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041BD" w14:textId="50F13E89" w:rsidR="006E4A0E" w:rsidRPr="00873C1D" w:rsidRDefault="006E4A0E" w:rsidP="00BD51CF">
      <w:pPr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 xml:space="preserve">HOMEWORK 1: </w:t>
      </w:r>
      <w:r w:rsidR="00D532A0" w:rsidRPr="00873C1D">
        <w:rPr>
          <w:rFonts w:ascii="Arial" w:hAnsi="Arial" w:cs="Arial"/>
          <w:b/>
          <w:bCs/>
          <w:sz w:val="22"/>
          <w:szCs w:val="22"/>
        </w:rPr>
        <w:t>VISU</w:t>
      </w:r>
      <w:r w:rsidR="002210A0" w:rsidRPr="00873C1D">
        <w:rPr>
          <w:rFonts w:ascii="Arial" w:hAnsi="Arial" w:cs="Arial"/>
          <w:b/>
          <w:bCs/>
          <w:sz w:val="22"/>
          <w:szCs w:val="22"/>
        </w:rPr>
        <w:t>A</w:t>
      </w:r>
      <w:r w:rsidR="00D532A0" w:rsidRPr="00873C1D">
        <w:rPr>
          <w:rFonts w:ascii="Arial" w:hAnsi="Arial" w:cs="Arial"/>
          <w:b/>
          <w:bCs/>
          <w:sz w:val="22"/>
          <w:szCs w:val="22"/>
        </w:rPr>
        <w:t>LIZATION</w:t>
      </w:r>
      <w:r w:rsidR="004C2FFB" w:rsidRPr="00873C1D">
        <w:rPr>
          <w:rFonts w:ascii="Arial" w:hAnsi="Arial" w:cs="Arial"/>
          <w:b/>
          <w:bCs/>
          <w:sz w:val="22"/>
          <w:szCs w:val="22"/>
        </w:rPr>
        <w:t xml:space="preserve"> FUNDAMENTALS</w:t>
      </w:r>
    </w:p>
    <w:p w14:paraId="763AC2C9" w14:textId="77777777" w:rsidR="006E4A0E" w:rsidRPr="00873C1D" w:rsidRDefault="006E4A0E" w:rsidP="00BD51CF">
      <w:pPr>
        <w:rPr>
          <w:rFonts w:ascii="Arial" w:hAnsi="Arial" w:cs="Arial"/>
          <w:sz w:val="22"/>
          <w:szCs w:val="22"/>
        </w:rPr>
      </w:pPr>
    </w:p>
    <w:p w14:paraId="6AD001AC" w14:textId="654475F7" w:rsidR="00F77912" w:rsidRPr="00873C1D" w:rsidRDefault="003459C1" w:rsidP="00BD51CF">
      <w:p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Pr</w:t>
      </w:r>
      <w:r w:rsidR="00F77912" w:rsidRPr="00873C1D">
        <w:rPr>
          <w:rFonts w:ascii="Arial" w:hAnsi="Arial" w:cs="Arial"/>
          <w:sz w:val="22"/>
          <w:szCs w:val="22"/>
        </w:rPr>
        <w:t xml:space="preserve">oblem descriptions are </w:t>
      </w:r>
      <w:r w:rsidRPr="00873C1D">
        <w:rPr>
          <w:rFonts w:ascii="Arial" w:hAnsi="Arial" w:cs="Arial"/>
          <w:sz w:val="22"/>
          <w:szCs w:val="22"/>
        </w:rPr>
        <w:t xml:space="preserve">given </w:t>
      </w:r>
      <w:r w:rsidR="00F77912" w:rsidRPr="00873C1D">
        <w:rPr>
          <w:rFonts w:ascii="Arial" w:hAnsi="Arial" w:cs="Arial"/>
          <w:sz w:val="22"/>
          <w:szCs w:val="22"/>
        </w:rPr>
        <w:t xml:space="preserve">in the class </w:t>
      </w:r>
      <w:hyperlink r:id="rId5" w:history="1">
        <w:r w:rsidR="00F77912" w:rsidRPr="00873C1D">
          <w:rPr>
            <w:rStyle w:val="Hyperlink"/>
            <w:rFonts w:ascii="Arial" w:hAnsi="Arial" w:cs="Arial"/>
            <w:sz w:val="22"/>
            <w:szCs w:val="22"/>
          </w:rPr>
          <w:t>exercise sheet</w:t>
        </w:r>
      </w:hyperlink>
      <w:r w:rsidR="00F77912" w:rsidRPr="00873C1D">
        <w:rPr>
          <w:rFonts w:ascii="Arial" w:hAnsi="Arial" w:cs="Arial"/>
          <w:sz w:val="22"/>
          <w:szCs w:val="22"/>
        </w:rPr>
        <w:t>.</w:t>
      </w:r>
    </w:p>
    <w:p w14:paraId="63DA8946" w14:textId="77777777" w:rsidR="00F77912" w:rsidRPr="00873C1D" w:rsidRDefault="00F77912" w:rsidP="00BD51CF">
      <w:pPr>
        <w:rPr>
          <w:rFonts w:ascii="Arial" w:hAnsi="Arial" w:cs="Arial"/>
          <w:sz w:val="22"/>
          <w:szCs w:val="22"/>
        </w:rPr>
      </w:pPr>
    </w:p>
    <w:p w14:paraId="4B48B025" w14:textId="48CB7339" w:rsidR="007730A1" w:rsidRPr="00873C1D" w:rsidRDefault="007730A1" w:rsidP="00BD51CF">
      <w:p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Please submit a</w:t>
      </w:r>
      <w:r w:rsidR="00873C1D" w:rsidRPr="00873C1D">
        <w:rPr>
          <w:rFonts w:ascii="Arial" w:hAnsi="Arial" w:cs="Arial"/>
          <w:sz w:val="22"/>
          <w:szCs w:val="22"/>
        </w:rPr>
        <w:t>n</w:t>
      </w:r>
      <w:r w:rsidRPr="00873C1D">
        <w:rPr>
          <w:rFonts w:ascii="Arial" w:hAnsi="Arial" w:cs="Arial"/>
          <w:sz w:val="22"/>
          <w:szCs w:val="22"/>
        </w:rPr>
        <w:t xml:space="preserve"> .html file and the R Markdown code used to generate it. </w:t>
      </w:r>
      <w:r w:rsidR="008439C2" w:rsidRPr="00873C1D">
        <w:rPr>
          <w:rFonts w:ascii="Arial" w:hAnsi="Arial" w:cs="Arial"/>
          <w:sz w:val="22"/>
          <w:szCs w:val="22"/>
        </w:rPr>
        <w:t>Failure to submit both files will lead to deductions</w:t>
      </w:r>
      <w:r w:rsidR="00BB36CD" w:rsidRPr="00873C1D">
        <w:rPr>
          <w:rFonts w:ascii="Arial" w:hAnsi="Arial" w:cs="Arial"/>
          <w:sz w:val="22"/>
          <w:szCs w:val="22"/>
        </w:rPr>
        <w:t xml:space="preserve"> to your</w:t>
      </w:r>
      <w:r w:rsidR="00502944" w:rsidRPr="00873C1D">
        <w:rPr>
          <w:rFonts w:ascii="Arial" w:hAnsi="Arial" w:cs="Arial"/>
          <w:sz w:val="22"/>
          <w:szCs w:val="22"/>
        </w:rPr>
        <w:t xml:space="preserve"> score</w:t>
      </w:r>
      <w:r w:rsidR="00BB36CD" w:rsidRPr="00873C1D">
        <w:rPr>
          <w:rFonts w:ascii="Arial" w:hAnsi="Arial" w:cs="Arial"/>
          <w:sz w:val="22"/>
          <w:szCs w:val="22"/>
        </w:rPr>
        <w:t>.</w:t>
      </w:r>
    </w:p>
    <w:p w14:paraId="7AD782C1" w14:textId="77777777" w:rsidR="00994B5D" w:rsidRPr="00873C1D" w:rsidRDefault="00994B5D" w:rsidP="00BD51CF">
      <w:pPr>
        <w:rPr>
          <w:rFonts w:ascii="Arial" w:hAnsi="Arial" w:cs="Arial"/>
          <w:b/>
          <w:bCs/>
          <w:sz w:val="22"/>
          <w:szCs w:val="22"/>
        </w:rPr>
      </w:pPr>
    </w:p>
    <w:p w14:paraId="18FCC2C5" w14:textId="2BEFF49F" w:rsidR="00BD51CF" w:rsidRPr="00873C1D" w:rsidRDefault="00BD51CF" w:rsidP="00BD51CF">
      <w:pPr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>Coding</w:t>
      </w:r>
    </w:p>
    <w:p w14:paraId="33C8C075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1403310E" w14:textId="1DC62F58" w:rsidR="0081644A" w:rsidRPr="00873C1D" w:rsidRDefault="00D418AE" w:rsidP="007A5C1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NYC Flights</w:t>
      </w:r>
      <w:r w:rsidR="00BD51CF" w:rsidRPr="00873C1D">
        <w:rPr>
          <w:rFonts w:ascii="Arial" w:hAnsi="Arial" w:cs="Arial"/>
          <w:sz w:val="22"/>
          <w:szCs w:val="22"/>
        </w:rPr>
        <w:t xml:space="preserve"> [</w:t>
      </w:r>
      <w:r w:rsidR="00E354AB" w:rsidRPr="00873C1D">
        <w:rPr>
          <w:rFonts w:ascii="Arial" w:hAnsi="Arial" w:cs="Arial"/>
          <w:sz w:val="22"/>
          <w:szCs w:val="22"/>
        </w:rPr>
        <w:t>2</w:t>
      </w:r>
      <w:r w:rsidR="00BD51CF" w:rsidRPr="00873C1D">
        <w:rPr>
          <w:rFonts w:ascii="Arial" w:hAnsi="Arial" w:cs="Arial"/>
          <w:sz w:val="22"/>
          <w:szCs w:val="22"/>
        </w:rPr>
        <w:t xml:space="preserve"> points</w:t>
      </w:r>
      <w:r w:rsidR="0063066E" w:rsidRPr="00873C1D">
        <w:rPr>
          <w:rFonts w:ascii="Arial" w:hAnsi="Arial" w:cs="Arial"/>
          <w:sz w:val="22"/>
          <w:szCs w:val="22"/>
        </w:rPr>
        <w:t>]</w:t>
      </w:r>
    </w:p>
    <w:p w14:paraId="748DC3D1" w14:textId="7206B6C2" w:rsidR="00747453" w:rsidRPr="00873C1D" w:rsidRDefault="00747453" w:rsidP="0074745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London Olympics [2 points]</w:t>
      </w:r>
    </w:p>
    <w:p w14:paraId="6C3228A8" w14:textId="7FC78E6A" w:rsidR="0081644A" w:rsidRPr="00873C1D" w:rsidRDefault="00C01EC1" w:rsidP="00313F2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Pokemon</w:t>
      </w:r>
      <w:r w:rsidR="00BD51CF" w:rsidRPr="00873C1D">
        <w:rPr>
          <w:rFonts w:ascii="Arial" w:hAnsi="Arial" w:cs="Arial"/>
          <w:sz w:val="22"/>
          <w:szCs w:val="22"/>
        </w:rPr>
        <w:t xml:space="preserve"> [3 points]</w:t>
      </w:r>
    </w:p>
    <w:p w14:paraId="6D9006AA" w14:textId="4F519EEA" w:rsidR="004257AB" w:rsidRPr="00873C1D" w:rsidRDefault="004257AB" w:rsidP="004257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Gene Expression Faceting [</w:t>
      </w:r>
      <w:r w:rsidR="002C6F7A" w:rsidRPr="00873C1D">
        <w:rPr>
          <w:rFonts w:ascii="Arial" w:hAnsi="Arial" w:cs="Arial"/>
          <w:sz w:val="22"/>
          <w:szCs w:val="22"/>
        </w:rPr>
        <w:t>3</w:t>
      </w:r>
      <w:r w:rsidRPr="00873C1D">
        <w:rPr>
          <w:rFonts w:ascii="Arial" w:hAnsi="Arial" w:cs="Arial"/>
          <w:sz w:val="22"/>
          <w:szCs w:val="22"/>
        </w:rPr>
        <w:t xml:space="preserve"> points]</w:t>
      </w:r>
    </w:p>
    <w:p w14:paraId="388E7EBB" w14:textId="35FD69D4" w:rsidR="00BD51CF" w:rsidRPr="00873C1D" w:rsidRDefault="00BD51CF" w:rsidP="00313F2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Visual Redesign [</w:t>
      </w:r>
      <w:r w:rsidR="000229C8" w:rsidRPr="00873C1D">
        <w:rPr>
          <w:rFonts w:ascii="Arial" w:hAnsi="Arial" w:cs="Arial"/>
          <w:sz w:val="22"/>
          <w:szCs w:val="22"/>
        </w:rPr>
        <w:t>4</w:t>
      </w:r>
      <w:r w:rsidRPr="00873C1D">
        <w:rPr>
          <w:rFonts w:ascii="Arial" w:hAnsi="Arial" w:cs="Arial"/>
          <w:sz w:val="22"/>
          <w:szCs w:val="22"/>
        </w:rPr>
        <w:t xml:space="preserve"> points]</w:t>
      </w:r>
    </w:p>
    <w:p w14:paraId="4DA09271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241ECFF8" w14:textId="2DF29293" w:rsidR="00BD51CF" w:rsidRPr="00873C1D" w:rsidRDefault="00BD51CF" w:rsidP="00BD51CF">
      <w:pPr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>Discussion</w:t>
      </w:r>
    </w:p>
    <w:p w14:paraId="4D1D2B8B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77C2AA37" w14:textId="200F34D7" w:rsidR="00655046" w:rsidRPr="00873C1D" w:rsidRDefault="00C31B53" w:rsidP="00BD51C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California Wildfires Alternative</w:t>
      </w:r>
      <w:r w:rsidR="00A77523" w:rsidRPr="00873C1D">
        <w:rPr>
          <w:rFonts w:ascii="Arial" w:hAnsi="Arial" w:cs="Arial"/>
          <w:sz w:val="22"/>
          <w:szCs w:val="22"/>
        </w:rPr>
        <w:t>s</w:t>
      </w:r>
      <w:r w:rsidR="00BD51CF" w:rsidRPr="00873C1D">
        <w:rPr>
          <w:rFonts w:ascii="Arial" w:hAnsi="Arial" w:cs="Arial"/>
          <w:sz w:val="22"/>
          <w:szCs w:val="22"/>
        </w:rPr>
        <w:t xml:space="preserve"> [3 points]</w:t>
      </w:r>
    </w:p>
    <w:p w14:paraId="20D54226" w14:textId="524337DB" w:rsidR="00BD51CF" w:rsidRPr="00873C1D" w:rsidRDefault="0049126F" w:rsidP="00BD51C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Homelessness</w:t>
      </w:r>
      <w:r w:rsidR="00BD51CF" w:rsidRPr="00873C1D">
        <w:rPr>
          <w:rFonts w:ascii="Arial" w:hAnsi="Arial" w:cs="Arial"/>
          <w:sz w:val="22"/>
          <w:szCs w:val="22"/>
        </w:rPr>
        <w:t xml:space="preserve"> [3 points]</w:t>
      </w:r>
    </w:p>
    <w:p w14:paraId="30576786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2CC00461" w14:textId="3010F03B" w:rsidR="00BD51CF" w:rsidRPr="00873C1D" w:rsidRDefault="00FC6DCF" w:rsidP="00B6425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>Grading Criteria</w:t>
      </w:r>
    </w:p>
    <w:p w14:paraId="3D7161AE" w14:textId="77777777" w:rsidR="00913593" w:rsidRPr="00873C1D" w:rsidRDefault="00913593" w:rsidP="00BD51CF">
      <w:pPr>
        <w:rPr>
          <w:rFonts w:ascii="Arial" w:hAnsi="Arial" w:cs="Arial"/>
          <w:sz w:val="22"/>
          <w:szCs w:val="22"/>
        </w:rPr>
      </w:pPr>
    </w:p>
    <w:p w14:paraId="77A051E2" w14:textId="77777777" w:rsidR="003459C1" w:rsidRPr="00873C1D" w:rsidRDefault="003459C1" w:rsidP="003459C1">
      <w:p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sz w:val="22"/>
          <w:szCs w:val="22"/>
        </w:rPr>
        <w:t>Each problem will be graded on the following criteria where relevant:</w:t>
      </w:r>
    </w:p>
    <w:p w14:paraId="3A355B50" w14:textId="77777777" w:rsidR="003459C1" w:rsidRPr="003459C1" w:rsidRDefault="003459C1" w:rsidP="003459C1">
      <w:pPr>
        <w:rPr>
          <w:rFonts w:ascii="Arial" w:hAnsi="Arial" w:cs="Arial"/>
          <w:sz w:val="22"/>
          <w:szCs w:val="22"/>
        </w:rPr>
      </w:pPr>
    </w:p>
    <w:p w14:paraId="0C84FF0F" w14:textId="616DF0B2" w:rsidR="003459C1" w:rsidRPr="003459C1" w:rsidRDefault="003459C1" w:rsidP="003459C1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Attention to detail in visual design.</w:t>
      </w:r>
      <w:r w:rsidRPr="003459C1">
        <w:rPr>
          <w:rFonts w:ascii="Arial" w:hAnsi="Arial" w:cs="Arial"/>
          <w:sz w:val="22"/>
          <w:szCs w:val="22"/>
        </w:rPr>
        <w:t xml:space="preserve"> Your design</w:t>
      </w:r>
      <w:r w:rsidR="00447290" w:rsidRPr="00873C1D">
        <w:rPr>
          <w:rFonts w:ascii="Arial" w:hAnsi="Arial" w:cs="Arial"/>
          <w:sz w:val="22"/>
          <w:szCs w:val="22"/>
        </w:rPr>
        <w:t xml:space="preserve">s </w:t>
      </w:r>
      <w:r w:rsidRPr="003459C1">
        <w:rPr>
          <w:rFonts w:ascii="Arial" w:hAnsi="Arial" w:cs="Arial"/>
          <w:sz w:val="22"/>
          <w:szCs w:val="22"/>
        </w:rPr>
        <w:t>should go beyond defaults show critical thinking</w:t>
      </w:r>
      <w:r w:rsidRPr="00873C1D">
        <w:rPr>
          <w:rFonts w:ascii="Arial" w:hAnsi="Arial" w:cs="Arial"/>
          <w:sz w:val="22"/>
          <w:szCs w:val="22"/>
        </w:rPr>
        <w:t xml:space="preserve">, and guide </w:t>
      </w:r>
      <w:r w:rsidRPr="003459C1">
        <w:rPr>
          <w:rFonts w:ascii="Arial" w:hAnsi="Arial" w:cs="Arial"/>
          <w:sz w:val="22"/>
          <w:szCs w:val="22"/>
        </w:rPr>
        <w:t>viewer</w:t>
      </w:r>
      <w:r w:rsidRPr="00873C1D">
        <w:rPr>
          <w:rFonts w:ascii="Arial" w:hAnsi="Arial" w:cs="Arial"/>
          <w:sz w:val="22"/>
          <w:szCs w:val="22"/>
        </w:rPr>
        <w:t>s</w:t>
      </w:r>
      <w:r w:rsidRPr="003459C1">
        <w:rPr>
          <w:rFonts w:ascii="Arial" w:hAnsi="Arial" w:cs="Arial"/>
          <w:sz w:val="22"/>
          <w:szCs w:val="22"/>
        </w:rPr>
        <w:t xml:space="preserve"> </w:t>
      </w:r>
      <w:r w:rsidRPr="00873C1D">
        <w:rPr>
          <w:rFonts w:ascii="Arial" w:hAnsi="Arial" w:cs="Arial"/>
          <w:sz w:val="22"/>
          <w:szCs w:val="22"/>
        </w:rPr>
        <w:t xml:space="preserve">towards meaningful </w:t>
      </w:r>
      <w:r w:rsidRPr="003459C1">
        <w:rPr>
          <w:rFonts w:ascii="Arial" w:hAnsi="Arial" w:cs="Arial"/>
          <w:sz w:val="22"/>
          <w:szCs w:val="22"/>
        </w:rPr>
        <w:t>takeawa</w:t>
      </w:r>
      <w:r w:rsidRPr="00873C1D">
        <w:rPr>
          <w:rFonts w:ascii="Arial" w:hAnsi="Arial" w:cs="Arial"/>
          <w:sz w:val="22"/>
          <w:szCs w:val="22"/>
        </w:rPr>
        <w:t>ys.</w:t>
      </w:r>
      <w:r w:rsidR="001D3BA3" w:rsidRPr="00873C1D">
        <w:rPr>
          <w:rFonts w:ascii="Arial" w:hAnsi="Arial" w:cs="Arial"/>
          <w:sz w:val="22"/>
          <w:szCs w:val="22"/>
        </w:rPr>
        <w:t xml:space="preserve"> </w:t>
      </w:r>
      <w:r w:rsidRPr="00873C1D">
        <w:rPr>
          <w:rFonts w:ascii="Arial" w:hAnsi="Arial" w:cs="Arial"/>
          <w:sz w:val="22"/>
          <w:szCs w:val="22"/>
        </w:rPr>
        <w:t>Plots</w:t>
      </w:r>
      <w:r w:rsidRPr="003459C1">
        <w:rPr>
          <w:rFonts w:ascii="Arial" w:hAnsi="Arial" w:cs="Arial"/>
          <w:sz w:val="22"/>
          <w:szCs w:val="22"/>
        </w:rPr>
        <w:t xml:space="preserve"> that show minimum effort</w:t>
      </w:r>
      <w:r w:rsidRPr="00873C1D">
        <w:rPr>
          <w:rFonts w:ascii="Arial" w:hAnsi="Arial" w:cs="Arial"/>
          <w:sz w:val="22"/>
          <w:szCs w:val="22"/>
        </w:rPr>
        <w:t xml:space="preserve"> or </w:t>
      </w:r>
      <w:r w:rsidRPr="003459C1">
        <w:rPr>
          <w:rFonts w:ascii="Arial" w:hAnsi="Arial" w:cs="Arial"/>
          <w:sz w:val="22"/>
          <w:szCs w:val="22"/>
        </w:rPr>
        <w:t>make choices that hinder the viewer</w:t>
      </w:r>
      <w:r w:rsidRPr="00873C1D">
        <w:rPr>
          <w:rFonts w:ascii="Arial" w:hAnsi="Arial" w:cs="Arial"/>
          <w:sz w:val="22"/>
          <w:szCs w:val="22"/>
        </w:rPr>
        <w:t xml:space="preserve"> </w:t>
      </w:r>
      <w:r w:rsidRPr="003459C1">
        <w:rPr>
          <w:rFonts w:ascii="Arial" w:hAnsi="Arial" w:cs="Arial"/>
          <w:sz w:val="22"/>
          <w:szCs w:val="22"/>
        </w:rPr>
        <w:t>will be</w:t>
      </w:r>
      <w:r w:rsidR="00391690" w:rsidRPr="00873C1D">
        <w:rPr>
          <w:rFonts w:ascii="Arial" w:hAnsi="Arial" w:cs="Arial"/>
          <w:sz w:val="22"/>
          <w:szCs w:val="22"/>
        </w:rPr>
        <w:t xml:space="preserve"> penalized</w:t>
      </w:r>
      <w:r w:rsidRPr="00873C1D">
        <w:rPr>
          <w:rFonts w:ascii="Arial" w:hAnsi="Arial" w:cs="Arial"/>
          <w:sz w:val="22"/>
          <w:szCs w:val="22"/>
        </w:rPr>
        <w:t>.</w:t>
      </w:r>
      <w:r w:rsidR="00391690" w:rsidRPr="00873C1D">
        <w:rPr>
          <w:rFonts w:ascii="Arial" w:hAnsi="Arial" w:cs="Arial"/>
          <w:sz w:val="22"/>
          <w:szCs w:val="22"/>
        </w:rPr>
        <w:t xml:space="preserve"> Carefully consider design and style choices</w:t>
      </w:r>
      <w:r w:rsidR="008C16EE" w:rsidRPr="00873C1D">
        <w:rPr>
          <w:rFonts w:ascii="Arial" w:hAnsi="Arial" w:cs="Arial"/>
          <w:sz w:val="22"/>
          <w:szCs w:val="22"/>
        </w:rPr>
        <w:t xml:space="preserve"> (e.g., </w:t>
      </w:r>
      <w:r w:rsidR="00C07506" w:rsidRPr="00873C1D">
        <w:rPr>
          <w:rFonts w:ascii="Arial" w:hAnsi="Arial" w:cs="Arial"/>
          <w:sz w:val="22"/>
          <w:szCs w:val="22"/>
        </w:rPr>
        <w:t xml:space="preserve">encodings, annotation, </w:t>
      </w:r>
      <w:r w:rsidR="008C16EE" w:rsidRPr="003459C1">
        <w:rPr>
          <w:rFonts w:ascii="Arial" w:hAnsi="Arial" w:cs="Arial"/>
          <w:sz w:val="22"/>
          <w:szCs w:val="22"/>
        </w:rPr>
        <w:t>themes, and colors</w:t>
      </w:r>
      <w:r w:rsidR="008C16EE" w:rsidRPr="00873C1D">
        <w:rPr>
          <w:rFonts w:ascii="Arial" w:hAnsi="Arial" w:cs="Arial"/>
          <w:sz w:val="22"/>
          <w:szCs w:val="22"/>
        </w:rPr>
        <w:t>)</w:t>
      </w:r>
      <w:r w:rsidR="000154C3" w:rsidRPr="00873C1D">
        <w:rPr>
          <w:rFonts w:ascii="Arial" w:hAnsi="Arial" w:cs="Arial"/>
          <w:sz w:val="22"/>
          <w:szCs w:val="22"/>
        </w:rPr>
        <w:t>.</w:t>
      </w:r>
    </w:p>
    <w:p w14:paraId="53226731" w14:textId="4C71F7E3" w:rsidR="003459C1" w:rsidRPr="00873C1D" w:rsidRDefault="003459C1" w:rsidP="003459C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Code style.</w:t>
      </w:r>
      <w:r w:rsidRPr="003459C1">
        <w:rPr>
          <w:rFonts w:ascii="Arial" w:hAnsi="Arial" w:cs="Arial"/>
          <w:sz w:val="22"/>
          <w:szCs w:val="22"/>
        </w:rPr>
        <w:t xml:space="preserve"> The code you use to implement your visualizations should be readable and well-organized. Reproducibility is extremely important in data visualization, and messy code is a barrier to it. </w:t>
      </w:r>
      <w:r w:rsidR="00A8729E" w:rsidRPr="00873C1D">
        <w:rPr>
          <w:rFonts w:ascii="Arial" w:hAnsi="Arial" w:cs="Arial"/>
          <w:sz w:val="22"/>
          <w:szCs w:val="22"/>
        </w:rPr>
        <w:t>O</w:t>
      </w:r>
      <w:r w:rsidRPr="003459C1">
        <w:rPr>
          <w:rFonts w:ascii="Arial" w:hAnsi="Arial" w:cs="Arial"/>
          <w:sz w:val="22"/>
          <w:szCs w:val="22"/>
        </w:rPr>
        <w:t>rganize your code well</w:t>
      </w:r>
      <w:r w:rsidR="00A8729E" w:rsidRPr="00873C1D">
        <w:rPr>
          <w:rFonts w:ascii="Arial" w:hAnsi="Arial" w:cs="Arial"/>
          <w:sz w:val="22"/>
          <w:szCs w:val="22"/>
        </w:rPr>
        <w:t xml:space="preserve"> – this helps</w:t>
      </w:r>
      <w:r w:rsidRPr="003459C1">
        <w:rPr>
          <w:rFonts w:ascii="Arial" w:hAnsi="Arial" w:cs="Arial"/>
          <w:sz w:val="22"/>
          <w:szCs w:val="22"/>
        </w:rPr>
        <w:t xml:space="preserve"> iterative</w:t>
      </w:r>
      <w:r w:rsidR="00A8729E" w:rsidRPr="00873C1D">
        <w:rPr>
          <w:rFonts w:ascii="Arial" w:hAnsi="Arial" w:cs="Arial"/>
          <w:sz w:val="22"/>
          <w:szCs w:val="22"/>
        </w:rPr>
        <w:t xml:space="preserve"> design</w:t>
      </w:r>
      <w:r w:rsidRPr="003459C1">
        <w:rPr>
          <w:rFonts w:ascii="Arial" w:hAnsi="Arial" w:cs="Arial"/>
          <w:sz w:val="22"/>
          <w:szCs w:val="22"/>
        </w:rPr>
        <w:t>.</w:t>
      </w:r>
    </w:p>
    <w:p w14:paraId="27A1B4E8" w14:textId="6A815F0C" w:rsidR="003459C1" w:rsidRPr="003459C1" w:rsidRDefault="003459C1" w:rsidP="003459C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Thoughtful explanations, interpretations, and justification.</w:t>
      </w:r>
      <w:r w:rsidRPr="003459C1">
        <w:rPr>
          <w:rFonts w:ascii="Arial" w:hAnsi="Arial" w:cs="Arial"/>
          <w:sz w:val="22"/>
          <w:szCs w:val="22"/>
        </w:rPr>
        <w:t xml:space="preserve"> Writing should be thorough </w:t>
      </w:r>
      <w:r w:rsidR="00207A24" w:rsidRPr="00873C1D">
        <w:rPr>
          <w:rFonts w:ascii="Arial" w:hAnsi="Arial" w:cs="Arial"/>
          <w:sz w:val="22"/>
          <w:szCs w:val="22"/>
        </w:rPr>
        <w:t>and avoid jargon</w:t>
      </w:r>
      <w:r w:rsidRPr="003459C1">
        <w:rPr>
          <w:rFonts w:ascii="Arial" w:hAnsi="Arial" w:cs="Arial"/>
          <w:sz w:val="22"/>
          <w:szCs w:val="22"/>
        </w:rPr>
        <w:t>. Writing should draw organically from one’s own experiences, opinions, or relevant sources.</w:t>
      </w:r>
    </w:p>
    <w:p w14:paraId="31CCF0E3" w14:textId="48E53134" w:rsidR="00BD51CF" w:rsidRPr="00371C34" w:rsidRDefault="003459C1" w:rsidP="00107DF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sz w:val="22"/>
          <w:szCs w:val="22"/>
        </w:rPr>
        <w:t xml:space="preserve">Finally, the </w:t>
      </w:r>
      <w:r w:rsidRPr="003459C1">
        <w:rPr>
          <w:rFonts w:ascii="Arial" w:hAnsi="Arial" w:cs="Arial"/>
          <w:b/>
          <w:bCs/>
          <w:sz w:val="22"/>
          <w:szCs w:val="22"/>
        </w:rPr>
        <w:t>.html file should be</w:t>
      </w:r>
      <w:r w:rsidR="00A9656C" w:rsidRPr="00371C34">
        <w:rPr>
          <w:rFonts w:ascii="Arial" w:hAnsi="Arial" w:cs="Arial"/>
          <w:b/>
          <w:bCs/>
          <w:sz w:val="22"/>
          <w:szCs w:val="22"/>
        </w:rPr>
        <w:t xml:space="preserve"> organized and formatted well</w:t>
      </w:r>
      <w:r w:rsidRPr="003459C1">
        <w:rPr>
          <w:rFonts w:ascii="Arial" w:hAnsi="Arial" w:cs="Arial"/>
          <w:sz w:val="22"/>
          <w:szCs w:val="22"/>
        </w:rPr>
        <w:t>. Please take care to ensure that in your knitted .html file, we can clearly identify where each problem starts and ends, and things like R warnings and messages are hidden.</w:t>
      </w:r>
      <w:r w:rsidR="00B42AE7" w:rsidRPr="00371C34">
        <w:rPr>
          <w:rFonts w:ascii="Arial" w:hAnsi="Arial" w:cs="Arial"/>
          <w:sz w:val="22"/>
          <w:szCs w:val="22"/>
        </w:rPr>
        <w:t xml:space="preserve"> </w:t>
      </w:r>
      <w:r w:rsidR="00371C34" w:rsidRPr="00371C34">
        <w:rPr>
          <w:rFonts w:ascii="Arial" w:hAnsi="Arial" w:cs="Arial"/>
          <w:b/>
          <w:bCs/>
          <w:sz w:val="22"/>
          <w:szCs w:val="22"/>
        </w:rPr>
        <w:t>Make</w:t>
      </w:r>
      <w:r w:rsidR="00B42AE7" w:rsidRPr="00371C34">
        <w:rPr>
          <w:rStyle w:val="Strong"/>
        </w:rPr>
        <w:t xml:space="preserve"> sure your</w:t>
      </w:r>
      <w:r w:rsidR="00B42AE7">
        <w:rPr>
          <w:rStyle w:val="Strong"/>
        </w:rPr>
        <w:t xml:space="preserve"> code and visualizations are visible in your .html file BEFORE you submit!</w:t>
      </w:r>
    </w:p>
    <w:sectPr w:rsidR="00BD51CF" w:rsidRPr="0037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417B"/>
    <w:multiLevelType w:val="multilevel"/>
    <w:tmpl w:val="83A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FCA"/>
    <w:multiLevelType w:val="multilevel"/>
    <w:tmpl w:val="5B82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4"/>
  </w:num>
  <w:num w:numId="2" w16cid:durableId="1233008028">
    <w:abstractNumId w:val="3"/>
  </w:num>
  <w:num w:numId="3" w16cid:durableId="124084418">
    <w:abstractNumId w:val="2"/>
  </w:num>
  <w:num w:numId="4" w16cid:durableId="78259759">
    <w:abstractNumId w:val="1"/>
  </w:num>
  <w:num w:numId="5" w16cid:durableId="2380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35BD"/>
    <w:rsid w:val="000078DA"/>
    <w:rsid w:val="000154C3"/>
    <w:rsid w:val="000229C8"/>
    <w:rsid w:val="000B1717"/>
    <w:rsid w:val="000D321F"/>
    <w:rsid w:val="0013409E"/>
    <w:rsid w:val="001D3BA3"/>
    <w:rsid w:val="00207A24"/>
    <w:rsid w:val="002210A0"/>
    <w:rsid w:val="00236310"/>
    <w:rsid w:val="00252DFA"/>
    <w:rsid w:val="00287D1E"/>
    <w:rsid w:val="002C6F7A"/>
    <w:rsid w:val="002E42B0"/>
    <w:rsid w:val="00323D8D"/>
    <w:rsid w:val="00326FB2"/>
    <w:rsid w:val="003422AA"/>
    <w:rsid w:val="003459C1"/>
    <w:rsid w:val="00347B2E"/>
    <w:rsid w:val="00367D7F"/>
    <w:rsid w:val="00371C34"/>
    <w:rsid w:val="00375E52"/>
    <w:rsid w:val="00391690"/>
    <w:rsid w:val="004257AB"/>
    <w:rsid w:val="00447290"/>
    <w:rsid w:val="0049126F"/>
    <w:rsid w:val="004C2FFB"/>
    <w:rsid w:val="00502944"/>
    <w:rsid w:val="00533000"/>
    <w:rsid w:val="005B34E5"/>
    <w:rsid w:val="006210A7"/>
    <w:rsid w:val="0063066E"/>
    <w:rsid w:val="00647CEB"/>
    <w:rsid w:val="00655046"/>
    <w:rsid w:val="006D7353"/>
    <w:rsid w:val="006E1ED9"/>
    <w:rsid w:val="006E4A0E"/>
    <w:rsid w:val="006E5807"/>
    <w:rsid w:val="006F092A"/>
    <w:rsid w:val="00727954"/>
    <w:rsid w:val="00747453"/>
    <w:rsid w:val="00751D42"/>
    <w:rsid w:val="007730A1"/>
    <w:rsid w:val="007A4364"/>
    <w:rsid w:val="007E1AF1"/>
    <w:rsid w:val="007F5B7A"/>
    <w:rsid w:val="00801B18"/>
    <w:rsid w:val="0081644A"/>
    <w:rsid w:val="008439C2"/>
    <w:rsid w:val="00873C1D"/>
    <w:rsid w:val="0089547D"/>
    <w:rsid w:val="008A5DBC"/>
    <w:rsid w:val="008C16EE"/>
    <w:rsid w:val="00913593"/>
    <w:rsid w:val="009176D7"/>
    <w:rsid w:val="00923F50"/>
    <w:rsid w:val="00957ACA"/>
    <w:rsid w:val="009669D9"/>
    <w:rsid w:val="009817FF"/>
    <w:rsid w:val="00994B5D"/>
    <w:rsid w:val="009C56F2"/>
    <w:rsid w:val="00A267D4"/>
    <w:rsid w:val="00A40B3B"/>
    <w:rsid w:val="00A77523"/>
    <w:rsid w:val="00A8729E"/>
    <w:rsid w:val="00A9656C"/>
    <w:rsid w:val="00A97480"/>
    <w:rsid w:val="00AA3357"/>
    <w:rsid w:val="00B42AE7"/>
    <w:rsid w:val="00B54B65"/>
    <w:rsid w:val="00B6425F"/>
    <w:rsid w:val="00B875D1"/>
    <w:rsid w:val="00BB36CD"/>
    <w:rsid w:val="00BC04D3"/>
    <w:rsid w:val="00BD51CF"/>
    <w:rsid w:val="00C01EC1"/>
    <w:rsid w:val="00C07506"/>
    <w:rsid w:val="00C30290"/>
    <w:rsid w:val="00C31B53"/>
    <w:rsid w:val="00C31E43"/>
    <w:rsid w:val="00C820A0"/>
    <w:rsid w:val="00CA586B"/>
    <w:rsid w:val="00CB471A"/>
    <w:rsid w:val="00CB4BA2"/>
    <w:rsid w:val="00D418AE"/>
    <w:rsid w:val="00D532A0"/>
    <w:rsid w:val="00E354AB"/>
    <w:rsid w:val="00E370DF"/>
    <w:rsid w:val="00E37F8D"/>
    <w:rsid w:val="00F32C72"/>
    <w:rsid w:val="00F47D42"/>
    <w:rsid w:val="00F77912"/>
    <w:rsid w:val="00FC6DCF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2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rs1128/data_visualization_exercises/blob/main/exercis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100</cp:revision>
  <dcterms:created xsi:type="dcterms:W3CDTF">2023-01-16T19:42:00Z</dcterms:created>
  <dcterms:modified xsi:type="dcterms:W3CDTF">2025-08-16T03:06:00Z</dcterms:modified>
</cp:coreProperties>
</file>