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D8AF" w14:textId="6FBFD394" w:rsidR="00C91D4D" w:rsidRPr="002E4673" w:rsidRDefault="002E4673" w:rsidP="00C91D4D">
      <w:pPr>
        <w:rPr>
          <w:rFonts w:ascii="Arial" w:hAnsi="Arial" w:cs="Arial"/>
          <w:b/>
          <w:bCs/>
          <w:sz w:val="22"/>
          <w:szCs w:val="22"/>
        </w:rPr>
      </w:pPr>
      <w:r w:rsidRPr="002E4673">
        <w:rPr>
          <w:rFonts w:ascii="Arial" w:hAnsi="Arial" w:cs="Arial"/>
          <w:b/>
          <w:bCs/>
          <w:sz w:val="22"/>
          <w:szCs w:val="22"/>
        </w:rPr>
        <w:t xml:space="preserve">PROJECT MILESTONE </w:t>
      </w:r>
      <w:r w:rsidR="00666F4F">
        <w:rPr>
          <w:rFonts w:ascii="Arial" w:hAnsi="Arial" w:cs="Arial"/>
          <w:b/>
          <w:bCs/>
          <w:sz w:val="22"/>
          <w:szCs w:val="22"/>
        </w:rPr>
        <w:t>3</w:t>
      </w:r>
      <w:r w:rsidRPr="002E4673">
        <w:rPr>
          <w:rFonts w:ascii="Arial" w:hAnsi="Arial" w:cs="Arial"/>
          <w:b/>
          <w:bCs/>
          <w:sz w:val="22"/>
          <w:szCs w:val="22"/>
        </w:rPr>
        <w:t xml:space="preserve">: </w:t>
      </w:r>
      <w:r w:rsidR="00533170">
        <w:rPr>
          <w:rFonts w:ascii="Arial" w:hAnsi="Arial" w:cs="Arial"/>
          <w:b/>
          <w:bCs/>
          <w:sz w:val="22"/>
          <w:szCs w:val="22"/>
        </w:rPr>
        <w:t>DRAFTING</w:t>
      </w:r>
    </w:p>
    <w:p w14:paraId="7B26F3E9" w14:textId="77777777" w:rsidR="002E4673" w:rsidRDefault="002E4673" w:rsidP="00C91D4D">
      <w:pPr>
        <w:rPr>
          <w:rFonts w:ascii="Arial" w:hAnsi="Arial" w:cs="Arial"/>
          <w:sz w:val="22"/>
          <w:szCs w:val="22"/>
        </w:rPr>
      </w:pPr>
    </w:p>
    <w:p w14:paraId="0AAE7670" w14:textId="5CDF3CA8" w:rsidR="00C91D4D" w:rsidRPr="002E4673" w:rsidRDefault="00C91D4D" w:rsidP="00C91D4D">
      <w:pPr>
        <w:rPr>
          <w:rFonts w:ascii="Arial" w:hAnsi="Arial" w:cs="Arial"/>
          <w:b/>
          <w:bCs/>
          <w:sz w:val="22"/>
          <w:szCs w:val="22"/>
        </w:rPr>
      </w:pPr>
      <w:r w:rsidRPr="002E4673">
        <w:rPr>
          <w:rFonts w:ascii="Arial" w:hAnsi="Arial" w:cs="Arial"/>
          <w:b/>
          <w:bCs/>
          <w:sz w:val="22"/>
          <w:szCs w:val="22"/>
        </w:rPr>
        <w:t xml:space="preserve">Instructions </w:t>
      </w:r>
    </w:p>
    <w:p w14:paraId="28BAA37B" w14:textId="77777777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</w:p>
    <w:p w14:paraId="0EDF73B8" w14:textId="38B151E1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>1.  Have one member of your team submit</w:t>
      </w:r>
      <w:r w:rsidR="0041373B">
        <w:rPr>
          <w:rFonts w:ascii="Arial" w:hAnsi="Arial" w:cs="Arial"/>
          <w:sz w:val="22"/>
          <w:szCs w:val="22"/>
        </w:rPr>
        <w:t xml:space="preserve"> the report or zipped interface</w:t>
      </w:r>
      <w:r w:rsidRPr="00A46701">
        <w:rPr>
          <w:rFonts w:ascii="Arial" w:hAnsi="Arial" w:cs="Arial"/>
          <w:sz w:val="22"/>
          <w:szCs w:val="22"/>
        </w:rPr>
        <w:t xml:space="preserve"> on Canvas.</w:t>
      </w:r>
    </w:p>
    <w:p w14:paraId="654036EB" w14:textId="71B72E7F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 xml:space="preserve">2.  Write-ups must be no longer than </w:t>
      </w:r>
      <w:r w:rsidR="007A565E">
        <w:rPr>
          <w:rFonts w:ascii="Arial" w:hAnsi="Arial" w:cs="Arial"/>
          <w:sz w:val="22"/>
          <w:szCs w:val="22"/>
        </w:rPr>
        <w:t>1000</w:t>
      </w:r>
      <w:r w:rsidR="004B29B5" w:rsidRPr="00A46701">
        <w:rPr>
          <w:rFonts w:ascii="Arial" w:hAnsi="Arial" w:cs="Arial"/>
          <w:sz w:val="22"/>
          <w:szCs w:val="22"/>
        </w:rPr>
        <w:t xml:space="preserve"> words</w:t>
      </w:r>
      <w:r w:rsidR="002922EB">
        <w:rPr>
          <w:rFonts w:ascii="Arial" w:hAnsi="Arial" w:cs="Arial"/>
          <w:sz w:val="22"/>
          <w:szCs w:val="22"/>
        </w:rPr>
        <w:t xml:space="preserve"> (not including references or figure captions)</w:t>
      </w:r>
      <w:r w:rsidRPr="00A46701">
        <w:rPr>
          <w:rFonts w:ascii="Arial" w:hAnsi="Arial" w:cs="Arial"/>
          <w:sz w:val="22"/>
          <w:szCs w:val="22"/>
        </w:rPr>
        <w:t>.</w:t>
      </w:r>
    </w:p>
    <w:p w14:paraId="4F849A59" w14:textId="4C3BC223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  <w:r w:rsidRPr="00A46701">
        <w:rPr>
          <w:rFonts w:ascii="Arial" w:hAnsi="Arial" w:cs="Arial"/>
          <w:sz w:val="22"/>
          <w:szCs w:val="22"/>
        </w:rPr>
        <w:t>3.  Submit your code, either as a supplementary file in the Canvas submission, or as a public URL (github / box / google drive).</w:t>
      </w:r>
    </w:p>
    <w:p w14:paraId="7692D347" w14:textId="77777777" w:rsidR="00C91D4D" w:rsidRPr="00A46701" w:rsidRDefault="00C91D4D" w:rsidP="00C91D4D">
      <w:pPr>
        <w:rPr>
          <w:rFonts w:ascii="Arial" w:hAnsi="Arial" w:cs="Arial"/>
          <w:sz w:val="22"/>
          <w:szCs w:val="22"/>
        </w:rPr>
      </w:pPr>
    </w:p>
    <w:p w14:paraId="2D2230B5" w14:textId="168D059A" w:rsidR="00C91D4D" w:rsidRPr="002E4673" w:rsidRDefault="00C91D4D" w:rsidP="00C91D4D">
      <w:pPr>
        <w:rPr>
          <w:rFonts w:ascii="Arial" w:hAnsi="Arial" w:cs="Arial"/>
          <w:b/>
          <w:bCs/>
          <w:sz w:val="22"/>
          <w:szCs w:val="22"/>
        </w:rPr>
      </w:pPr>
      <w:r w:rsidRPr="002E4673">
        <w:rPr>
          <w:rFonts w:ascii="Arial" w:hAnsi="Arial" w:cs="Arial"/>
          <w:b/>
          <w:bCs/>
          <w:sz w:val="22"/>
          <w:szCs w:val="22"/>
        </w:rPr>
        <w:t>Description</w:t>
      </w:r>
    </w:p>
    <w:p w14:paraId="3B1CB5CB" w14:textId="77777777" w:rsidR="004B29B5" w:rsidRPr="00A46701" w:rsidRDefault="004B29B5" w:rsidP="00C91D4D">
      <w:pPr>
        <w:rPr>
          <w:rFonts w:ascii="Arial" w:hAnsi="Arial" w:cs="Arial"/>
          <w:sz w:val="22"/>
          <w:szCs w:val="22"/>
        </w:rPr>
      </w:pPr>
    </w:p>
    <w:p w14:paraId="14ED279C" w14:textId="4E9C6A0C" w:rsidR="00AF62D0" w:rsidRDefault="005A758A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purpose of the first two milestones was to help you and your team learn more about </w:t>
      </w:r>
      <w:r w:rsidR="00C3207F">
        <w:rPr>
          <w:rFonts w:ascii="Arial" w:hAnsi="Arial" w:cs="Arial"/>
          <w:sz w:val="22"/>
          <w:szCs w:val="22"/>
        </w:rPr>
        <w:t>your problem’s</w:t>
      </w:r>
      <w:r w:rsidR="00E04DE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context</w:t>
      </w:r>
      <w:r w:rsidR="00E04DE0">
        <w:rPr>
          <w:rFonts w:ascii="Arial" w:hAnsi="Arial" w:cs="Arial"/>
          <w:sz w:val="22"/>
          <w:szCs w:val="22"/>
        </w:rPr>
        <w:t xml:space="preserve"> and</w:t>
      </w:r>
      <w:r w:rsidR="005209E6">
        <w:rPr>
          <w:rFonts w:ascii="Arial" w:hAnsi="Arial" w:cs="Arial"/>
          <w:sz w:val="22"/>
          <w:szCs w:val="22"/>
        </w:rPr>
        <w:t xml:space="preserve"> get some hands-on experience with relevant data.</w:t>
      </w:r>
      <w:r w:rsidR="002E28AE">
        <w:rPr>
          <w:rFonts w:ascii="Arial" w:hAnsi="Arial" w:cs="Arial"/>
          <w:sz w:val="22"/>
          <w:szCs w:val="22"/>
        </w:rPr>
        <w:t xml:space="preserve"> The next step is to make a first draft of your final</w:t>
      </w:r>
      <w:r w:rsidR="000142E0">
        <w:rPr>
          <w:rFonts w:ascii="Arial" w:hAnsi="Arial" w:cs="Arial"/>
          <w:sz w:val="22"/>
          <w:szCs w:val="22"/>
        </w:rPr>
        <w:t xml:space="preserve"> submission. </w:t>
      </w:r>
      <w:r w:rsidR="00746FF8">
        <w:rPr>
          <w:rFonts w:ascii="Arial" w:hAnsi="Arial" w:cs="Arial"/>
          <w:sz w:val="22"/>
          <w:szCs w:val="22"/>
        </w:rPr>
        <w:t>The final submission can have one of two formats</w:t>
      </w:r>
      <w:r w:rsidR="006E72E6">
        <w:rPr>
          <w:rFonts w:ascii="Arial" w:hAnsi="Arial" w:cs="Arial"/>
          <w:sz w:val="22"/>
          <w:szCs w:val="22"/>
        </w:rPr>
        <w:t>,</w:t>
      </w:r>
    </w:p>
    <w:p w14:paraId="4C8DD791" w14:textId="77777777" w:rsidR="00033C4E" w:rsidRDefault="00033C4E" w:rsidP="00C91D4D">
      <w:pPr>
        <w:rPr>
          <w:rFonts w:ascii="Arial" w:hAnsi="Arial" w:cs="Arial"/>
          <w:sz w:val="22"/>
          <w:szCs w:val="22"/>
        </w:rPr>
      </w:pPr>
    </w:p>
    <w:p w14:paraId="0C23C1CB" w14:textId="3070D2E3" w:rsidR="006E72E6" w:rsidRDefault="006E72E6" w:rsidP="006E72E6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report with visualizations integrated throughout. </w:t>
      </w:r>
      <w:r w:rsidR="00AD7784">
        <w:rPr>
          <w:rFonts w:ascii="Arial" w:hAnsi="Arial" w:cs="Arial"/>
          <w:sz w:val="22"/>
          <w:szCs w:val="22"/>
        </w:rPr>
        <w:t xml:space="preserve">The </w:t>
      </w:r>
      <w:r w:rsidR="00A83634">
        <w:rPr>
          <w:rFonts w:ascii="Arial" w:hAnsi="Arial" w:cs="Arial"/>
          <w:sz w:val="22"/>
          <w:szCs w:val="22"/>
        </w:rPr>
        <w:t>goal</w:t>
      </w:r>
      <w:r w:rsidR="00192B31">
        <w:rPr>
          <w:rFonts w:ascii="Arial" w:hAnsi="Arial" w:cs="Arial"/>
          <w:sz w:val="22"/>
          <w:szCs w:val="22"/>
        </w:rPr>
        <w:t xml:space="preserve"> </w:t>
      </w:r>
      <w:r w:rsidR="00E23D2E">
        <w:rPr>
          <w:rFonts w:ascii="Arial" w:hAnsi="Arial" w:cs="Arial"/>
          <w:sz w:val="22"/>
          <w:szCs w:val="22"/>
        </w:rPr>
        <w:t xml:space="preserve">would be </w:t>
      </w:r>
      <w:r w:rsidR="00192B31">
        <w:rPr>
          <w:rFonts w:ascii="Arial" w:hAnsi="Arial" w:cs="Arial"/>
          <w:sz w:val="22"/>
          <w:szCs w:val="22"/>
        </w:rPr>
        <w:t xml:space="preserve">to develop the </w:t>
      </w:r>
      <w:r w:rsidR="00B704B8">
        <w:rPr>
          <w:rFonts w:ascii="Arial" w:hAnsi="Arial" w:cs="Arial"/>
          <w:sz w:val="22"/>
          <w:szCs w:val="22"/>
        </w:rPr>
        <w:t xml:space="preserve">core </w:t>
      </w:r>
      <w:r w:rsidR="00192B31">
        <w:rPr>
          <w:rFonts w:ascii="Arial" w:hAnsi="Arial" w:cs="Arial"/>
          <w:sz w:val="22"/>
          <w:szCs w:val="22"/>
        </w:rPr>
        <w:t xml:space="preserve">of what could </w:t>
      </w:r>
      <w:r w:rsidR="00EF5A42">
        <w:rPr>
          <w:rFonts w:ascii="Arial" w:hAnsi="Arial" w:cs="Arial"/>
          <w:sz w:val="22"/>
          <w:szCs w:val="22"/>
        </w:rPr>
        <w:t xml:space="preserve">one day </w:t>
      </w:r>
      <w:r w:rsidR="00905E7D">
        <w:rPr>
          <w:rFonts w:ascii="Arial" w:hAnsi="Arial" w:cs="Arial"/>
          <w:sz w:val="22"/>
          <w:szCs w:val="22"/>
        </w:rPr>
        <w:t xml:space="preserve">be published in </w:t>
      </w:r>
      <w:r w:rsidR="00FE1402">
        <w:rPr>
          <w:rFonts w:ascii="Arial" w:hAnsi="Arial" w:cs="Arial"/>
          <w:sz w:val="22"/>
          <w:szCs w:val="22"/>
        </w:rPr>
        <w:t xml:space="preserve">a </w:t>
      </w:r>
      <w:r w:rsidR="00207071">
        <w:rPr>
          <w:rFonts w:ascii="Arial" w:hAnsi="Arial" w:cs="Arial"/>
          <w:sz w:val="22"/>
          <w:szCs w:val="22"/>
        </w:rPr>
        <w:t xml:space="preserve">journalistic </w:t>
      </w:r>
      <w:r w:rsidR="00FE1402">
        <w:rPr>
          <w:rFonts w:ascii="Arial" w:hAnsi="Arial" w:cs="Arial"/>
          <w:sz w:val="22"/>
          <w:szCs w:val="22"/>
        </w:rPr>
        <w:t>or scientific venue.</w:t>
      </w:r>
    </w:p>
    <w:p w14:paraId="6D211F77" w14:textId="2EA6E8A7" w:rsidR="00CD3723" w:rsidRDefault="00830008" w:rsidP="00ED52F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04E76">
        <w:rPr>
          <w:rFonts w:ascii="Arial" w:hAnsi="Arial" w:cs="Arial"/>
          <w:sz w:val="22"/>
          <w:szCs w:val="22"/>
        </w:rPr>
        <w:t xml:space="preserve">A standalone </w:t>
      </w:r>
      <w:r w:rsidR="00645B42" w:rsidRPr="00D04E76">
        <w:rPr>
          <w:rFonts w:ascii="Arial" w:hAnsi="Arial" w:cs="Arial"/>
          <w:sz w:val="22"/>
          <w:szCs w:val="22"/>
        </w:rPr>
        <w:t xml:space="preserve">interactive visualization. </w:t>
      </w:r>
      <w:r w:rsidR="00AD7784">
        <w:rPr>
          <w:rFonts w:ascii="Arial" w:hAnsi="Arial" w:cs="Arial"/>
          <w:sz w:val="22"/>
          <w:szCs w:val="22"/>
        </w:rPr>
        <w:t xml:space="preserve">Your goal would be to </w:t>
      </w:r>
      <w:r w:rsidR="00E34224">
        <w:rPr>
          <w:rFonts w:ascii="Arial" w:hAnsi="Arial" w:cs="Arial"/>
          <w:sz w:val="22"/>
          <w:szCs w:val="22"/>
        </w:rPr>
        <w:t xml:space="preserve">build an </w:t>
      </w:r>
      <w:r w:rsidR="00CD3723" w:rsidRPr="00D04E76">
        <w:rPr>
          <w:rFonts w:ascii="Arial" w:hAnsi="Arial" w:cs="Arial"/>
          <w:sz w:val="22"/>
          <w:szCs w:val="22"/>
        </w:rPr>
        <w:t xml:space="preserve">application </w:t>
      </w:r>
      <w:r w:rsidR="00BF777C">
        <w:rPr>
          <w:rFonts w:ascii="Arial" w:hAnsi="Arial" w:cs="Arial"/>
          <w:sz w:val="22"/>
          <w:szCs w:val="22"/>
        </w:rPr>
        <w:t xml:space="preserve">that </w:t>
      </w:r>
      <w:r w:rsidR="00226164">
        <w:rPr>
          <w:rFonts w:ascii="Arial" w:hAnsi="Arial" w:cs="Arial"/>
          <w:sz w:val="22"/>
          <w:szCs w:val="22"/>
        </w:rPr>
        <w:t xml:space="preserve">could </w:t>
      </w:r>
      <w:r w:rsidR="00BF777C">
        <w:rPr>
          <w:rFonts w:ascii="Arial" w:hAnsi="Arial" w:cs="Arial"/>
          <w:sz w:val="22"/>
          <w:szCs w:val="22"/>
        </w:rPr>
        <w:t xml:space="preserve">one day </w:t>
      </w:r>
      <w:r w:rsidR="00226164">
        <w:rPr>
          <w:rFonts w:ascii="Arial" w:hAnsi="Arial" w:cs="Arial"/>
          <w:sz w:val="22"/>
          <w:szCs w:val="22"/>
        </w:rPr>
        <w:t xml:space="preserve">be hosted on a </w:t>
      </w:r>
      <w:r w:rsidR="00A93844">
        <w:rPr>
          <w:rFonts w:ascii="Arial" w:hAnsi="Arial" w:cs="Arial"/>
          <w:sz w:val="22"/>
          <w:szCs w:val="22"/>
        </w:rPr>
        <w:t xml:space="preserve">public </w:t>
      </w:r>
      <w:r w:rsidR="00681358" w:rsidRPr="00D04E76">
        <w:rPr>
          <w:rFonts w:ascii="Arial" w:hAnsi="Arial" w:cs="Arial"/>
          <w:sz w:val="22"/>
          <w:szCs w:val="22"/>
        </w:rPr>
        <w:t>web</w:t>
      </w:r>
      <w:r w:rsidR="00CC310A" w:rsidRPr="00D04E76">
        <w:rPr>
          <w:rFonts w:ascii="Arial" w:hAnsi="Arial" w:cs="Arial"/>
          <w:sz w:val="22"/>
          <w:szCs w:val="22"/>
        </w:rPr>
        <w:t xml:space="preserve">site </w:t>
      </w:r>
      <w:r w:rsidR="009C5FC9">
        <w:rPr>
          <w:rFonts w:ascii="Arial" w:hAnsi="Arial" w:cs="Arial"/>
          <w:sz w:val="22"/>
          <w:szCs w:val="22"/>
        </w:rPr>
        <w:t xml:space="preserve">exploring </w:t>
      </w:r>
      <w:r w:rsidR="006C6501">
        <w:rPr>
          <w:rFonts w:ascii="Arial" w:hAnsi="Arial" w:cs="Arial"/>
          <w:sz w:val="22"/>
          <w:szCs w:val="22"/>
        </w:rPr>
        <w:t>your</w:t>
      </w:r>
      <w:r w:rsidR="00FF6A25">
        <w:rPr>
          <w:rFonts w:ascii="Arial" w:hAnsi="Arial" w:cs="Arial"/>
          <w:sz w:val="22"/>
          <w:szCs w:val="22"/>
        </w:rPr>
        <w:t xml:space="preserve"> </w:t>
      </w:r>
      <w:r w:rsidR="00D04E76" w:rsidRPr="00D04E76">
        <w:rPr>
          <w:rFonts w:ascii="Arial" w:hAnsi="Arial" w:cs="Arial"/>
          <w:sz w:val="22"/>
          <w:szCs w:val="22"/>
        </w:rPr>
        <w:t>project</w:t>
      </w:r>
      <w:r w:rsidR="006C6501">
        <w:rPr>
          <w:rFonts w:ascii="Arial" w:hAnsi="Arial" w:cs="Arial"/>
          <w:sz w:val="22"/>
          <w:szCs w:val="22"/>
        </w:rPr>
        <w:t xml:space="preserve">’s </w:t>
      </w:r>
      <w:r w:rsidR="00D04E76" w:rsidRPr="00D04E76">
        <w:rPr>
          <w:rFonts w:ascii="Arial" w:hAnsi="Arial" w:cs="Arial"/>
          <w:sz w:val="22"/>
          <w:szCs w:val="22"/>
        </w:rPr>
        <w:t>topic</w:t>
      </w:r>
      <w:r w:rsidR="00D04E76">
        <w:rPr>
          <w:rFonts w:ascii="Arial" w:hAnsi="Arial" w:cs="Arial"/>
          <w:sz w:val="22"/>
          <w:szCs w:val="22"/>
        </w:rPr>
        <w:t>.</w:t>
      </w:r>
    </w:p>
    <w:p w14:paraId="1A9AA0AD" w14:textId="2D01E397" w:rsidR="00033C4E" w:rsidRDefault="00033C4E" w:rsidP="00033C4E">
      <w:pPr>
        <w:rPr>
          <w:rFonts w:ascii="Arial" w:hAnsi="Arial" w:cs="Arial"/>
          <w:sz w:val="22"/>
          <w:szCs w:val="22"/>
        </w:rPr>
      </w:pPr>
    </w:p>
    <w:p w14:paraId="170DD899" w14:textId="690699C7" w:rsidR="0033651F" w:rsidRDefault="009A294F" w:rsidP="00033C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either case, you should think carefully about visual desig</w:t>
      </w:r>
      <w:r w:rsidR="00471792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.</w:t>
      </w:r>
      <w:r w:rsidR="000D0F1A">
        <w:rPr>
          <w:rFonts w:ascii="Arial" w:hAnsi="Arial" w:cs="Arial"/>
          <w:sz w:val="22"/>
          <w:szCs w:val="22"/>
        </w:rPr>
        <w:t xml:space="preserve"> </w:t>
      </w:r>
      <w:r w:rsidR="00FA5AE0">
        <w:rPr>
          <w:rFonts w:ascii="Arial" w:hAnsi="Arial" w:cs="Arial"/>
          <w:sz w:val="22"/>
          <w:szCs w:val="22"/>
        </w:rPr>
        <w:t>Do the visualizations</w:t>
      </w:r>
      <w:r w:rsidR="00CE5B76">
        <w:rPr>
          <w:rFonts w:ascii="Arial" w:hAnsi="Arial" w:cs="Arial"/>
          <w:sz w:val="22"/>
          <w:szCs w:val="22"/>
        </w:rPr>
        <w:t xml:space="preserve"> naturally support the most important queries</w:t>
      </w:r>
      <w:r w:rsidR="00FA42C8">
        <w:rPr>
          <w:rFonts w:ascii="Arial" w:hAnsi="Arial" w:cs="Arial"/>
          <w:sz w:val="22"/>
          <w:szCs w:val="22"/>
        </w:rPr>
        <w:t xml:space="preserve"> about the data</w:t>
      </w:r>
      <w:r w:rsidR="002046F9">
        <w:rPr>
          <w:rFonts w:ascii="Arial" w:hAnsi="Arial" w:cs="Arial"/>
          <w:sz w:val="22"/>
          <w:szCs w:val="22"/>
        </w:rPr>
        <w:t>, and is the information density sufficiently rich to</w:t>
      </w:r>
      <w:r w:rsidR="00E07B47">
        <w:rPr>
          <w:rFonts w:ascii="Arial" w:hAnsi="Arial" w:cs="Arial"/>
          <w:sz w:val="22"/>
          <w:szCs w:val="22"/>
        </w:rPr>
        <w:t xml:space="preserve"> empower your audience</w:t>
      </w:r>
      <w:r w:rsidR="00D45C6C">
        <w:rPr>
          <w:rFonts w:ascii="Arial" w:hAnsi="Arial" w:cs="Arial"/>
          <w:sz w:val="22"/>
          <w:szCs w:val="22"/>
        </w:rPr>
        <w:t xml:space="preserve"> to draw their own inferences</w:t>
      </w:r>
      <w:r w:rsidR="00FA5AE0">
        <w:rPr>
          <w:rFonts w:ascii="Arial" w:hAnsi="Arial" w:cs="Arial"/>
          <w:sz w:val="22"/>
          <w:szCs w:val="22"/>
        </w:rPr>
        <w:t xml:space="preserve">? </w:t>
      </w:r>
      <w:r w:rsidR="00F4368D">
        <w:rPr>
          <w:rFonts w:ascii="Arial" w:hAnsi="Arial" w:cs="Arial"/>
          <w:sz w:val="22"/>
          <w:szCs w:val="22"/>
        </w:rPr>
        <w:t xml:space="preserve">Do the visualizations flow naturally from one to the next, for example, starting with an overview and then </w:t>
      </w:r>
      <w:r w:rsidR="00AB73C0">
        <w:rPr>
          <w:rFonts w:ascii="Arial" w:hAnsi="Arial" w:cs="Arial"/>
          <w:sz w:val="22"/>
          <w:szCs w:val="22"/>
        </w:rPr>
        <w:t>highlighting</w:t>
      </w:r>
      <w:r w:rsidR="00F4368D">
        <w:rPr>
          <w:rFonts w:ascii="Arial" w:hAnsi="Arial" w:cs="Arial"/>
          <w:sz w:val="22"/>
          <w:szCs w:val="22"/>
        </w:rPr>
        <w:t xml:space="preserve"> details?</w:t>
      </w:r>
    </w:p>
    <w:p w14:paraId="3A2652AB" w14:textId="77777777" w:rsidR="0033651F" w:rsidRDefault="0033651F" w:rsidP="00033C4E">
      <w:pPr>
        <w:rPr>
          <w:rFonts w:ascii="Arial" w:hAnsi="Arial" w:cs="Arial"/>
          <w:sz w:val="22"/>
          <w:szCs w:val="22"/>
        </w:rPr>
      </w:pPr>
    </w:p>
    <w:p w14:paraId="3C84EEFF" w14:textId="2FCD0C5B" w:rsidR="00033C4E" w:rsidRDefault="00204510" w:rsidP="00033C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Further, for both types of submission, provide text </w:t>
      </w:r>
      <w:r w:rsidR="00D91627">
        <w:rPr>
          <w:rFonts w:ascii="Arial" w:hAnsi="Arial" w:cs="Arial"/>
          <w:sz w:val="22"/>
          <w:szCs w:val="22"/>
        </w:rPr>
        <w:t xml:space="preserve">that </w:t>
      </w:r>
      <w:r w:rsidR="0079710C">
        <w:rPr>
          <w:rFonts w:ascii="Arial" w:hAnsi="Arial" w:cs="Arial"/>
          <w:sz w:val="22"/>
          <w:szCs w:val="22"/>
        </w:rPr>
        <w:t xml:space="preserve">coherently ties together your visualizations and </w:t>
      </w:r>
      <w:r>
        <w:rPr>
          <w:rFonts w:ascii="Arial" w:hAnsi="Arial" w:cs="Arial"/>
          <w:sz w:val="22"/>
          <w:szCs w:val="22"/>
        </w:rPr>
        <w:t>supports your reader’s effort in identifying the key messages</w:t>
      </w:r>
      <w:r w:rsidR="000739D4">
        <w:rPr>
          <w:rFonts w:ascii="Arial" w:hAnsi="Arial" w:cs="Arial"/>
          <w:sz w:val="22"/>
          <w:szCs w:val="22"/>
        </w:rPr>
        <w:t xml:space="preserve">, </w:t>
      </w:r>
      <w:r w:rsidR="007F4F0E">
        <w:rPr>
          <w:rFonts w:ascii="Arial" w:hAnsi="Arial" w:cs="Arial"/>
          <w:sz w:val="22"/>
          <w:szCs w:val="22"/>
        </w:rPr>
        <w:t xml:space="preserve">e.g., </w:t>
      </w:r>
      <w:r w:rsidR="000F685A">
        <w:rPr>
          <w:rFonts w:ascii="Arial" w:hAnsi="Arial" w:cs="Arial"/>
          <w:sz w:val="22"/>
          <w:szCs w:val="22"/>
        </w:rPr>
        <w:t>using</w:t>
      </w:r>
      <w:r w:rsidR="007F4F0E">
        <w:rPr>
          <w:rFonts w:ascii="Arial" w:hAnsi="Arial" w:cs="Arial"/>
          <w:sz w:val="22"/>
          <w:szCs w:val="22"/>
        </w:rPr>
        <w:t xml:space="preserve"> section</w:t>
      </w:r>
      <w:r w:rsidR="000739D4">
        <w:rPr>
          <w:rFonts w:ascii="Arial" w:hAnsi="Arial" w:cs="Arial"/>
          <w:sz w:val="22"/>
          <w:szCs w:val="22"/>
        </w:rPr>
        <w:t xml:space="preserve"> headers</w:t>
      </w:r>
      <w:r w:rsidR="007F4F0E">
        <w:rPr>
          <w:rFonts w:ascii="Arial" w:hAnsi="Arial" w:cs="Arial"/>
          <w:sz w:val="22"/>
          <w:szCs w:val="22"/>
        </w:rPr>
        <w:t xml:space="preserve"> or</w:t>
      </w:r>
      <w:r w:rsidR="0027444E">
        <w:rPr>
          <w:rFonts w:ascii="Arial" w:hAnsi="Arial" w:cs="Arial"/>
          <w:sz w:val="22"/>
          <w:szCs w:val="22"/>
        </w:rPr>
        <w:t xml:space="preserve"> interface tabs</w:t>
      </w:r>
      <w:r>
        <w:rPr>
          <w:rFonts w:ascii="Arial" w:hAnsi="Arial" w:cs="Arial"/>
          <w:sz w:val="22"/>
          <w:szCs w:val="22"/>
        </w:rPr>
        <w:t>.</w:t>
      </w:r>
      <w:r w:rsidR="008D7C9F">
        <w:rPr>
          <w:rFonts w:ascii="Arial" w:hAnsi="Arial" w:cs="Arial"/>
          <w:sz w:val="22"/>
          <w:szCs w:val="22"/>
        </w:rPr>
        <w:t xml:space="preserve"> </w:t>
      </w:r>
      <w:r w:rsidR="00EF7B6D">
        <w:rPr>
          <w:rFonts w:ascii="Arial" w:hAnsi="Arial" w:cs="Arial"/>
          <w:sz w:val="22"/>
          <w:szCs w:val="22"/>
        </w:rPr>
        <w:t xml:space="preserve">Consider how to </w:t>
      </w:r>
      <w:r w:rsidR="000D0F1A">
        <w:rPr>
          <w:rFonts w:ascii="Arial" w:hAnsi="Arial" w:cs="Arial"/>
          <w:sz w:val="22"/>
          <w:szCs w:val="22"/>
        </w:rPr>
        <w:t>shape a story</w:t>
      </w:r>
      <w:r w:rsidR="00AD5250">
        <w:rPr>
          <w:rFonts w:ascii="Arial" w:hAnsi="Arial" w:cs="Arial"/>
          <w:sz w:val="22"/>
          <w:szCs w:val="22"/>
        </w:rPr>
        <w:t xml:space="preserve"> around what you have learned from the data</w:t>
      </w:r>
      <w:r w:rsidR="009D0DD8">
        <w:rPr>
          <w:rFonts w:ascii="Arial" w:hAnsi="Arial" w:cs="Arial"/>
          <w:sz w:val="22"/>
          <w:szCs w:val="22"/>
        </w:rPr>
        <w:t xml:space="preserve"> –</w:t>
      </w:r>
      <w:r w:rsidR="002C1173">
        <w:rPr>
          <w:rFonts w:ascii="Arial" w:hAnsi="Arial" w:cs="Arial"/>
          <w:sz w:val="22"/>
          <w:szCs w:val="22"/>
        </w:rPr>
        <w:t xml:space="preserve"> </w:t>
      </w:r>
      <w:r w:rsidR="008802C5">
        <w:rPr>
          <w:rFonts w:ascii="Arial" w:hAnsi="Arial" w:cs="Arial"/>
          <w:sz w:val="22"/>
          <w:szCs w:val="22"/>
        </w:rPr>
        <w:t xml:space="preserve">don’t take your reader’s interest for granted. </w:t>
      </w:r>
      <w:r w:rsidR="000739D4">
        <w:rPr>
          <w:rFonts w:ascii="Arial" w:hAnsi="Arial" w:cs="Arial"/>
          <w:sz w:val="22"/>
          <w:szCs w:val="22"/>
        </w:rPr>
        <w:t>Discuss</w:t>
      </w:r>
      <w:r w:rsidR="00E72307">
        <w:rPr>
          <w:rFonts w:ascii="Arial" w:hAnsi="Arial" w:cs="Arial"/>
          <w:sz w:val="22"/>
          <w:szCs w:val="22"/>
        </w:rPr>
        <w:t xml:space="preserve"> the</w:t>
      </w:r>
      <w:r w:rsidR="002C1173">
        <w:rPr>
          <w:rFonts w:ascii="Arial" w:hAnsi="Arial" w:cs="Arial"/>
          <w:sz w:val="22"/>
          <w:szCs w:val="22"/>
        </w:rPr>
        <w:t xml:space="preserve"> </w:t>
      </w:r>
      <w:r w:rsidR="000A30FB">
        <w:rPr>
          <w:rFonts w:ascii="Arial" w:hAnsi="Arial" w:cs="Arial"/>
          <w:sz w:val="22"/>
          <w:szCs w:val="22"/>
        </w:rPr>
        <w:t>knowledge gap</w:t>
      </w:r>
      <w:r w:rsidR="00E72307">
        <w:rPr>
          <w:rFonts w:ascii="Arial" w:hAnsi="Arial" w:cs="Arial"/>
          <w:sz w:val="22"/>
          <w:szCs w:val="22"/>
        </w:rPr>
        <w:t xml:space="preserve"> that your </w:t>
      </w:r>
      <w:r w:rsidR="000A30FB">
        <w:rPr>
          <w:rFonts w:ascii="Arial" w:hAnsi="Arial" w:cs="Arial"/>
          <w:sz w:val="22"/>
          <w:szCs w:val="22"/>
        </w:rPr>
        <w:t>visualizations address</w:t>
      </w:r>
      <w:r w:rsidR="00E6742F">
        <w:rPr>
          <w:rFonts w:ascii="Arial" w:hAnsi="Arial" w:cs="Arial"/>
          <w:sz w:val="22"/>
          <w:szCs w:val="22"/>
        </w:rPr>
        <w:t xml:space="preserve"> and connect your findings with something that your readers will be able to relate to</w:t>
      </w:r>
      <w:r w:rsidR="00096DD7">
        <w:rPr>
          <w:rFonts w:ascii="Arial" w:hAnsi="Arial" w:cs="Arial"/>
          <w:sz w:val="22"/>
          <w:szCs w:val="22"/>
        </w:rPr>
        <w:t>.</w:t>
      </w:r>
      <w:r w:rsidR="007656AA">
        <w:rPr>
          <w:rFonts w:ascii="Arial" w:hAnsi="Arial" w:cs="Arial"/>
          <w:sz w:val="22"/>
          <w:szCs w:val="22"/>
        </w:rPr>
        <w:t xml:space="preserve"> </w:t>
      </w:r>
    </w:p>
    <w:p w14:paraId="4F64E24A" w14:textId="329F3008" w:rsidR="000F79C8" w:rsidRDefault="000F79C8" w:rsidP="00C91D4D">
      <w:pPr>
        <w:rPr>
          <w:rFonts w:ascii="Arial" w:hAnsi="Arial" w:cs="Arial"/>
          <w:sz w:val="22"/>
          <w:szCs w:val="22"/>
        </w:rPr>
      </w:pPr>
    </w:p>
    <w:p w14:paraId="20025E8D" w14:textId="26FC3B49" w:rsidR="00CE255A" w:rsidRDefault="00CE255A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Finally, considering that this is only a first draft of the final submission, </w:t>
      </w:r>
      <w:r w:rsidR="00E004E7">
        <w:rPr>
          <w:rFonts w:ascii="Arial" w:hAnsi="Arial" w:cs="Arial"/>
          <w:sz w:val="22"/>
          <w:szCs w:val="22"/>
        </w:rPr>
        <w:t>provide a discussion (</w:t>
      </w:r>
      <w:r w:rsidR="004D6723">
        <w:rPr>
          <w:rFonts w:ascii="Arial" w:hAnsi="Arial" w:cs="Arial"/>
          <w:sz w:val="22"/>
          <w:szCs w:val="22"/>
        </w:rPr>
        <w:t xml:space="preserve">in a separate section of the report or </w:t>
      </w:r>
      <w:r w:rsidR="00E004E7">
        <w:rPr>
          <w:rFonts w:ascii="Arial" w:hAnsi="Arial" w:cs="Arial"/>
          <w:sz w:val="22"/>
          <w:szCs w:val="22"/>
        </w:rPr>
        <w:t xml:space="preserve">interface) </w:t>
      </w:r>
      <w:r w:rsidR="00B359FA">
        <w:rPr>
          <w:rFonts w:ascii="Arial" w:hAnsi="Arial" w:cs="Arial"/>
          <w:sz w:val="22"/>
          <w:szCs w:val="22"/>
        </w:rPr>
        <w:t xml:space="preserve">of improvements you plan to make and </w:t>
      </w:r>
      <w:r w:rsidR="003612BE">
        <w:rPr>
          <w:rFonts w:ascii="Arial" w:hAnsi="Arial" w:cs="Arial"/>
          <w:sz w:val="22"/>
          <w:szCs w:val="22"/>
        </w:rPr>
        <w:t xml:space="preserve">specific points that you would like feedback on (from peer review </w:t>
      </w:r>
      <w:r w:rsidR="000F685A">
        <w:rPr>
          <w:rFonts w:ascii="Arial" w:hAnsi="Arial" w:cs="Arial"/>
          <w:sz w:val="22"/>
          <w:szCs w:val="22"/>
        </w:rPr>
        <w:t>or</w:t>
      </w:r>
      <w:r w:rsidR="003612BE">
        <w:rPr>
          <w:rFonts w:ascii="Arial" w:hAnsi="Arial" w:cs="Arial"/>
          <w:sz w:val="22"/>
          <w:szCs w:val="22"/>
        </w:rPr>
        <w:t xml:space="preserve"> graders)</w:t>
      </w:r>
      <w:r w:rsidR="003E3040">
        <w:rPr>
          <w:rFonts w:ascii="Arial" w:hAnsi="Arial" w:cs="Arial"/>
          <w:sz w:val="22"/>
          <w:szCs w:val="22"/>
        </w:rPr>
        <w:t xml:space="preserve">. The submission does not need to be </w:t>
      </w:r>
      <w:r w:rsidR="005E3F6D">
        <w:rPr>
          <w:rFonts w:ascii="Arial" w:hAnsi="Arial" w:cs="Arial"/>
          <w:sz w:val="22"/>
          <w:szCs w:val="22"/>
        </w:rPr>
        <w:t xml:space="preserve">completely </w:t>
      </w:r>
      <w:r w:rsidR="003E3040">
        <w:rPr>
          <w:rFonts w:ascii="Arial" w:hAnsi="Arial" w:cs="Arial"/>
          <w:sz w:val="22"/>
          <w:szCs w:val="22"/>
        </w:rPr>
        <w:t>refined at this stage</w:t>
      </w:r>
      <w:r w:rsidR="00314ECE">
        <w:rPr>
          <w:rFonts w:ascii="Arial" w:hAnsi="Arial" w:cs="Arial"/>
          <w:sz w:val="22"/>
          <w:szCs w:val="22"/>
        </w:rPr>
        <w:t xml:space="preserve"> – the purpose of this milestone is to encourage early experimentation and build a strong foundation for the final submission. </w:t>
      </w:r>
    </w:p>
    <w:p w14:paraId="0C715F93" w14:textId="77777777" w:rsidR="005D35ED" w:rsidRDefault="005D35ED" w:rsidP="00C91D4D">
      <w:pPr>
        <w:rPr>
          <w:rFonts w:ascii="Arial" w:hAnsi="Arial" w:cs="Arial"/>
          <w:sz w:val="22"/>
          <w:szCs w:val="22"/>
        </w:rPr>
      </w:pPr>
    </w:p>
    <w:p w14:paraId="157F01E0" w14:textId="73C4F968" w:rsidR="004B29B5" w:rsidRDefault="00CE1F10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may freely borrow text </w:t>
      </w:r>
      <w:r w:rsidR="00AE104B">
        <w:rPr>
          <w:rFonts w:ascii="Arial" w:hAnsi="Arial" w:cs="Arial"/>
          <w:sz w:val="22"/>
          <w:szCs w:val="22"/>
        </w:rPr>
        <w:t xml:space="preserve">and code </w:t>
      </w:r>
      <w:r>
        <w:rPr>
          <w:rFonts w:ascii="Arial" w:hAnsi="Arial" w:cs="Arial"/>
          <w:sz w:val="22"/>
          <w:szCs w:val="22"/>
        </w:rPr>
        <w:t>from previous</w:t>
      </w:r>
      <w:r w:rsidR="00CF3409">
        <w:rPr>
          <w:rFonts w:ascii="Arial" w:hAnsi="Arial" w:cs="Arial"/>
          <w:sz w:val="22"/>
          <w:szCs w:val="22"/>
        </w:rPr>
        <w:t xml:space="preserve"> milestones</w:t>
      </w:r>
      <w:r>
        <w:rPr>
          <w:rFonts w:ascii="Arial" w:hAnsi="Arial" w:cs="Arial"/>
          <w:sz w:val="22"/>
          <w:szCs w:val="22"/>
        </w:rPr>
        <w:t>, though</w:t>
      </w:r>
      <w:r w:rsidR="00CF3409">
        <w:rPr>
          <w:rFonts w:ascii="Arial" w:hAnsi="Arial" w:cs="Arial"/>
          <w:sz w:val="22"/>
          <w:szCs w:val="22"/>
        </w:rPr>
        <w:t xml:space="preserve"> the submission should be able to</w:t>
      </w:r>
      <w:r w:rsidR="00027D6B">
        <w:rPr>
          <w:rFonts w:ascii="Arial" w:hAnsi="Arial" w:cs="Arial"/>
          <w:sz w:val="22"/>
          <w:szCs w:val="22"/>
        </w:rPr>
        <w:t xml:space="preserve"> stand on its own</w:t>
      </w:r>
      <w:r>
        <w:rPr>
          <w:rFonts w:ascii="Arial" w:hAnsi="Arial" w:cs="Arial"/>
          <w:sz w:val="22"/>
          <w:szCs w:val="22"/>
        </w:rPr>
        <w:t xml:space="preserve">. </w:t>
      </w:r>
      <w:r w:rsidR="00125486">
        <w:rPr>
          <w:rFonts w:ascii="Arial" w:hAnsi="Arial" w:cs="Arial"/>
          <w:sz w:val="22"/>
          <w:szCs w:val="22"/>
        </w:rPr>
        <w:t xml:space="preserve">We </w:t>
      </w:r>
      <w:r w:rsidR="00F87553">
        <w:rPr>
          <w:rFonts w:ascii="Arial" w:hAnsi="Arial" w:cs="Arial"/>
          <w:sz w:val="22"/>
          <w:szCs w:val="22"/>
        </w:rPr>
        <w:t xml:space="preserve">also </w:t>
      </w:r>
      <w:r w:rsidR="00125486">
        <w:rPr>
          <w:rFonts w:ascii="Arial" w:hAnsi="Arial" w:cs="Arial"/>
          <w:sz w:val="22"/>
          <w:szCs w:val="22"/>
        </w:rPr>
        <w:t>expect you to</w:t>
      </w:r>
      <w:r w:rsidR="00C52EDA">
        <w:rPr>
          <w:rFonts w:ascii="Arial" w:hAnsi="Arial" w:cs="Arial"/>
          <w:sz w:val="22"/>
          <w:szCs w:val="22"/>
        </w:rPr>
        <w:t xml:space="preserve"> submit </w:t>
      </w:r>
      <w:r w:rsidR="008A489F">
        <w:rPr>
          <w:rFonts w:ascii="Arial" w:hAnsi="Arial" w:cs="Arial"/>
          <w:sz w:val="22"/>
          <w:szCs w:val="22"/>
        </w:rPr>
        <w:t>reasonably documented and readable code.</w:t>
      </w:r>
    </w:p>
    <w:p w14:paraId="68C283A7" w14:textId="55F385F8" w:rsidR="00116E8E" w:rsidRPr="00A46701" w:rsidRDefault="00116E8E" w:rsidP="00C91D4D">
      <w:pPr>
        <w:rPr>
          <w:rFonts w:ascii="Arial" w:hAnsi="Arial" w:cs="Arial"/>
          <w:sz w:val="22"/>
          <w:szCs w:val="22"/>
        </w:rPr>
      </w:pPr>
    </w:p>
    <w:p w14:paraId="7B562BC6" w14:textId="0FFFF164" w:rsidR="0049147B" w:rsidRDefault="005C1D56" w:rsidP="00C91D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A472E7">
        <w:rPr>
          <w:rFonts w:ascii="Arial" w:hAnsi="Arial" w:cs="Arial"/>
          <w:sz w:val="22"/>
          <w:szCs w:val="22"/>
        </w:rPr>
        <w:t xml:space="preserve"> rough </w:t>
      </w:r>
      <w:r w:rsidR="0049147B">
        <w:rPr>
          <w:rFonts w:ascii="Arial" w:hAnsi="Arial" w:cs="Arial"/>
          <w:sz w:val="22"/>
          <w:szCs w:val="22"/>
        </w:rPr>
        <w:t>outline of the tasks involved in successful completion of this milestone</w:t>
      </w:r>
      <w:r w:rsidR="002269B3">
        <w:rPr>
          <w:rFonts w:ascii="Arial" w:hAnsi="Arial" w:cs="Arial"/>
          <w:sz w:val="22"/>
          <w:szCs w:val="22"/>
        </w:rPr>
        <w:t xml:space="preserve"> is</w:t>
      </w:r>
      <w:r w:rsidR="0049147B">
        <w:rPr>
          <w:rFonts w:ascii="Arial" w:hAnsi="Arial" w:cs="Arial"/>
          <w:sz w:val="22"/>
          <w:szCs w:val="22"/>
        </w:rPr>
        <w:t>,</w:t>
      </w:r>
    </w:p>
    <w:p w14:paraId="52F31245" w14:textId="5210C672" w:rsidR="00D400D3" w:rsidRDefault="00D400D3" w:rsidP="00C91D4D">
      <w:pPr>
        <w:rPr>
          <w:rFonts w:ascii="Arial" w:hAnsi="Arial" w:cs="Arial"/>
          <w:sz w:val="22"/>
          <w:szCs w:val="22"/>
        </w:rPr>
      </w:pPr>
    </w:p>
    <w:p w14:paraId="6899D409" w14:textId="002946A5" w:rsidR="00D400D3" w:rsidRDefault="0029674E" w:rsidP="00D400D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F0604C">
        <w:rPr>
          <w:rFonts w:ascii="Arial" w:hAnsi="Arial" w:cs="Arial"/>
          <w:sz w:val="22"/>
          <w:szCs w:val="22"/>
        </w:rPr>
        <w:t xml:space="preserve">60 </w:t>
      </w:r>
      <w:r>
        <w:rPr>
          <w:rFonts w:ascii="Arial" w:hAnsi="Arial" w:cs="Arial"/>
          <w:sz w:val="22"/>
          <w:szCs w:val="22"/>
        </w:rPr>
        <w:t xml:space="preserve">minutes, together] </w:t>
      </w:r>
      <w:r w:rsidR="002F0FA7">
        <w:rPr>
          <w:rFonts w:ascii="Arial" w:hAnsi="Arial" w:cs="Arial"/>
          <w:sz w:val="22"/>
          <w:szCs w:val="22"/>
        </w:rPr>
        <w:t>Prepare</w:t>
      </w:r>
      <w:r w:rsidR="00EF1820">
        <w:rPr>
          <w:rFonts w:ascii="Arial" w:hAnsi="Arial" w:cs="Arial"/>
          <w:sz w:val="22"/>
          <w:szCs w:val="22"/>
        </w:rPr>
        <w:t xml:space="preserve"> an</w:t>
      </w:r>
      <w:r w:rsidR="00D400D3">
        <w:rPr>
          <w:rFonts w:ascii="Arial" w:hAnsi="Arial" w:cs="Arial"/>
          <w:sz w:val="22"/>
          <w:szCs w:val="22"/>
        </w:rPr>
        <w:t xml:space="preserve"> outline of the interface / report</w:t>
      </w:r>
      <w:r w:rsidR="008752F2">
        <w:rPr>
          <w:rFonts w:ascii="Arial" w:hAnsi="Arial" w:cs="Arial"/>
          <w:sz w:val="22"/>
          <w:szCs w:val="22"/>
        </w:rPr>
        <w:t xml:space="preserve">, with </w:t>
      </w:r>
      <w:r w:rsidR="00962252">
        <w:rPr>
          <w:rFonts w:ascii="Arial" w:hAnsi="Arial" w:cs="Arial"/>
          <w:sz w:val="22"/>
          <w:szCs w:val="22"/>
        </w:rPr>
        <w:t xml:space="preserve">drawn </w:t>
      </w:r>
      <w:r w:rsidR="008752F2">
        <w:rPr>
          <w:rFonts w:ascii="Arial" w:hAnsi="Arial" w:cs="Arial"/>
          <w:sz w:val="22"/>
          <w:szCs w:val="22"/>
        </w:rPr>
        <w:t>sketches for the key visualizations</w:t>
      </w:r>
      <w:r w:rsidR="006C34A2">
        <w:rPr>
          <w:rFonts w:ascii="Arial" w:hAnsi="Arial" w:cs="Arial"/>
          <w:sz w:val="22"/>
          <w:szCs w:val="22"/>
        </w:rPr>
        <w:t xml:space="preserve"> and their interactivity, if applicable.</w:t>
      </w:r>
    </w:p>
    <w:p w14:paraId="07FFAFA0" w14:textId="5FE61ABA" w:rsidR="00E74116" w:rsidRDefault="00B17D8E" w:rsidP="00D400D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912A8F">
        <w:rPr>
          <w:rFonts w:ascii="Arial" w:hAnsi="Arial" w:cs="Arial"/>
          <w:sz w:val="22"/>
          <w:szCs w:val="22"/>
        </w:rPr>
        <w:t>3</w:t>
      </w:r>
      <w:r w:rsidR="00B46FC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x </w:t>
      </w:r>
      <w:r w:rsidR="000A7EFB">
        <w:rPr>
          <w:rFonts w:ascii="Arial" w:hAnsi="Arial" w:cs="Arial"/>
          <w:sz w:val="22"/>
          <w:szCs w:val="22"/>
        </w:rPr>
        <w:t>60-minute</w:t>
      </w:r>
      <w:r>
        <w:rPr>
          <w:rFonts w:ascii="Arial" w:hAnsi="Arial" w:cs="Arial"/>
          <w:sz w:val="22"/>
          <w:szCs w:val="22"/>
        </w:rPr>
        <w:t xml:space="preserve"> sessions, per person] </w:t>
      </w:r>
      <w:r w:rsidR="00E74116">
        <w:rPr>
          <w:rFonts w:ascii="Arial" w:hAnsi="Arial" w:cs="Arial"/>
          <w:sz w:val="22"/>
          <w:szCs w:val="22"/>
        </w:rPr>
        <w:t>Initial implementation of visualization</w:t>
      </w:r>
      <w:r w:rsidR="00885AA8">
        <w:rPr>
          <w:rFonts w:ascii="Arial" w:hAnsi="Arial" w:cs="Arial"/>
          <w:sz w:val="22"/>
          <w:szCs w:val="22"/>
        </w:rPr>
        <w:t>s</w:t>
      </w:r>
      <w:r w:rsidR="00E74116">
        <w:rPr>
          <w:rFonts w:ascii="Arial" w:hAnsi="Arial" w:cs="Arial"/>
          <w:sz w:val="22"/>
          <w:szCs w:val="22"/>
        </w:rPr>
        <w:t xml:space="preserve"> and draft of </w:t>
      </w:r>
      <w:r w:rsidR="00885AA8">
        <w:rPr>
          <w:rFonts w:ascii="Arial" w:hAnsi="Arial" w:cs="Arial"/>
          <w:sz w:val="22"/>
          <w:szCs w:val="22"/>
        </w:rPr>
        <w:t xml:space="preserve">accompanying </w:t>
      </w:r>
      <w:r w:rsidR="00E74116">
        <w:rPr>
          <w:rFonts w:ascii="Arial" w:hAnsi="Arial" w:cs="Arial"/>
          <w:sz w:val="22"/>
          <w:szCs w:val="22"/>
        </w:rPr>
        <w:t xml:space="preserve">text, </w:t>
      </w:r>
      <w:r w:rsidR="0047123F">
        <w:rPr>
          <w:rFonts w:ascii="Arial" w:hAnsi="Arial" w:cs="Arial"/>
          <w:sz w:val="22"/>
          <w:szCs w:val="22"/>
        </w:rPr>
        <w:t xml:space="preserve">with effort </w:t>
      </w:r>
      <w:r w:rsidR="00E74116">
        <w:rPr>
          <w:rFonts w:ascii="Arial" w:hAnsi="Arial" w:cs="Arial"/>
          <w:sz w:val="22"/>
          <w:szCs w:val="22"/>
        </w:rPr>
        <w:t>distributed across team members.</w:t>
      </w:r>
    </w:p>
    <w:p w14:paraId="6BA6615B" w14:textId="51B7D177" w:rsidR="00D400D3" w:rsidRDefault="00B46FCA" w:rsidP="00B8701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[2 x </w:t>
      </w:r>
      <w:r w:rsidR="000A7EFB">
        <w:rPr>
          <w:rFonts w:ascii="Arial" w:hAnsi="Arial" w:cs="Arial"/>
          <w:sz w:val="22"/>
          <w:szCs w:val="22"/>
        </w:rPr>
        <w:t>45-minute</w:t>
      </w:r>
      <w:r w:rsidR="00EA605A">
        <w:rPr>
          <w:rFonts w:ascii="Arial" w:hAnsi="Arial" w:cs="Arial"/>
          <w:sz w:val="22"/>
          <w:szCs w:val="22"/>
        </w:rPr>
        <w:t xml:space="preserve"> sessions, per person</w:t>
      </w:r>
      <w:r>
        <w:rPr>
          <w:rFonts w:ascii="Arial" w:hAnsi="Arial" w:cs="Arial"/>
          <w:sz w:val="22"/>
          <w:szCs w:val="22"/>
        </w:rPr>
        <w:t xml:space="preserve">] </w:t>
      </w:r>
      <w:r w:rsidR="00C21058" w:rsidRPr="00C21058">
        <w:rPr>
          <w:rFonts w:ascii="Arial" w:hAnsi="Arial" w:cs="Arial"/>
          <w:sz w:val="22"/>
          <w:szCs w:val="22"/>
        </w:rPr>
        <w:t>Constructively critique one another’s</w:t>
      </w:r>
      <w:r w:rsidR="00AE4ADB">
        <w:rPr>
          <w:rFonts w:ascii="Arial" w:hAnsi="Arial" w:cs="Arial"/>
          <w:sz w:val="22"/>
          <w:szCs w:val="22"/>
        </w:rPr>
        <w:t xml:space="preserve"> designs, code, and text,</w:t>
      </w:r>
      <w:r w:rsidR="00C21058" w:rsidRPr="00C21058">
        <w:rPr>
          <w:rFonts w:ascii="Arial" w:hAnsi="Arial" w:cs="Arial"/>
          <w:sz w:val="22"/>
          <w:szCs w:val="22"/>
        </w:rPr>
        <w:t xml:space="preserve"> and revise accordingly.</w:t>
      </w:r>
    </w:p>
    <w:p w14:paraId="5A69D31D" w14:textId="77777777" w:rsidR="0049147B" w:rsidRPr="00A46701" w:rsidRDefault="0049147B" w:rsidP="00C91D4D">
      <w:pPr>
        <w:rPr>
          <w:rFonts w:ascii="Arial" w:hAnsi="Arial" w:cs="Arial"/>
          <w:sz w:val="22"/>
          <w:szCs w:val="22"/>
        </w:rPr>
      </w:pPr>
    </w:p>
    <w:p w14:paraId="73AE19A6" w14:textId="2DA6882A" w:rsidR="00C91D4D" w:rsidRPr="00E66692" w:rsidRDefault="00C91D4D" w:rsidP="00C91D4D">
      <w:pPr>
        <w:rPr>
          <w:rFonts w:ascii="Arial" w:hAnsi="Arial" w:cs="Arial"/>
          <w:b/>
          <w:bCs/>
          <w:sz w:val="22"/>
          <w:szCs w:val="22"/>
        </w:rPr>
      </w:pPr>
      <w:r w:rsidRPr="00E66692">
        <w:rPr>
          <w:rFonts w:ascii="Arial" w:hAnsi="Arial" w:cs="Arial"/>
          <w:b/>
          <w:bCs/>
          <w:sz w:val="22"/>
          <w:szCs w:val="22"/>
        </w:rPr>
        <w:lastRenderedPageBreak/>
        <w:t xml:space="preserve">Rubric </w:t>
      </w:r>
    </w:p>
    <w:p w14:paraId="263A5D7B" w14:textId="77777777" w:rsidR="008E4056" w:rsidRPr="008E4056" w:rsidRDefault="008E4056" w:rsidP="008E4056">
      <w:pPr>
        <w:rPr>
          <w:rFonts w:ascii="Arial" w:hAnsi="Arial" w:cs="Arial"/>
          <w:sz w:val="22"/>
          <w:szCs w:val="22"/>
        </w:rPr>
      </w:pPr>
    </w:p>
    <w:p w14:paraId="07D58CC7" w14:textId="03A7220C" w:rsidR="00B0772C" w:rsidRDefault="00B0772C" w:rsidP="00FC0C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 design (</w:t>
      </w:r>
      <w:r w:rsidR="00673260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points): </w:t>
      </w:r>
      <w:r w:rsidR="005679AA">
        <w:rPr>
          <w:rFonts w:ascii="Arial" w:hAnsi="Arial" w:cs="Arial"/>
          <w:sz w:val="22"/>
          <w:szCs w:val="22"/>
        </w:rPr>
        <w:t xml:space="preserve">Design choices </w:t>
      </w:r>
      <w:r w:rsidR="00242830">
        <w:rPr>
          <w:rFonts w:ascii="Arial" w:hAnsi="Arial" w:cs="Arial"/>
          <w:sz w:val="22"/>
          <w:szCs w:val="22"/>
        </w:rPr>
        <w:t xml:space="preserve">demonstrate critical thinking around </w:t>
      </w:r>
      <w:r w:rsidR="001762CA">
        <w:rPr>
          <w:rFonts w:ascii="Arial" w:hAnsi="Arial" w:cs="Arial"/>
          <w:sz w:val="22"/>
          <w:szCs w:val="22"/>
        </w:rPr>
        <w:t xml:space="preserve">(1) </w:t>
      </w:r>
      <w:r w:rsidR="00D01BBB">
        <w:rPr>
          <w:rFonts w:ascii="Arial" w:hAnsi="Arial" w:cs="Arial"/>
          <w:sz w:val="22"/>
          <w:szCs w:val="22"/>
        </w:rPr>
        <w:t>the</w:t>
      </w:r>
      <w:r w:rsidR="0064124D">
        <w:rPr>
          <w:rFonts w:ascii="Arial" w:hAnsi="Arial" w:cs="Arial"/>
          <w:sz w:val="22"/>
          <w:szCs w:val="22"/>
        </w:rPr>
        <w:t xml:space="preserve"> relevant visual queries and </w:t>
      </w:r>
      <w:r w:rsidR="001762CA">
        <w:rPr>
          <w:rFonts w:ascii="Arial" w:hAnsi="Arial" w:cs="Arial"/>
          <w:sz w:val="22"/>
          <w:szCs w:val="22"/>
        </w:rPr>
        <w:t xml:space="preserve">(2) </w:t>
      </w:r>
      <w:r w:rsidR="00242830">
        <w:rPr>
          <w:rFonts w:ascii="Arial" w:hAnsi="Arial" w:cs="Arial"/>
          <w:sz w:val="22"/>
          <w:szCs w:val="22"/>
        </w:rPr>
        <w:t>the information density o</w:t>
      </w:r>
      <w:r w:rsidR="00AC64E1">
        <w:rPr>
          <w:rFonts w:ascii="Arial" w:hAnsi="Arial" w:cs="Arial"/>
          <w:sz w:val="22"/>
          <w:szCs w:val="22"/>
        </w:rPr>
        <w:t xml:space="preserve">f </w:t>
      </w:r>
      <w:r w:rsidR="00BA7C9C">
        <w:rPr>
          <w:rFonts w:ascii="Arial" w:hAnsi="Arial" w:cs="Arial"/>
          <w:sz w:val="22"/>
          <w:szCs w:val="22"/>
        </w:rPr>
        <w:t xml:space="preserve">each </w:t>
      </w:r>
      <w:r w:rsidR="00242830">
        <w:rPr>
          <w:rFonts w:ascii="Arial" w:hAnsi="Arial" w:cs="Arial"/>
          <w:sz w:val="22"/>
          <w:szCs w:val="22"/>
        </w:rPr>
        <w:t>view.</w:t>
      </w:r>
      <w:r w:rsidR="005679AA">
        <w:rPr>
          <w:rFonts w:ascii="Arial" w:hAnsi="Arial" w:cs="Arial"/>
          <w:sz w:val="22"/>
          <w:szCs w:val="22"/>
        </w:rPr>
        <w:t xml:space="preserve"> </w:t>
      </w:r>
    </w:p>
    <w:p w14:paraId="4FB2AD23" w14:textId="2A94A15A" w:rsidR="005E44AC" w:rsidRDefault="005E44AC" w:rsidP="00FC0C0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5E44AC">
        <w:rPr>
          <w:rFonts w:ascii="Arial" w:hAnsi="Arial" w:cs="Arial"/>
          <w:sz w:val="22"/>
          <w:szCs w:val="22"/>
        </w:rPr>
        <w:t>Clarity</w:t>
      </w:r>
      <w:r w:rsidR="00D30EBE">
        <w:rPr>
          <w:rFonts w:ascii="Arial" w:hAnsi="Arial" w:cs="Arial"/>
          <w:sz w:val="22"/>
          <w:szCs w:val="22"/>
        </w:rPr>
        <w:t xml:space="preserve"> of exposition</w:t>
      </w:r>
      <w:r w:rsidR="00DE378B">
        <w:rPr>
          <w:rFonts w:ascii="Arial" w:hAnsi="Arial" w:cs="Arial"/>
          <w:sz w:val="22"/>
          <w:szCs w:val="22"/>
        </w:rPr>
        <w:t xml:space="preserve"> </w:t>
      </w:r>
      <w:r w:rsidR="00A9302A">
        <w:rPr>
          <w:rFonts w:ascii="Arial" w:hAnsi="Arial" w:cs="Arial"/>
          <w:sz w:val="22"/>
          <w:szCs w:val="22"/>
        </w:rPr>
        <w:t>(</w:t>
      </w:r>
      <w:r w:rsidR="00673260">
        <w:rPr>
          <w:rFonts w:ascii="Arial" w:hAnsi="Arial" w:cs="Arial"/>
          <w:sz w:val="22"/>
          <w:szCs w:val="22"/>
        </w:rPr>
        <w:t>8</w:t>
      </w:r>
      <w:r w:rsidR="00DE378B">
        <w:rPr>
          <w:rFonts w:ascii="Arial" w:hAnsi="Arial" w:cs="Arial"/>
          <w:sz w:val="22"/>
          <w:szCs w:val="22"/>
        </w:rPr>
        <w:t xml:space="preserve"> points</w:t>
      </w:r>
      <w:r w:rsidR="00A9302A">
        <w:rPr>
          <w:rFonts w:ascii="Arial" w:hAnsi="Arial" w:cs="Arial"/>
          <w:sz w:val="22"/>
          <w:szCs w:val="22"/>
        </w:rPr>
        <w:t>)</w:t>
      </w:r>
      <w:r w:rsidR="00F24B7A">
        <w:rPr>
          <w:rFonts w:ascii="Arial" w:hAnsi="Arial" w:cs="Arial"/>
          <w:sz w:val="22"/>
          <w:szCs w:val="22"/>
        </w:rPr>
        <w:t>: T</w:t>
      </w:r>
      <w:r w:rsidR="00F24B7A" w:rsidRPr="00F24B7A">
        <w:rPr>
          <w:rFonts w:ascii="Arial" w:hAnsi="Arial" w:cs="Arial"/>
          <w:sz w:val="22"/>
          <w:szCs w:val="22"/>
        </w:rPr>
        <w:t xml:space="preserve">he writing is compact and not verbose, free of technical </w:t>
      </w:r>
      <w:r w:rsidR="00F24B7A" w:rsidRPr="00F24B7A">
        <w:rPr>
          <w:rFonts w:ascii="Arial" w:hAnsi="Arial" w:cs="Arial"/>
          <w:sz w:val="22"/>
          <w:szCs w:val="22"/>
        </w:rPr>
        <w:br/>
        <w:t>errors,</w:t>
      </w:r>
      <w:r w:rsidR="00131185">
        <w:rPr>
          <w:rFonts w:ascii="Arial" w:hAnsi="Arial" w:cs="Arial"/>
          <w:sz w:val="22"/>
          <w:szCs w:val="22"/>
        </w:rPr>
        <w:t xml:space="preserve"> and divided </w:t>
      </w:r>
      <w:r w:rsidR="00F24B7A">
        <w:rPr>
          <w:rFonts w:ascii="Arial" w:hAnsi="Arial" w:cs="Arial"/>
          <w:sz w:val="22"/>
          <w:szCs w:val="22"/>
        </w:rPr>
        <w:t xml:space="preserve">into clearly </w:t>
      </w:r>
      <w:r w:rsidR="00131185">
        <w:rPr>
          <w:rFonts w:ascii="Arial" w:hAnsi="Arial" w:cs="Arial"/>
          <w:sz w:val="22"/>
          <w:szCs w:val="22"/>
        </w:rPr>
        <w:t xml:space="preserve">marked </w:t>
      </w:r>
      <w:r w:rsidR="00F24B7A">
        <w:rPr>
          <w:rFonts w:ascii="Arial" w:hAnsi="Arial" w:cs="Arial"/>
          <w:sz w:val="22"/>
          <w:szCs w:val="22"/>
        </w:rPr>
        <w:t>sections</w:t>
      </w:r>
      <w:r w:rsidR="00131185">
        <w:rPr>
          <w:rFonts w:ascii="Arial" w:hAnsi="Arial" w:cs="Arial"/>
          <w:sz w:val="22"/>
          <w:szCs w:val="22"/>
        </w:rPr>
        <w:t>.</w:t>
      </w:r>
    </w:p>
    <w:p w14:paraId="504D6E20" w14:textId="76A8AC0C" w:rsidR="00C91D4D" w:rsidRDefault="008E4056" w:rsidP="00C91D4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91928">
        <w:rPr>
          <w:rFonts w:ascii="Arial" w:hAnsi="Arial" w:cs="Arial"/>
          <w:sz w:val="22"/>
          <w:szCs w:val="22"/>
        </w:rPr>
        <w:t>Code quality</w:t>
      </w:r>
      <w:r w:rsidR="00785D0A">
        <w:rPr>
          <w:rFonts w:ascii="Arial" w:hAnsi="Arial" w:cs="Arial"/>
          <w:sz w:val="22"/>
          <w:szCs w:val="22"/>
        </w:rPr>
        <w:t xml:space="preserve"> </w:t>
      </w:r>
      <w:r w:rsidR="00A9302A">
        <w:rPr>
          <w:rFonts w:ascii="Arial" w:hAnsi="Arial" w:cs="Arial"/>
          <w:sz w:val="22"/>
          <w:szCs w:val="22"/>
        </w:rPr>
        <w:t>(</w:t>
      </w:r>
      <w:r w:rsidR="00785D0A">
        <w:rPr>
          <w:rFonts w:ascii="Arial" w:hAnsi="Arial" w:cs="Arial"/>
          <w:sz w:val="22"/>
          <w:szCs w:val="22"/>
        </w:rPr>
        <w:t>5 points</w:t>
      </w:r>
      <w:r w:rsidR="00A9302A">
        <w:rPr>
          <w:rFonts w:ascii="Arial" w:hAnsi="Arial" w:cs="Arial"/>
          <w:sz w:val="22"/>
          <w:szCs w:val="22"/>
        </w:rPr>
        <w:t>)</w:t>
      </w:r>
      <w:r w:rsidR="004E34C7" w:rsidRPr="00F91928">
        <w:rPr>
          <w:rFonts w:ascii="Arial" w:hAnsi="Arial" w:cs="Arial"/>
          <w:sz w:val="22"/>
          <w:szCs w:val="22"/>
        </w:rPr>
        <w:t xml:space="preserve">: Code is </w:t>
      </w:r>
      <w:r w:rsidR="00BF5175" w:rsidRPr="00F91928">
        <w:rPr>
          <w:rFonts w:ascii="Arial" w:hAnsi="Arial" w:cs="Arial"/>
          <w:sz w:val="22"/>
          <w:szCs w:val="22"/>
        </w:rPr>
        <w:t xml:space="preserve">organized, </w:t>
      </w:r>
      <w:r w:rsidR="004E34C7" w:rsidRPr="00F91928">
        <w:rPr>
          <w:rFonts w:ascii="Arial" w:hAnsi="Arial" w:cs="Arial"/>
          <w:sz w:val="22"/>
          <w:szCs w:val="22"/>
        </w:rPr>
        <w:t>readable</w:t>
      </w:r>
      <w:r w:rsidR="00BF5175" w:rsidRPr="00F91928">
        <w:rPr>
          <w:rFonts w:ascii="Arial" w:hAnsi="Arial" w:cs="Arial"/>
          <w:sz w:val="22"/>
          <w:szCs w:val="22"/>
        </w:rPr>
        <w:t xml:space="preserve">, </w:t>
      </w:r>
      <w:r w:rsidR="004E34C7" w:rsidRPr="00F91928">
        <w:rPr>
          <w:rFonts w:ascii="Arial" w:hAnsi="Arial" w:cs="Arial"/>
          <w:sz w:val="22"/>
          <w:szCs w:val="22"/>
        </w:rPr>
        <w:t>and documented</w:t>
      </w:r>
      <w:r w:rsidR="00BF5175" w:rsidRPr="00F91928">
        <w:rPr>
          <w:rFonts w:ascii="Arial" w:hAnsi="Arial" w:cs="Arial"/>
          <w:sz w:val="22"/>
          <w:szCs w:val="22"/>
        </w:rPr>
        <w:t>. Even if not yet fully reproducible,</w:t>
      </w:r>
      <w:r w:rsidR="00707AE4" w:rsidRPr="00F91928">
        <w:rPr>
          <w:rFonts w:ascii="Arial" w:hAnsi="Arial" w:cs="Arial"/>
          <w:sz w:val="22"/>
          <w:szCs w:val="22"/>
        </w:rPr>
        <w:t xml:space="preserve"> there is sufficient documentation that </w:t>
      </w:r>
      <w:r w:rsidR="00F91928" w:rsidRPr="00F91928">
        <w:rPr>
          <w:rFonts w:ascii="Arial" w:hAnsi="Arial" w:cs="Arial"/>
          <w:sz w:val="22"/>
          <w:szCs w:val="22"/>
        </w:rPr>
        <w:t xml:space="preserve">there is no doubt </w:t>
      </w:r>
      <w:r w:rsidR="00F91928">
        <w:rPr>
          <w:rFonts w:ascii="Arial" w:hAnsi="Arial" w:cs="Arial"/>
          <w:sz w:val="22"/>
          <w:szCs w:val="22"/>
        </w:rPr>
        <w:t>about being able to rerun any parts, if the need arose.</w:t>
      </w:r>
    </w:p>
    <w:p w14:paraId="3FDD2CD7" w14:textId="010DE997" w:rsidR="00A3545E" w:rsidRPr="00A3545E" w:rsidRDefault="00A3545E" w:rsidP="00A3545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Creativity and style (4</w:t>
      </w:r>
      <w:r w:rsidR="003D1644">
        <w:rPr>
          <w:rFonts w:ascii="Arial" w:hAnsi="Arial" w:cs="Arial"/>
          <w:sz w:val="22"/>
          <w:szCs w:val="22"/>
        </w:rPr>
        <w:t xml:space="preserve"> points</w:t>
      </w:r>
      <w:r>
        <w:rPr>
          <w:rFonts w:ascii="Arial" w:hAnsi="Arial" w:cs="Arial"/>
          <w:sz w:val="22"/>
          <w:szCs w:val="22"/>
        </w:rPr>
        <w:t xml:space="preserve">): The visualizations and text avoid cliché in both </w:t>
      </w:r>
      <w:r w:rsidR="001E3052">
        <w:rPr>
          <w:rFonts w:ascii="Arial" w:hAnsi="Arial" w:cs="Arial"/>
          <w:sz w:val="22"/>
          <w:szCs w:val="22"/>
        </w:rPr>
        <w:t>visual design</w:t>
      </w:r>
      <w:r>
        <w:rPr>
          <w:rFonts w:ascii="Arial" w:hAnsi="Arial" w:cs="Arial"/>
          <w:sz w:val="22"/>
          <w:szCs w:val="22"/>
        </w:rPr>
        <w:t xml:space="preserve"> and writing</w:t>
      </w:r>
      <w:r w:rsidR="00E92E6E">
        <w:rPr>
          <w:rFonts w:ascii="Arial" w:hAnsi="Arial" w:cs="Arial"/>
          <w:sz w:val="22"/>
          <w:szCs w:val="22"/>
        </w:rPr>
        <w:t>. I</w:t>
      </w:r>
      <w:r>
        <w:rPr>
          <w:rFonts w:ascii="Arial" w:hAnsi="Arial" w:cs="Arial"/>
          <w:sz w:val="22"/>
          <w:szCs w:val="22"/>
        </w:rPr>
        <w:t>nstead</w:t>
      </w:r>
      <w:r w:rsidR="00E92E6E">
        <w:rPr>
          <w:rFonts w:ascii="Arial" w:hAnsi="Arial" w:cs="Arial"/>
          <w:sz w:val="22"/>
          <w:szCs w:val="22"/>
        </w:rPr>
        <w:t xml:space="preserve">, they </w:t>
      </w:r>
      <w:r>
        <w:rPr>
          <w:rFonts w:ascii="Arial" w:hAnsi="Arial" w:cs="Arial"/>
          <w:sz w:val="22"/>
          <w:szCs w:val="22"/>
        </w:rPr>
        <w:t>engage the reader without sacrificing clarity.</w:t>
      </w:r>
    </w:p>
    <w:sectPr w:rsidR="00A3545E" w:rsidRPr="00A3545E" w:rsidSect="00E9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1E8"/>
    <w:multiLevelType w:val="hybridMultilevel"/>
    <w:tmpl w:val="8632A7B2"/>
    <w:lvl w:ilvl="0" w:tplc="BDC273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82AC1"/>
    <w:multiLevelType w:val="hybridMultilevel"/>
    <w:tmpl w:val="936C365C"/>
    <w:lvl w:ilvl="0" w:tplc="D48EF0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21BE"/>
    <w:multiLevelType w:val="hybridMultilevel"/>
    <w:tmpl w:val="0A42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F206A"/>
    <w:multiLevelType w:val="hybridMultilevel"/>
    <w:tmpl w:val="BC244EDC"/>
    <w:lvl w:ilvl="0" w:tplc="223A64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38604">
    <w:abstractNumId w:val="3"/>
  </w:num>
  <w:num w:numId="2" w16cid:durableId="605768645">
    <w:abstractNumId w:val="0"/>
  </w:num>
  <w:num w:numId="3" w16cid:durableId="1255822970">
    <w:abstractNumId w:val="2"/>
  </w:num>
  <w:num w:numId="4" w16cid:durableId="373624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4D"/>
    <w:rsid w:val="000142E0"/>
    <w:rsid w:val="00015967"/>
    <w:rsid w:val="00020547"/>
    <w:rsid w:val="00024748"/>
    <w:rsid w:val="00027D6B"/>
    <w:rsid w:val="00033C4E"/>
    <w:rsid w:val="00034B8C"/>
    <w:rsid w:val="000411DB"/>
    <w:rsid w:val="00046D22"/>
    <w:rsid w:val="00055F8A"/>
    <w:rsid w:val="00064535"/>
    <w:rsid w:val="000739D4"/>
    <w:rsid w:val="00077F44"/>
    <w:rsid w:val="000859BF"/>
    <w:rsid w:val="00096DD7"/>
    <w:rsid w:val="000A049A"/>
    <w:rsid w:val="000A30FB"/>
    <w:rsid w:val="000A69A6"/>
    <w:rsid w:val="000A7EFB"/>
    <w:rsid w:val="000B7F8A"/>
    <w:rsid w:val="000D0F1A"/>
    <w:rsid w:val="000F685A"/>
    <w:rsid w:val="000F79C8"/>
    <w:rsid w:val="0010596E"/>
    <w:rsid w:val="00114DFF"/>
    <w:rsid w:val="0011534B"/>
    <w:rsid w:val="00116E8E"/>
    <w:rsid w:val="00120DA5"/>
    <w:rsid w:val="00125486"/>
    <w:rsid w:val="00131185"/>
    <w:rsid w:val="00143726"/>
    <w:rsid w:val="00162F30"/>
    <w:rsid w:val="00172583"/>
    <w:rsid w:val="001762CA"/>
    <w:rsid w:val="0018430D"/>
    <w:rsid w:val="00192B31"/>
    <w:rsid w:val="001B07DA"/>
    <w:rsid w:val="001B3210"/>
    <w:rsid w:val="001D6C14"/>
    <w:rsid w:val="001E029E"/>
    <w:rsid w:val="001E3052"/>
    <w:rsid w:val="001F50FE"/>
    <w:rsid w:val="00201400"/>
    <w:rsid w:val="00204510"/>
    <w:rsid w:val="002046F9"/>
    <w:rsid w:val="00207071"/>
    <w:rsid w:val="00226164"/>
    <w:rsid w:val="002269B3"/>
    <w:rsid w:val="00242830"/>
    <w:rsid w:val="0026174B"/>
    <w:rsid w:val="002666C5"/>
    <w:rsid w:val="00267A20"/>
    <w:rsid w:val="0027444E"/>
    <w:rsid w:val="00287C23"/>
    <w:rsid w:val="002922EB"/>
    <w:rsid w:val="0029674E"/>
    <w:rsid w:val="002C1173"/>
    <w:rsid w:val="002C63E4"/>
    <w:rsid w:val="002E11AC"/>
    <w:rsid w:val="002E28AE"/>
    <w:rsid w:val="002E4673"/>
    <w:rsid w:val="002F0FA7"/>
    <w:rsid w:val="0031395F"/>
    <w:rsid w:val="00314ECE"/>
    <w:rsid w:val="00317DDA"/>
    <w:rsid w:val="00326E6A"/>
    <w:rsid w:val="0033651F"/>
    <w:rsid w:val="00361143"/>
    <w:rsid w:val="003612BE"/>
    <w:rsid w:val="003613B1"/>
    <w:rsid w:val="00377A2D"/>
    <w:rsid w:val="00377F7F"/>
    <w:rsid w:val="00393A8A"/>
    <w:rsid w:val="003A2502"/>
    <w:rsid w:val="003D1644"/>
    <w:rsid w:val="003E3040"/>
    <w:rsid w:val="003E42B8"/>
    <w:rsid w:val="0040147A"/>
    <w:rsid w:val="0040157A"/>
    <w:rsid w:val="0041373B"/>
    <w:rsid w:val="0047123F"/>
    <w:rsid w:val="00471792"/>
    <w:rsid w:val="0049147B"/>
    <w:rsid w:val="004B29B5"/>
    <w:rsid w:val="004B4357"/>
    <w:rsid w:val="004B5311"/>
    <w:rsid w:val="004C63B9"/>
    <w:rsid w:val="004C68C3"/>
    <w:rsid w:val="004D6723"/>
    <w:rsid w:val="004E34C7"/>
    <w:rsid w:val="00502AB9"/>
    <w:rsid w:val="00515F69"/>
    <w:rsid w:val="005209E6"/>
    <w:rsid w:val="00526985"/>
    <w:rsid w:val="00532B45"/>
    <w:rsid w:val="00533170"/>
    <w:rsid w:val="0055089B"/>
    <w:rsid w:val="00550A85"/>
    <w:rsid w:val="00550AC8"/>
    <w:rsid w:val="005679AA"/>
    <w:rsid w:val="0057656D"/>
    <w:rsid w:val="0057669F"/>
    <w:rsid w:val="00585017"/>
    <w:rsid w:val="005A0CDA"/>
    <w:rsid w:val="005A758A"/>
    <w:rsid w:val="005B4F00"/>
    <w:rsid w:val="005C09A4"/>
    <w:rsid w:val="005C1D56"/>
    <w:rsid w:val="005D01F3"/>
    <w:rsid w:val="005D2378"/>
    <w:rsid w:val="005D35ED"/>
    <w:rsid w:val="005D46DC"/>
    <w:rsid w:val="005D4B30"/>
    <w:rsid w:val="005D755D"/>
    <w:rsid w:val="005E3F6D"/>
    <w:rsid w:val="005E44AC"/>
    <w:rsid w:val="005E7A32"/>
    <w:rsid w:val="006002CC"/>
    <w:rsid w:val="006133AB"/>
    <w:rsid w:val="00626530"/>
    <w:rsid w:val="006366DC"/>
    <w:rsid w:val="0064124D"/>
    <w:rsid w:val="006449A2"/>
    <w:rsid w:val="00645B42"/>
    <w:rsid w:val="006531E8"/>
    <w:rsid w:val="00663602"/>
    <w:rsid w:val="00666F4F"/>
    <w:rsid w:val="00673260"/>
    <w:rsid w:val="00681358"/>
    <w:rsid w:val="00682571"/>
    <w:rsid w:val="00691B65"/>
    <w:rsid w:val="00696F49"/>
    <w:rsid w:val="006A3FB5"/>
    <w:rsid w:val="006C34A2"/>
    <w:rsid w:val="006C6501"/>
    <w:rsid w:val="006D6F5F"/>
    <w:rsid w:val="006E72E6"/>
    <w:rsid w:val="006F1D69"/>
    <w:rsid w:val="006F621C"/>
    <w:rsid w:val="0070471C"/>
    <w:rsid w:val="00707AE4"/>
    <w:rsid w:val="0071455E"/>
    <w:rsid w:val="007174CA"/>
    <w:rsid w:val="0072702E"/>
    <w:rsid w:val="00732CA3"/>
    <w:rsid w:val="00746FF8"/>
    <w:rsid w:val="00762CFB"/>
    <w:rsid w:val="007656AA"/>
    <w:rsid w:val="007856A5"/>
    <w:rsid w:val="00785D0A"/>
    <w:rsid w:val="007906B1"/>
    <w:rsid w:val="0079710C"/>
    <w:rsid w:val="007A565E"/>
    <w:rsid w:val="007A6526"/>
    <w:rsid w:val="007B03A9"/>
    <w:rsid w:val="007C0414"/>
    <w:rsid w:val="007C3815"/>
    <w:rsid w:val="007E0F22"/>
    <w:rsid w:val="007F4F0E"/>
    <w:rsid w:val="00815074"/>
    <w:rsid w:val="00830008"/>
    <w:rsid w:val="00843B00"/>
    <w:rsid w:val="00855AB1"/>
    <w:rsid w:val="0086614B"/>
    <w:rsid w:val="0087343C"/>
    <w:rsid w:val="00874C43"/>
    <w:rsid w:val="0087517D"/>
    <w:rsid w:val="008752F2"/>
    <w:rsid w:val="00877272"/>
    <w:rsid w:val="008802C5"/>
    <w:rsid w:val="00885AA8"/>
    <w:rsid w:val="00891940"/>
    <w:rsid w:val="008A489F"/>
    <w:rsid w:val="008A5429"/>
    <w:rsid w:val="008B429D"/>
    <w:rsid w:val="008D629A"/>
    <w:rsid w:val="008D7C9F"/>
    <w:rsid w:val="008E15B2"/>
    <w:rsid w:val="008E4056"/>
    <w:rsid w:val="00905AFF"/>
    <w:rsid w:val="00905E7D"/>
    <w:rsid w:val="009078B4"/>
    <w:rsid w:val="00912A8F"/>
    <w:rsid w:val="0094351F"/>
    <w:rsid w:val="009517E0"/>
    <w:rsid w:val="0095565D"/>
    <w:rsid w:val="009579DB"/>
    <w:rsid w:val="00962252"/>
    <w:rsid w:val="009A294F"/>
    <w:rsid w:val="009C0AF1"/>
    <w:rsid w:val="009C5FC9"/>
    <w:rsid w:val="009D0DD8"/>
    <w:rsid w:val="009D224F"/>
    <w:rsid w:val="009D4A1C"/>
    <w:rsid w:val="009D7903"/>
    <w:rsid w:val="009E4615"/>
    <w:rsid w:val="00A013D4"/>
    <w:rsid w:val="00A22DF9"/>
    <w:rsid w:val="00A320A2"/>
    <w:rsid w:val="00A3545E"/>
    <w:rsid w:val="00A46701"/>
    <w:rsid w:val="00A472E7"/>
    <w:rsid w:val="00A5754F"/>
    <w:rsid w:val="00A775EC"/>
    <w:rsid w:val="00A82AC4"/>
    <w:rsid w:val="00A83634"/>
    <w:rsid w:val="00A9302A"/>
    <w:rsid w:val="00A93844"/>
    <w:rsid w:val="00A9721D"/>
    <w:rsid w:val="00AB432A"/>
    <w:rsid w:val="00AB73C0"/>
    <w:rsid w:val="00AC64E1"/>
    <w:rsid w:val="00AC6B0E"/>
    <w:rsid w:val="00AD5250"/>
    <w:rsid w:val="00AD7784"/>
    <w:rsid w:val="00AE104B"/>
    <w:rsid w:val="00AE4ADB"/>
    <w:rsid w:val="00AE7530"/>
    <w:rsid w:val="00AF0B27"/>
    <w:rsid w:val="00AF4FA6"/>
    <w:rsid w:val="00AF62D0"/>
    <w:rsid w:val="00B0772C"/>
    <w:rsid w:val="00B17D8E"/>
    <w:rsid w:val="00B22438"/>
    <w:rsid w:val="00B22CD1"/>
    <w:rsid w:val="00B26415"/>
    <w:rsid w:val="00B359FA"/>
    <w:rsid w:val="00B46FCA"/>
    <w:rsid w:val="00B6048D"/>
    <w:rsid w:val="00B6186F"/>
    <w:rsid w:val="00B704B8"/>
    <w:rsid w:val="00B70CC8"/>
    <w:rsid w:val="00BA7C9C"/>
    <w:rsid w:val="00BB0FB2"/>
    <w:rsid w:val="00BC1BEA"/>
    <w:rsid w:val="00BD0C85"/>
    <w:rsid w:val="00BE08B4"/>
    <w:rsid w:val="00BF5175"/>
    <w:rsid w:val="00BF777C"/>
    <w:rsid w:val="00C21058"/>
    <w:rsid w:val="00C215D6"/>
    <w:rsid w:val="00C3207F"/>
    <w:rsid w:val="00C4743F"/>
    <w:rsid w:val="00C47E9D"/>
    <w:rsid w:val="00C51872"/>
    <w:rsid w:val="00C52EDA"/>
    <w:rsid w:val="00C54DD5"/>
    <w:rsid w:val="00C752F0"/>
    <w:rsid w:val="00C90EB2"/>
    <w:rsid w:val="00C91D4D"/>
    <w:rsid w:val="00C97E9A"/>
    <w:rsid w:val="00CA3C19"/>
    <w:rsid w:val="00CB3273"/>
    <w:rsid w:val="00CC310A"/>
    <w:rsid w:val="00CC787D"/>
    <w:rsid w:val="00CD3723"/>
    <w:rsid w:val="00CE1F10"/>
    <w:rsid w:val="00CE255A"/>
    <w:rsid w:val="00CE35C8"/>
    <w:rsid w:val="00CE5B76"/>
    <w:rsid w:val="00CF3409"/>
    <w:rsid w:val="00D001D3"/>
    <w:rsid w:val="00D01BBB"/>
    <w:rsid w:val="00D04E76"/>
    <w:rsid w:val="00D064F4"/>
    <w:rsid w:val="00D16DCE"/>
    <w:rsid w:val="00D30EBE"/>
    <w:rsid w:val="00D400D3"/>
    <w:rsid w:val="00D45C6C"/>
    <w:rsid w:val="00D57376"/>
    <w:rsid w:val="00D91627"/>
    <w:rsid w:val="00D96B26"/>
    <w:rsid w:val="00DC57F6"/>
    <w:rsid w:val="00DE378B"/>
    <w:rsid w:val="00DF431A"/>
    <w:rsid w:val="00E004E7"/>
    <w:rsid w:val="00E04DE0"/>
    <w:rsid w:val="00E07B47"/>
    <w:rsid w:val="00E13109"/>
    <w:rsid w:val="00E16284"/>
    <w:rsid w:val="00E23D2E"/>
    <w:rsid w:val="00E32D80"/>
    <w:rsid w:val="00E34224"/>
    <w:rsid w:val="00E66692"/>
    <w:rsid w:val="00E6742F"/>
    <w:rsid w:val="00E72307"/>
    <w:rsid w:val="00E74116"/>
    <w:rsid w:val="00E75A10"/>
    <w:rsid w:val="00E91020"/>
    <w:rsid w:val="00E92E6E"/>
    <w:rsid w:val="00EA4B06"/>
    <w:rsid w:val="00EA605A"/>
    <w:rsid w:val="00EC3AE8"/>
    <w:rsid w:val="00EC4176"/>
    <w:rsid w:val="00EC7957"/>
    <w:rsid w:val="00ED41F2"/>
    <w:rsid w:val="00ED5444"/>
    <w:rsid w:val="00EF0292"/>
    <w:rsid w:val="00EF07DA"/>
    <w:rsid w:val="00EF1820"/>
    <w:rsid w:val="00EF5A42"/>
    <w:rsid w:val="00EF7B6D"/>
    <w:rsid w:val="00F00BBD"/>
    <w:rsid w:val="00F0604C"/>
    <w:rsid w:val="00F179BA"/>
    <w:rsid w:val="00F24B7A"/>
    <w:rsid w:val="00F4368D"/>
    <w:rsid w:val="00F5779B"/>
    <w:rsid w:val="00F87553"/>
    <w:rsid w:val="00F91928"/>
    <w:rsid w:val="00F95514"/>
    <w:rsid w:val="00F9719F"/>
    <w:rsid w:val="00FA1680"/>
    <w:rsid w:val="00FA42C8"/>
    <w:rsid w:val="00FA5AE0"/>
    <w:rsid w:val="00FC0C0A"/>
    <w:rsid w:val="00FC39CB"/>
    <w:rsid w:val="00FD146B"/>
    <w:rsid w:val="00FD58FF"/>
    <w:rsid w:val="00FE1402"/>
    <w:rsid w:val="00FF0419"/>
    <w:rsid w:val="00FF1066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F9AA3"/>
  <w15:chartTrackingRefBased/>
  <w15:docId w15:val="{F37835C1-B20A-9B48-AD01-5AF48A7B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9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33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17194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9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0737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5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5</cp:revision>
  <dcterms:created xsi:type="dcterms:W3CDTF">2022-03-17T16:42:00Z</dcterms:created>
  <dcterms:modified xsi:type="dcterms:W3CDTF">2022-03-17T17:32:00Z</dcterms:modified>
</cp:coreProperties>
</file>