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74B8283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2051FF">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xml:space="preserve">: </w:t>
      </w:r>
      <w:r w:rsidR="002051FF">
        <w:rPr>
          <w:rStyle w:val="Aucun"/>
          <w:rFonts w:ascii="Arial" w:hAnsi="Arial" w:cs="Arial"/>
          <w:b/>
          <w:bCs/>
          <w:color w:val="262626" w:themeColor="text1" w:themeTint="D9"/>
          <w:sz w:val="22"/>
          <w:szCs w:val="22"/>
        </w:rPr>
        <w:t>Multi-Omic</w:t>
      </w:r>
      <w:r w:rsidR="001A5848">
        <w:rPr>
          <w:rStyle w:val="Aucun"/>
          <w:rFonts w:ascii="Arial" w:hAnsi="Arial" w:cs="Arial"/>
          <w:b/>
          <w:bCs/>
          <w:color w:val="262626" w:themeColor="text1" w:themeTint="D9"/>
          <w:sz w:val="22"/>
          <w:szCs w:val="22"/>
        </w:rPr>
        <w:t>s</w:t>
      </w:r>
      <w:r w:rsidR="002051FF">
        <w:rPr>
          <w:rStyle w:val="Aucun"/>
          <w:rFonts w:ascii="Arial" w:hAnsi="Arial" w:cs="Arial"/>
          <w:b/>
          <w:bCs/>
          <w:color w:val="262626" w:themeColor="text1" w:themeTint="D9"/>
          <w:sz w:val="22"/>
          <w:szCs w:val="22"/>
        </w:rPr>
        <w:t xml:space="preserve"> Data Analysis</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13276732" w:rsidR="00AA27EC" w:rsidRPr="00EC58FD" w:rsidRDefault="00164B3F">
      <w:pPr>
        <w:pStyle w:val="Corps"/>
        <w:rPr>
          <w:rStyle w:val="Aucun"/>
          <w:rFonts w:ascii="Arial" w:hAnsi="Arial" w:cs="Arial"/>
          <w:b/>
          <w:bCs/>
          <w:color w:val="262626" w:themeColor="text1" w:themeTint="D9"/>
          <w:sz w:val="22"/>
          <w:szCs w:val="22"/>
        </w:rPr>
      </w:pPr>
      <w:r>
        <w:rPr>
          <w:rStyle w:val="Aucun"/>
          <w:rFonts w:ascii="Arial" w:hAnsi="Arial" w:cs="Arial"/>
          <w:b/>
          <w:bCs/>
          <w:color w:val="262626" w:themeColor="text1" w:themeTint="D9"/>
          <w:sz w:val="22"/>
          <w:szCs w:val="22"/>
        </w:rPr>
        <w:t>1</w:t>
      </w:r>
      <w:r w:rsidR="005C37B5" w:rsidRPr="00EC58FD">
        <w:rPr>
          <w:rStyle w:val="Aucun"/>
          <w:rFonts w:ascii="Arial" w:hAnsi="Arial" w:cs="Arial"/>
          <w:b/>
          <w:bCs/>
          <w:color w:val="262626" w:themeColor="text1" w:themeTint="D9"/>
          <w:sz w:val="22"/>
          <w:szCs w:val="22"/>
        </w:rPr>
        <w:t xml:space="preserve"> Credit</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0FC9194C" w14:textId="30DC3C6C" w:rsidR="0037188E"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77256E09" w14:textId="42381C25" w:rsidR="0037188E" w:rsidRPr="0037188E"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Modern biology increasingly relies on high-throughput,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generation to solve complex scientific problems. For example,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collection </w:t>
      </w:r>
      <w:r w:rsidR="00621EC9">
        <w:rPr>
          <w:rStyle w:val="Aucun"/>
          <w:rFonts w:ascii="Arial" w:hAnsi="Arial" w:cs="Arial"/>
          <w:color w:val="262626" w:themeColor="text1" w:themeTint="D9"/>
          <w:sz w:val="22"/>
          <w:szCs w:val="22"/>
        </w:rPr>
        <w:t>is</w:t>
      </w:r>
      <w:r w:rsidRPr="0037188E">
        <w:rPr>
          <w:rStyle w:val="Aucun"/>
          <w:rFonts w:ascii="Arial" w:hAnsi="Arial" w:cs="Arial"/>
          <w:color w:val="262626" w:themeColor="text1" w:themeTint="D9"/>
          <w:sz w:val="22"/>
          <w:szCs w:val="22"/>
        </w:rPr>
        <w:t xml:space="preserve"> central in current efforts to improve cancer treatment, understand the factors underlying mental health, and </w:t>
      </w:r>
      <w:r w:rsidR="00D571E5">
        <w:rPr>
          <w:rStyle w:val="Aucun"/>
          <w:rFonts w:ascii="Arial" w:hAnsi="Arial" w:cs="Arial"/>
          <w:color w:val="262626" w:themeColor="text1" w:themeTint="D9"/>
          <w:sz w:val="22"/>
          <w:szCs w:val="22"/>
        </w:rPr>
        <w:t>respond to climate change</w:t>
      </w:r>
      <w:r w:rsidRPr="0037188E">
        <w:rPr>
          <w:rStyle w:val="Aucun"/>
          <w:rFonts w:ascii="Arial" w:hAnsi="Arial" w:cs="Arial"/>
          <w:color w:val="262626" w:themeColor="text1" w:themeTint="D9"/>
          <w:sz w:val="22"/>
          <w:szCs w:val="22"/>
        </w:rPr>
        <w:t>. However, managing, exploring, and drawing inference from these data is notoriously complex. Each modality reflects a different view (e.g., transcriptional, taxonomic, or chemical) of the samples under study, and simply analyzing each source separately fails to support the cross-modality comparisons of central scientific interest.</w:t>
      </w:r>
    </w:p>
    <w:p w14:paraId="71FB40DC" w14:textId="77777777" w:rsidR="0037188E" w:rsidRPr="0037188E" w:rsidRDefault="0037188E" w:rsidP="0037188E">
      <w:pPr>
        <w:pStyle w:val="Corps"/>
        <w:rPr>
          <w:rStyle w:val="Aucun"/>
          <w:rFonts w:ascii="Arial" w:hAnsi="Arial" w:cs="Arial"/>
          <w:color w:val="262626" w:themeColor="text1" w:themeTint="D9"/>
          <w:sz w:val="22"/>
          <w:szCs w:val="22"/>
        </w:rPr>
      </w:pPr>
    </w:p>
    <w:p w14:paraId="3C183415" w14:textId="3944886D" w:rsidR="00AA27EC" w:rsidRDefault="0037188E" w:rsidP="0037188E">
      <w:pPr>
        <w:pStyle w:val="Corps"/>
        <w:rPr>
          <w:rStyle w:val="Aucun"/>
          <w:rFonts w:ascii="Arial" w:hAnsi="Arial" w:cs="Arial"/>
          <w:color w:val="262626" w:themeColor="text1" w:themeTint="D9"/>
          <w:sz w:val="22"/>
          <w:szCs w:val="22"/>
        </w:rPr>
      </w:pPr>
      <w:r w:rsidRPr="0037188E">
        <w:rPr>
          <w:rStyle w:val="Aucun"/>
          <w:rFonts w:ascii="Arial" w:hAnsi="Arial" w:cs="Arial"/>
          <w:color w:val="262626" w:themeColor="text1" w:themeTint="D9"/>
          <w:sz w:val="22"/>
          <w:szCs w:val="22"/>
        </w:rPr>
        <w:t>By drawing wisely from the statistical toolbox, it is possible to build more useful, integrated portraits of complex systems from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Moreover, with their experience comparing and critiquing data analysis procedures, statisticians have the potential to support the design of accessible and effective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workflows. This course will help you navigate the literature, giving opportunities to gain hands-on experience with the central data sources and statistical methods in the field. You will develop skill in reading, implementing, and evaluating the types of methods being actively developed for multi-omic</w:t>
      </w:r>
      <w:r w:rsidR="00A302A2">
        <w:rPr>
          <w:rStyle w:val="Aucun"/>
          <w:rFonts w:ascii="Arial" w:hAnsi="Arial" w:cs="Arial"/>
          <w:color w:val="262626" w:themeColor="text1" w:themeTint="D9"/>
          <w:sz w:val="22"/>
          <w:szCs w:val="22"/>
        </w:rPr>
        <w:t>s</w:t>
      </w:r>
      <w:r w:rsidRPr="0037188E">
        <w:rPr>
          <w:rStyle w:val="Aucun"/>
          <w:rFonts w:ascii="Arial" w:hAnsi="Arial" w:cs="Arial"/>
          <w:color w:val="262626" w:themeColor="text1" w:themeTint="D9"/>
          <w:sz w:val="22"/>
          <w:szCs w:val="22"/>
        </w:rPr>
        <w:t xml:space="preserve"> data analysis.</w:t>
      </w:r>
    </w:p>
    <w:p w14:paraId="799F944F" w14:textId="77777777" w:rsidR="0037188E" w:rsidRPr="00EC58FD" w:rsidRDefault="0037188E" w:rsidP="0037188E">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15328C03" w:rsidR="00AA27EC" w:rsidRPr="00EC58FD" w:rsidRDefault="000C2C3F">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w:t>
      </w:r>
      <w:r w:rsidR="00A302A2">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11</w:t>
      </w:r>
      <w:r w:rsidR="0037188E">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 xml:space="preserve">– </w:t>
      </w:r>
      <w:r w:rsidR="0037188E">
        <w:rPr>
          <w:rStyle w:val="Aucun"/>
          <w:rFonts w:ascii="Arial" w:hAnsi="Arial" w:cs="Arial"/>
          <w:color w:val="262626" w:themeColor="text1" w:themeTint="D9"/>
          <w:sz w:val="22"/>
          <w:szCs w:val="22"/>
        </w:rPr>
        <w:t>11:50am</w:t>
      </w:r>
      <w:r w:rsidR="005C37B5" w:rsidRPr="00EC58FD">
        <w:rPr>
          <w:rStyle w:val="Aucun"/>
          <w:rFonts w:ascii="Arial" w:hAnsi="Arial" w:cs="Arial"/>
          <w:color w:val="262626" w:themeColor="text1" w:themeTint="D9"/>
          <w:sz w:val="22"/>
          <w:szCs w:val="22"/>
        </w:rPr>
        <w:t xml:space="preserve">, </w:t>
      </w:r>
      <w:r w:rsidR="0037188E" w:rsidRPr="0037188E">
        <w:rPr>
          <w:rFonts w:ascii="Arial" w:hAnsi="Arial" w:cs="Arial"/>
          <w:color w:val="262626" w:themeColor="text1" w:themeTint="D9"/>
          <w:sz w:val="22"/>
          <w:szCs w:val="22"/>
        </w:rPr>
        <w:t>222 Ingraham Hall</w:t>
      </w:r>
      <w:r w:rsidR="0037188E">
        <w:rPr>
          <w:rFonts w:ascii="Arial" w:hAnsi="Arial" w:cs="Arial"/>
          <w:color w:val="262626" w:themeColor="text1" w:themeTint="D9"/>
          <w:sz w:val="22"/>
          <w:szCs w:val="22"/>
        </w:rPr>
        <w:t>.</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64EB20B3" w14:textId="3ADCF7BC" w:rsidR="00A212DE" w:rsidRPr="00E82CD0" w:rsidRDefault="00A212DE" w:rsidP="00A212DE">
      <w:pPr>
        <w:pStyle w:val="Corps"/>
        <w:rPr>
          <w:rStyle w:val="Aucun"/>
          <w:rFonts w:ascii="Arial" w:hAnsi="Arial" w:cs="Arial"/>
          <w:color w:val="262626" w:themeColor="text1" w:themeTint="D9"/>
          <w:sz w:val="22"/>
          <w:szCs w:val="22"/>
        </w:rPr>
      </w:pPr>
      <w:r w:rsidRPr="00E82CD0">
        <w:rPr>
          <w:rStyle w:val="Aucun"/>
          <w:rFonts w:ascii="Arial" w:hAnsi="Arial" w:cs="Arial"/>
          <w:color w:val="262626" w:themeColor="text1" w:themeTint="D9"/>
          <w:sz w:val="22"/>
          <w:szCs w:val="22"/>
        </w:rPr>
        <w:t>In-person an</w:t>
      </w:r>
      <w:r w:rsidR="007A49A5" w:rsidRPr="00E82CD0">
        <w:rPr>
          <w:rStyle w:val="Aucun"/>
          <w:rFonts w:ascii="Arial" w:hAnsi="Arial" w:cs="Arial"/>
          <w:color w:val="262626" w:themeColor="text1" w:themeTint="D9"/>
          <w:sz w:val="22"/>
          <w:szCs w:val="22"/>
        </w:rPr>
        <w:t>d</w:t>
      </w:r>
      <w:r w:rsidRPr="00E82CD0">
        <w:rPr>
          <w:rStyle w:val="Aucun"/>
          <w:rFonts w:ascii="Arial" w:hAnsi="Arial" w:cs="Arial"/>
          <w:color w:val="262626" w:themeColor="text1" w:themeTint="D9"/>
          <w:sz w:val="22"/>
          <w:szCs w:val="22"/>
        </w:rPr>
        <w:t xml:space="preserve"> virtual office hours will be </w:t>
      </w:r>
      <w:r w:rsidR="007A49A5" w:rsidRPr="00E82CD0">
        <w:rPr>
          <w:rStyle w:val="Aucun"/>
          <w:rFonts w:ascii="Arial" w:hAnsi="Arial" w:cs="Arial"/>
          <w:color w:val="262626" w:themeColor="text1" w:themeTint="D9"/>
          <w:sz w:val="22"/>
          <w:szCs w:val="22"/>
        </w:rPr>
        <w:t xml:space="preserve">arranged following the results of </w:t>
      </w:r>
      <w:hyperlink r:id="rId9" w:history="1">
        <w:r w:rsidR="007A49A5" w:rsidRPr="00E82CD0">
          <w:rPr>
            <w:rStyle w:val="Hyperlink"/>
            <w:rFonts w:ascii="Arial" w:hAnsi="Arial" w:cs="Arial"/>
            <w:sz w:val="22"/>
            <w:szCs w:val="22"/>
          </w:rPr>
          <w:t>this poll</w:t>
        </w:r>
      </w:hyperlink>
      <w:r w:rsidR="007A49A5" w:rsidRPr="00E82CD0">
        <w:rPr>
          <w:rStyle w:val="Aucun"/>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37BE907D" w:rsidR="003A65E6"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24B9E40E" w14:textId="77777777" w:rsidR="00DD15B3" w:rsidRPr="00F80C77" w:rsidRDefault="00DD15B3" w:rsidP="003A65E6">
      <w:pPr>
        <w:pStyle w:val="Corps"/>
        <w:rPr>
          <w:rFonts w:ascii="Arial" w:hAnsi="Arial" w:cs="Arial"/>
          <w:color w:val="262626" w:themeColor="text1" w:themeTint="D9"/>
          <w:sz w:val="22"/>
          <w:szCs w:val="22"/>
        </w:rPr>
      </w:pP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28EF007D" w14:textId="77777777" w:rsidR="00DD15B3" w:rsidRPr="00DD15B3" w:rsidRDefault="00DD15B3" w:rsidP="00DD15B3">
      <w:pPr>
        <w:rPr>
          <w:rFonts w:ascii="Arial" w:eastAsia="Arial" w:hAnsi="Arial" w:cs="Arial"/>
          <w:color w:val="262626" w:themeColor="text1" w:themeTint="D9"/>
          <w:sz w:val="22"/>
          <w:szCs w:val="22"/>
          <w:u w:color="000000"/>
          <w:bdr w:val="nil"/>
        </w:rPr>
      </w:pPr>
      <w:r w:rsidRPr="00DD15B3">
        <w:rPr>
          <w:rFonts w:ascii="Arial" w:eastAsia="Arial" w:hAnsi="Arial" w:cs="Arial"/>
          <w:color w:val="262626" w:themeColor="text1" w:themeTint="D9"/>
          <w:sz w:val="22"/>
          <w:szCs w:val="22"/>
          <w:u w:color="000000"/>
          <w:bdr w:val="nil"/>
        </w:rPr>
        <w:t>By the conclusion of the course, you will be able to,</w:t>
      </w:r>
    </w:p>
    <w:p w14:paraId="0973C098" w14:textId="143031C4" w:rsidR="00DD15B3" w:rsidRDefault="00DD15B3" w:rsidP="00734616">
      <w:pPr>
        <w:pStyle w:val="ListParagraph"/>
        <w:numPr>
          <w:ilvl w:val="0"/>
          <w:numId w:val="39"/>
        </w:numPr>
        <w:rPr>
          <w:color w:val="262626" w:themeColor="text1" w:themeTint="D9"/>
        </w:rPr>
      </w:pPr>
      <w:r w:rsidRPr="00DD15B3">
        <w:rPr>
          <w:color w:val="262626" w:themeColor="text1" w:themeTint="D9"/>
        </w:rPr>
        <w:t>Design and implement benchmark</w:t>
      </w:r>
      <w:r w:rsidR="00E82CD0">
        <w:rPr>
          <w:color w:val="262626" w:themeColor="text1" w:themeTint="D9"/>
        </w:rPr>
        <w:t>ing</w:t>
      </w:r>
      <w:r w:rsidRPr="00DD15B3">
        <w:rPr>
          <w:color w:val="262626" w:themeColor="text1" w:themeTint="D9"/>
        </w:rPr>
        <w:t xml:space="preserve"> studies (using both simulated and real data) to clarify the properties of existing multi-omic</w:t>
      </w:r>
      <w:r w:rsidR="00E11EEC">
        <w:rPr>
          <w:color w:val="262626" w:themeColor="text1" w:themeTint="D9"/>
        </w:rPr>
        <w:t>s</w:t>
      </w:r>
      <w:r w:rsidRPr="00DD15B3">
        <w:rPr>
          <w:color w:val="262626" w:themeColor="text1" w:themeTint="D9"/>
        </w:rPr>
        <w:t xml:space="preserve"> data analysis workflows.</w:t>
      </w:r>
    </w:p>
    <w:p w14:paraId="64EE91E8" w14:textId="578D08DD" w:rsidR="00DD15B3" w:rsidRDefault="00DD15B3" w:rsidP="007E3DA1">
      <w:pPr>
        <w:pStyle w:val="ListParagraph"/>
        <w:numPr>
          <w:ilvl w:val="0"/>
          <w:numId w:val="39"/>
        </w:numPr>
        <w:rPr>
          <w:color w:val="262626" w:themeColor="text1" w:themeTint="D9"/>
        </w:rPr>
      </w:pPr>
      <w:r w:rsidRPr="00DD15B3">
        <w:rPr>
          <w:color w:val="262626" w:themeColor="text1" w:themeTint="D9"/>
        </w:rPr>
        <w:t>Compare and contrast sequencing technologies and study designs widely used in modern multi-omic</w:t>
      </w:r>
      <w:r w:rsidR="00034FEA">
        <w:rPr>
          <w:color w:val="262626" w:themeColor="text1" w:themeTint="D9"/>
        </w:rPr>
        <w:t>s</w:t>
      </w:r>
      <w:r w:rsidRPr="00DD15B3">
        <w:rPr>
          <w:color w:val="262626" w:themeColor="text1" w:themeTint="D9"/>
        </w:rPr>
        <w:t xml:space="preserve"> studies.</w:t>
      </w:r>
    </w:p>
    <w:p w14:paraId="03064E8D" w14:textId="24DF15E6" w:rsidR="00DD15B3" w:rsidRDefault="00DD15B3" w:rsidP="0075411D">
      <w:pPr>
        <w:pStyle w:val="ListParagraph"/>
        <w:numPr>
          <w:ilvl w:val="0"/>
          <w:numId w:val="39"/>
        </w:numPr>
        <w:rPr>
          <w:color w:val="262626" w:themeColor="text1" w:themeTint="D9"/>
        </w:rPr>
      </w:pPr>
      <w:r w:rsidRPr="00DD15B3">
        <w:rPr>
          <w:color w:val="262626" w:themeColor="text1" w:themeTint="D9"/>
        </w:rPr>
        <w:t>Write accessible technical reviews and prepare minimal code demos that translate theoretical advances in statistics to the multi-omic</w:t>
      </w:r>
      <w:r w:rsidR="00E11EEC">
        <w:rPr>
          <w:color w:val="262626" w:themeColor="text1" w:themeTint="D9"/>
        </w:rPr>
        <w:t>s</w:t>
      </w:r>
      <w:r w:rsidRPr="00DD15B3">
        <w:rPr>
          <w:color w:val="262626" w:themeColor="text1" w:themeTint="D9"/>
        </w:rPr>
        <w:t xml:space="preserve"> data analysis context.</w:t>
      </w:r>
    </w:p>
    <w:p w14:paraId="5EB4CBE2" w14:textId="5899E85D" w:rsidR="00DD15B3" w:rsidRDefault="00DD15B3" w:rsidP="00DD15B3">
      <w:pPr>
        <w:pStyle w:val="ListParagraph"/>
        <w:numPr>
          <w:ilvl w:val="0"/>
          <w:numId w:val="39"/>
        </w:numPr>
        <w:rPr>
          <w:color w:val="262626" w:themeColor="text1" w:themeTint="D9"/>
        </w:rPr>
      </w:pPr>
      <w:r w:rsidRPr="00DD15B3">
        <w:rPr>
          <w:color w:val="262626" w:themeColor="text1" w:themeTint="D9"/>
        </w:rPr>
        <w:t>Apply and critique R packages for visualization and modeling of multi-omic</w:t>
      </w:r>
      <w:r w:rsidR="00034FEA">
        <w:rPr>
          <w:color w:val="262626" w:themeColor="text1" w:themeTint="D9"/>
        </w:rPr>
        <w:t>s</w:t>
      </w:r>
      <w:r w:rsidRPr="00DD15B3">
        <w:rPr>
          <w:color w:val="262626" w:themeColor="text1" w:themeTint="D9"/>
        </w:rPr>
        <w:t xml:space="preserve"> data</w:t>
      </w:r>
      <w:r>
        <w:rPr>
          <w:color w:val="262626" w:themeColor="text1" w:themeTint="D9"/>
        </w:rPr>
        <w:t>.</w:t>
      </w:r>
    </w:p>
    <w:p w14:paraId="4D049893" w14:textId="6E50288A" w:rsidR="002C2075" w:rsidRPr="00DD15B3" w:rsidRDefault="00DD15B3" w:rsidP="00DD15B3">
      <w:pPr>
        <w:pStyle w:val="ListParagraph"/>
        <w:numPr>
          <w:ilvl w:val="0"/>
          <w:numId w:val="39"/>
        </w:numPr>
        <w:rPr>
          <w:color w:val="262626" w:themeColor="text1" w:themeTint="D9"/>
        </w:rPr>
      </w:pPr>
      <w:r w:rsidRPr="00DD15B3">
        <w:rPr>
          <w:color w:val="262626" w:themeColor="text1" w:themeTint="D9"/>
        </w:rPr>
        <w:t>Navigate the multi-omic</w:t>
      </w:r>
      <w:r w:rsidR="00E11EEC">
        <w:rPr>
          <w:color w:val="262626" w:themeColor="text1" w:themeTint="D9"/>
        </w:rPr>
        <w:t>s</w:t>
      </w:r>
      <w:r w:rsidRPr="00DD15B3">
        <w:rPr>
          <w:color w:val="262626" w:themeColor="text1" w:themeTint="D9"/>
        </w:rPr>
        <w:t xml:space="preserve"> literature, prepare academic peer reviews, and plan well-motivated research projects in the area.</w:t>
      </w:r>
    </w:p>
    <w:p w14:paraId="69E23850" w14:textId="77777777" w:rsidR="00DD15B3" w:rsidRPr="00A7073A" w:rsidRDefault="00DD15B3" w:rsidP="00DD15B3">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333B8B28" w14:textId="659FD3C6" w:rsidR="00AA27EC" w:rsidRPr="00EC58FD" w:rsidRDefault="00B859B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In-Class Activities</w:t>
      </w:r>
      <w:r w:rsidR="005C37B5" w:rsidRPr="00EC58FD">
        <w:rPr>
          <w:rStyle w:val="Aucun"/>
          <w:rFonts w:ascii="Arial" w:hAnsi="Arial" w:cs="Arial"/>
          <w:color w:val="262626" w:themeColor="text1" w:themeTint="D9"/>
          <w:sz w:val="22"/>
          <w:szCs w:val="22"/>
        </w:rPr>
        <w:t xml:space="preserve">: </w:t>
      </w:r>
      <w:r w:rsidR="003A07BE">
        <w:rPr>
          <w:rStyle w:val="Aucun"/>
          <w:rFonts w:ascii="Arial" w:hAnsi="Arial" w:cs="Arial"/>
          <w:color w:val="262626" w:themeColor="text1" w:themeTint="D9"/>
          <w:sz w:val="22"/>
          <w:szCs w:val="22"/>
        </w:rPr>
        <w:t>35</w:t>
      </w:r>
      <w:r w:rsidR="005C37B5" w:rsidRPr="00EC58FD">
        <w:rPr>
          <w:rStyle w:val="Aucun"/>
          <w:rFonts w:ascii="Arial" w:hAnsi="Arial" w:cs="Arial"/>
          <w:color w:val="262626" w:themeColor="text1" w:themeTint="D9"/>
          <w:sz w:val="22"/>
          <w:szCs w:val="22"/>
        </w:rPr>
        <w:t>%</w:t>
      </w:r>
    </w:p>
    <w:p w14:paraId="0EF6D471" w14:textId="35FA759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3A07BE">
        <w:rPr>
          <w:rStyle w:val="Aucun"/>
          <w:rFonts w:ascii="Arial" w:hAnsi="Arial" w:cs="Arial"/>
          <w:color w:val="262626" w:themeColor="text1" w:themeTint="D9"/>
          <w:sz w:val="22"/>
          <w:szCs w:val="22"/>
        </w:rPr>
        <w:t>65</w:t>
      </w:r>
      <w:r w:rsidR="00AF24B3"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263038"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w:t>
      </w:r>
      <w:r w:rsidRPr="00263038">
        <w:rPr>
          <w:rStyle w:val="PageNumber"/>
          <w:rFonts w:ascii="Arial" w:eastAsia="Arial Unicode MS" w:hAnsi="Arial" w:cs="Arial"/>
          <w:color w:val="262626" w:themeColor="text1" w:themeTint="D9"/>
          <w:sz w:val="22"/>
          <w:szCs w:val="22"/>
        </w:rPr>
        <w:t>ourse Website, Learning Management System &amp; Digital Instructional Tools</w:t>
      </w:r>
    </w:p>
    <w:p w14:paraId="17F0A65A" w14:textId="06BA0567" w:rsidR="00A7073A" w:rsidRPr="00263038" w:rsidRDefault="00263038" w:rsidP="00A633BD">
      <w:pPr>
        <w:pStyle w:val="Corps"/>
        <w:jc w:val="both"/>
        <w:rPr>
          <w:rFonts w:ascii="Arial" w:hAnsi="Arial" w:cs="Arial"/>
          <w:sz w:val="22"/>
          <w:szCs w:val="22"/>
        </w:rPr>
      </w:pPr>
      <w:r w:rsidRPr="00263038">
        <w:rPr>
          <w:rFonts w:ascii="Arial" w:hAnsi="Arial" w:cs="Arial"/>
          <w:sz w:val="22"/>
          <w:szCs w:val="22"/>
        </w:rPr>
        <w:t xml:space="preserve">Course Materials: </w:t>
      </w:r>
      <w:hyperlink r:id="rId10" w:history="1">
        <w:r w:rsidRPr="00263038">
          <w:rPr>
            <w:rStyle w:val="Hyperlink"/>
            <w:rFonts w:ascii="Arial" w:hAnsi="Arial" w:cs="Arial"/>
            <w:sz w:val="22"/>
            <w:szCs w:val="22"/>
          </w:rPr>
          <w:t>https://krisrs1128.github.io/stat992_s23/</w:t>
        </w:r>
      </w:hyperlink>
    </w:p>
    <w:p w14:paraId="45FCD0D6" w14:textId="1F00A76A" w:rsidR="00AA27EC" w:rsidRPr="00263038" w:rsidRDefault="00263038" w:rsidP="00273357">
      <w:pPr>
        <w:rPr>
          <w:rStyle w:val="Aucun"/>
          <w:rFonts w:ascii="Arial" w:hAnsi="Arial" w:cs="Arial"/>
          <w:color w:val="262626" w:themeColor="text1" w:themeTint="D9"/>
          <w:sz w:val="22"/>
          <w:szCs w:val="22"/>
        </w:rPr>
      </w:pPr>
      <w:r w:rsidRPr="00263038">
        <w:rPr>
          <w:rStyle w:val="Aucun"/>
          <w:rFonts w:ascii="Arial" w:hAnsi="Arial" w:cs="Arial"/>
          <w:color w:val="262626" w:themeColor="text1" w:themeTint="D9"/>
          <w:sz w:val="22"/>
          <w:szCs w:val="22"/>
        </w:rPr>
        <w:t xml:space="preserve">Submissions: </w:t>
      </w:r>
      <w:hyperlink r:id="rId11" w:history="1">
        <w:r w:rsidRPr="00263038">
          <w:rPr>
            <w:rStyle w:val="Hyperlink"/>
            <w:rFonts w:ascii="Arial" w:hAnsi="Arial" w:cs="Arial"/>
            <w:sz w:val="22"/>
            <w:szCs w:val="22"/>
          </w:rPr>
          <w:t>https://www.gradescope.com/courses/479037</w:t>
        </w:r>
      </w:hyperlink>
    </w:p>
    <w:p w14:paraId="7B01608C" w14:textId="77777777" w:rsidR="00263038" w:rsidRPr="00273357" w:rsidRDefault="00263038" w:rsidP="00273357">
      <w:pPr>
        <w:rPr>
          <w:rStyle w:val="Aucu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367A8EF6" w:rsidR="00445601" w:rsidRPr="00EC58FD" w:rsidRDefault="00445601">
      <w:pPr>
        <w:pStyle w:val="ListParagraph"/>
        <w:numPr>
          <w:ilvl w:val="0"/>
          <w:numId w:val="4"/>
        </w:numPr>
        <w:rPr>
          <w:color w:val="262626" w:themeColor="text1" w:themeTint="D9"/>
        </w:rPr>
      </w:pPr>
      <w:r>
        <w:rPr>
          <w:rStyle w:val="Aucun"/>
          <w:color w:val="262626" w:themeColor="text1" w:themeTint="D9"/>
        </w:rPr>
        <w:t>This course is taught using the R programming languages. We expect prior experience with the R language</w:t>
      </w:r>
      <w:r w:rsidR="00B25845">
        <w:rPr>
          <w:rStyle w:val="Aucun"/>
          <w:color w:val="262626" w:themeColor="text1" w:themeTint="D9"/>
        </w:rPr>
        <w:t>.</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16CB47F7" w:rsidR="00AA27EC" w:rsidRPr="00273357" w:rsidRDefault="00000000" w:rsidP="005C2D49">
      <w:pPr>
        <w:pStyle w:val="ListParagraph"/>
        <w:numPr>
          <w:ilvl w:val="1"/>
          <w:numId w:val="5"/>
        </w:numPr>
        <w:rPr>
          <w:rStyle w:val="Hyperlink2"/>
          <w:rFonts w:eastAsia="Calibri"/>
          <w:color w:val="262626" w:themeColor="text1" w:themeTint="D9"/>
          <w:u w:val="none" w:color="000000"/>
        </w:rPr>
      </w:pPr>
      <w:hyperlink r:id="rId12" w:history="1">
        <w:r w:rsidR="005C37B5" w:rsidRPr="00EC58FD">
          <w:rPr>
            <w:rStyle w:val="Hyperlink2"/>
            <w:color w:val="262626" w:themeColor="text1" w:themeTint="D9"/>
          </w:rPr>
          <w:t>The R Project for Statistical Computing</w:t>
        </w:r>
      </w:hyperlink>
    </w:p>
    <w:p w14:paraId="0F9484FB" w14:textId="62047D89" w:rsidR="00273357" w:rsidRPr="00EC58FD" w:rsidRDefault="00000000" w:rsidP="005C2D49">
      <w:pPr>
        <w:pStyle w:val="ListParagraph"/>
        <w:numPr>
          <w:ilvl w:val="1"/>
          <w:numId w:val="5"/>
        </w:numPr>
        <w:rPr>
          <w:rFonts w:eastAsia="Calibri"/>
          <w:color w:val="262626" w:themeColor="text1" w:themeTint="D9"/>
        </w:rPr>
      </w:pPr>
      <w:hyperlink r:id="rId13" w:history="1">
        <w:r w:rsidR="00273357" w:rsidRPr="00273357">
          <w:rPr>
            <w:rStyle w:val="Hyperlink"/>
            <w:rFonts w:eastAsia="Calibri"/>
          </w:rPr>
          <w:t>Bioconductor Courses</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4"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63E8FE09" w:rsidR="0012124D" w:rsidRPr="00EC58FD" w:rsidRDefault="003F367A" w:rsidP="004D76B8">
      <w:pPr>
        <w:pStyle w:val="ListParagraph"/>
        <w:numPr>
          <w:ilvl w:val="0"/>
          <w:numId w:val="8"/>
        </w:numPr>
        <w:rPr>
          <w:rStyle w:val="PageNumber"/>
          <w:color w:val="262626" w:themeColor="text1" w:themeTint="D9"/>
        </w:rPr>
      </w:pPr>
      <w:r>
        <w:rPr>
          <w:rStyle w:val="PageNumber"/>
          <w:color w:val="262626" w:themeColor="text1" w:themeTint="D9"/>
        </w:rPr>
        <w:t>Readings and In-Class Activities</w:t>
      </w:r>
    </w:p>
    <w:p w14:paraId="23A488CD" w14:textId="7E5E6587" w:rsidR="00402D83" w:rsidRDefault="00402D83" w:rsidP="00770C3A">
      <w:pPr>
        <w:pStyle w:val="ListParagraph"/>
        <w:numPr>
          <w:ilvl w:val="1"/>
          <w:numId w:val="8"/>
        </w:numPr>
        <w:rPr>
          <w:rStyle w:val="PageNumber"/>
          <w:color w:val="262626" w:themeColor="text1" w:themeTint="D9"/>
        </w:rPr>
      </w:pPr>
      <w:r w:rsidRPr="00402D83">
        <w:rPr>
          <w:rStyle w:val="PageNumber"/>
          <w:color w:val="262626" w:themeColor="text1" w:themeTint="D9"/>
        </w:rPr>
        <w:t xml:space="preserve">You will be </w:t>
      </w:r>
      <w:r w:rsidR="0087197D">
        <w:rPr>
          <w:rStyle w:val="PageNumber"/>
          <w:color w:val="262626" w:themeColor="text1" w:themeTint="D9"/>
        </w:rPr>
        <w:t>assigned readings drawn from</w:t>
      </w:r>
      <w:r w:rsidRPr="00402D83">
        <w:rPr>
          <w:rStyle w:val="PageNumber"/>
          <w:color w:val="262626" w:themeColor="text1" w:themeTint="D9"/>
        </w:rPr>
        <w:t xml:space="preserve"> research papers before each weekly course session.</w:t>
      </w:r>
    </w:p>
    <w:p w14:paraId="53AF66D1" w14:textId="74E97DC3" w:rsidR="00402D83" w:rsidRDefault="00973C17" w:rsidP="00770C3A">
      <w:pPr>
        <w:pStyle w:val="ListParagraph"/>
        <w:numPr>
          <w:ilvl w:val="1"/>
          <w:numId w:val="8"/>
        </w:numPr>
        <w:rPr>
          <w:rStyle w:val="PageNumber"/>
          <w:color w:val="262626" w:themeColor="text1" w:themeTint="D9"/>
        </w:rPr>
      </w:pPr>
      <w:r>
        <w:rPr>
          <w:rStyle w:val="PageNumber"/>
          <w:color w:val="262626" w:themeColor="text1" w:themeTint="D9"/>
        </w:rPr>
        <w:t>Course</w:t>
      </w:r>
      <w:r w:rsidR="00402D83" w:rsidRPr="00402D83">
        <w:rPr>
          <w:rStyle w:val="PageNumber"/>
          <w:color w:val="262626" w:themeColor="text1" w:themeTint="D9"/>
        </w:rPr>
        <w:t xml:space="preserve"> sessions will include discussion and activities based on the previous week’s reading</w:t>
      </w:r>
      <w:r w:rsidR="00E11F02">
        <w:rPr>
          <w:rStyle w:val="PageNumber"/>
          <w:color w:val="262626" w:themeColor="text1" w:themeTint="D9"/>
        </w:rPr>
        <w:t>s. Your</w:t>
      </w:r>
      <w:r w:rsidR="00984C79">
        <w:rPr>
          <w:rStyle w:val="PageNumber"/>
          <w:color w:val="262626" w:themeColor="text1" w:themeTint="D9"/>
        </w:rPr>
        <w:t xml:space="preserve"> participation in</w:t>
      </w:r>
      <w:r w:rsidR="00E11F02">
        <w:rPr>
          <w:rStyle w:val="PageNumber"/>
          <w:color w:val="262626" w:themeColor="text1" w:themeTint="D9"/>
        </w:rPr>
        <w:t xml:space="preserve"> each session will be scored </w:t>
      </w:r>
      <w:r w:rsidR="00984C79">
        <w:rPr>
          <w:rStyle w:val="PageNumber"/>
          <w:color w:val="262626" w:themeColor="text1" w:themeTint="D9"/>
        </w:rPr>
        <w:t>for completeness</w:t>
      </w:r>
      <w:r w:rsidR="00E11F02">
        <w:rPr>
          <w:rStyle w:val="PageNumber"/>
          <w:color w:val="262626" w:themeColor="text1" w:themeTint="D9"/>
        </w:rPr>
        <w:t>.</w:t>
      </w:r>
    </w:p>
    <w:p w14:paraId="3DE568DA" w14:textId="407B31D9" w:rsidR="00E73F17" w:rsidRDefault="00435710" w:rsidP="006F0FF8">
      <w:pPr>
        <w:pStyle w:val="ListParagraph"/>
        <w:numPr>
          <w:ilvl w:val="0"/>
          <w:numId w:val="8"/>
        </w:numPr>
        <w:rPr>
          <w:rStyle w:val="PageNumber"/>
          <w:color w:val="262626" w:themeColor="text1" w:themeTint="D9"/>
        </w:rPr>
      </w:pPr>
      <w:r>
        <w:rPr>
          <w:rStyle w:val="PageNumber"/>
          <w:color w:val="262626" w:themeColor="text1" w:themeTint="D9"/>
        </w:rPr>
        <w:t>Assignments</w:t>
      </w:r>
    </w:p>
    <w:p w14:paraId="0BF3719F" w14:textId="67E9C638" w:rsidR="00E73F17" w:rsidRDefault="00B26071" w:rsidP="00E73F17">
      <w:pPr>
        <w:pStyle w:val="ListParagraph"/>
        <w:numPr>
          <w:ilvl w:val="1"/>
          <w:numId w:val="8"/>
        </w:numPr>
        <w:rPr>
          <w:rStyle w:val="PageNumber"/>
          <w:color w:val="262626" w:themeColor="text1" w:themeTint="D9"/>
        </w:rPr>
      </w:pPr>
      <w:r w:rsidRPr="00B26071">
        <w:rPr>
          <w:rStyle w:val="PageNumber"/>
          <w:color w:val="262626" w:themeColor="text1" w:themeTint="D9"/>
        </w:rPr>
        <w:t>There will be</w:t>
      </w:r>
      <w:r w:rsidR="00540CEC">
        <w:rPr>
          <w:rStyle w:val="PageNumber"/>
          <w:color w:val="262626" w:themeColor="text1" w:themeTint="D9"/>
        </w:rPr>
        <w:t xml:space="preserve"> two</w:t>
      </w:r>
      <w:r w:rsidRPr="00B26071">
        <w:rPr>
          <w:rStyle w:val="PageNumber"/>
          <w:color w:val="262626" w:themeColor="text1" w:themeTint="D9"/>
        </w:rPr>
        <w:t xml:space="preserve"> </w:t>
      </w:r>
      <w:r w:rsidR="001108CE">
        <w:rPr>
          <w:rStyle w:val="PageNumber"/>
          <w:color w:val="262626" w:themeColor="text1" w:themeTint="D9"/>
        </w:rPr>
        <w:t xml:space="preserve">at-home </w:t>
      </w:r>
      <w:r w:rsidRPr="00B26071">
        <w:rPr>
          <w:rStyle w:val="PageNumber"/>
          <w:color w:val="262626" w:themeColor="text1" w:themeTint="D9"/>
        </w:rPr>
        <w:t xml:space="preserve">assignments over the duration of the course. </w:t>
      </w:r>
      <w:r w:rsidR="00FD6BFF">
        <w:rPr>
          <w:rStyle w:val="PageNumber"/>
          <w:color w:val="262626" w:themeColor="text1" w:themeTint="D9"/>
        </w:rPr>
        <w:t xml:space="preserve">For the first, you will have the option of </w:t>
      </w:r>
      <w:r w:rsidR="00224398">
        <w:rPr>
          <w:rStyle w:val="PageNumber"/>
          <w:color w:val="262626" w:themeColor="text1" w:themeTint="D9"/>
        </w:rPr>
        <w:t xml:space="preserve">preparing </w:t>
      </w:r>
      <w:r w:rsidR="00FD6BFF">
        <w:rPr>
          <w:rStyle w:val="PageNumber"/>
          <w:color w:val="262626" w:themeColor="text1" w:themeTint="D9"/>
        </w:rPr>
        <w:t>one of the following</w:t>
      </w:r>
      <w:r w:rsidR="00794A93">
        <w:rPr>
          <w:rStyle w:val="PageNumber"/>
          <w:color w:val="262626" w:themeColor="text1" w:themeTint="D9"/>
        </w:rPr>
        <w:t xml:space="preserve">: </w:t>
      </w:r>
      <w:r w:rsidRPr="00B26071">
        <w:rPr>
          <w:rStyle w:val="PageNumber"/>
          <w:color w:val="262626" w:themeColor="text1" w:themeTint="D9"/>
        </w:rPr>
        <w:t xml:space="preserve">a real-data case study, </w:t>
      </w:r>
      <w:r w:rsidR="003E7E16">
        <w:rPr>
          <w:rStyle w:val="PageNumber"/>
          <w:color w:val="262626" w:themeColor="text1" w:themeTint="D9"/>
        </w:rPr>
        <w:t xml:space="preserve">or </w:t>
      </w:r>
      <w:r w:rsidRPr="00B26071">
        <w:rPr>
          <w:rStyle w:val="PageNumber"/>
          <w:color w:val="262626" w:themeColor="text1" w:themeTint="D9"/>
        </w:rPr>
        <w:t>a benchmarking experiment</w:t>
      </w:r>
      <w:r w:rsidR="00787A09">
        <w:rPr>
          <w:rStyle w:val="PageNumber"/>
          <w:color w:val="262626" w:themeColor="text1" w:themeTint="D9"/>
        </w:rPr>
        <w:t>, or a technical review</w:t>
      </w:r>
      <w:r w:rsidR="00A90058">
        <w:rPr>
          <w:rStyle w:val="PageNumber"/>
          <w:color w:val="262626" w:themeColor="text1" w:themeTint="D9"/>
        </w:rPr>
        <w:t>. For the second, you will prepare</w:t>
      </w:r>
      <w:r w:rsidR="00EF29F9">
        <w:rPr>
          <w:rStyle w:val="PageNumber"/>
          <w:color w:val="262626" w:themeColor="text1" w:themeTint="D9"/>
        </w:rPr>
        <w:t xml:space="preserve"> either</w:t>
      </w:r>
      <w:r w:rsidR="00E96E01">
        <w:rPr>
          <w:rStyle w:val="PageNumber"/>
          <w:color w:val="262626" w:themeColor="text1" w:themeTint="D9"/>
        </w:rPr>
        <w:t xml:space="preserve"> a research proposal or an expository essay</w:t>
      </w:r>
      <w:r w:rsidRPr="00B26071">
        <w:rPr>
          <w:rStyle w:val="PageNumber"/>
          <w:color w:val="262626" w:themeColor="text1" w:themeTint="D9"/>
        </w:rPr>
        <w:t>.</w:t>
      </w:r>
      <w:r>
        <w:rPr>
          <w:rStyle w:val="PageNumber"/>
          <w:color w:val="262626" w:themeColor="text1" w:themeTint="D9"/>
        </w:rPr>
        <w:t xml:space="preserve"> </w:t>
      </w:r>
      <w:r w:rsidR="00567E03">
        <w:rPr>
          <w:rStyle w:val="PageNumber"/>
          <w:color w:val="262626" w:themeColor="text1" w:themeTint="D9"/>
        </w:rPr>
        <w:t>The</w:t>
      </w:r>
      <w:r w:rsidR="00F13B6F">
        <w:rPr>
          <w:rStyle w:val="PageNumber"/>
          <w:color w:val="262626" w:themeColor="text1" w:themeTint="D9"/>
        </w:rPr>
        <w:t>ir deadlines are</w:t>
      </w:r>
      <w:r w:rsidR="00567E03">
        <w:rPr>
          <w:rStyle w:val="PageNumber"/>
          <w:color w:val="262626" w:themeColor="text1" w:themeTint="D9"/>
        </w:rPr>
        <w:t xml:space="preserve"> </w:t>
      </w:r>
      <w:r w:rsidR="00722BBD" w:rsidRPr="0003510C">
        <w:rPr>
          <w:rStyle w:val="PageNumber"/>
          <w:b/>
          <w:bCs/>
          <w:color w:val="262626" w:themeColor="text1" w:themeTint="D9"/>
        </w:rPr>
        <w:t>March 11</w:t>
      </w:r>
      <w:r w:rsidR="000B5E94">
        <w:rPr>
          <w:rStyle w:val="PageNumber"/>
          <w:color w:val="262626" w:themeColor="text1" w:themeTint="D9"/>
        </w:rPr>
        <w:t xml:space="preserve"> and </w:t>
      </w:r>
      <w:r w:rsidR="00722BBD">
        <w:rPr>
          <w:rStyle w:val="PageNumber"/>
          <w:b/>
          <w:bCs/>
          <w:color w:val="262626" w:themeColor="text1" w:themeTint="D9"/>
        </w:rPr>
        <w:t>May 7</w:t>
      </w:r>
      <w:r w:rsidR="00567E03">
        <w:rPr>
          <w:rStyle w:val="PageNumber"/>
          <w:color w:val="262626" w:themeColor="text1" w:themeTint="D9"/>
        </w:rPr>
        <w:t>.</w:t>
      </w:r>
    </w:p>
    <w:p w14:paraId="4B6F1A40" w14:textId="7AF53827"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lastRenderedPageBreak/>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w:t>
      </w:r>
      <w:hyperlink r:id="rId15" w:history="1">
        <w:proofErr w:type="spellStart"/>
        <w:r w:rsidR="00487E59" w:rsidRPr="00711BCE">
          <w:rPr>
            <w:rStyle w:val="Hyperlink"/>
          </w:rPr>
          <w:t>Gradescope</w:t>
        </w:r>
        <w:proofErr w:type="spellEnd"/>
      </w:hyperlink>
      <w:r w:rsidR="005C37B5" w:rsidRPr="00EC58FD">
        <w:rPr>
          <w:rStyle w:val="PageNumber"/>
          <w:color w:val="262626" w:themeColor="text1" w:themeTint="D9"/>
        </w:rPr>
        <w:t>.</w:t>
      </w:r>
      <w:r w:rsidR="00C84122">
        <w:rPr>
          <w:rStyle w:val="PageNumber"/>
          <w:color w:val="262626" w:themeColor="text1" w:themeTint="D9"/>
        </w:rPr>
        <w:t xml:space="preserve"> You can join the course </w:t>
      </w:r>
      <w:r w:rsidR="004B5A52">
        <w:rPr>
          <w:rStyle w:val="PageNumber"/>
          <w:color w:val="262626" w:themeColor="text1" w:themeTint="D9"/>
        </w:rPr>
        <w:t xml:space="preserve">using the code </w:t>
      </w:r>
      <w:r w:rsidR="004B5A52" w:rsidRPr="004B5A52">
        <w:rPr>
          <w:b/>
          <w:bCs/>
          <w:color w:val="262626" w:themeColor="text1" w:themeTint="D9"/>
        </w:rPr>
        <w:t>WV4PJN</w:t>
      </w:r>
      <w:r w:rsidR="005C37B5" w:rsidRPr="00EC58FD">
        <w:rPr>
          <w:rStyle w:val="PageNumber"/>
          <w:color w:val="262626" w:themeColor="text1" w:themeTint="D9"/>
        </w:rPr>
        <w:t xml:space="preserve"> </w:t>
      </w:r>
    </w:p>
    <w:p w14:paraId="4536D192" w14:textId="0CF51081"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 xml:space="preserve">Your </w:t>
      </w:r>
      <w:r w:rsidR="00E56D7F">
        <w:rPr>
          <w:rStyle w:val="PageNumber"/>
          <w:color w:val="262626" w:themeColor="text1" w:themeTint="D9"/>
        </w:rPr>
        <w:t>two</w:t>
      </w:r>
      <w:r>
        <w:rPr>
          <w:rStyle w:val="PageNumber"/>
          <w:color w:val="262626" w:themeColor="text1" w:themeTint="D9"/>
        </w:rPr>
        <w:t xml:space="preserve"> lowest in-class </w:t>
      </w:r>
      <w:r w:rsidR="00BF6BA1">
        <w:rPr>
          <w:rStyle w:val="PageNumber"/>
          <w:color w:val="262626" w:themeColor="text1" w:themeTint="D9"/>
        </w:rPr>
        <w:t>activity</w:t>
      </w:r>
      <w:r>
        <w:rPr>
          <w:rStyle w:val="PageNumber"/>
          <w:color w:val="262626" w:themeColor="text1" w:themeTint="D9"/>
        </w:rPr>
        <w:t xml:space="preserv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Default="004807FB">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t>
      </w:r>
      <w:r w:rsidR="00435710">
        <w:rPr>
          <w:rStyle w:val="PageNumber"/>
          <w:rFonts w:cs="Arial"/>
          <w:color w:val="262626" w:themeColor="text1" w:themeTint="D9"/>
        </w:rPr>
        <w:t xml:space="preserve">are no </w:t>
      </w:r>
      <w:r w:rsidRPr="00EC58FD">
        <w:rPr>
          <w:rStyle w:val="PageNumber"/>
          <w:rFonts w:cs="Arial"/>
          <w:color w:val="262626" w:themeColor="text1" w:themeTint="D9"/>
        </w:rPr>
        <w:t>exam</w:t>
      </w:r>
      <w:r w:rsidR="00435710">
        <w:rPr>
          <w:rStyle w:val="PageNumber"/>
          <w:rFonts w:cs="Arial"/>
          <w:color w:val="262626" w:themeColor="text1" w:themeTint="D9"/>
        </w:rPr>
        <w:t>s</w:t>
      </w:r>
      <w:r w:rsidRPr="00EC58FD">
        <w:rPr>
          <w:rStyle w:val="PageNumber"/>
          <w:rFonts w:cs="Arial"/>
          <w:color w:val="262626" w:themeColor="text1" w:themeTint="D9"/>
        </w:rPr>
        <w:t>.</w:t>
      </w:r>
    </w:p>
    <w:p w14:paraId="23A5853B" w14:textId="2F0CE9AF" w:rsidR="00553E29" w:rsidRDefault="00553E29" w:rsidP="00553E29">
      <w:pPr>
        <w:pStyle w:val="NoSpacing"/>
        <w:rPr>
          <w:rStyle w:val="PageNumber"/>
          <w:rFonts w:cs="Arial"/>
          <w:color w:val="262626" w:themeColor="text1" w:themeTint="D9"/>
        </w:rPr>
      </w:pPr>
    </w:p>
    <w:p w14:paraId="1D6DA562" w14:textId="0EEAF5F6" w:rsidR="00553E29" w:rsidRDefault="00553E29" w:rsidP="00553E29">
      <w:pPr>
        <w:pStyle w:val="NoSpacing"/>
        <w:rPr>
          <w:rStyle w:val="PageNumber"/>
          <w:rFonts w:cs="Arial"/>
          <w:color w:val="262626" w:themeColor="text1" w:themeTint="D9"/>
        </w:rPr>
      </w:pPr>
      <w:r>
        <w:rPr>
          <w:rStyle w:val="PageNumber"/>
          <w:rFonts w:cs="Arial"/>
          <w:b/>
          <w:bCs/>
          <w:color w:val="262626" w:themeColor="text1" w:themeTint="D9"/>
        </w:rPr>
        <w:t>Reading Schedule</w:t>
      </w:r>
    </w:p>
    <w:p w14:paraId="1162D746" w14:textId="68DB5343" w:rsidR="00553E29" w:rsidRDefault="00274D56" w:rsidP="00553E29">
      <w:pPr>
        <w:pStyle w:val="NoSpacing"/>
        <w:rPr>
          <w:rStyle w:val="PageNumber"/>
          <w:rFonts w:cs="Arial"/>
          <w:color w:val="262626" w:themeColor="text1" w:themeTint="D9"/>
        </w:rPr>
      </w:pPr>
      <w:r>
        <w:rPr>
          <w:rStyle w:val="PageNumber"/>
          <w:rFonts w:cs="Arial"/>
          <w:color w:val="262626" w:themeColor="text1" w:themeTint="D9"/>
        </w:rPr>
        <w:t>We will cover topics in the order below and will</w:t>
      </w:r>
      <w:r w:rsidR="005574B5">
        <w:rPr>
          <w:rStyle w:val="PageNumber"/>
          <w:rFonts w:cs="Arial"/>
          <w:color w:val="262626" w:themeColor="text1" w:themeTint="D9"/>
        </w:rPr>
        <w:t xml:space="preserve"> </w:t>
      </w:r>
      <w:r w:rsidR="000976AF">
        <w:rPr>
          <w:rStyle w:val="PageNumber"/>
          <w:rFonts w:cs="Arial"/>
          <w:color w:val="262626" w:themeColor="text1" w:themeTint="D9"/>
        </w:rPr>
        <w:t>select</w:t>
      </w:r>
      <w:r w:rsidR="00553E29">
        <w:rPr>
          <w:rStyle w:val="PageNumber"/>
          <w:rFonts w:cs="Arial"/>
          <w:color w:val="262626" w:themeColor="text1" w:themeTint="D9"/>
        </w:rPr>
        <w:t xml:space="preserve"> readings from this list, depending on student interest and background.</w:t>
      </w:r>
    </w:p>
    <w:p w14:paraId="6E031E94" w14:textId="08B8FD1E" w:rsidR="00553E29" w:rsidRDefault="00553E29" w:rsidP="00553E29">
      <w:pPr>
        <w:pStyle w:val="NoSpacing"/>
        <w:rPr>
          <w:rStyle w:val="PageNumber"/>
          <w:rFonts w:cs="Arial"/>
          <w:color w:val="262626" w:themeColor="text1" w:themeTint="D9"/>
        </w:rPr>
      </w:pPr>
    </w:p>
    <w:p w14:paraId="3BD32A5C" w14:textId="77777777" w:rsidR="00553E29" w:rsidRPr="00EC58FD" w:rsidRDefault="00553E29" w:rsidP="00553E29">
      <w:pPr>
        <w:pStyle w:val="NoSpacing"/>
        <w:rPr>
          <w:rFonts w:cs="Arial"/>
          <w:color w:val="262626" w:themeColor="text1" w:themeTint="D9"/>
        </w:rPr>
      </w:pPr>
    </w:p>
    <w:tbl>
      <w:tblPr>
        <w:tblW w:w="810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70"/>
        <w:gridCol w:w="5130"/>
      </w:tblGrid>
      <w:tr w:rsidR="00F33DD1" w:rsidRPr="00EC58FD" w14:paraId="4F86AA5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F33DD1" w:rsidRPr="00EC58FD" w:rsidRDefault="00F33DD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F33DD1" w:rsidRPr="00EC58FD" w:rsidRDefault="00F33DD1">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r>
      <w:tr w:rsidR="00F33DD1" w:rsidRPr="00EC58FD" w14:paraId="39583C4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5851A62F" w:rsidR="00F33DD1" w:rsidRPr="000006E6" w:rsidRDefault="00F33DD1">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January 24</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E9376" w14:textId="605D53D7" w:rsidR="00F33DD1" w:rsidRPr="00F33DD1" w:rsidRDefault="00000000">
            <w:pPr>
              <w:pStyle w:val="Corps"/>
              <w:rPr>
                <w:rFonts w:ascii="Arial" w:hAnsi="Arial" w:cs="Arial"/>
                <w:color w:val="auto"/>
                <w:sz w:val="22"/>
                <w:szCs w:val="22"/>
              </w:rPr>
            </w:pPr>
            <w:hyperlink r:id="rId16" w:tooltip="A1: Visualization with R" w:history="1"/>
            <w:r w:rsidR="00F33DD1" w:rsidRPr="00F33DD1">
              <w:rPr>
                <w:rFonts w:ascii="Arial" w:hAnsi="Arial" w:cs="Arial"/>
                <w:color w:val="auto"/>
                <w:sz w:val="22"/>
                <w:szCs w:val="22"/>
              </w:rPr>
              <w:t>Orientation</w:t>
            </w:r>
          </w:p>
        </w:tc>
      </w:tr>
      <w:tr w:rsidR="00931CF5" w:rsidRPr="00EC58FD" w14:paraId="2BDDE799"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03373" w14:textId="1FA611BF" w:rsidR="00931CF5" w:rsidRDefault="00931CF5" w:rsidP="00931CF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January 31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2798D" w14:textId="73BBCEC2" w:rsidR="00931CF5" w:rsidRDefault="00000000" w:rsidP="00931CF5">
            <w:pPr>
              <w:pStyle w:val="Corps"/>
            </w:pPr>
            <w:hyperlink r:id="rId17" w:tooltip="A1: Visualization with R" w:history="1"/>
            <w:r w:rsidR="00931CF5">
              <w:rPr>
                <w:rFonts w:ascii="Arial" w:hAnsi="Arial" w:cs="Arial"/>
                <w:color w:val="auto"/>
                <w:sz w:val="22"/>
                <w:szCs w:val="22"/>
              </w:rPr>
              <w:t>Scientific Motivation</w:t>
            </w:r>
          </w:p>
        </w:tc>
      </w:tr>
      <w:tr w:rsidR="00931CF5" w:rsidRPr="00EC58FD" w14:paraId="70D4351E"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953C38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February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4AD2F4D8"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Data Management</w:t>
            </w:r>
          </w:p>
        </w:tc>
      </w:tr>
      <w:tr w:rsidR="00931CF5" w:rsidRPr="00EC58FD" w14:paraId="416373F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42D6F3EF"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rPr>
              <w:t xml:space="preserve">February 14 </w:t>
            </w:r>
            <w:r>
              <w:rPr>
                <w:rFonts w:ascii="Arial" w:hAnsi="Arial" w:cs="Arial"/>
                <w:color w:val="262626" w:themeColor="text1" w:themeTint="D9"/>
                <w:sz w:val="22"/>
                <w:szCs w:val="22"/>
                <w:u w:color="000000"/>
                <w14:textOutline w14:w="0" w14:cap="flat" w14:cmpd="sng" w14:algn="ctr">
                  <w14:noFill/>
                  <w14:prstDash w14:val="solid"/>
                  <w14:bevel/>
                </w14:textOutline>
              </w:rPr>
              <w:t xml:space="preserve">– </w:t>
            </w:r>
            <w:r>
              <w:rPr>
                <w:rFonts w:ascii="Arial" w:hAnsi="Arial" w:cs="Arial"/>
                <w:color w:val="262626" w:themeColor="text1" w:themeTint="D9"/>
                <w:sz w:val="22"/>
                <w:szCs w:val="22"/>
              </w:rPr>
              <w:t>21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1E94CF1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 xml:space="preserve">Hypothesis Testing </w:t>
            </w:r>
          </w:p>
        </w:tc>
      </w:tr>
      <w:tr w:rsidR="00931CF5" w:rsidRPr="00EC58FD" w14:paraId="6EBEA6BB"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3608A9E0" w:rsidR="00931CF5" w:rsidRPr="000006E6" w:rsidRDefault="00931CF5" w:rsidP="00931CF5">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February 28 – March 7</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51CF41B" w:rsidR="00931CF5" w:rsidRPr="00F33DD1" w:rsidRDefault="00931CF5" w:rsidP="00931CF5">
            <w:pPr>
              <w:pStyle w:val="Corps"/>
              <w:rPr>
                <w:rFonts w:ascii="Arial" w:hAnsi="Arial" w:cs="Arial"/>
                <w:color w:val="auto"/>
                <w:sz w:val="22"/>
                <w:szCs w:val="22"/>
              </w:rPr>
            </w:pPr>
            <w:r>
              <w:rPr>
                <w:rFonts w:ascii="Arial" w:hAnsi="Arial" w:cs="Arial"/>
                <w:color w:val="auto"/>
                <w:sz w:val="22"/>
                <w:szCs w:val="22"/>
              </w:rPr>
              <w:t>Prediction and Dimensionality Reduction</w:t>
            </w:r>
          </w:p>
        </w:tc>
      </w:tr>
      <w:tr w:rsidR="00931CF5" w:rsidRPr="00EC58FD" w14:paraId="4BAB430F"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95154E8"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March 21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28</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0AF28F9F"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Generative Models</w:t>
            </w:r>
          </w:p>
        </w:tc>
      </w:tr>
      <w:tr w:rsidR="00931CF5" w:rsidRPr="00EC58FD" w14:paraId="7C5BEA91"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4033336E"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4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667CDB2" w:rsidR="00931CF5" w:rsidRPr="00F33DD1" w:rsidRDefault="00931CF5" w:rsidP="00931CF5">
            <w:pPr>
              <w:pStyle w:val="Corps"/>
              <w:rPr>
                <w:rFonts w:ascii="Arial" w:hAnsi="Arial" w:cs="Arial"/>
                <w:color w:val="auto"/>
                <w:sz w:val="22"/>
                <w:szCs w:val="22"/>
              </w:rPr>
            </w:pPr>
            <w:r w:rsidRPr="00F33DD1">
              <w:rPr>
                <w:rFonts w:ascii="Arial" w:hAnsi="Arial" w:cs="Arial"/>
                <w:color w:val="auto"/>
                <w:sz w:val="22"/>
                <w:szCs w:val="22"/>
              </w:rPr>
              <w:t>Networks</w:t>
            </w:r>
          </w:p>
        </w:tc>
      </w:tr>
      <w:tr w:rsidR="00931CF5" w:rsidRPr="00EC58FD" w14:paraId="4E058F93"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0748D337"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April 18 </w:t>
            </w:r>
            <w:r>
              <w:rPr>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25</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16B2099F"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Multi-Study Analysis</w:t>
            </w:r>
          </w:p>
        </w:tc>
      </w:tr>
      <w:tr w:rsidR="00931CF5" w:rsidRPr="00EC58FD" w14:paraId="5DB92274" w14:textId="77777777" w:rsidTr="00F33DD1">
        <w:trPr>
          <w:trHeight w:hRule="exact" w:val="360"/>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3F9BA79C" w:rsidR="00931CF5" w:rsidRPr="000006E6" w:rsidRDefault="00931CF5" w:rsidP="00931CF5">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May 3</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931CF5" w:rsidRPr="00F33DD1" w:rsidRDefault="00931CF5" w:rsidP="00931CF5">
            <w:pPr>
              <w:pStyle w:val="Corps"/>
              <w:rPr>
                <w:rFonts w:ascii="Arial" w:hAnsi="Arial" w:cs="Arial"/>
                <w:color w:val="auto"/>
                <w:sz w:val="22"/>
                <w:szCs w:val="22"/>
              </w:rPr>
            </w:pPr>
            <w:r w:rsidRPr="00F33DD1">
              <w:rPr>
                <w:rStyle w:val="Aucun"/>
                <w:rFonts w:ascii="Arial" w:hAnsi="Arial" w:cs="Arial"/>
                <w:color w:val="auto"/>
                <w:sz w:val="22"/>
                <w:szCs w:val="22"/>
              </w:rPr>
              <w:t>Conclusion</w:t>
            </w:r>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8"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19"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0"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1"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1DE4F5B2"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22"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23"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4"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25"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A022376"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w:t>
      </w:r>
      <w:r w:rsidR="00D937FC">
        <w:rPr>
          <w:rStyle w:val="Aucun"/>
          <w:rFonts w:ascii="Arial" w:hAnsi="Arial" w:cs="Arial"/>
          <w:i/>
          <w:iCs/>
          <w:color w:val="262626" w:themeColor="text1" w:themeTint="D9"/>
          <w:sz w:val="22"/>
          <w:szCs w:val="22"/>
        </w:rPr>
        <w:t>.</w:t>
      </w:r>
    </w:p>
    <w:sectPr w:rsidR="002C2075" w:rsidRPr="00EC58FD" w:rsidSect="004A4BF1">
      <w:headerReference w:type="default" r:id="rId26"/>
      <w:footerReference w:type="default" r:id="rId2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6ABF" w14:textId="77777777" w:rsidR="003E3235" w:rsidRDefault="003E3235">
      <w:r>
        <w:separator/>
      </w:r>
    </w:p>
  </w:endnote>
  <w:endnote w:type="continuationSeparator" w:id="0">
    <w:p w14:paraId="47CFBB1C" w14:textId="77777777" w:rsidR="003E3235" w:rsidRDefault="003E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7F62" w14:textId="77777777" w:rsidR="003E3235" w:rsidRDefault="003E3235">
      <w:r>
        <w:separator/>
      </w:r>
    </w:p>
  </w:footnote>
  <w:footnote w:type="continuationSeparator" w:id="0">
    <w:p w14:paraId="4FB6CCD1" w14:textId="77777777" w:rsidR="003E3235" w:rsidRDefault="003E3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36175D4"/>
    <w:multiLevelType w:val="hybridMultilevel"/>
    <w:tmpl w:val="3990BACA"/>
    <w:numStyleLink w:val="Style2import"/>
  </w:abstractNum>
  <w:abstractNum w:abstractNumId="2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092662"/>
    <w:multiLevelType w:val="hybridMultilevel"/>
    <w:tmpl w:val="D76AA8C0"/>
    <w:numStyleLink w:val="Style1import"/>
  </w:abstractNum>
  <w:abstractNum w:abstractNumId="3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6403918"/>
    <w:multiLevelType w:val="hybridMultilevel"/>
    <w:tmpl w:val="349A8322"/>
    <w:numStyleLink w:val="Style4import"/>
  </w:abstractNum>
  <w:num w:numId="1" w16cid:durableId="997074169">
    <w:abstractNumId w:val="23"/>
  </w:num>
  <w:num w:numId="2" w16cid:durableId="1240403098">
    <w:abstractNumId w:val="29"/>
  </w:num>
  <w:num w:numId="3" w16cid:durableId="1789159564">
    <w:abstractNumId w:val="30"/>
  </w:num>
  <w:num w:numId="4" w16cid:durableId="870266676">
    <w:abstractNumId w:val="26"/>
  </w:num>
  <w:num w:numId="5" w16cid:durableId="623851775">
    <w:abstractNumId w:val="26"/>
    <w:lvlOverride w:ilvl="0">
      <w:lvl w:ilvl="0" w:tplc="2BEA0C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D522C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EE849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BFC8B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17279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01A0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84425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E7A4D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BF016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6"/>
    <w:lvlOverride w:ilvl="0">
      <w:lvl w:ilvl="0" w:tplc="2BEA0C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D522C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EE849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BFC8B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17279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01A0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84425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E7A4D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BF016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3"/>
  </w:num>
  <w:num w:numId="11" w16cid:durableId="1689943547">
    <w:abstractNumId w:val="3"/>
  </w:num>
  <w:num w:numId="12" w16cid:durableId="811754182">
    <w:abstractNumId w:val="32"/>
  </w:num>
  <w:num w:numId="13" w16cid:durableId="1313098407">
    <w:abstractNumId w:val="27"/>
  </w:num>
  <w:num w:numId="14" w16cid:durableId="244340426">
    <w:abstractNumId w:val="25"/>
  </w:num>
  <w:num w:numId="15" w16cid:durableId="926160669">
    <w:abstractNumId w:val="11"/>
  </w:num>
  <w:num w:numId="16" w16cid:durableId="1462384203">
    <w:abstractNumId w:val="28"/>
  </w:num>
  <w:num w:numId="17" w16cid:durableId="46613809">
    <w:abstractNumId w:val="18"/>
  </w:num>
  <w:num w:numId="18" w16cid:durableId="84113596">
    <w:abstractNumId w:val="21"/>
  </w:num>
  <w:num w:numId="19" w16cid:durableId="132213032">
    <w:abstractNumId w:val="17"/>
  </w:num>
  <w:num w:numId="20" w16cid:durableId="365449845">
    <w:abstractNumId w:val="22"/>
  </w:num>
  <w:num w:numId="21" w16cid:durableId="1512455168">
    <w:abstractNumId w:val="20"/>
  </w:num>
  <w:num w:numId="22" w16cid:durableId="1916280548">
    <w:abstractNumId w:val="19"/>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2"/>
  </w:num>
  <w:num w:numId="28" w16cid:durableId="1012881668">
    <w:abstractNumId w:val="12"/>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6"/>
  </w:num>
  <w:num w:numId="30" w16cid:durableId="355812525">
    <w:abstractNumId w:val="0"/>
  </w:num>
  <w:num w:numId="31" w16cid:durableId="1935935888">
    <w:abstractNumId w:val="31"/>
  </w:num>
  <w:num w:numId="32" w16cid:durableId="782457232">
    <w:abstractNumId w:val="1"/>
  </w:num>
  <w:num w:numId="33" w16cid:durableId="588268310">
    <w:abstractNumId w:val="10"/>
  </w:num>
  <w:num w:numId="34" w16cid:durableId="2001612766">
    <w:abstractNumId w:val="14"/>
  </w:num>
  <w:num w:numId="35" w16cid:durableId="2129739320">
    <w:abstractNumId w:val="15"/>
  </w:num>
  <w:num w:numId="36" w16cid:durableId="1721781714">
    <w:abstractNumId w:val="24"/>
  </w:num>
  <w:num w:numId="37" w16cid:durableId="329986366">
    <w:abstractNumId w:val="4"/>
  </w:num>
  <w:num w:numId="38" w16cid:durableId="191458124">
    <w:abstractNumId w:val="6"/>
  </w:num>
  <w:num w:numId="39" w16cid:durableId="6229264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4BD1"/>
    <w:rsid w:val="00034FEA"/>
    <w:rsid w:val="0003510C"/>
    <w:rsid w:val="000379CA"/>
    <w:rsid w:val="000551AD"/>
    <w:rsid w:val="00062F96"/>
    <w:rsid w:val="00063502"/>
    <w:rsid w:val="000708BD"/>
    <w:rsid w:val="00070CF3"/>
    <w:rsid w:val="0007430C"/>
    <w:rsid w:val="00076A73"/>
    <w:rsid w:val="0008713E"/>
    <w:rsid w:val="000976AF"/>
    <w:rsid w:val="000A0CF0"/>
    <w:rsid w:val="000A684D"/>
    <w:rsid w:val="000A76C9"/>
    <w:rsid w:val="000B23CD"/>
    <w:rsid w:val="000B5275"/>
    <w:rsid w:val="000B5E94"/>
    <w:rsid w:val="000B769F"/>
    <w:rsid w:val="000C1D94"/>
    <w:rsid w:val="000C2C3F"/>
    <w:rsid w:val="000C750B"/>
    <w:rsid w:val="000D6281"/>
    <w:rsid w:val="000D6C35"/>
    <w:rsid w:val="000E5D2F"/>
    <w:rsid w:val="000E5EEF"/>
    <w:rsid w:val="000F600B"/>
    <w:rsid w:val="00100A84"/>
    <w:rsid w:val="00101B22"/>
    <w:rsid w:val="0010233D"/>
    <w:rsid w:val="00102F3B"/>
    <w:rsid w:val="00103359"/>
    <w:rsid w:val="001108CE"/>
    <w:rsid w:val="00111026"/>
    <w:rsid w:val="00112AA8"/>
    <w:rsid w:val="00116709"/>
    <w:rsid w:val="0012124D"/>
    <w:rsid w:val="00125197"/>
    <w:rsid w:val="00126C89"/>
    <w:rsid w:val="00132B00"/>
    <w:rsid w:val="00133DE2"/>
    <w:rsid w:val="0013526E"/>
    <w:rsid w:val="001355F2"/>
    <w:rsid w:val="00135616"/>
    <w:rsid w:val="001418D6"/>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C21B6"/>
    <w:rsid w:val="001C3650"/>
    <w:rsid w:val="001C6EF4"/>
    <w:rsid w:val="001D09F8"/>
    <w:rsid w:val="001D25DF"/>
    <w:rsid w:val="001D67B8"/>
    <w:rsid w:val="001E1FFF"/>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4398"/>
    <w:rsid w:val="00236CB1"/>
    <w:rsid w:val="002424E3"/>
    <w:rsid w:val="0025309F"/>
    <w:rsid w:val="00254A1D"/>
    <w:rsid w:val="00263038"/>
    <w:rsid w:val="00263509"/>
    <w:rsid w:val="002656C5"/>
    <w:rsid w:val="0027089D"/>
    <w:rsid w:val="0027093A"/>
    <w:rsid w:val="00271594"/>
    <w:rsid w:val="00273357"/>
    <w:rsid w:val="0027344D"/>
    <w:rsid w:val="00274D56"/>
    <w:rsid w:val="002828D8"/>
    <w:rsid w:val="00287D76"/>
    <w:rsid w:val="0029310F"/>
    <w:rsid w:val="00293E2C"/>
    <w:rsid w:val="00297BCB"/>
    <w:rsid w:val="002B692D"/>
    <w:rsid w:val="002C1C50"/>
    <w:rsid w:val="002C2075"/>
    <w:rsid w:val="002D48E8"/>
    <w:rsid w:val="002E6787"/>
    <w:rsid w:val="002E7A82"/>
    <w:rsid w:val="002F2966"/>
    <w:rsid w:val="002F4584"/>
    <w:rsid w:val="00304103"/>
    <w:rsid w:val="0031240E"/>
    <w:rsid w:val="0031285B"/>
    <w:rsid w:val="00312B28"/>
    <w:rsid w:val="0031765A"/>
    <w:rsid w:val="00330F4A"/>
    <w:rsid w:val="0033680A"/>
    <w:rsid w:val="00347762"/>
    <w:rsid w:val="00347D7E"/>
    <w:rsid w:val="00350949"/>
    <w:rsid w:val="003540E8"/>
    <w:rsid w:val="0035668D"/>
    <w:rsid w:val="00365681"/>
    <w:rsid w:val="00371081"/>
    <w:rsid w:val="0037188E"/>
    <w:rsid w:val="00374C43"/>
    <w:rsid w:val="0038225B"/>
    <w:rsid w:val="003825E7"/>
    <w:rsid w:val="003873E7"/>
    <w:rsid w:val="00393559"/>
    <w:rsid w:val="003A07BE"/>
    <w:rsid w:val="003A24FA"/>
    <w:rsid w:val="003A65E6"/>
    <w:rsid w:val="003A735A"/>
    <w:rsid w:val="003A7CEA"/>
    <w:rsid w:val="003B6616"/>
    <w:rsid w:val="003B7F77"/>
    <w:rsid w:val="003C0075"/>
    <w:rsid w:val="003C53F4"/>
    <w:rsid w:val="003E3235"/>
    <w:rsid w:val="003E468B"/>
    <w:rsid w:val="003E599F"/>
    <w:rsid w:val="003E7E16"/>
    <w:rsid w:val="003F367A"/>
    <w:rsid w:val="00402D83"/>
    <w:rsid w:val="00404E32"/>
    <w:rsid w:val="004064AF"/>
    <w:rsid w:val="0041292D"/>
    <w:rsid w:val="00430EC6"/>
    <w:rsid w:val="00433C50"/>
    <w:rsid w:val="00434133"/>
    <w:rsid w:val="004342F8"/>
    <w:rsid w:val="00434ED8"/>
    <w:rsid w:val="00435710"/>
    <w:rsid w:val="004400F5"/>
    <w:rsid w:val="004401B1"/>
    <w:rsid w:val="00442314"/>
    <w:rsid w:val="00444061"/>
    <w:rsid w:val="00445601"/>
    <w:rsid w:val="0044591F"/>
    <w:rsid w:val="004466AC"/>
    <w:rsid w:val="00447B9A"/>
    <w:rsid w:val="00453E6F"/>
    <w:rsid w:val="00463595"/>
    <w:rsid w:val="00464F6D"/>
    <w:rsid w:val="0046719E"/>
    <w:rsid w:val="00467666"/>
    <w:rsid w:val="00474B9F"/>
    <w:rsid w:val="004807FB"/>
    <w:rsid w:val="00481326"/>
    <w:rsid w:val="00481C16"/>
    <w:rsid w:val="0048576B"/>
    <w:rsid w:val="00486070"/>
    <w:rsid w:val="00487E59"/>
    <w:rsid w:val="00493505"/>
    <w:rsid w:val="004A4BF1"/>
    <w:rsid w:val="004A4C47"/>
    <w:rsid w:val="004A5B55"/>
    <w:rsid w:val="004B1AC0"/>
    <w:rsid w:val="004B5A52"/>
    <w:rsid w:val="004B6E2C"/>
    <w:rsid w:val="004B7C2E"/>
    <w:rsid w:val="004C5F11"/>
    <w:rsid w:val="004C7876"/>
    <w:rsid w:val="004D2F10"/>
    <w:rsid w:val="004D5622"/>
    <w:rsid w:val="004D76B8"/>
    <w:rsid w:val="004E0C81"/>
    <w:rsid w:val="004E12F7"/>
    <w:rsid w:val="004E1BFD"/>
    <w:rsid w:val="00505C1C"/>
    <w:rsid w:val="00507846"/>
    <w:rsid w:val="00510B40"/>
    <w:rsid w:val="00513380"/>
    <w:rsid w:val="0051366C"/>
    <w:rsid w:val="00514A79"/>
    <w:rsid w:val="005171FB"/>
    <w:rsid w:val="0052198F"/>
    <w:rsid w:val="0052342D"/>
    <w:rsid w:val="00534296"/>
    <w:rsid w:val="005358F4"/>
    <w:rsid w:val="00535A7E"/>
    <w:rsid w:val="00537CD8"/>
    <w:rsid w:val="00540CEC"/>
    <w:rsid w:val="00546692"/>
    <w:rsid w:val="00553E29"/>
    <w:rsid w:val="005574B5"/>
    <w:rsid w:val="00561CE8"/>
    <w:rsid w:val="00563B82"/>
    <w:rsid w:val="00567E03"/>
    <w:rsid w:val="00570A22"/>
    <w:rsid w:val="0057426E"/>
    <w:rsid w:val="00577182"/>
    <w:rsid w:val="00582F1D"/>
    <w:rsid w:val="005866A9"/>
    <w:rsid w:val="005978BE"/>
    <w:rsid w:val="005A4543"/>
    <w:rsid w:val="005B20E0"/>
    <w:rsid w:val="005B4540"/>
    <w:rsid w:val="005B60CF"/>
    <w:rsid w:val="005B6148"/>
    <w:rsid w:val="005C1FFB"/>
    <w:rsid w:val="005C2973"/>
    <w:rsid w:val="005C2D49"/>
    <w:rsid w:val="005C3118"/>
    <w:rsid w:val="005C37B5"/>
    <w:rsid w:val="005C48BE"/>
    <w:rsid w:val="005C551E"/>
    <w:rsid w:val="005D11FC"/>
    <w:rsid w:val="005D2F95"/>
    <w:rsid w:val="005E34A7"/>
    <w:rsid w:val="005E594E"/>
    <w:rsid w:val="005F236B"/>
    <w:rsid w:val="006055A1"/>
    <w:rsid w:val="00611FC3"/>
    <w:rsid w:val="00614457"/>
    <w:rsid w:val="00621EC9"/>
    <w:rsid w:val="0062291C"/>
    <w:rsid w:val="00622AF9"/>
    <w:rsid w:val="00626C1E"/>
    <w:rsid w:val="0063766F"/>
    <w:rsid w:val="00637A3B"/>
    <w:rsid w:val="00640934"/>
    <w:rsid w:val="00641AE1"/>
    <w:rsid w:val="00642CE6"/>
    <w:rsid w:val="00646779"/>
    <w:rsid w:val="00653D09"/>
    <w:rsid w:val="0066407A"/>
    <w:rsid w:val="00666E8B"/>
    <w:rsid w:val="00670938"/>
    <w:rsid w:val="00673020"/>
    <w:rsid w:val="00680574"/>
    <w:rsid w:val="006811C9"/>
    <w:rsid w:val="00681A31"/>
    <w:rsid w:val="00687BF4"/>
    <w:rsid w:val="00691193"/>
    <w:rsid w:val="0069510C"/>
    <w:rsid w:val="00696EDE"/>
    <w:rsid w:val="006973DC"/>
    <w:rsid w:val="006A0539"/>
    <w:rsid w:val="006A5CFF"/>
    <w:rsid w:val="006A773B"/>
    <w:rsid w:val="006A7EDF"/>
    <w:rsid w:val="006B1C28"/>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7102"/>
    <w:rsid w:val="0071064F"/>
    <w:rsid w:val="00710CF4"/>
    <w:rsid w:val="00711BCE"/>
    <w:rsid w:val="007137E9"/>
    <w:rsid w:val="007179B5"/>
    <w:rsid w:val="00721FE7"/>
    <w:rsid w:val="00722BBD"/>
    <w:rsid w:val="00724BCE"/>
    <w:rsid w:val="007365C5"/>
    <w:rsid w:val="00736AD5"/>
    <w:rsid w:val="007420AD"/>
    <w:rsid w:val="00745F24"/>
    <w:rsid w:val="0074779B"/>
    <w:rsid w:val="0075452F"/>
    <w:rsid w:val="007573B6"/>
    <w:rsid w:val="00765C66"/>
    <w:rsid w:val="007666CC"/>
    <w:rsid w:val="00770C3A"/>
    <w:rsid w:val="00787A09"/>
    <w:rsid w:val="00794A93"/>
    <w:rsid w:val="007A21B1"/>
    <w:rsid w:val="007A2B61"/>
    <w:rsid w:val="007A479C"/>
    <w:rsid w:val="007A49A5"/>
    <w:rsid w:val="007B404E"/>
    <w:rsid w:val="007B5B82"/>
    <w:rsid w:val="007C1F67"/>
    <w:rsid w:val="007C2767"/>
    <w:rsid w:val="007C276E"/>
    <w:rsid w:val="007C3571"/>
    <w:rsid w:val="007D68AC"/>
    <w:rsid w:val="007D6F5A"/>
    <w:rsid w:val="007F1326"/>
    <w:rsid w:val="007F385C"/>
    <w:rsid w:val="00800BFF"/>
    <w:rsid w:val="00805A2D"/>
    <w:rsid w:val="00807354"/>
    <w:rsid w:val="008074E2"/>
    <w:rsid w:val="008216B8"/>
    <w:rsid w:val="00822CB7"/>
    <w:rsid w:val="008252A3"/>
    <w:rsid w:val="00835693"/>
    <w:rsid w:val="00836A42"/>
    <w:rsid w:val="00837D6B"/>
    <w:rsid w:val="00843D9C"/>
    <w:rsid w:val="008450A6"/>
    <w:rsid w:val="00846AE0"/>
    <w:rsid w:val="00850BEA"/>
    <w:rsid w:val="0085238D"/>
    <w:rsid w:val="008675E8"/>
    <w:rsid w:val="0087197D"/>
    <w:rsid w:val="00872944"/>
    <w:rsid w:val="00872957"/>
    <w:rsid w:val="0087356E"/>
    <w:rsid w:val="008757D5"/>
    <w:rsid w:val="00883859"/>
    <w:rsid w:val="00884133"/>
    <w:rsid w:val="0088601B"/>
    <w:rsid w:val="008864D8"/>
    <w:rsid w:val="008868CE"/>
    <w:rsid w:val="0089261F"/>
    <w:rsid w:val="008B4404"/>
    <w:rsid w:val="008C3851"/>
    <w:rsid w:val="008C3E13"/>
    <w:rsid w:val="008C72DD"/>
    <w:rsid w:val="008D0C3D"/>
    <w:rsid w:val="008D370B"/>
    <w:rsid w:val="008D4ACB"/>
    <w:rsid w:val="008D6BBD"/>
    <w:rsid w:val="008D7699"/>
    <w:rsid w:val="008E0927"/>
    <w:rsid w:val="008E1211"/>
    <w:rsid w:val="008E2D88"/>
    <w:rsid w:val="008E2E90"/>
    <w:rsid w:val="008E4745"/>
    <w:rsid w:val="008E5CEC"/>
    <w:rsid w:val="008F3179"/>
    <w:rsid w:val="00903884"/>
    <w:rsid w:val="00910CF4"/>
    <w:rsid w:val="009114E7"/>
    <w:rsid w:val="00911765"/>
    <w:rsid w:val="00912663"/>
    <w:rsid w:val="00914CF4"/>
    <w:rsid w:val="009172F1"/>
    <w:rsid w:val="00921B92"/>
    <w:rsid w:val="00922D9D"/>
    <w:rsid w:val="00924012"/>
    <w:rsid w:val="00924A20"/>
    <w:rsid w:val="00931CF5"/>
    <w:rsid w:val="00933558"/>
    <w:rsid w:val="00934290"/>
    <w:rsid w:val="00936A7D"/>
    <w:rsid w:val="00941FCD"/>
    <w:rsid w:val="0094405D"/>
    <w:rsid w:val="009458F9"/>
    <w:rsid w:val="00954C78"/>
    <w:rsid w:val="00955A59"/>
    <w:rsid w:val="00956C9B"/>
    <w:rsid w:val="00962163"/>
    <w:rsid w:val="009661B0"/>
    <w:rsid w:val="00973C17"/>
    <w:rsid w:val="009749A8"/>
    <w:rsid w:val="0098434B"/>
    <w:rsid w:val="00984C79"/>
    <w:rsid w:val="00996938"/>
    <w:rsid w:val="009B6F9B"/>
    <w:rsid w:val="009D037E"/>
    <w:rsid w:val="009D1695"/>
    <w:rsid w:val="009D4049"/>
    <w:rsid w:val="009E14D1"/>
    <w:rsid w:val="009E6AED"/>
    <w:rsid w:val="009F0B9C"/>
    <w:rsid w:val="00A0140F"/>
    <w:rsid w:val="00A03260"/>
    <w:rsid w:val="00A03ACA"/>
    <w:rsid w:val="00A20574"/>
    <w:rsid w:val="00A212DE"/>
    <w:rsid w:val="00A21855"/>
    <w:rsid w:val="00A26798"/>
    <w:rsid w:val="00A2697F"/>
    <w:rsid w:val="00A27120"/>
    <w:rsid w:val="00A27C1C"/>
    <w:rsid w:val="00A302A2"/>
    <w:rsid w:val="00A42273"/>
    <w:rsid w:val="00A52F94"/>
    <w:rsid w:val="00A563C0"/>
    <w:rsid w:val="00A60C8F"/>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DD6"/>
    <w:rsid w:val="00AB054A"/>
    <w:rsid w:val="00AB7BF8"/>
    <w:rsid w:val="00AC25D1"/>
    <w:rsid w:val="00AC4005"/>
    <w:rsid w:val="00AC7FD6"/>
    <w:rsid w:val="00AD015F"/>
    <w:rsid w:val="00AD3DD8"/>
    <w:rsid w:val="00AD5A8D"/>
    <w:rsid w:val="00AE4F9F"/>
    <w:rsid w:val="00AF24B3"/>
    <w:rsid w:val="00B02ADA"/>
    <w:rsid w:val="00B12CD8"/>
    <w:rsid w:val="00B16B58"/>
    <w:rsid w:val="00B23AAB"/>
    <w:rsid w:val="00B25845"/>
    <w:rsid w:val="00B26071"/>
    <w:rsid w:val="00B26E7C"/>
    <w:rsid w:val="00B35BAD"/>
    <w:rsid w:val="00B43328"/>
    <w:rsid w:val="00B43702"/>
    <w:rsid w:val="00B5350B"/>
    <w:rsid w:val="00B55055"/>
    <w:rsid w:val="00B55CF2"/>
    <w:rsid w:val="00B71C3A"/>
    <w:rsid w:val="00B71DEC"/>
    <w:rsid w:val="00B859B5"/>
    <w:rsid w:val="00B86141"/>
    <w:rsid w:val="00B86F92"/>
    <w:rsid w:val="00B93CF8"/>
    <w:rsid w:val="00B963E4"/>
    <w:rsid w:val="00BA34F1"/>
    <w:rsid w:val="00BA4A10"/>
    <w:rsid w:val="00BA558A"/>
    <w:rsid w:val="00BB1C11"/>
    <w:rsid w:val="00BB3B2F"/>
    <w:rsid w:val="00BB60F1"/>
    <w:rsid w:val="00BC2DED"/>
    <w:rsid w:val="00BC73F6"/>
    <w:rsid w:val="00BD2B3E"/>
    <w:rsid w:val="00BD75C0"/>
    <w:rsid w:val="00BE65C9"/>
    <w:rsid w:val="00BF345C"/>
    <w:rsid w:val="00BF6BA1"/>
    <w:rsid w:val="00BF6E34"/>
    <w:rsid w:val="00C00440"/>
    <w:rsid w:val="00C03B27"/>
    <w:rsid w:val="00C0613B"/>
    <w:rsid w:val="00C16B09"/>
    <w:rsid w:val="00C20131"/>
    <w:rsid w:val="00C21A95"/>
    <w:rsid w:val="00C248FD"/>
    <w:rsid w:val="00C25D72"/>
    <w:rsid w:val="00C264C9"/>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4122"/>
    <w:rsid w:val="00C851BA"/>
    <w:rsid w:val="00C90D98"/>
    <w:rsid w:val="00C91745"/>
    <w:rsid w:val="00C92CDD"/>
    <w:rsid w:val="00C948F5"/>
    <w:rsid w:val="00CA0A07"/>
    <w:rsid w:val="00CA2E32"/>
    <w:rsid w:val="00CA3FAD"/>
    <w:rsid w:val="00CB1502"/>
    <w:rsid w:val="00CB2899"/>
    <w:rsid w:val="00CB2BF4"/>
    <w:rsid w:val="00CC6970"/>
    <w:rsid w:val="00CE3969"/>
    <w:rsid w:val="00CE6D73"/>
    <w:rsid w:val="00CF1E46"/>
    <w:rsid w:val="00CF4481"/>
    <w:rsid w:val="00CF5245"/>
    <w:rsid w:val="00CF6B32"/>
    <w:rsid w:val="00D03292"/>
    <w:rsid w:val="00D12A11"/>
    <w:rsid w:val="00D13BC5"/>
    <w:rsid w:val="00D27C3D"/>
    <w:rsid w:val="00D4228D"/>
    <w:rsid w:val="00D42B88"/>
    <w:rsid w:val="00D476CC"/>
    <w:rsid w:val="00D55B98"/>
    <w:rsid w:val="00D571E5"/>
    <w:rsid w:val="00D606D6"/>
    <w:rsid w:val="00D62447"/>
    <w:rsid w:val="00D666D6"/>
    <w:rsid w:val="00D736C0"/>
    <w:rsid w:val="00D75ABB"/>
    <w:rsid w:val="00D937FC"/>
    <w:rsid w:val="00DA134C"/>
    <w:rsid w:val="00DA4F48"/>
    <w:rsid w:val="00DA6020"/>
    <w:rsid w:val="00DB3A10"/>
    <w:rsid w:val="00DB63C0"/>
    <w:rsid w:val="00DC1764"/>
    <w:rsid w:val="00DC45F2"/>
    <w:rsid w:val="00DC5C4C"/>
    <w:rsid w:val="00DC7845"/>
    <w:rsid w:val="00DD15B3"/>
    <w:rsid w:val="00DD4567"/>
    <w:rsid w:val="00DD4EA0"/>
    <w:rsid w:val="00DD6C76"/>
    <w:rsid w:val="00DE4628"/>
    <w:rsid w:val="00DF074C"/>
    <w:rsid w:val="00DF474D"/>
    <w:rsid w:val="00DF4A5C"/>
    <w:rsid w:val="00DF6FE0"/>
    <w:rsid w:val="00E00621"/>
    <w:rsid w:val="00E02FA2"/>
    <w:rsid w:val="00E04DC2"/>
    <w:rsid w:val="00E056F5"/>
    <w:rsid w:val="00E1058B"/>
    <w:rsid w:val="00E11EEC"/>
    <w:rsid w:val="00E11F02"/>
    <w:rsid w:val="00E30507"/>
    <w:rsid w:val="00E3091F"/>
    <w:rsid w:val="00E32200"/>
    <w:rsid w:val="00E3394F"/>
    <w:rsid w:val="00E45536"/>
    <w:rsid w:val="00E46968"/>
    <w:rsid w:val="00E5028F"/>
    <w:rsid w:val="00E51C53"/>
    <w:rsid w:val="00E54280"/>
    <w:rsid w:val="00E56109"/>
    <w:rsid w:val="00E56D7F"/>
    <w:rsid w:val="00E578F2"/>
    <w:rsid w:val="00E608BC"/>
    <w:rsid w:val="00E61E78"/>
    <w:rsid w:val="00E73F17"/>
    <w:rsid w:val="00E762B9"/>
    <w:rsid w:val="00E82B3F"/>
    <w:rsid w:val="00E82CD0"/>
    <w:rsid w:val="00E84488"/>
    <w:rsid w:val="00E950B6"/>
    <w:rsid w:val="00E96E01"/>
    <w:rsid w:val="00EA0EAB"/>
    <w:rsid w:val="00EA2C0B"/>
    <w:rsid w:val="00EA5838"/>
    <w:rsid w:val="00EA62A8"/>
    <w:rsid w:val="00EB05FC"/>
    <w:rsid w:val="00EB1558"/>
    <w:rsid w:val="00EC0902"/>
    <w:rsid w:val="00EC2824"/>
    <w:rsid w:val="00EC58FD"/>
    <w:rsid w:val="00ED0C59"/>
    <w:rsid w:val="00ED1B44"/>
    <w:rsid w:val="00ED25D1"/>
    <w:rsid w:val="00ED2B99"/>
    <w:rsid w:val="00ED5913"/>
    <w:rsid w:val="00EE10C5"/>
    <w:rsid w:val="00EF0C5E"/>
    <w:rsid w:val="00EF0DDB"/>
    <w:rsid w:val="00EF2827"/>
    <w:rsid w:val="00EF29F9"/>
    <w:rsid w:val="00EF51A8"/>
    <w:rsid w:val="00EF57D3"/>
    <w:rsid w:val="00F00EFA"/>
    <w:rsid w:val="00F1073F"/>
    <w:rsid w:val="00F13B6F"/>
    <w:rsid w:val="00F17D71"/>
    <w:rsid w:val="00F203EF"/>
    <w:rsid w:val="00F23A1E"/>
    <w:rsid w:val="00F272C2"/>
    <w:rsid w:val="00F3389B"/>
    <w:rsid w:val="00F33DD1"/>
    <w:rsid w:val="00F35E4A"/>
    <w:rsid w:val="00F37FB6"/>
    <w:rsid w:val="00F44D69"/>
    <w:rsid w:val="00F63928"/>
    <w:rsid w:val="00F72753"/>
    <w:rsid w:val="00F80C77"/>
    <w:rsid w:val="00F84776"/>
    <w:rsid w:val="00F861A7"/>
    <w:rsid w:val="00F941D1"/>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bioconductor.org/help/course-materials/" TargetMode="External"/><Relationship Id="rId18" Type="http://schemas.openxmlformats.org/officeDocument/2006/relationships/hyperlink" Target="https://teachlearn.provost.wisc.edu/learning-analytic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kb.wisc.edu/luwmad/page.php?id=81069" TargetMode="External"/><Relationship Id="rId7" Type="http://schemas.openxmlformats.org/officeDocument/2006/relationships/image" Target="media/image1.png"/><Relationship Id="rId12" Type="http://schemas.openxmlformats.org/officeDocument/2006/relationships/hyperlink" Target="https://www.r-project.org/" TargetMode="External"/><Relationship Id="rId17" Type="http://schemas.openxmlformats.org/officeDocument/2006/relationships/hyperlink" Target="https://canvas.wisc.edu/courses/321152/modules/688542" TargetMode="External"/><Relationship Id="rId25" Type="http://schemas.openxmlformats.org/officeDocument/2006/relationships/hyperlink" Target="https://secfac.wisc.edu/academic-calendar/" TargetMode="External"/><Relationship Id="rId2" Type="http://schemas.openxmlformats.org/officeDocument/2006/relationships/styles" Target="styles.xml"/><Relationship Id="rId16" Type="http://schemas.openxmlformats.org/officeDocument/2006/relationships/hyperlink" Target="https://canvas.wisc.edu/courses/321152/modules/688542" TargetMode="External"/><Relationship Id="rId20" Type="http://schemas.openxmlformats.org/officeDocument/2006/relationships/hyperlink" Target="https://registrar.wisc.edu/ferpa-facstaf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descope.com/courses/479037" TargetMode="External"/><Relationship Id="rId24" Type="http://schemas.openxmlformats.org/officeDocument/2006/relationships/hyperlink" Target="https://mcburney.wisc.edu/" TargetMode="External"/><Relationship Id="rId5" Type="http://schemas.openxmlformats.org/officeDocument/2006/relationships/footnotes" Target="footnotes.xml"/><Relationship Id="rId15" Type="http://schemas.openxmlformats.org/officeDocument/2006/relationships/hyperlink" Target="https://www.gradescope.com/courses/479037" TargetMode="External"/><Relationship Id="rId23" Type="http://schemas.openxmlformats.org/officeDocument/2006/relationships/hyperlink" Target="https://diversity.wisc.edu/" TargetMode="External"/><Relationship Id="rId28" Type="http://schemas.openxmlformats.org/officeDocument/2006/relationships/fontTable" Target="fontTable.xml"/><Relationship Id="rId10" Type="http://schemas.openxmlformats.org/officeDocument/2006/relationships/hyperlink" Target="https://krisrs1128.github.io/stat992_s23/" TargetMode="External"/><Relationship Id="rId19" Type="http://schemas.openxmlformats.org/officeDocument/2006/relationships/hyperlink" Target="https://teachlearn.provost.wisc.edu/teaching-and-learning-data-transparency-statement/" TargetMode="External"/><Relationship Id="rId4" Type="http://schemas.openxmlformats.org/officeDocument/2006/relationships/webSettings" Target="webSettings.xml"/><Relationship Id="rId9" Type="http://schemas.openxmlformats.org/officeDocument/2006/relationships/hyperlink" Target="https://www.when2meet.com/?18074495-vHppD" TargetMode="External"/><Relationship Id="rId14" Type="http://schemas.openxmlformats.org/officeDocument/2006/relationships/hyperlink" Target="https://it.wisc.edu/learn/guides/learning-online-technology-tips-tools/" TargetMode="External"/><Relationship Id="rId22" Type="http://schemas.openxmlformats.org/officeDocument/2006/relationships/hyperlink" Target="https://guide.wisc.edu/undergraduat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528</cp:revision>
  <cp:lastPrinted>2022-01-17T21:01:00Z</cp:lastPrinted>
  <dcterms:created xsi:type="dcterms:W3CDTF">2022-01-17T21:01:00Z</dcterms:created>
  <dcterms:modified xsi:type="dcterms:W3CDTF">2023-01-30T20:42:00Z</dcterms:modified>
</cp:coreProperties>
</file>