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3E" w:rsidRDefault="0056643E" w:rsidP="0056643E">
      <w:r>
        <w:rPr>
          <w:rFonts w:hint="eastAsia"/>
        </w:rPr>
        <w:t>阿亮，</w:t>
      </w:r>
    </w:p>
    <w:p w:rsidR="0056643E" w:rsidRDefault="0056643E" w:rsidP="0056643E">
      <w:r>
        <w:rPr>
          <w:rFonts w:hint="eastAsia"/>
        </w:rPr>
        <w:t>浙江广电私家车</w:t>
      </w:r>
      <w:r>
        <w:t>107电台著名主持人，</w:t>
      </w:r>
    </w:p>
    <w:p w:rsidR="0056643E" w:rsidRDefault="0056643E" w:rsidP="0056643E">
      <w:r>
        <w:rPr>
          <w:rFonts w:hint="eastAsia"/>
        </w:rPr>
        <w:t>荣膺浙江广电集团十大主持称号，</w:t>
      </w:r>
    </w:p>
    <w:p w:rsidR="0056643E" w:rsidRDefault="0056643E" w:rsidP="0056643E">
      <w:r>
        <w:rPr>
          <w:rFonts w:hint="eastAsia"/>
        </w:rPr>
        <w:t>及浙江广电集团“六大名嘴”称号。</w:t>
      </w:r>
    </w:p>
    <w:p w:rsidR="0056643E" w:rsidRDefault="0056643E" w:rsidP="0056643E">
      <w:r>
        <w:rPr>
          <w:rFonts w:hint="eastAsia"/>
        </w:rPr>
        <w:t>曾主持南派广播情景喜剧《阿亮的烦恼生活》，获中国广播娱乐节目金奖；</w:t>
      </w:r>
    </w:p>
    <w:p w:rsidR="0056643E" w:rsidRDefault="0056643E" w:rsidP="0056643E">
      <w:r>
        <w:rPr>
          <w:rFonts w:hint="eastAsia"/>
        </w:rPr>
        <w:t>现主持《装修找阿亮》，是浙江省电台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权威最具影响力的家装服务节目，享誉业界；</w:t>
      </w:r>
    </w:p>
    <w:p w:rsidR="00B8168A" w:rsidRDefault="0056643E" w:rsidP="0056643E">
      <w:r>
        <w:t>2017年，阿</w:t>
      </w:r>
      <w:proofErr w:type="gramStart"/>
      <w:r>
        <w:t>亮担任</w:t>
      </w:r>
      <w:proofErr w:type="gramEnd"/>
      <w:r>
        <w:t>浙江省建筑装饰行业协会家装分会秘书长。</w:t>
      </w:r>
    </w:p>
    <w:p w:rsidR="00F344C5" w:rsidRDefault="00F344C5" w:rsidP="0056643E"/>
    <w:p w:rsidR="00F344C5" w:rsidRDefault="00F344C5" w:rsidP="0056643E"/>
    <w:p w:rsidR="00F344C5" w:rsidRDefault="00F344C5" w:rsidP="0056643E">
      <w:pPr>
        <w:rPr>
          <w:rFonts w:hint="eastAsia"/>
        </w:rPr>
      </w:pPr>
      <w:r w:rsidRPr="00F344C5">
        <w:rPr>
          <w:rFonts w:hint="eastAsia"/>
        </w:rPr>
        <w:t>宣传文案是，在浙江，装修就找阿亮，装修找阿亮，就会不一样</w:t>
      </w:r>
      <w:bookmarkStart w:id="0" w:name="_GoBack"/>
      <w:bookmarkEnd w:id="0"/>
    </w:p>
    <w:sectPr w:rsidR="00F34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39"/>
    <w:rsid w:val="00090739"/>
    <w:rsid w:val="0051181C"/>
    <w:rsid w:val="0056643E"/>
    <w:rsid w:val="00836164"/>
    <w:rsid w:val="00B8168A"/>
    <w:rsid w:val="00F3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0749"/>
  <w15:chartTrackingRefBased/>
  <w15:docId w15:val="{30E44DD0-68FD-4732-8890-FD7331E4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kriss</dc:creator>
  <cp:keywords/>
  <dc:description/>
  <cp:lastModifiedBy>luo kriss</cp:lastModifiedBy>
  <cp:revision>3</cp:revision>
  <dcterms:created xsi:type="dcterms:W3CDTF">2017-10-28T09:39:00Z</dcterms:created>
  <dcterms:modified xsi:type="dcterms:W3CDTF">2017-10-28T09:41:00Z</dcterms:modified>
</cp:coreProperties>
</file>