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10D6" w14:textId="77777777" w:rsidR="00834951" w:rsidRDefault="00834951" w:rsidP="00834951">
      <w:pPr>
        <w:rPr>
          <w:lang w:val="en-US"/>
        </w:rPr>
      </w:pPr>
      <w:r>
        <w:rPr>
          <w:lang w:val="en-US"/>
        </w:rPr>
        <w:t>Exercise for L13 Association rules mining</w:t>
      </w:r>
    </w:p>
    <w:p w14:paraId="6686E564" w14:textId="77777777" w:rsidR="00834951" w:rsidRDefault="00834951" w:rsidP="00834951">
      <w:pPr>
        <w:rPr>
          <w:lang w:val="en-US"/>
        </w:rPr>
      </w:pPr>
    </w:p>
    <w:p w14:paraId="601B0CB6" w14:textId="77777777" w:rsidR="00834951" w:rsidRDefault="00834951" w:rsidP="00834951">
      <w:pPr>
        <w:spacing w:after="120"/>
        <w:rPr>
          <w:lang w:val="en-US"/>
        </w:rPr>
      </w:pPr>
      <w:r>
        <w:rPr>
          <w:lang w:val="en-US"/>
        </w:rPr>
        <w:t>Using the file EX HW L13.csv, consider the accompanying data file consisting of 25 transactions:</w:t>
      </w:r>
    </w:p>
    <w:p w14:paraId="08C384BA" w14:textId="77777777" w:rsidR="00834951" w:rsidRPr="00391D85" w:rsidRDefault="00834951" w:rsidP="00834951">
      <w:pPr>
        <w:pStyle w:val="a3"/>
        <w:tabs>
          <w:tab w:val="left" w:pos="284"/>
        </w:tabs>
        <w:spacing w:after="120"/>
        <w:ind w:left="0"/>
        <w:rPr>
          <w:lang w:val="en-US"/>
        </w:rPr>
      </w:pPr>
      <w:r>
        <w:rPr>
          <w:lang w:val="en-US"/>
        </w:rPr>
        <w:t>M</w:t>
      </w:r>
      <w:r w:rsidRPr="00391D85">
        <w:rPr>
          <w:lang w:val="en-US"/>
        </w:rPr>
        <w:t>anually computing on Excel</w:t>
      </w:r>
    </w:p>
    <w:p w14:paraId="4FC7888B" w14:textId="77777777" w:rsidR="00834951" w:rsidRDefault="00834951" w:rsidP="00834951">
      <w:pPr>
        <w:pStyle w:val="a3"/>
        <w:numPr>
          <w:ilvl w:val="0"/>
          <w:numId w:val="2"/>
        </w:numPr>
        <w:spacing w:after="120"/>
        <w:rPr>
          <w:lang w:val="en-US"/>
        </w:rPr>
      </w:pPr>
      <w:r>
        <w:rPr>
          <w:lang w:val="en-US"/>
        </w:rPr>
        <w:t>Generate association rules with a minimum support of 10 transactions and minimum confidence of 75%. Sort the rules by lift ratio. What is the lift ratio for the top rule?</w:t>
      </w:r>
    </w:p>
    <w:p w14:paraId="34CE2672" w14:textId="6960583C" w:rsidR="00834951" w:rsidRDefault="00834951" w:rsidP="00834951">
      <w:pPr>
        <w:pStyle w:val="a3"/>
        <w:numPr>
          <w:ilvl w:val="0"/>
          <w:numId w:val="2"/>
        </w:numPr>
        <w:spacing w:after="120"/>
        <w:rPr>
          <w:lang w:val="en-US"/>
        </w:rPr>
      </w:pPr>
      <w:r>
        <w:rPr>
          <w:lang w:val="en-US"/>
        </w:rPr>
        <w:t xml:space="preserve">Interpret the support </w:t>
      </w:r>
      <w:r w:rsidR="00B6608C">
        <w:rPr>
          <w:lang w:val="en-US"/>
        </w:rPr>
        <w:t>measures</w:t>
      </w:r>
      <w:r>
        <w:rPr>
          <w:lang w:val="en-US"/>
        </w:rPr>
        <w:t xml:space="preserve"> of the top rule.</w:t>
      </w:r>
    </w:p>
    <w:p w14:paraId="63A5B71B" w14:textId="77777777" w:rsidR="00834951" w:rsidRDefault="00834951" w:rsidP="00834951">
      <w:pPr>
        <w:pStyle w:val="a3"/>
        <w:spacing w:after="120"/>
        <w:rPr>
          <w:lang w:val="en-US"/>
        </w:rPr>
      </w:pPr>
    </w:p>
    <w:p w14:paraId="6287EC51" w14:textId="03B4EC05" w:rsidR="007449C7" w:rsidRPr="00834951" w:rsidRDefault="007449C7">
      <w:pPr>
        <w:rPr>
          <w:lang w:val="en-US"/>
        </w:rPr>
      </w:pPr>
    </w:p>
    <w:p w14:paraId="0D073029" w14:textId="77777777" w:rsidR="007449C7" w:rsidRDefault="007449C7"/>
    <w:p w14:paraId="11D97E61" w14:textId="59B1558A" w:rsidR="007449C7" w:rsidRPr="007449C7" w:rsidRDefault="007449C7">
      <w:pPr>
        <w:rPr>
          <w:lang w:val="en-US"/>
        </w:rPr>
      </w:pPr>
    </w:p>
    <w:p w14:paraId="52AD9211" w14:textId="77777777" w:rsidR="007449C7" w:rsidRDefault="007449C7"/>
    <w:p w14:paraId="36FD6E10" w14:textId="77777777" w:rsidR="007449C7" w:rsidRDefault="007449C7"/>
    <w:sectPr w:rsidR="007449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3319"/>
    <w:multiLevelType w:val="hybridMultilevel"/>
    <w:tmpl w:val="5E96F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598A"/>
    <w:multiLevelType w:val="hybridMultilevel"/>
    <w:tmpl w:val="42CE5E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23BED"/>
    <w:multiLevelType w:val="hybridMultilevel"/>
    <w:tmpl w:val="85661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431473">
    <w:abstractNumId w:val="2"/>
  </w:num>
  <w:num w:numId="2" w16cid:durableId="529227365">
    <w:abstractNumId w:val="1"/>
  </w:num>
  <w:num w:numId="3" w16cid:durableId="113810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C7"/>
    <w:rsid w:val="00191167"/>
    <w:rsid w:val="006962B8"/>
    <w:rsid w:val="007449C7"/>
    <w:rsid w:val="007D28A7"/>
    <w:rsid w:val="00834951"/>
    <w:rsid w:val="00957A6A"/>
    <w:rsid w:val="00A1351D"/>
    <w:rsid w:val="00A2421C"/>
    <w:rsid w:val="00B6608C"/>
    <w:rsid w:val="00D93702"/>
    <w:rsid w:val="00E949A8"/>
    <w:rsid w:val="00EA1490"/>
    <w:rsid w:val="00EC162C"/>
    <w:rsid w:val="00EC53D5"/>
    <w:rsid w:val="00EE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ADF1E"/>
  <w15:chartTrackingRefBased/>
  <w15:docId w15:val="{8E7DDBEB-AE64-454C-8481-F1711F62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1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FC7ADD27A134B92D0C21C975B5030" ma:contentTypeVersion="8" ma:contentTypeDescription="Create a new document." ma:contentTypeScope="" ma:versionID="29b2d8f5016614ee7db90ae61d94d5a1">
  <xsd:schema xmlns:xsd="http://www.w3.org/2001/XMLSchema" xmlns:xs="http://www.w3.org/2001/XMLSchema" xmlns:p="http://schemas.microsoft.com/office/2006/metadata/properties" xmlns:ns2="89c7a8c3-a03a-420b-ac21-90cd38a91df7" targetNamespace="http://schemas.microsoft.com/office/2006/metadata/properties" ma:root="true" ma:fieldsID="230fff80464bdb34158622049499dd70" ns2:_="">
    <xsd:import namespace="89c7a8c3-a03a-420b-ac21-90cd38a91d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7a8c3-a03a-420b-ac21-90cd38a91d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3CAD54-F164-42DC-B376-45D115EC83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3F6C9A-13C4-4044-A8F0-818D1F487A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9F7B4-49CB-4572-96B8-DA7E131A1C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c7a8c3-a03a-420b-ac21-90cd38a91d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KRISSANA PIPUTPRUEDTIGUL</cp:lastModifiedBy>
  <cp:revision>6</cp:revision>
  <dcterms:created xsi:type="dcterms:W3CDTF">2025-04-16T06:47:00Z</dcterms:created>
  <dcterms:modified xsi:type="dcterms:W3CDTF">2025-04-19T03:39:00Z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0x010100501FC7ADD27A134B92D0C21C975B5030</vt:lpwstr>
  </property>
</Properties>
</file>