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D03" w:rsidRPr="007124E1" w:rsidRDefault="00BF2072" w:rsidP="00022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01"/>
          <w:rFonts w:ascii="Georgia" w:hAnsi="Georgia"/>
          <w:b/>
          <w:sz w:val="24"/>
          <w:szCs w:val="24"/>
        </w:rPr>
      </w:pPr>
      <w:r>
        <w:rPr>
          <w:rStyle w:val="fontstyle01"/>
          <w:rFonts w:ascii="Georgia" w:hAnsi="Georgia"/>
          <w:b/>
          <w:sz w:val="24"/>
          <w:szCs w:val="24"/>
        </w:rPr>
        <w:t>DISCRETE MATHEMATICS – FALL 2019</w:t>
      </w:r>
    </w:p>
    <w:p w:rsidR="00022D03" w:rsidRPr="007124E1" w:rsidRDefault="00022D03" w:rsidP="00022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01"/>
          <w:rFonts w:ascii="Georgia" w:hAnsi="Georgia"/>
          <w:b/>
          <w:sz w:val="24"/>
          <w:szCs w:val="24"/>
        </w:rPr>
      </w:pPr>
      <w:r w:rsidRPr="007124E1">
        <w:rPr>
          <w:rStyle w:val="fontstyle01"/>
          <w:rFonts w:ascii="Georgia" w:hAnsi="Georgia"/>
          <w:b/>
          <w:sz w:val="24"/>
          <w:szCs w:val="24"/>
        </w:rPr>
        <w:t xml:space="preserve">Final Exam </w:t>
      </w:r>
      <w:r>
        <w:rPr>
          <w:rStyle w:val="fontstyle01"/>
          <w:rFonts w:ascii="Georgia" w:hAnsi="Georgia"/>
          <w:b/>
          <w:sz w:val="24"/>
          <w:szCs w:val="24"/>
        </w:rPr>
        <w:t>–</w:t>
      </w:r>
      <w:r w:rsidRPr="007124E1">
        <w:rPr>
          <w:rStyle w:val="fontstyle01"/>
          <w:rFonts w:ascii="Georgia" w:hAnsi="Georgia"/>
          <w:b/>
          <w:sz w:val="24"/>
          <w:szCs w:val="24"/>
        </w:rPr>
        <w:t xml:space="preserve"> </w:t>
      </w:r>
      <w:r>
        <w:rPr>
          <w:rStyle w:val="fontstyle01"/>
          <w:rFonts w:ascii="Georgia" w:hAnsi="Georgia"/>
          <w:b/>
          <w:sz w:val="24"/>
          <w:szCs w:val="24"/>
        </w:rPr>
        <w:t xml:space="preserve">Code </w:t>
      </w:r>
      <w:r w:rsidR="002C22AC">
        <w:rPr>
          <w:rStyle w:val="fontstyle01"/>
          <w:rFonts w:ascii="Georgia" w:hAnsi="Georgia"/>
          <w:b/>
          <w:sz w:val="24"/>
          <w:szCs w:val="24"/>
        </w:rPr>
        <w:t>01</w:t>
      </w:r>
    </w:p>
    <w:p w:rsidR="00022D03" w:rsidRPr="007124E1" w:rsidRDefault="00022D03" w:rsidP="00022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 w:line="360" w:lineRule="auto"/>
        <w:rPr>
          <w:rStyle w:val="fontstyle01"/>
          <w:rFonts w:ascii="Georgia" w:hAnsi="Georgia"/>
          <w:b/>
          <w:sz w:val="24"/>
          <w:szCs w:val="24"/>
        </w:rPr>
      </w:pPr>
      <w:r w:rsidRPr="007124E1">
        <w:rPr>
          <w:rStyle w:val="fontstyle01"/>
          <w:rFonts w:ascii="Georgia" w:hAnsi="Georgia"/>
          <w:b/>
          <w:sz w:val="24"/>
          <w:szCs w:val="24"/>
        </w:rPr>
        <w:t>90 minutes</w:t>
      </w:r>
    </w:p>
    <w:p w:rsidR="00022D03" w:rsidRPr="007124E1" w:rsidRDefault="00022D03" w:rsidP="00022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Georgia" w:hAnsi="Georgia"/>
          <w:sz w:val="24"/>
          <w:szCs w:val="24"/>
        </w:rPr>
      </w:pPr>
      <w:r w:rsidRPr="007124E1">
        <w:rPr>
          <w:rStyle w:val="fontstyle01"/>
          <w:rFonts w:ascii="Georgia" w:hAnsi="Georgia"/>
          <w:b/>
          <w:sz w:val="24"/>
          <w:szCs w:val="24"/>
        </w:rPr>
        <w:t xml:space="preserve">ID: </w:t>
      </w:r>
      <w:r w:rsidRPr="007124E1">
        <w:rPr>
          <w:rStyle w:val="fontstyle01"/>
          <w:rFonts w:ascii="Georgia" w:hAnsi="Georgia"/>
          <w:sz w:val="24"/>
          <w:szCs w:val="24"/>
        </w:rPr>
        <w:t xml:space="preserve">………………… </w:t>
      </w:r>
      <w:r w:rsidRPr="007124E1">
        <w:rPr>
          <w:rStyle w:val="fontstyle01"/>
          <w:rFonts w:ascii="Georgia" w:hAnsi="Georgia"/>
          <w:b/>
          <w:sz w:val="24"/>
          <w:szCs w:val="24"/>
        </w:rPr>
        <w:t xml:space="preserve">    Name: </w:t>
      </w:r>
      <w:r w:rsidRPr="007124E1">
        <w:rPr>
          <w:rStyle w:val="fontstyle01"/>
          <w:rFonts w:ascii="Georgia" w:hAnsi="Georgia"/>
          <w:sz w:val="24"/>
          <w:szCs w:val="24"/>
        </w:rPr>
        <w:t>………………………………………………..</w:t>
      </w:r>
      <w:r w:rsidRPr="007124E1">
        <w:rPr>
          <w:rStyle w:val="fontstyle01"/>
          <w:rFonts w:ascii="Georgia" w:hAnsi="Georgia"/>
          <w:b/>
          <w:sz w:val="24"/>
          <w:szCs w:val="24"/>
        </w:rPr>
        <w:t xml:space="preserve">   Class: </w:t>
      </w:r>
      <w:r w:rsidRPr="007124E1">
        <w:rPr>
          <w:rStyle w:val="fontstyle01"/>
          <w:rFonts w:ascii="Georgia" w:hAnsi="Georgia"/>
          <w:sz w:val="24"/>
          <w:szCs w:val="24"/>
        </w:rPr>
        <w:t>…………</w:t>
      </w:r>
    </w:p>
    <w:p w:rsidR="00022D03" w:rsidRDefault="00022D03" w:rsidP="00022D03">
      <w:pPr>
        <w:spacing w:after="0" w:line="360" w:lineRule="auto"/>
        <w:rPr>
          <w:rFonts w:ascii="Georgia" w:hAnsi="Georgia"/>
          <w:sz w:val="24"/>
          <w:szCs w:val="24"/>
        </w:rPr>
      </w:pPr>
    </w:p>
    <w:p w:rsidR="00022D03" w:rsidRDefault="00022D03" w:rsidP="00022D03">
      <w:pPr>
        <w:spacing w:after="0" w:line="360" w:lineRule="auto"/>
        <w:rPr>
          <w:rStyle w:val="fontstyle01"/>
          <w:rFonts w:ascii="Georgia" w:hAnsi="Georgia"/>
          <w:sz w:val="24"/>
          <w:szCs w:val="24"/>
        </w:rPr>
      </w:pPr>
      <w:r>
        <w:rPr>
          <w:rStyle w:val="fontstyle01"/>
          <w:rFonts w:ascii="Georgia" w:hAnsi="Georgia"/>
          <w:b/>
          <w:sz w:val="24"/>
          <w:szCs w:val="24"/>
        </w:rPr>
        <w:t xml:space="preserve">Instructions: </w:t>
      </w:r>
      <w:r w:rsidR="00BC4FE9">
        <w:rPr>
          <w:rStyle w:val="fontstyle01"/>
          <w:rFonts w:ascii="Georgia" w:hAnsi="Georgia"/>
          <w:sz w:val="24"/>
          <w:szCs w:val="24"/>
        </w:rPr>
        <w:t>Fill in your student ID</w:t>
      </w:r>
      <w:r w:rsidRPr="00A5714B">
        <w:rPr>
          <w:rStyle w:val="fontstyle01"/>
          <w:rFonts w:ascii="Georgia" w:hAnsi="Georgia"/>
          <w:sz w:val="24"/>
          <w:szCs w:val="24"/>
        </w:rPr>
        <w:t>, name and class. Then submit</w:t>
      </w:r>
      <w:r>
        <w:rPr>
          <w:rStyle w:val="fontstyle01"/>
          <w:rFonts w:ascii="Georgia" w:hAnsi="Georgia"/>
          <w:sz w:val="24"/>
          <w:szCs w:val="24"/>
        </w:rPr>
        <w:t xml:space="preserve"> this paper</w:t>
      </w:r>
      <w:r w:rsidRPr="00A5714B">
        <w:rPr>
          <w:rStyle w:val="fontstyle01"/>
          <w:rFonts w:ascii="Georgia" w:hAnsi="Georgia"/>
          <w:sz w:val="24"/>
          <w:szCs w:val="24"/>
        </w:rPr>
        <w:t xml:space="preserve"> along with your answer at the end of the exam.</w:t>
      </w:r>
    </w:p>
    <w:p w:rsidR="00022D03" w:rsidRDefault="00022D03">
      <w:pPr>
        <w:rPr>
          <w:b/>
          <w:u w:val="single"/>
        </w:rPr>
      </w:pPr>
    </w:p>
    <w:p w:rsidR="00C16FBD" w:rsidRDefault="0071197A" w:rsidP="00022D03">
      <w:pPr>
        <w:spacing w:after="0" w:line="312" w:lineRule="auto"/>
        <w:rPr>
          <w:rFonts w:ascii="Georgia" w:hAnsi="Georgia"/>
          <w:b/>
          <w:sz w:val="24"/>
          <w:szCs w:val="24"/>
          <w:u w:val="single"/>
        </w:rPr>
      </w:pPr>
      <w:r w:rsidRPr="00022D03">
        <w:rPr>
          <w:rFonts w:ascii="Georgia" w:hAnsi="Georgia"/>
          <w:b/>
          <w:sz w:val="24"/>
          <w:szCs w:val="24"/>
          <w:u w:val="single"/>
        </w:rPr>
        <w:t>Question 1:</w:t>
      </w:r>
    </w:p>
    <w:p w:rsidR="006B2983" w:rsidRDefault="006B2983" w:rsidP="00AC3BEA">
      <w:pPr>
        <w:spacing w:after="0" w:line="312" w:lineRule="auto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>Let P(x) be “x is perfect”, let F(x) be “x is your friend” and let the domain be all people.</w:t>
      </w:r>
      <w:bookmarkStart w:id="0" w:name="_GoBack"/>
      <w:bookmarkEnd w:id="0"/>
    </w:p>
    <w:p w:rsidR="00AC3BEA" w:rsidRPr="00022D03" w:rsidRDefault="00AC3BEA" w:rsidP="00AC3BEA">
      <w:pPr>
        <w:spacing w:after="0" w:line="312" w:lineRule="auto"/>
        <w:rPr>
          <w:rFonts w:ascii="Georgia" w:hAnsi="Georgia"/>
          <w:color w:val="000000"/>
          <w:sz w:val="24"/>
          <w:szCs w:val="24"/>
        </w:rPr>
      </w:pPr>
      <w:r w:rsidRPr="00022D03">
        <w:rPr>
          <w:rFonts w:ascii="Georgia" w:hAnsi="Georgia"/>
          <w:color w:val="000000"/>
          <w:sz w:val="24"/>
          <w:szCs w:val="24"/>
        </w:rPr>
        <w:t>Translate each of these statements into logical expressions using predicates, quantifiers, and logical connectives.</w:t>
      </w:r>
      <w:r w:rsidRPr="00022D03">
        <w:rPr>
          <w:rFonts w:ascii="Georgia" w:hAnsi="Georgia"/>
          <w:color w:val="000000"/>
          <w:sz w:val="24"/>
          <w:szCs w:val="24"/>
        </w:rPr>
        <w:br/>
      </w:r>
      <w:r w:rsidRPr="00022D03">
        <w:rPr>
          <w:rFonts w:ascii="Georgia" w:hAnsi="Georgia"/>
          <w:b/>
          <w:bCs/>
          <w:color w:val="000000"/>
          <w:sz w:val="24"/>
          <w:szCs w:val="24"/>
        </w:rPr>
        <w:t xml:space="preserve">a) </w:t>
      </w:r>
      <w:r w:rsidRPr="00022D03">
        <w:rPr>
          <w:rFonts w:ascii="Georgia" w:hAnsi="Georgia"/>
          <w:color w:val="000000"/>
          <w:sz w:val="24"/>
          <w:szCs w:val="24"/>
        </w:rPr>
        <w:t>No one is perfect.</w:t>
      </w:r>
      <w:r w:rsidRPr="00022D03">
        <w:rPr>
          <w:rFonts w:ascii="Georgia" w:hAnsi="Georgia"/>
          <w:color w:val="000000"/>
          <w:sz w:val="24"/>
          <w:szCs w:val="24"/>
        </w:rPr>
        <w:br/>
      </w:r>
      <w:r w:rsidRPr="00022D03">
        <w:rPr>
          <w:rFonts w:ascii="Georgia" w:hAnsi="Georgia"/>
          <w:b/>
          <w:bCs/>
          <w:color w:val="000000"/>
          <w:sz w:val="24"/>
          <w:szCs w:val="24"/>
        </w:rPr>
        <w:t xml:space="preserve">b) </w:t>
      </w:r>
      <w:r w:rsidRPr="00022D03">
        <w:rPr>
          <w:rFonts w:ascii="Georgia" w:hAnsi="Georgia"/>
          <w:color w:val="000000"/>
          <w:sz w:val="24"/>
          <w:szCs w:val="24"/>
        </w:rPr>
        <w:t>Not everyone is perfect.</w:t>
      </w:r>
      <w:r w:rsidRPr="00022D03">
        <w:rPr>
          <w:rFonts w:ascii="Georgia" w:hAnsi="Georgia"/>
          <w:color w:val="000000"/>
          <w:sz w:val="24"/>
          <w:szCs w:val="24"/>
        </w:rPr>
        <w:br/>
      </w:r>
      <w:r w:rsidRPr="00022D03">
        <w:rPr>
          <w:rFonts w:ascii="Georgia" w:hAnsi="Georgia"/>
          <w:b/>
          <w:bCs/>
          <w:color w:val="000000"/>
          <w:sz w:val="24"/>
          <w:szCs w:val="24"/>
        </w:rPr>
        <w:t xml:space="preserve">c) </w:t>
      </w:r>
      <w:r w:rsidRPr="00022D03">
        <w:rPr>
          <w:rFonts w:ascii="Georgia" w:hAnsi="Georgia"/>
          <w:color w:val="000000"/>
          <w:sz w:val="24"/>
          <w:szCs w:val="24"/>
        </w:rPr>
        <w:t>All your friends are perfect.</w:t>
      </w:r>
      <w:r w:rsidRPr="00022D03">
        <w:rPr>
          <w:rFonts w:ascii="Georgia" w:hAnsi="Georgia"/>
          <w:color w:val="000000"/>
          <w:sz w:val="24"/>
          <w:szCs w:val="24"/>
        </w:rPr>
        <w:br/>
      </w:r>
      <w:r w:rsidRPr="00022D03">
        <w:rPr>
          <w:rFonts w:ascii="Georgia" w:hAnsi="Georgia"/>
          <w:b/>
          <w:bCs/>
          <w:color w:val="000000"/>
          <w:sz w:val="24"/>
          <w:szCs w:val="24"/>
        </w:rPr>
        <w:t xml:space="preserve">d) </w:t>
      </w:r>
      <w:r w:rsidRPr="00022D03">
        <w:rPr>
          <w:rFonts w:ascii="Georgia" w:hAnsi="Georgia"/>
          <w:color w:val="000000"/>
          <w:sz w:val="24"/>
          <w:szCs w:val="24"/>
        </w:rPr>
        <w:t>At least one of your friends is perfect</w:t>
      </w:r>
    </w:p>
    <w:p w:rsidR="00AC3BEA" w:rsidRPr="00022D03" w:rsidRDefault="00AC3BEA" w:rsidP="00AC3BEA">
      <w:pPr>
        <w:spacing w:after="0" w:line="312" w:lineRule="auto"/>
        <w:rPr>
          <w:rFonts w:ascii="Georgia" w:hAnsi="Georgia"/>
          <w:color w:val="000000"/>
          <w:sz w:val="24"/>
          <w:szCs w:val="24"/>
        </w:rPr>
      </w:pPr>
      <w:r w:rsidRPr="00022D03">
        <w:rPr>
          <w:rFonts w:ascii="Georgia" w:hAnsi="Georgia"/>
          <w:b/>
          <w:bCs/>
          <w:color w:val="000000"/>
          <w:sz w:val="24"/>
          <w:szCs w:val="24"/>
        </w:rPr>
        <w:t xml:space="preserve">e) </w:t>
      </w:r>
      <w:r w:rsidRPr="00022D03">
        <w:rPr>
          <w:rFonts w:ascii="Georgia" w:hAnsi="Georgia"/>
          <w:color w:val="000000"/>
          <w:sz w:val="24"/>
          <w:szCs w:val="24"/>
        </w:rPr>
        <w:t>Everyone is your friend and is perfect.</w:t>
      </w:r>
      <w:r w:rsidRPr="00022D03">
        <w:rPr>
          <w:rFonts w:ascii="Georgia" w:hAnsi="Georgia"/>
          <w:color w:val="000000"/>
          <w:sz w:val="24"/>
          <w:szCs w:val="24"/>
        </w:rPr>
        <w:br/>
      </w:r>
      <w:r>
        <w:rPr>
          <w:rFonts w:ascii="Georgia" w:hAnsi="Georgia"/>
          <w:b/>
          <w:bCs/>
          <w:color w:val="000000"/>
          <w:sz w:val="24"/>
          <w:szCs w:val="24"/>
        </w:rPr>
        <w:t>f</w:t>
      </w:r>
      <w:r w:rsidRPr="00022D03">
        <w:rPr>
          <w:rFonts w:ascii="Georgia" w:hAnsi="Georgia"/>
          <w:b/>
          <w:bCs/>
          <w:color w:val="000000"/>
          <w:sz w:val="24"/>
          <w:szCs w:val="24"/>
        </w:rPr>
        <w:t xml:space="preserve">) </w:t>
      </w:r>
      <w:r w:rsidRPr="00022D03">
        <w:rPr>
          <w:rFonts w:ascii="Georgia" w:hAnsi="Georgia"/>
          <w:color w:val="000000"/>
          <w:sz w:val="24"/>
          <w:szCs w:val="24"/>
        </w:rPr>
        <w:t>Not everybody is your friend or someone is not perfect</w:t>
      </w:r>
    </w:p>
    <w:p w:rsidR="00AC3BEA" w:rsidRDefault="00AC3BEA" w:rsidP="00022D03">
      <w:pPr>
        <w:spacing w:after="0" w:line="312" w:lineRule="auto"/>
        <w:rPr>
          <w:rFonts w:ascii="Georgia" w:hAnsi="Georgia"/>
          <w:b/>
          <w:sz w:val="24"/>
          <w:szCs w:val="24"/>
          <w:u w:val="single"/>
        </w:rPr>
      </w:pPr>
    </w:p>
    <w:p w:rsidR="00AC3BEA" w:rsidRPr="00022D03" w:rsidRDefault="00AC3BEA" w:rsidP="00022D03">
      <w:pPr>
        <w:spacing w:after="0" w:line="312" w:lineRule="auto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Question 2:</w:t>
      </w:r>
    </w:p>
    <w:p w:rsidR="00DB4E0E" w:rsidRPr="00022D03" w:rsidRDefault="00DB4E0E" w:rsidP="00022D03">
      <w:pPr>
        <w:spacing w:after="0" w:line="312" w:lineRule="auto"/>
        <w:rPr>
          <w:rFonts w:ascii="Georgia" w:hAnsi="Georgia"/>
          <w:sz w:val="24"/>
          <w:szCs w:val="24"/>
        </w:rPr>
      </w:pPr>
      <w:r w:rsidRPr="00022D03">
        <w:rPr>
          <w:rFonts w:ascii="Georgia" w:hAnsi="Georgia"/>
          <w:sz w:val="24"/>
          <w:szCs w:val="24"/>
        </w:rPr>
        <w:t>Prove that 1</w:t>
      </w:r>
      <w:r w:rsidRPr="00022D03">
        <w:rPr>
          <w:rFonts w:ascii="Georgia" w:hAnsi="Georgia"/>
          <w:sz w:val="24"/>
          <w:szCs w:val="24"/>
          <w:vertAlign w:val="superscript"/>
        </w:rPr>
        <w:t>2</w:t>
      </w:r>
      <w:r w:rsidR="00022D03">
        <w:rPr>
          <w:rFonts w:ascii="Georgia" w:hAnsi="Georgia"/>
          <w:sz w:val="24"/>
          <w:szCs w:val="24"/>
          <w:vertAlign w:val="superscript"/>
        </w:rPr>
        <w:t xml:space="preserve"> </w:t>
      </w:r>
      <w:r w:rsidRPr="00022D03">
        <w:rPr>
          <w:rFonts w:ascii="Georgia" w:hAnsi="Georgia"/>
          <w:sz w:val="24"/>
          <w:szCs w:val="24"/>
        </w:rPr>
        <w:t>-</w:t>
      </w:r>
      <w:r w:rsidR="00022D03">
        <w:rPr>
          <w:rFonts w:ascii="Georgia" w:hAnsi="Georgia"/>
          <w:sz w:val="24"/>
          <w:szCs w:val="24"/>
        </w:rPr>
        <w:t xml:space="preserve"> </w:t>
      </w:r>
      <w:r w:rsidRPr="00022D03">
        <w:rPr>
          <w:rFonts w:ascii="Georgia" w:hAnsi="Georgia"/>
          <w:sz w:val="24"/>
          <w:szCs w:val="24"/>
        </w:rPr>
        <w:t>2</w:t>
      </w:r>
      <w:r w:rsidRPr="00022D03">
        <w:rPr>
          <w:rFonts w:ascii="Georgia" w:hAnsi="Georgia"/>
          <w:sz w:val="24"/>
          <w:szCs w:val="24"/>
          <w:vertAlign w:val="superscript"/>
        </w:rPr>
        <w:t>2</w:t>
      </w:r>
      <w:r w:rsidR="00022D03">
        <w:rPr>
          <w:rFonts w:ascii="Georgia" w:hAnsi="Georgia"/>
          <w:sz w:val="24"/>
          <w:szCs w:val="24"/>
          <w:vertAlign w:val="superscript"/>
        </w:rPr>
        <w:t xml:space="preserve"> </w:t>
      </w:r>
      <w:r w:rsidRPr="00022D03">
        <w:rPr>
          <w:rFonts w:ascii="Georgia" w:hAnsi="Georgia"/>
          <w:sz w:val="24"/>
          <w:szCs w:val="24"/>
        </w:rPr>
        <w:t>+</w:t>
      </w:r>
      <w:r w:rsidR="00022D03">
        <w:rPr>
          <w:rFonts w:ascii="Georgia" w:hAnsi="Georgia"/>
          <w:sz w:val="24"/>
          <w:szCs w:val="24"/>
        </w:rPr>
        <w:t xml:space="preserve"> </w:t>
      </w:r>
      <w:r w:rsidRPr="00022D03">
        <w:rPr>
          <w:rFonts w:ascii="Georgia" w:hAnsi="Georgia"/>
          <w:sz w:val="24"/>
          <w:szCs w:val="24"/>
        </w:rPr>
        <w:t>3</w:t>
      </w:r>
      <w:r w:rsidRPr="00022D03">
        <w:rPr>
          <w:rFonts w:ascii="Georgia" w:hAnsi="Georgia"/>
          <w:sz w:val="24"/>
          <w:szCs w:val="24"/>
          <w:vertAlign w:val="superscript"/>
        </w:rPr>
        <w:t>2</w:t>
      </w:r>
      <w:r w:rsidR="00022D03">
        <w:rPr>
          <w:rFonts w:ascii="Georgia" w:hAnsi="Georgia"/>
          <w:sz w:val="24"/>
          <w:szCs w:val="24"/>
          <w:vertAlign w:val="superscript"/>
        </w:rPr>
        <w:t xml:space="preserve"> </w:t>
      </w:r>
      <w:r w:rsidRPr="00022D03">
        <w:rPr>
          <w:rFonts w:ascii="Georgia" w:hAnsi="Georgia"/>
          <w:sz w:val="24"/>
          <w:szCs w:val="24"/>
        </w:rPr>
        <w:t>-</w:t>
      </w:r>
      <w:r w:rsidR="00022D03">
        <w:rPr>
          <w:rFonts w:ascii="Georgia" w:hAnsi="Georgia"/>
          <w:sz w:val="24"/>
          <w:szCs w:val="24"/>
        </w:rPr>
        <w:t xml:space="preserve"> </w:t>
      </w:r>
      <w:r w:rsidRPr="00022D03">
        <w:rPr>
          <w:rFonts w:ascii="Georgia" w:hAnsi="Georgia"/>
          <w:sz w:val="24"/>
          <w:szCs w:val="24"/>
        </w:rPr>
        <w:t>…</w:t>
      </w:r>
      <w:r w:rsidR="00022D03">
        <w:rPr>
          <w:rFonts w:ascii="Georgia" w:hAnsi="Georgia"/>
          <w:sz w:val="24"/>
          <w:szCs w:val="24"/>
        </w:rPr>
        <w:t xml:space="preserve"> </w:t>
      </w:r>
      <w:r w:rsidRPr="00022D03">
        <w:rPr>
          <w:rFonts w:ascii="Georgia" w:hAnsi="Georgia"/>
          <w:sz w:val="24"/>
          <w:szCs w:val="24"/>
        </w:rPr>
        <w:t>+</w:t>
      </w:r>
      <w:r w:rsidR="00022D03">
        <w:rPr>
          <w:rFonts w:ascii="Georgia" w:hAnsi="Georgia"/>
          <w:sz w:val="24"/>
          <w:szCs w:val="24"/>
        </w:rPr>
        <w:t xml:space="preserve"> </w:t>
      </w:r>
      <w:r w:rsidRPr="00022D03">
        <w:rPr>
          <w:rFonts w:ascii="Georgia" w:hAnsi="Georgia"/>
          <w:sz w:val="24"/>
          <w:szCs w:val="24"/>
        </w:rPr>
        <w:t>(-1</w:t>
      </w:r>
      <w:proofErr w:type="gramStart"/>
      <w:r w:rsidR="00D04D3C" w:rsidRPr="00022D03">
        <w:rPr>
          <w:rFonts w:ascii="Georgia" w:hAnsi="Georgia"/>
          <w:sz w:val="24"/>
          <w:szCs w:val="24"/>
        </w:rPr>
        <w:t>)</w:t>
      </w:r>
      <w:r w:rsidR="00D04D3C" w:rsidRPr="00022D03">
        <w:rPr>
          <w:rFonts w:ascii="Georgia" w:hAnsi="Georgia"/>
          <w:sz w:val="24"/>
          <w:szCs w:val="24"/>
          <w:vertAlign w:val="superscript"/>
        </w:rPr>
        <w:t>n</w:t>
      </w:r>
      <w:proofErr w:type="gramEnd"/>
      <w:r w:rsidRPr="00022D03">
        <w:rPr>
          <w:rFonts w:ascii="Georgia" w:hAnsi="Georgia"/>
          <w:sz w:val="24"/>
          <w:szCs w:val="24"/>
          <w:vertAlign w:val="superscript"/>
        </w:rPr>
        <w:t>-1</w:t>
      </w:r>
      <w:r w:rsidR="00022D03">
        <w:rPr>
          <w:rFonts w:ascii="Georgia" w:hAnsi="Georgia"/>
          <w:sz w:val="24"/>
          <w:szCs w:val="24"/>
          <w:vertAlign w:val="superscript"/>
        </w:rPr>
        <w:t xml:space="preserve"> </w:t>
      </w:r>
      <w:r w:rsidRPr="00022D03">
        <w:rPr>
          <w:rFonts w:ascii="Georgia" w:hAnsi="Georgia"/>
          <w:sz w:val="24"/>
          <w:szCs w:val="24"/>
        </w:rPr>
        <w:t>n</w:t>
      </w:r>
      <w:r w:rsidRPr="00022D03">
        <w:rPr>
          <w:rFonts w:ascii="Georgia" w:hAnsi="Georgia"/>
          <w:sz w:val="24"/>
          <w:szCs w:val="24"/>
          <w:vertAlign w:val="superscript"/>
        </w:rPr>
        <w:t>2</w:t>
      </w:r>
      <w:r w:rsidRPr="00022D03">
        <w:rPr>
          <w:rFonts w:ascii="Georgia" w:hAnsi="Georgia"/>
          <w:sz w:val="24"/>
          <w:szCs w:val="24"/>
        </w:rPr>
        <w:t xml:space="preserve"> = (-1)</w:t>
      </w:r>
      <w:r w:rsidRPr="00022D03">
        <w:rPr>
          <w:rFonts w:ascii="Georgia" w:hAnsi="Georgia"/>
          <w:sz w:val="24"/>
          <w:szCs w:val="24"/>
          <w:vertAlign w:val="superscript"/>
        </w:rPr>
        <w:t>n-1</w:t>
      </w:r>
      <w:r w:rsidRPr="00022D03">
        <w:rPr>
          <w:rFonts w:ascii="Georgia" w:hAnsi="Georgia"/>
          <w:sz w:val="24"/>
          <w:szCs w:val="24"/>
        </w:rPr>
        <w:t xml:space="preserve"> n(n+1)/2 whenever n is a positive integer.</w:t>
      </w:r>
    </w:p>
    <w:p w:rsidR="0071197A" w:rsidRPr="00022D03" w:rsidRDefault="0071197A" w:rsidP="00022D03">
      <w:pPr>
        <w:spacing w:after="0" w:line="312" w:lineRule="auto"/>
        <w:rPr>
          <w:rFonts w:ascii="Georgia" w:hAnsi="Georgia"/>
          <w:sz w:val="24"/>
          <w:szCs w:val="24"/>
        </w:rPr>
      </w:pPr>
    </w:p>
    <w:p w:rsidR="0071197A" w:rsidRPr="00022D03" w:rsidRDefault="0071197A" w:rsidP="00022D03">
      <w:pPr>
        <w:spacing w:after="0" w:line="312" w:lineRule="auto"/>
        <w:rPr>
          <w:rFonts w:ascii="Georgia" w:hAnsi="Georgia"/>
          <w:b/>
          <w:color w:val="000000"/>
          <w:sz w:val="24"/>
          <w:szCs w:val="24"/>
          <w:u w:val="single"/>
        </w:rPr>
      </w:pPr>
      <w:r w:rsidRPr="00022D03">
        <w:rPr>
          <w:rFonts w:ascii="Georgia" w:hAnsi="Georgia"/>
          <w:b/>
          <w:color w:val="000000"/>
          <w:sz w:val="24"/>
          <w:szCs w:val="24"/>
          <w:u w:val="single"/>
        </w:rPr>
        <w:t xml:space="preserve">Question </w:t>
      </w:r>
      <w:r w:rsidR="00AC3BEA">
        <w:rPr>
          <w:rFonts w:ascii="Georgia" w:hAnsi="Georgia"/>
          <w:b/>
          <w:color w:val="000000"/>
          <w:sz w:val="24"/>
          <w:szCs w:val="24"/>
          <w:u w:val="single"/>
        </w:rPr>
        <w:t>3</w:t>
      </w:r>
      <w:r w:rsidRPr="00022D03">
        <w:rPr>
          <w:rFonts w:ascii="Georgia" w:hAnsi="Georgia"/>
          <w:b/>
          <w:color w:val="000000"/>
          <w:sz w:val="24"/>
          <w:szCs w:val="24"/>
          <w:u w:val="single"/>
        </w:rPr>
        <w:t>:</w:t>
      </w:r>
    </w:p>
    <w:p w:rsidR="0071197A" w:rsidRPr="00022D03" w:rsidRDefault="0071197A" w:rsidP="00022D03">
      <w:pPr>
        <w:spacing w:after="0" w:line="312" w:lineRule="auto"/>
        <w:rPr>
          <w:rFonts w:ascii="Georgia" w:hAnsi="Georgia"/>
          <w:color w:val="000000"/>
          <w:sz w:val="24"/>
          <w:szCs w:val="24"/>
        </w:rPr>
      </w:pPr>
      <w:r w:rsidRPr="00022D03">
        <w:rPr>
          <w:rFonts w:ascii="Georgia" w:hAnsi="Georgia"/>
          <w:color w:val="000000"/>
          <w:sz w:val="24"/>
          <w:szCs w:val="24"/>
        </w:rPr>
        <w:t xml:space="preserve">We received data through a transmission line with general error rate is 1 over 5 packages. The received packages are </w:t>
      </w:r>
      <w:r w:rsidRPr="00022D03">
        <w:rPr>
          <w:rFonts w:ascii="Georgia" w:hAnsi="Georgia"/>
          <w:iCs/>
          <w:color w:val="000000"/>
          <w:sz w:val="24"/>
          <w:szCs w:val="24"/>
        </w:rPr>
        <w:t>{1</w:t>
      </w:r>
      <w:r w:rsidRPr="00022D03">
        <w:rPr>
          <w:rFonts w:ascii="Georgia" w:hAnsi="Georgia"/>
          <w:color w:val="000000"/>
          <w:sz w:val="24"/>
          <w:szCs w:val="24"/>
        </w:rPr>
        <w:t>; 1; 0; 3; 3</w:t>
      </w:r>
      <w:r w:rsidRPr="00022D03">
        <w:rPr>
          <w:rFonts w:ascii="Georgia" w:hAnsi="Georgia"/>
          <w:iCs/>
          <w:color w:val="000000"/>
          <w:sz w:val="24"/>
          <w:szCs w:val="24"/>
        </w:rPr>
        <w:t xml:space="preserve">} </w:t>
      </w:r>
      <w:r w:rsidRPr="00022D03">
        <w:rPr>
          <w:rFonts w:ascii="Georgia" w:hAnsi="Georgia"/>
          <w:color w:val="000000"/>
          <w:sz w:val="24"/>
          <w:szCs w:val="24"/>
        </w:rPr>
        <w:t xml:space="preserve">and the encryption employs polynomials over </w:t>
      </w:r>
      <w:proofErr w:type="gramStart"/>
      <w:r w:rsidRPr="00022D03">
        <w:rPr>
          <w:rFonts w:ascii="Georgia" w:hAnsi="Georgia"/>
          <w:i/>
          <w:iCs/>
          <w:color w:val="000000"/>
          <w:sz w:val="24"/>
          <w:szCs w:val="24"/>
        </w:rPr>
        <w:t>GF</w:t>
      </w:r>
      <w:r w:rsidRPr="00022D03">
        <w:rPr>
          <w:rFonts w:ascii="Georgia" w:hAnsi="Georgia"/>
          <w:color w:val="000000"/>
          <w:sz w:val="24"/>
          <w:szCs w:val="24"/>
        </w:rPr>
        <w:t>(</w:t>
      </w:r>
      <w:proofErr w:type="gramEnd"/>
      <w:r w:rsidRPr="00022D03">
        <w:rPr>
          <w:rFonts w:ascii="Georgia" w:hAnsi="Georgia"/>
          <w:color w:val="000000"/>
          <w:sz w:val="24"/>
          <w:szCs w:val="24"/>
        </w:rPr>
        <w:t xml:space="preserve">7). Write a detailed solution to find what the corrected value of the error package is? </w:t>
      </w:r>
    </w:p>
    <w:p w:rsidR="0071197A" w:rsidRPr="00022D03" w:rsidRDefault="0071197A" w:rsidP="00022D03">
      <w:pPr>
        <w:spacing w:after="0" w:line="312" w:lineRule="auto"/>
        <w:rPr>
          <w:rFonts w:ascii="Georgia" w:hAnsi="Georgia"/>
          <w:color w:val="000000"/>
          <w:sz w:val="24"/>
          <w:szCs w:val="24"/>
        </w:rPr>
      </w:pPr>
      <w:r w:rsidRPr="00022D03">
        <w:rPr>
          <w:rFonts w:ascii="Georgia" w:hAnsi="Georgia"/>
          <w:color w:val="000000"/>
          <w:sz w:val="24"/>
          <w:szCs w:val="24"/>
        </w:rPr>
        <w:t>Note: We have the equation:</w:t>
      </w:r>
    </w:p>
    <w:p w:rsidR="00DB4E0E" w:rsidRPr="00F372E9" w:rsidRDefault="00162AE6" w:rsidP="00022D03">
      <w:pPr>
        <w:spacing w:after="0" w:line="312" w:lineRule="auto"/>
        <w:rPr>
          <w:rFonts w:ascii="Georgia" w:hAnsi="Georgia"/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 xml:space="preserve">A* 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>=B</m:t>
          </m:r>
        </m:oMath>
      </m:oMathPara>
    </w:p>
    <w:p w:rsidR="00E14F97" w:rsidRDefault="00E14F97" w:rsidP="00022D03">
      <w:pPr>
        <w:spacing w:after="0" w:line="312" w:lineRule="auto"/>
        <w:rPr>
          <w:rFonts w:ascii="Georgia" w:hAnsi="Georgia"/>
          <w:color w:val="000000"/>
          <w:sz w:val="24"/>
          <w:szCs w:val="24"/>
        </w:rPr>
      </w:pPr>
    </w:p>
    <w:p w:rsidR="0071197A" w:rsidRDefault="0071197A" w:rsidP="00022D03">
      <w:pPr>
        <w:spacing w:after="0" w:line="312" w:lineRule="auto"/>
        <w:rPr>
          <w:rFonts w:ascii="Georgia" w:hAnsi="Georgia"/>
          <w:color w:val="000000"/>
          <w:sz w:val="24"/>
          <w:szCs w:val="24"/>
        </w:rPr>
      </w:pPr>
      <w:r w:rsidRPr="00022D03">
        <w:rPr>
          <w:rFonts w:ascii="Georgia" w:hAnsi="Georgia"/>
          <w:color w:val="000000"/>
          <w:sz w:val="24"/>
          <w:szCs w:val="24"/>
        </w:rPr>
        <w:t>The inverse matrix A</w:t>
      </w:r>
      <w:r w:rsidRPr="00022D03">
        <w:rPr>
          <w:rFonts w:ascii="Georgia" w:hAnsi="Georgia"/>
          <w:color w:val="000000"/>
          <w:sz w:val="24"/>
          <w:szCs w:val="24"/>
          <w:vertAlign w:val="superscript"/>
        </w:rPr>
        <w:t>-1</w:t>
      </w:r>
      <w:r w:rsidRPr="00022D03">
        <w:rPr>
          <w:rFonts w:ascii="Georgia" w:hAnsi="Georgia"/>
          <w:color w:val="000000"/>
          <w:sz w:val="24"/>
          <w:szCs w:val="24"/>
        </w:rPr>
        <w:t xml:space="preserve"> is:</w:t>
      </w:r>
    </w:p>
    <w:p w:rsidR="00F372E9" w:rsidRPr="00022D03" w:rsidRDefault="00F372E9" w:rsidP="00022D03">
      <w:pPr>
        <w:spacing w:after="0" w:line="312" w:lineRule="auto"/>
        <w:rPr>
          <w:rFonts w:ascii="Georgia" w:hAnsi="Georgia"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8"/>
        <w:gridCol w:w="1247"/>
        <w:gridCol w:w="1248"/>
      </w:tblGrid>
      <w:tr w:rsidR="0071197A" w:rsidRPr="00022D03" w:rsidTr="00C60A76">
        <w:tc>
          <w:tcPr>
            <w:tcW w:w="1247" w:type="dxa"/>
            <w:vAlign w:val="center"/>
          </w:tcPr>
          <w:p w:rsidR="0071197A" w:rsidRPr="00022D03" w:rsidRDefault="0071197A" w:rsidP="00022D03">
            <w:pPr>
              <w:spacing w:line="312" w:lineRule="auto"/>
              <w:rPr>
                <w:rFonts w:ascii="Georgia" w:hAnsi="Georgia"/>
                <w:color w:val="000000"/>
                <w:sz w:val="24"/>
                <w:szCs w:val="24"/>
              </w:rPr>
            </w:pPr>
            <w:r w:rsidRPr="00022D03">
              <w:rPr>
                <w:rFonts w:ascii="Georgia" w:hAnsi="Georgia"/>
                <w:color w:val="000000"/>
                <w:sz w:val="24"/>
                <w:szCs w:val="24"/>
              </w:rPr>
              <w:t>7/50</w:t>
            </w:r>
          </w:p>
        </w:tc>
        <w:tc>
          <w:tcPr>
            <w:tcW w:w="1247" w:type="dxa"/>
            <w:vAlign w:val="center"/>
          </w:tcPr>
          <w:p w:rsidR="0071197A" w:rsidRPr="00022D03" w:rsidRDefault="0071197A" w:rsidP="00022D03">
            <w:pPr>
              <w:spacing w:line="312" w:lineRule="auto"/>
              <w:rPr>
                <w:rFonts w:ascii="Georgia" w:hAnsi="Georgia"/>
                <w:color w:val="000000"/>
                <w:sz w:val="24"/>
                <w:szCs w:val="24"/>
              </w:rPr>
            </w:pPr>
            <w:r w:rsidRPr="00022D03">
              <w:rPr>
                <w:rFonts w:ascii="Georgia" w:hAnsi="Georgia"/>
                <w:color w:val="000000"/>
                <w:sz w:val="24"/>
                <w:szCs w:val="24"/>
              </w:rPr>
              <w:t>-3/25</w:t>
            </w:r>
          </w:p>
        </w:tc>
        <w:tc>
          <w:tcPr>
            <w:tcW w:w="1248" w:type="dxa"/>
            <w:vAlign w:val="center"/>
          </w:tcPr>
          <w:p w:rsidR="0071197A" w:rsidRPr="00022D03" w:rsidRDefault="0071197A" w:rsidP="00022D03">
            <w:pPr>
              <w:spacing w:line="312" w:lineRule="auto"/>
              <w:rPr>
                <w:rFonts w:ascii="Georgia" w:hAnsi="Georgia"/>
                <w:color w:val="000000"/>
                <w:sz w:val="24"/>
                <w:szCs w:val="24"/>
              </w:rPr>
            </w:pPr>
            <w:r w:rsidRPr="00022D03">
              <w:rPr>
                <w:rFonts w:ascii="Georgia" w:hAnsi="Georgia"/>
                <w:color w:val="000000"/>
                <w:sz w:val="24"/>
                <w:szCs w:val="24"/>
              </w:rPr>
              <w:t>1/100</w:t>
            </w:r>
          </w:p>
        </w:tc>
        <w:tc>
          <w:tcPr>
            <w:tcW w:w="1247" w:type="dxa"/>
            <w:vAlign w:val="center"/>
          </w:tcPr>
          <w:p w:rsidR="0071197A" w:rsidRPr="00022D03" w:rsidRDefault="0071197A" w:rsidP="00022D03">
            <w:pPr>
              <w:spacing w:line="312" w:lineRule="auto"/>
              <w:rPr>
                <w:rFonts w:ascii="Georgia" w:hAnsi="Georgia"/>
                <w:color w:val="000000"/>
                <w:sz w:val="24"/>
                <w:szCs w:val="24"/>
              </w:rPr>
            </w:pPr>
            <w:r w:rsidRPr="00022D03">
              <w:rPr>
                <w:rFonts w:ascii="Georgia" w:hAnsi="Georgia"/>
                <w:color w:val="000000"/>
                <w:sz w:val="24"/>
                <w:szCs w:val="24"/>
              </w:rPr>
              <w:t>-11/50</w:t>
            </w:r>
          </w:p>
        </w:tc>
        <w:tc>
          <w:tcPr>
            <w:tcW w:w="1248" w:type="dxa"/>
            <w:vAlign w:val="center"/>
          </w:tcPr>
          <w:p w:rsidR="0071197A" w:rsidRPr="00022D03" w:rsidRDefault="0071197A" w:rsidP="00022D03">
            <w:pPr>
              <w:spacing w:line="312" w:lineRule="auto"/>
              <w:rPr>
                <w:rFonts w:ascii="Georgia" w:hAnsi="Georgia"/>
                <w:color w:val="000000"/>
                <w:sz w:val="24"/>
                <w:szCs w:val="24"/>
              </w:rPr>
            </w:pPr>
            <w:r w:rsidRPr="00022D03">
              <w:rPr>
                <w:rFonts w:ascii="Georgia" w:hAnsi="Georgia"/>
                <w:color w:val="000000"/>
                <w:sz w:val="24"/>
                <w:szCs w:val="24"/>
              </w:rPr>
              <w:t>19/100</w:t>
            </w:r>
          </w:p>
        </w:tc>
      </w:tr>
      <w:tr w:rsidR="0071197A" w:rsidRPr="00022D03" w:rsidTr="00C60A76">
        <w:tc>
          <w:tcPr>
            <w:tcW w:w="1247" w:type="dxa"/>
            <w:vAlign w:val="center"/>
          </w:tcPr>
          <w:p w:rsidR="0071197A" w:rsidRPr="00022D03" w:rsidRDefault="0071197A" w:rsidP="00022D03">
            <w:pPr>
              <w:spacing w:line="312" w:lineRule="auto"/>
              <w:rPr>
                <w:rFonts w:ascii="Georgia" w:hAnsi="Georgia"/>
                <w:color w:val="000000"/>
                <w:sz w:val="24"/>
                <w:szCs w:val="24"/>
              </w:rPr>
            </w:pPr>
            <w:r w:rsidRPr="00022D03">
              <w:rPr>
                <w:rFonts w:ascii="Georgia" w:hAnsi="Georgia"/>
                <w:color w:val="000000"/>
                <w:sz w:val="24"/>
                <w:szCs w:val="24"/>
              </w:rPr>
              <w:t>-3/10</w:t>
            </w:r>
          </w:p>
        </w:tc>
        <w:tc>
          <w:tcPr>
            <w:tcW w:w="1247" w:type="dxa"/>
            <w:vAlign w:val="center"/>
          </w:tcPr>
          <w:p w:rsidR="0071197A" w:rsidRPr="00022D03" w:rsidRDefault="0071197A" w:rsidP="00022D03">
            <w:pPr>
              <w:spacing w:line="312" w:lineRule="auto"/>
              <w:rPr>
                <w:rFonts w:ascii="Georgia" w:hAnsi="Georgia"/>
                <w:color w:val="000000"/>
                <w:sz w:val="24"/>
                <w:szCs w:val="24"/>
              </w:rPr>
            </w:pPr>
            <w:r w:rsidRPr="00022D03">
              <w:rPr>
                <w:rFonts w:ascii="Georgia" w:hAnsi="Georgia"/>
                <w:color w:val="000000"/>
                <w:sz w:val="24"/>
                <w:szCs w:val="24"/>
              </w:rPr>
              <w:t>2/5</w:t>
            </w:r>
          </w:p>
        </w:tc>
        <w:tc>
          <w:tcPr>
            <w:tcW w:w="1248" w:type="dxa"/>
            <w:vAlign w:val="center"/>
          </w:tcPr>
          <w:p w:rsidR="0071197A" w:rsidRPr="00022D03" w:rsidRDefault="0071197A" w:rsidP="00022D03">
            <w:pPr>
              <w:spacing w:line="312" w:lineRule="auto"/>
              <w:rPr>
                <w:rFonts w:ascii="Georgia" w:hAnsi="Georgia"/>
                <w:color w:val="000000"/>
                <w:sz w:val="24"/>
                <w:szCs w:val="24"/>
              </w:rPr>
            </w:pPr>
            <w:r w:rsidRPr="00022D03">
              <w:rPr>
                <w:rFonts w:ascii="Georgia" w:hAnsi="Georgia"/>
                <w:color w:val="000000"/>
                <w:sz w:val="24"/>
                <w:szCs w:val="24"/>
              </w:rPr>
              <w:t>1/20</w:t>
            </w:r>
          </w:p>
        </w:tc>
        <w:tc>
          <w:tcPr>
            <w:tcW w:w="1247" w:type="dxa"/>
            <w:vAlign w:val="center"/>
          </w:tcPr>
          <w:p w:rsidR="0071197A" w:rsidRPr="00022D03" w:rsidRDefault="0071197A" w:rsidP="00022D03">
            <w:pPr>
              <w:spacing w:line="312" w:lineRule="auto"/>
              <w:rPr>
                <w:rFonts w:ascii="Georgia" w:hAnsi="Georgia"/>
                <w:color w:val="000000"/>
                <w:sz w:val="24"/>
                <w:szCs w:val="24"/>
              </w:rPr>
            </w:pPr>
            <w:r w:rsidRPr="00022D03">
              <w:rPr>
                <w:rFonts w:ascii="Georgia" w:hAnsi="Georgia"/>
                <w:color w:val="000000"/>
                <w:sz w:val="24"/>
                <w:szCs w:val="24"/>
              </w:rPr>
              <w:t>-1/10</w:t>
            </w:r>
          </w:p>
        </w:tc>
        <w:tc>
          <w:tcPr>
            <w:tcW w:w="1248" w:type="dxa"/>
            <w:vAlign w:val="center"/>
          </w:tcPr>
          <w:p w:rsidR="0071197A" w:rsidRPr="00022D03" w:rsidRDefault="0071197A" w:rsidP="00022D03">
            <w:pPr>
              <w:spacing w:line="312" w:lineRule="auto"/>
              <w:rPr>
                <w:rFonts w:ascii="Georgia" w:hAnsi="Georgia"/>
                <w:color w:val="000000"/>
                <w:sz w:val="24"/>
                <w:szCs w:val="24"/>
              </w:rPr>
            </w:pPr>
            <w:r w:rsidRPr="00022D03">
              <w:rPr>
                <w:rFonts w:ascii="Georgia" w:hAnsi="Georgia"/>
                <w:color w:val="000000"/>
                <w:sz w:val="24"/>
                <w:szCs w:val="24"/>
              </w:rPr>
              <w:t>-1/20</w:t>
            </w:r>
          </w:p>
        </w:tc>
      </w:tr>
      <w:tr w:rsidR="0071197A" w:rsidRPr="00022D03" w:rsidTr="00C60A76">
        <w:tc>
          <w:tcPr>
            <w:tcW w:w="1247" w:type="dxa"/>
            <w:vAlign w:val="center"/>
          </w:tcPr>
          <w:p w:rsidR="0071197A" w:rsidRPr="00022D03" w:rsidRDefault="0071197A" w:rsidP="00022D03">
            <w:pPr>
              <w:spacing w:line="312" w:lineRule="auto"/>
              <w:rPr>
                <w:rFonts w:ascii="Georgia" w:hAnsi="Georgia"/>
                <w:color w:val="000000"/>
                <w:sz w:val="24"/>
                <w:szCs w:val="24"/>
              </w:rPr>
            </w:pPr>
            <w:r w:rsidRPr="00022D03">
              <w:rPr>
                <w:rFonts w:ascii="Georgia" w:hAnsi="Georgia"/>
                <w:color w:val="000000"/>
                <w:sz w:val="24"/>
                <w:szCs w:val="24"/>
              </w:rPr>
              <w:t>-1/10</w:t>
            </w:r>
          </w:p>
        </w:tc>
        <w:tc>
          <w:tcPr>
            <w:tcW w:w="1247" w:type="dxa"/>
            <w:vAlign w:val="center"/>
          </w:tcPr>
          <w:p w:rsidR="0071197A" w:rsidRPr="00022D03" w:rsidRDefault="0071197A" w:rsidP="00022D03">
            <w:pPr>
              <w:spacing w:line="312" w:lineRule="auto"/>
              <w:rPr>
                <w:rFonts w:ascii="Georgia" w:hAnsi="Georgia"/>
                <w:color w:val="000000"/>
                <w:sz w:val="24"/>
                <w:szCs w:val="24"/>
              </w:rPr>
            </w:pPr>
            <w:r w:rsidRPr="00022D03">
              <w:rPr>
                <w:rFonts w:ascii="Georgia" w:hAnsi="Georgia"/>
                <w:color w:val="000000"/>
                <w:sz w:val="24"/>
                <w:szCs w:val="24"/>
              </w:rPr>
              <w:t>-1/5</w:t>
            </w:r>
          </w:p>
        </w:tc>
        <w:tc>
          <w:tcPr>
            <w:tcW w:w="1248" w:type="dxa"/>
            <w:vAlign w:val="center"/>
          </w:tcPr>
          <w:p w:rsidR="0071197A" w:rsidRPr="00022D03" w:rsidRDefault="0071197A" w:rsidP="00022D03">
            <w:pPr>
              <w:spacing w:line="312" w:lineRule="auto"/>
              <w:rPr>
                <w:rFonts w:ascii="Georgia" w:hAnsi="Georgia"/>
                <w:color w:val="000000"/>
                <w:sz w:val="24"/>
                <w:szCs w:val="24"/>
              </w:rPr>
            </w:pPr>
            <w:r w:rsidRPr="00022D03">
              <w:rPr>
                <w:rFonts w:ascii="Georgia" w:hAnsi="Georgia"/>
                <w:color w:val="000000"/>
                <w:sz w:val="24"/>
                <w:szCs w:val="24"/>
              </w:rPr>
              <w:t>-3/20</w:t>
            </w:r>
          </w:p>
        </w:tc>
        <w:tc>
          <w:tcPr>
            <w:tcW w:w="1247" w:type="dxa"/>
            <w:vAlign w:val="center"/>
          </w:tcPr>
          <w:p w:rsidR="0071197A" w:rsidRPr="00022D03" w:rsidRDefault="0071197A" w:rsidP="00022D03">
            <w:pPr>
              <w:spacing w:line="312" w:lineRule="auto"/>
              <w:rPr>
                <w:rFonts w:ascii="Georgia" w:hAnsi="Georgia"/>
                <w:color w:val="000000"/>
                <w:sz w:val="24"/>
                <w:szCs w:val="24"/>
              </w:rPr>
            </w:pPr>
            <w:r w:rsidRPr="00022D03">
              <w:rPr>
                <w:rFonts w:ascii="Georgia" w:hAnsi="Georgia"/>
                <w:color w:val="000000"/>
                <w:sz w:val="24"/>
                <w:szCs w:val="24"/>
              </w:rPr>
              <w:t>3/10</w:t>
            </w:r>
          </w:p>
        </w:tc>
        <w:tc>
          <w:tcPr>
            <w:tcW w:w="1248" w:type="dxa"/>
            <w:vAlign w:val="center"/>
          </w:tcPr>
          <w:p w:rsidR="0071197A" w:rsidRPr="00022D03" w:rsidRDefault="0071197A" w:rsidP="00022D03">
            <w:pPr>
              <w:spacing w:line="312" w:lineRule="auto"/>
              <w:rPr>
                <w:rFonts w:ascii="Georgia" w:hAnsi="Georgia"/>
                <w:color w:val="000000"/>
                <w:sz w:val="24"/>
                <w:szCs w:val="24"/>
              </w:rPr>
            </w:pPr>
            <w:r w:rsidRPr="00022D03">
              <w:rPr>
                <w:rFonts w:ascii="Georgia" w:hAnsi="Georgia"/>
                <w:color w:val="000000"/>
                <w:sz w:val="24"/>
                <w:szCs w:val="24"/>
              </w:rPr>
              <w:t>3/20</w:t>
            </w:r>
          </w:p>
        </w:tc>
      </w:tr>
      <w:tr w:rsidR="0071197A" w:rsidRPr="00022D03" w:rsidTr="00C60A76">
        <w:tc>
          <w:tcPr>
            <w:tcW w:w="1247" w:type="dxa"/>
            <w:vAlign w:val="center"/>
          </w:tcPr>
          <w:p w:rsidR="0071197A" w:rsidRPr="00022D03" w:rsidRDefault="0071197A" w:rsidP="00022D03">
            <w:pPr>
              <w:spacing w:line="312" w:lineRule="auto"/>
              <w:rPr>
                <w:rFonts w:ascii="Georgia" w:hAnsi="Georgia"/>
                <w:color w:val="000000"/>
                <w:sz w:val="24"/>
                <w:szCs w:val="24"/>
              </w:rPr>
            </w:pPr>
            <w:r w:rsidRPr="00022D03">
              <w:rPr>
                <w:rFonts w:ascii="Georgia" w:hAnsi="Georgia"/>
                <w:color w:val="000000"/>
                <w:sz w:val="24"/>
                <w:szCs w:val="24"/>
              </w:rPr>
              <w:t>3/50</w:t>
            </w:r>
          </w:p>
        </w:tc>
        <w:tc>
          <w:tcPr>
            <w:tcW w:w="1247" w:type="dxa"/>
            <w:vAlign w:val="center"/>
          </w:tcPr>
          <w:p w:rsidR="0071197A" w:rsidRPr="00022D03" w:rsidRDefault="0071197A" w:rsidP="00022D03">
            <w:pPr>
              <w:spacing w:line="312" w:lineRule="auto"/>
              <w:rPr>
                <w:rFonts w:ascii="Georgia" w:hAnsi="Georgia"/>
                <w:color w:val="000000"/>
                <w:sz w:val="24"/>
                <w:szCs w:val="24"/>
              </w:rPr>
            </w:pPr>
            <w:r w:rsidRPr="00022D03">
              <w:rPr>
                <w:rFonts w:ascii="Georgia" w:hAnsi="Georgia"/>
                <w:color w:val="000000"/>
                <w:sz w:val="24"/>
                <w:szCs w:val="24"/>
              </w:rPr>
              <w:t>13/25</w:t>
            </w:r>
          </w:p>
        </w:tc>
        <w:tc>
          <w:tcPr>
            <w:tcW w:w="1248" w:type="dxa"/>
            <w:vAlign w:val="center"/>
          </w:tcPr>
          <w:p w:rsidR="0071197A" w:rsidRPr="00022D03" w:rsidRDefault="0071197A" w:rsidP="00022D03">
            <w:pPr>
              <w:spacing w:line="312" w:lineRule="auto"/>
              <w:rPr>
                <w:rFonts w:ascii="Georgia" w:hAnsi="Georgia"/>
                <w:color w:val="000000"/>
                <w:sz w:val="24"/>
                <w:szCs w:val="24"/>
              </w:rPr>
            </w:pPr>
            <w:r w:rsidRPr="00022D03">
              <w:rPr>
                <w:rFonts w:ascii="Georgia" w:hAnsi="Georgia"/>
                <w:color w:val="000000"/>
                <w:sz w:val="24"/>
                <w:szCs w:val="24"/>
              </w:rPr>
              <w:t>129/100</w:t>
            </w:r>
          </w:p>
        </w:tc>
        <w:tc>
          <w:tcPr>
            <w:tcW w:w="1247" w:type="dxa"/>
            <w:vAlign w:val="center"/>
          </w:tcPr>
          <w:p w:rsidR="0071197A" w:rsidRPr="00022D03" w:rsidRDefault="0071197A" w:rsidP="00022D03">
            <w:pPr>
              <w:spacing w:line="312" w:lineRule="auto"/>
              <w:rPr>
                <w:rFonts w:ascii="Georgia" w:hAnsi="Georgia"/>
                <w:color w:val="000000"/>
                <w:sz w:val="24"/>
                <w:szCs w:val="24"/>
              </w:rPr>
            </w:pPr>
            <w:r w:rsidRPr="00022D03">
              <w:rPr>
                <w:rFonts w:ascii="Georgia" w:hAnsi="Georgia"/>
                <w:color w:val="000000"/>
                <w:sz w:val="24"/>
                <w:szCs w:val="24"/>
              </w:rPr>
              <w:t>31/50</w:t>
            </w:r>
          </w:p>
        </w:tc>
        <w:tc>
          <w:tcPr>
            <w:tcW w:w="1248" w:type="dxa"/>
            <w:vAlign w:val="center"/>
          </w:tcPr>
          <w:p w:rsidR="0071197A" w:rsidRPr="00022D03" w:rsidRDefault="0071197A" w:rsidP="00022D03">
            <w:pPr>
              <w:spacing w:line="312" w:lineRule="auto"/>
              <w:rPr>
                <w:rFonts w:ascii="Georgia" w:hAnsi="Georgia"/>
                <w:color w:val="000000"/>
                <w:sz w:val="24"/>
                <w:szCs w:val="24"/>
              </w:rPr>
            </w:pPr>
            <w:r w:rsidRPr="00022D03">
              <w:rPr>
                <w:rFonts w:ascii="Georgia" w:hAnsi="Georgia"/>
                <w:color w:val="000000"/>
                <w:sz w:val="24"/>
                <w:szCs w:val="24"/>
              </w:rPr>
              <w:t>-149/100</w:t>
            </w:r>
          </w:p>
        </w:tc>
      </w:tr>
      <w:tr w:rsidR="0071197A" w:rsidRPr="00022D03" w:rsidTr="00C60A76">
        <w:tc>
          <w:tcPr>
            <w:tcW w:w="1247" w:type="dxa"/>
            <w:vAlign w:val="center"/>
          </w:tcPr>
          <w:p w:rsidR="0071197A" w:rsidRPr="00022D03" w:rsidRDefault="0071197A" w:rsidP="00022D03">
            <w:pPr>
              <w:spacing w:line="312" w:lineRule="auto"/>
              <w:rPr>
                <w:rFonts w:ascii="Georgia" w:hAnsi="Georgia"/>
                <w:color w:val="000000"/>
                <w:sz w:val="24"/>
                <w:szCs w:val="24"/>
              </w:rPr>
            </w:pPr>
            <w:r w:rsidRPr="00022D03">
              <w:rPr>
                <w:rFonts w:ascii="Georgia" w:hAnsi="Georgia"/>
                <w:color w:val="000000"/>
                <w:sz w:val="24"/>
                <w:szCs w:val="24"/>
              </w:rPr>
              <w:t>1/5</w:t>
            </w:r>
          </w:p>
        </w:tc>
        <w:tc>
          <w:tcPr>
            <w:tcW w:w="1247" w:type="dxa"/>
            <w:vAlign w:val="center"/>
          </w:tcPr>
          <w:p w:rsidR="0071197A" w:rsidRPr="00022D03" w:rsidRDefault="0071197A" w:rsidP="00022D03">
            <w:pPr>
              <w:spacing w:line="312" w:lineRule="auto"/>
              <w:rPr>
                <w:rFonts w:ascii="Georgia" w:hAnsi="Georgia"/>
                <w:color w:val="000000"/>
                <w:sz w:val="24"/>
                <w:szCs w:val="24"/>
              </w:rPr>
            </w:pPr>
            <w:r w:rsidRPr="00022D03">
              <w:rPr>
                <w:rFonts w:ascii="Georgia" w:hAnsi="Georgia"/>
                <w:color w:val="000000"/>
                <w:sz w:val="24"/>
                <w:szCs w:val="24"/>
              </w:rPr>
              <w:t>-1/10</w:t>
            </w:r>
          </w:p>
        </w:tc>
        <w:tc>
          <w:tcPr>
            <w:tcW w:w="1248" w:type="dxa"/>
            <w:vAlign w:val="center"/>
          </w:tcPr>
          <w:p w:rsidR="0071197A" w:rsidRPr="00022D03" w:rsidRDefault="0071197A" w:rsidP="00022D03">
            <w:pPr>
              <w:spacing w:line="312" w:lineRule="auto"/>
              <w:rPr>
                <w:rFonts w:ascii="Georgia" w:hAnsi="Georgia"/>
                <w:color w:val="000000"/>
                <w:sz w:val="24"/>
                <w:szCs w:val="24"/>
              </w:rPr>
            </w:pPr>
            <w:r w:rsidRPr="00022D03">
              <w:rPr>
                <w:rFonts w:ascii="Georgia" w:hAnsi="Georgia"/>
                <w:color w:val="000000"/>
                <w:sz w:val="24"/>
                <w:szCs w:val="24"/>
              </w:rPr>
              <w:t>-1/5</w:t>
            </w:r>
          </w:p>
        </w:tc>
        <w:tc>
          <w:tcPr>
            <w:tcW w:w="1247" w:type="dxa"/>
            <w:vAlign w:val="center"/>
          </w:tcPr>
          <w:p w:rsidR="0071197A" w:rsidRPr="00022D03" w:rsidRDefault="0071197A" w:rsidP="00022D03">
            <w:pPr>
              <w:spacing w:line="312" w:lineRule="auto"/>
              <w:rPr>
                <w:rFonts w:ascii="Georgia" w:hAnsi="Georgia"/>
                <w:color w:val="000000"/>
                <w:sz w:val="24"/>
                <w:szCs w:val="24"/>
              </w:rPr>
            </w:pPr>
            <w:r w:rsidRPr="00022D03">
              <w:rPr>
                <w:rFonts w:ascii="Georgia" w:hAnsi="Georgia"/>
                <w:color w:val="000000"/>
                <w:sz w:val="24"/>
                <w:szCs w:val="24"/>
              </w:rPr>
              <w:t>-1/10</w:t>
            </w:r>
          </w:p>
        </w:tc>
        <w:tc>
          <w:tcPr>
            <w:tcW w:w="1248" w:type="dxa"/>
            <w:vAlign w:val="center"/>
          </w:tcPr>
          <w:p w:rsidR="0071197A" w:rsidRPr="00022D03" w:rsidRDefault="0071197A" w:rsidP="00022D03">
            <w:pPr>
              <w:spacing w:line="312" w:lineRule="auto"/>
              <w:rPr>
                <w:rFonts w:ascii="Georgia" w:hAnsi="Georgia"/>
                <w:color w:val="000000"/>
                <w:sz w:val="24"/>
                <w:szCs w:val="24"/>
              </w:rPr>
            </w:pPr>
            <w:r w:rsidRPr="00022D03">
              <w:rPr>
                <w:rFonts w:ascii="Georgia" w:hAnsi="Georgia"/>
                <w:color w:val="000000"/>
                <w:sz w:val="24"/>
                <w:szCs w:val="24"/>
              </w:rPr>
              <w:t>1/5</w:t>
            </w:r>
          </w:p>
        </w:tc>
      </w:tr>
    </w:tbl>
    <w:p w:rsidR="0071197A" w:rsidRPr="00022D03" w:rsidRDefault="0071197A" w:rsidP="00022D03">
      <w:pPr>
        <w:spacing w:after="0" w:line="312" w:lineRule="auto"/>
        <w:rPr>
          <w:rFonts w:ascii="Georgia" w:hAnsi="Georgia"/>
          <w:sz w:val="24"/>
          <w:szCs w:val="24"/>
        </w:rPr>
      </w:pPr>
    </w:p>
    <w:p w:rsidR="00D10F2D" w:rsidRDefault="00D10F2D" w:rsidP="00D10F2D">
      <w:pPr>
        <w:spacing w:after="0" w:line="312" w:lineRule="auto"/>
        <w:rPr>
          <w:rFonts w:ascii="Georgia" w:hAnsi="Georgia"/>
          <w:b/>
          <w:color w:val="000000"/>
          <w:sz w:val="24"/>
          <w:szCs w:val="24"/>
          <w:u w:val="single"/>
        </w:rPr>
      </w:pPr>
    </w:p>
    <w:p w:rsidR="00D10F2D" w:rsidRPr="00022D03" w:rsidRDefault="00D10F2D" w:rsidP="00D10F2D">
      <w:pPr>
        <w:spacing w:after="0" w:line="312" w:lineRule="auto"/>
        <w:rPr>
          <w:rFonts w:ascii="Georgia" w:hAnsi="Georgia"/>
          <w:b/>
          <w:color w:val="000000"/>
          <w:sz w:val="24"/>
          <w:szCs w:val="24"/>
          <w:u w:val="single"/>
        </w:rPr>
      </w:pPr>
      <w:r>
        <w:rPr>
          <w:rFonts w:ascii="Georgia" w:hAnsi="Georgia"/>
          <w:b/>
          <w:color w:val="000000"/>
          <w:sz w:val="24"/>
          <w:szCs w:val="24"/>
          <w:u w:val="single"/>
        </w:rPr>
        <w:t>Question 4</w:t>
      </w:r>
      <w:r w:rsidRPr="00022D03">
        <w:rPr>
          <w:rFonts w:ascii="Georgia" w:hAnsi="Georgia"/>
          <w:b/>
          <w:color w:val="000000"/>
          <w:sz w:val="24"/>
          <w:szCs w:val="24"/>
          <w:u w:val="single"/>
        </w:rPr>
        <w:t>:</w:t>
      </w:r>
    </w:p>
    <w:p w:rsidR="00D10F2D" w:rsidRPr="00022D03" w:rsidRDefault="00D10F2D" w:rsidP="00D10F2D">
      <w:pPr>
        <w:tabs>
          <w:tab w:val="left" w:pos="1490"/>
        </w:tabs>
        <w:spacing w:after="0" w:line="312" w:lineRule="auto"/>
        <w:rPr>
          <w:rFonts w:ascii="Georgia" w:hAnsi="Georgia"/>
          <w:color w:val="000000"/>
          <w:sz w:val="24"/>
          <w:szCs w:val="24"/>
        </w:rPr>
      </w:pPr>
      <w:r w:rsidRPr="00022D03">
        <w:rPr>
          <w:rFonts w:ascii="Georgia" w:hAnsi="Georgia"/>
          <w:color w:val="000000"/>
          <w:sz w:val="24"/>
          <w:szCs w:val="24"/>
        </w:rPr>
        <w:t>What is the original message encrypted using the RSA system</w:t>
      </w:r>
      <w:r>
        <w:rPr>
          <w:rFonts w:ascii="Georgia" w:hAnsi="Georgia"/>
          <w:color w:val="000000"/>
          <w:sz w:val="24"/>
          <w:szCs w:val="24"/>
        </w:rPr>
        <w:t xml:space="preserve"> </w:t>
      </w:r>
      <w:r w:rsidRPr="00022D03">
        <w:rPr>
          <w:rFonts w:ascii="Georgia" w:hAnsi="Georgia"/>
          <w:color w:val="000000"/>
          <w:sz w:val="24"/>
          <w:szCs w:val="24"/>
        </w:rPr>
        <w:t xml:space="preserve">with </w:t>
      </w:r>
      <w:r w:rsidRPr="00022D03">
        <w:rPr>
          <w:rFonts w:ascii="Georgia" w:hAnsi="Georgia"/>
          <w:iCs/>
          <w:color w:val="000000"/>
          <w:sz w:val="24"/>
          <w:szCs w:val="24"/>
        </w:rPr>
        <w:t>p=</w:t>
      </w:r>
      <w:r>
        <w:rPr>
          <w:rFonts w:ascii="Georgia" w:hAnsi="Georgia"/>
          <w:iCs/>
          <w:color w:val="000000"/>
          <w:sz w:val="24"/>
          <w:szCs w:val="24"/>
        </w:rPr>
        <w:t>5, q</w:t>
      </w:r>
      <w:r w:rsidR="00F30AD3">
        <w:rPr>
          <w:rFonts w:ascii="Georgia" w:hAnsi="Georgia"/>
          <w:iCs/>
          <w:color w:val="000000"/>
          <w:sz w:val="24"/>
          <w:szCs w:val="24"/>
        </w:rPr>
        <w:t>=</w:t>
      </w:r>
      <w:r w:rsidRPr="00022D03">
        <w:rPr>
          <w:rFonts w:ascii="Georgia" w:hAnsi="Georgia"/>
          <w:iCs/>
          <w:color w:val="000000"/>
          <w:sz w:val="24"/>
          <w:szCs w:val="24"/>
        </w:rPr>
        <w:t>11</w:t>
      </w:r>
      <w:r>
        <w:rPr>
          <w:rFonts w:ascii="Georgia" w:hAnsi="Georgia"/>
          <w:color w:val="000000"/>
          <w:sz w:val="24"/>
          <w:szCs w:val="24"/>
        </w:rPr>
        <w:t xml:space="preserve"> and e</w:t>
      </w:r>
      <w:r w:rsidR="00F30AD3">
        <w:rPr>
          <w:rFonts w:ascii="Georgia" w:hAnsi="Georgia"/>
          <w:color w:val="000000"/>
          <w:sz w:val="24"/>
          <w:szCs w:val="24"/>
        </w:rPr>
        <w:t>=</w:t>
      </w:r>
      <w:r w:rsidRPr="00022D03">
        <w:rPr>
          <w:rFonts w:ascii="Georgia" w:hAnsi="Georgia"/>
          <w:color w:val="000000"/>
          <w:sz w:val="24"/>
          <w:szCs w:val="24"/>
        </w:rPr>
        <w:t>27 if the encrypted message is 21 36 23 05 01 49? Translate the original message to letters (A through Z corresponds with 01 through 26)</w:t>
      </w:r>
    </w:p>
    <w:p w:rsidR="00D10F2D" w:rsidRDefault="00D10F2D" w:rsidP="00022D03">
      <w:pPr>
        <w:spacing w:after="0" w:line="312" w:lineRule="auto"/>
        <w:rPr>
          <w:rFonts w:ascii="Georgia" w:hAnsi="Georgia"/>
          <w:b/>
          <w:color w:val="000000"/>
          <w:sz w:val="24"/>
          <w:szCs w:val="24"/>
          <w:u w:val="single"/>
        </w:rPr>
      </w:pPr>
    </w:p>
    <w:p w:rsidR="00022D03" w:rsidRPr="00022D03" w:rsidRDefault="00D10F2D" w:rsidP="00022D03">
      <w:pPr>
        <w:spacing w:after="0" w:line="312" w:lineRule="auto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b/>
          <w:color w:val="000000"/>
          <w:sz w:val="24"/>
          <w:szCs w:val="24"/>
          <w:u w:val="single"/>
        </w:rPr>
        <w:t>Question 5</w:t>
      </w:r>
      <w:r w:rsidR="0071197A" w:rsidRPr="00022D03">
        <w:rPr>
          <w:rFonts w:ascii="Georgia" w:hAnsi="Georgia"/>
          <w:b/>
          <w:color w:val="000000"/>
          <w:sz w:val="24"/>
          <w:szCs w:val="24"/>
          <w:u w:val="single"/>
        </w:rPr>
        <w:t>:</w:t>
      </w:r>
      <w:r w:rsidR="0071197A" w:rsidRPr="00022D03">
        <w:rPr>
          <w:rFonts w:ascii="Georgia" w:hAnsi="Georgia"/>
          <w:color w:val="000000"/>
          <w:sz w:val="24"/>
          <w:szCs w:val="24"/>
        </w:rPr>
        <w:t xml:space="preserve"> </w:t>
      </w:r>
    </w:p>
    <w:p w:rsidR="0071197A" w:rsidRPr="00022D03" w:rsidRDefault="0071197A" w:rsidP="00022D03">
      <w:pPr>
        <w:spacing w:after="0" w:line="312" w:lineRule="auto"/>
        <w:rPr>
          <w:rFonts w:ascii="Georgia" w:hAnsi="Georgia"/>
          <w:sz w:val="24"/>
          <w:szCs w:val="24"/>
        </w:rPr>
      </w:pPr>
      <w:r w:rsidRPr="00022D03">
        <w:rPr>
          <w:rFonts w:ascii="Georgia" w:hAnsi="Georgia"/>
          <w:sz w:val="24"/>
          <w:szCs w:val="24"/>
        </w:rPr>
        <w:t>Use Dijkstra’s Algorithm to find the shortest path from A to other vertices.</w:t>
      </w:r>
    </w:p>
    <w:p w:rsidR="0071197A" w:rsidRPr="00022D03" w:rsidRDefault="0071197A" w:rsidP="00022D03">
      <w:pPr>
        <w:spacing w:after="0" w:line="312" w:lineRule="auto"/>
        <w:rPr>
          <w:rFonts w:ascii="Georgia" w:hAnsi="Georgia"/>
          <w:color w:val="000000"/>
          <w:sz w:val="24"/>
          <w:szCs w:val="24"/>
        </w:rPr>
      </w:pPr>
      <w:r w:rsidRPr="00022D03">
        <w:rPr>
          <w:rFonts w:ascii="Georgia" w:hAnsi="Georgia"/>
          <w:noProof/>
          <w:sz w:val="24"/>
          <w:szCs w:val="24"/>
        </w:rPr>
        <w:drawing>
          <wp:inline distT="0" distB="0" distL="0" distR="0" wp14:anchorId="6004B094" wp14:editId="2EF70252">
            <wp:extent cx="2813958" cy="17907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3" cy="182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97" w:rsidRDefault="00E14F97" w:rsidP="00022D03">
      <w:pPr>
        <w:spacing w:after="0" w:line="312" w:lineRule="auto"/>
        <w:rPr>
          <w:rFonts w:ascii="Georgia" w:hAnsi="Georgia"/>
          <w:b/>
          <w:sz w:val="24"/>
          <w:szCs w:val="24"/>
          <w:u w:val="single"/>
        </w:rPr>
      </w:pPr>
    </w:p>
    <w:p w:rsidR="0071197A" w:rsidRPr="00022D03" w:rsidRDefault="0071197A" w:rsidP="00022D03">
      <w:pPr>
        <w:spacing w:after="0" w:line="312" w:lineRule="auto"/>
        <w:rPr>
          <w:rFonts w:ascii="Georgia" w:hAnsi="Georgia"/>
          <w:color w:val="000000"/>
          <w:sz w:val="24"/>
          <w:szCs w:val="24"/>
        </w:rPr>
      </w:pPr>
    </w:p>
    <w:p w:rsidR="0071197A" w:rsidRDefault="0071197A" w:rsidP="00022D03">
      <w:pPr>
        <w:spacing w:after="0" w:line="312" w:lineRule="auto"/>
        <w:rPr>
          <w:rFonts w:ascii="Georgia" w:hAnsi="Georgia"/>
          <w:sz w:val="24"/>
          <w:szCs w:val="24"/>
        </w:rPr>
      </w:pPr>
    </w:p>
    <w:p w:rsidR="00650ECA" w:rsidRDefault="00650ECA" w:rsidP="00022D03">
      <w:pPr>
        <w:spacing w:after="0" w:line="312" w:lineRule="auto"/>
        <w:rPr>
          <w:rFonts w:ascii="Georgia" w:hAnsi="Georgia"/>
          <w:sz w:val="24"/>
          <w:szCs w:val="24"/>
        </w:rPr>
      </w:pPr>
    </w:p>
    <w:p w:rsidR="00650ECA" w:rsidRPr="00C669DB" w:rsidRDefault="00650ECA" w:rsidP="00650ECA">
      <w:pPr>
        <w:pStyle w:val="ListParagraph"/>
        <w:spacing w:after="0" w:line="360" w:lineRule="auto"/>
        <w:jc w:val="center"/>
        <w:rPr>
          <w:rFonts w:ascii="Georgia" w:hAnsi="Georgia"/>
          <w:b/>
          <w:i/>
          <w:sz w:val="24"/>
          <w:szCs w:val="24"/>
        </w:rPr>
      </w:pPr>
      <w:r w:rsidRPr="00C669DB">
        <w:rPr>
          <w:rFonts w:ascii="Georgia" w:hAnsi="Georgia"/>
          <w:b/>
          <w:i/>
          <w:sz w:val="24"/>
          <w:szCs w:val="24"/>
        </w:rPr>
        <w:t>-----</w:t>
      </w:r>
      <w:r>
        <w:rPr>
          <w:rFonts w:ascii="Georgia" w:hAnsi="Georgia"/>
          <w:b/>
          <w:i/>
          <w:sz w:val="24"/>
          <w:szCs w:val="24"/>
        </w:rPr>
        <w:t>The end</w:t>
      </w:r>
      <w:r w:rsidRPr="00C669DB">
        <w:rPr>
          <w:rFonts w:ascii="Georgia" w:hAnsi="Georgia"/>
          <w:b/>
          <w:i/>
          <w:sz w:val="24"/>
          <w:szCs w:val="24"/>
        </w:rPr>
        <w:t>-----</w:t>
      </w:r>
    </w:p>
    <w:p w:rsidR="00650ECA" w:rsidRPr="00022D03" w:rsidRDefault="00650ECA" w:rsidP="00022D03">
      <w:pPr>
        <w:spacing w:after="0" w:line="312" w:lineRule="auto"/>
        <w:rPr>
          <w:rFonts w:ascii="Georgia" w:hAnsi="Georgia"/>
          <w:sz w:val="24"/>
          <w:szCs w:val="24"/>
        </w:rPr>
      </w:pPr>
    </w:p>
    <w:sectPr w:rsidR="00650ECA" w:rsidRPr="00022D03" w:rsidSect="00F30AD3">
      <w:footerReference w:type="default" r:id="rId7"/>
      <w:pgSz w:w="12240" w:h="15840"/>
      <w:pgMar w:top="1440" w:right="1440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AF6" w:rsidRDefault="00565AF6" w:rsidP="00BF2072">
      <w:pPr>
        <w:spacing w:after="0" w:line="240" w:lineRule="auto"/>
      </w:pPr>
      <w:r>
        <w:separator/>
      </w:r>
    </w:p>
  </w:endnote>
  <w:endnote w:type="continuationSeparator" w:id="0">
    <w:p w:rsidR="00565AF6" w:rsidRDefault="00565AF6" w:rsidP="00BF2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54411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2072" w:rsidRDefault="00BF2072" w:rsidP="00BF2072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298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2072" w:rsidRDefault="00BF20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AF6" w:rsidRDefault="00565AF6" w:rsidP="00BF2072">
      <w:pPr>
        <w:spacing w:after="0" w:line="240" w:lineRule="auto"/>
      </w:pPr>
      <w:r>
        <w:separator/>
      </w:r>
    </w:p>
  </w:footnote>
  <w:footnote w:type="continuationSeparator" w:id="0">
    <w:p w:rsidR="00565AF6" w:rsidRDefault="00565AF6" w:rsidP="00BF20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63"/>
    <w:rsid w:val="00001F75"/>
    <w:rsid w:val="00022D03"/>
    <w:rsid w:val="00162AE6"/>
    <w:rsid w:val="00193F23"/>
    <w:rsid w:val="002C22AC"/>
    <w:rsid w:val="00317A3A"/>
    <w:rsid w:val="00556AA1"/>
    <w:rsid w:val="00565AF6"/>
    <w:rsid w:val="00650ECA"/>
    <w:rsid w:val="006B2983"/>
    <w:rsid w:val="0071197A"/>
    <w:rsid w:val="00AC3BEA"/>
    <w:rsid w:val="00BC4FE9"/>
    <w:rsid w:val="00BF2072"/>
    <w:rsid w:val="00C16FBD"/>
    <w:rsid w:val="00C334F7"/>
    <w:rsid w:val="00D04D3C"/>
    <w:rsid w:val="00D10F2D"/>
    <w:rsid w:val="00DB4E0E"/>
    <w:rsid w:val="00E14F97"/>
    <w:rsid w:val="00F30AD3"/>
    <w:rsid w:val="00F372E9"/>
    <w:rsid w:val="00F4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47376-942A-40CD-BFEB-172134ED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4E0E"/>
    <w:rPr>
      <w:color w:val="808080"/>
    </w:rPr>
  </w:style>
  <w:style w:type="character" w:customStyle="1" w:styleId="fontstyle01">
    <w:name w:val="fontstyle01"/>
    <w:basedOn w:val="DefaultParagraphFont"/>
    <w:rsid w:val="00022D03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650E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2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72"/>
  </w:style>
  <w:style w:type="paragraph" w:styleId="Footer">
    <w:name w:val="footer"/>
    <w:basedOn w:val="Normal"/>
    <w:link w:val="FooterChar"/>
    <w:uiPriority w:val="99"/>
    <w:unhideWhenUsed/>
    <w:rsid w:val="00BF2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2020-01-08T02:19:00Z</dcterms:created>
  <dcterms:modified xsi:type="dcterms:W3CDTF">2020-01-08T05:50:00Z</dcterms:modified>
</cp:coreProperties>
</file>