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A25" w:rsidRDefault="009832DC" w:rsidP="00DC0A25">
      <w:pPr>
        <w:pStyle w:val="Title"/>
        <w:jc w:val="right"/>
      </w:pPr>
      <w:r>
        <w:fldChar w:fldCharType="begin"/>
      </w:r>
      <w:r w:rsidR="00DC0A25">
        <w:instrText xml:space="preserve"> SUBJECT  \* MERGEFORMAT </w:instrText>
      </w:r>
      <w:r>
        <w:fldChar w:fldCharType="separate"/>
      </w:r>
      <w:r w:rsidR="00D64242" w:rsidRPr="00D64242">
        <w:rPr>
          <w:rFonts w:ascii="Times New Roman" w:hAnsi="Times New Roman"/>
          <w:sz w:val="44"/>
          <w:szCs w:val="44"/>
        </w:rPr>
        <w:t>FOOD</w:t>
      </w:r>
      <w:r w:rsidR="00D64242" w:rsidRPr="00D64242">
        <w:rPr>
          <w:rFonts w:ascii="Times New Roman" w:hAnsi="Times New Roman"/>
          <w:sz w:val="44"/>
          <w:szCs w:val="44"/>
          <w:lang w:val="vi-VN"/>
        </w:rPr>
        <w:t xml:space="preserve"> </w:t>
      </w:r>
      <w:r w:rsidR="00DC0A25" w:rsidRPr="003A4C2A">
        <w:rPr>
          <w:rFonts w:ascii="Times New Roman" w:hAnsi="Times New Roman"/>
          <w:sz w:val="44"/>
          <w:szCs w:val="44"/>
          <w:lang w:val="vi-VN"/>
        </w:rPr>
        <w:t>MANAGEMENT SYSTEM</w:t>
      </w:r>
      <w:r>
        <w:fldChar w:fldCharType="end"/>
      </w:r>
    </w:p>
    <w:p w:rsidR="00DC0A25" w:rsidRPr="00DC0A25" w:rsidRDefault="00DC0A25" w:rsidP="00DC0A25">
      <w:pPr>
        <w:spacing w:line="240" w:lineRule="auto"/>
        <w:jc w:val="center"/>
        <w:rPr>
          <w:sz w:val="36"/>
          <w:szCs w:val="36"/>
        </w:rPr>
      </w:pPr>
      <w:r>
        <w:rPr>
          <w:b/>
          <w:bCs/>
          <w:color w:val="000000"/>
          <w:sz w:val="36"/>
          <w:szCs w:val="36"/>
        </w:rPr>
        <w:t xml:space="preserve">                                  </w:t>
      </w:r>
      <w:r w:rsidRPr="00DC0A25">
        <w:rPr>
          <w:b/>
          <w:bCs/>
          <w:color w:val="000000"/>
          <w:sz w:val="36"/>
          <w:szCs w:val="36"/>
        </w:rPr>
        <w:t>Use-Case Specification: Editing Product </w:t>
      </w:r>
    </w:p>
    <w:p w:rsidR="00DC0A25" w:rsidRDefault="00DC0A25" w:rsidP="00DC0A25">
      <w:pPr>
        <w:pStyle w:val="Title"/>
        <w:jc w:val="right"/>
      </w:pPr>
    </w:p>
    <w:p w:rsidR="00DC0A25" w:rsidRDefault="00DC0A25" w:rsidP="00DC0A25">
      <w:pPr>
        <w:pStyle w:val="Title"/>
        <w:jc w:val="right"/>
        <w:rPr>
          <w:sz w:val="28"/>
        </w:rPr>
      </w:pPr>
      <w:r>
        <w:rPr>
          <w:sz w:val="28"/>
        </w:rPr>
        <w:t>Version &lt;1.0&gt;</w:t>
      </w:r>
    </w:p>
    <w:p w:rsidR="00DC0A25" w:rsidRDefault="00DC0A25" w:rsidP="00DC0A25">
      <w:pPr>
        <w:pStyle w:val="Title"/>
        <w:rPr>
          <w:sz w:val="28"/>
        </w:rPr>
      </w:pPr>
    </w:p>
    <w:p w:rsidR="00DC0A25" w:rsidRDefault="00DC0A25" w:rsidP="00DC0A25"/>
    <w:p w:rsidR="00DC0A25" w:rsidRDefault="00DC0A25" w:rsidP="00DC0A25">
      <w:pPr>
        <w:sectPr w:rsidR="00DC0A2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DC0A25" w:rsidRDefault="00DC0A25" w:rsidP="00DC0A2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C0A25" w:rsidTr="00514387">
        <w:tc>
          <w:tcPr>
            <w:tcW w:w="2304" w:type="dxa"/>
          </w:tcPr>
          <w:p w:rsidR="00DC0A25" w:rsidRDefault="00DC0A25" w:rsidP="00514387">
            <w:pPr>
              <w:pStyle w:val="Tabletext"/>
              <w:jc w:val="center"/>
              <w:rPr>
                <w:b/>
              </w:rPr>
            </w:pPr>
            <w:r>
              <w:rPr>
                <w:b/>
              </w:rPr>
              <w:t>Date</w:t>
            </w:r>
          </w:p>
        </w:tc>
        <w:tc>
          <w:tcPr>
            <w:tcW w:w="1152" w:type="dxa"/>
          </w:tcPr>
          <w:p w:rsidR="00DC0A25" w:rsidRDefault="00DC0A25" w:rsidP="00514387">
            <w:pPr>
              <w:pStyle w:val="Tabletext"/>
              <w:jc w:val="center"/>
              <w:rPr>
                <w:b/>
              </w:rPr>
            </w:pPr>
            <w:r>
              <w:rPr>
                <w:b/>
              </w:rPr>
              <w:t>Version</w:t>
            </w:r>
          </w:p>
        </w:tc>
        <w:tc>
          <w:tcPr>
            <w:tcW w:w="3744" w:type="dxa"/>
          </w:tcPr>
          <w:p w:rsidR="00DC0A25" w:rsidRDefault="00DC0A25" w:rsidP="00514387">
            <w:pPr>
              <w:pStyle w:val="Tabletext"/>
              <w:jc w:val="center"/>
              <w:rPr>
                <w:b/>
              </w:rPr>
            </w:pPr>
            <w:r>
              <w:rPr>
                <w:b/>
              </w:rPr>
              <w:t>Description</w:t>
            </w:r>
          </w:p>
        </w:tc>
        <w:tc>
          <w:tcPr>
            <w:tcW w:w="2304" w:type="dxa"/>
          </w:tcPr>
          <w:p w:rsidR="00DC0A25" w:rsidRDefault="00DC0A25" w:rsidP="00514387">
            <w:pPr>
              <w:pStyle w:val="Tabletext"/>
              <w:jc w:val="center"/>
              <w:rPr>
                <w:b/>
              </w:rPr>
            </w:pPr>
            <w:r>
              <w:rPr>
                <w:b/>
              </w:rPr>
              <w:t>Author</w:t>
            </w:r>
          </w:p>
        </w:tc>
      </w:tr>
      <w:tr w:rsidR="00DC0A25" w:rsidTr="00514387">
        <w:tc>
          <w:tcPr>
            <w:tcW w:w="2304" w:type="dxa"/>
          </w:tcPr>
          <w:p w:rsidR="00DC0A25" w:rsidRDefault="004C4A95" w:rsidP="00514387">
            <w:pPr>
              <w:pStyle w:val="Tabletext"/>
            </w:pPr>
            <w:r>
              <w:t>&lt;7</w:t>
            </w:r>
            <w:r w:rsidR="00DC0A25">
              <w:t>/12/2020&gt;</w:t>
            </w:r>
          </w:p>
        </w:tc>
        <w:tc>
          <w:tcPr>
            <w:tcW w:w="1152" w:type="dxa"/>
          </w:tcPr>
          <w:p w:rsidR="00DC0A25" w:rsidRDefault="00DC0A25" w:rsidP="00514387">
            <w:pPr>
              <w:pStyle w:val="Tabletext"/>
            </w:pPr>
            <w:r>
              <w:t>&lt;1.0&gt;</w:t>
            </w:r>
          </w:p>
        </w:tc>
        <w:tc>
          <w:tcPr>
            <w:tcW w:w="3744" w:type="dxa"/>
          </w:tcPr>
          <w:p w:rsidR="00DC0A25" w:rsidRDefault="00DC0A25" w:rsidP="00514387">
            <w:pPr>
              <w:pStyle w:val="Tabletext"/>
            </w:pPr>
            <w:r>
              <w:t>&lt;details&gt;</w:t>
            </w:r>
          </w:p>
        </w:tc>
        <w:tc>
          <w:tcPr>
            <w:tcW w:w="2304" w:type="dxa"/>
          </w:tcPr>
          <w:p w:rsidR="00DC0A25" w:rsidRDefault="00DC0A25" w:rsidP="00514387">
            <w:pPr>
              <w:pStyle w:val="Tabletext"/>
            </w:pPr>
            <w:r>
              <w:t>&lt;Nguyen Thu Trang&gt;</w:t>
            </w:r>
          </w:p>
        </w:tc>
      </w:tr>
    </w:tbl>
    <w:p w:rsidR="00DC0A25" w:rsidRDefault="00DC0A25" w:rsidP="00DC0A25"/>
    <w:p w:rsidR="00DC0A25" w:rsidRPr="00DE553F" w:rsidRDefault="00DC0A25" w:rsidP="00DC0A25">
      <w:pPr>
        <w:pStyle w:val="Title"/>
        <w:rPr>
          <w:rFonts w:ascii="Times New Roman" w:hAnsi="Times New Roman"/>
        </w:rPr>
      </w:pPr>
      <w:r>
        <w:br w:type="page"/>
      </w:r>
      <w:r w:rsidRPr="00DE553F">
        <w:rPr>
          <w:rFonts w:ascii="Times New Roman" w:hAnsi="Times New Roman"/>
        </w:rPr>
        <w:lastRenderedPageBreak/>
        <w:t>Table of Contents</w:t>
      </w:r>
    </w:p>
    <w:p w:rsidR="00DC0A25" w:rsidRPr="001F7D8E" w:rsidRDefault="009832DC" w:rsidP="00DC0A25">
      <w:pPr>
        <w:pStyle w:val="TOC1"/>
        <w:tabs>
          <w:tab w:val="left" w:pos="432"/>
        </w:tabs>
        <w:rPr>
          <w:noProof/>
          <w:sz w:val="24"/>
          <w:szCs w:val="24"/>
          <w:lang w:val="vi-VN"/>
        </w:rPr>
      </w:pPr>
      <w:r w:rsidRPr="001F7D8E">
        <w:rPr>
          <w:sz w:val="24"/>
          <w:szCs w:val="24"/>
        </w:rPr>
        <w:fldChar w:fldCharType="begin"/>
      </w:r>
      <w:r w:rsidR="00DC0A25" w:rsidRPr="001F7D8E">
        <w:rPr>
          <w:sz w:val="24"/>
          <w:szCs w:val="24"/>
        </w:rPr>
        <w:instrText xml:space="preserve"> TOC \o "1-3" </w:instrText>
      </w:r>
      <w:r w:rsidRPr="001F7D8E">
        <w:rPr>
          <w:sz w:val="24"/>
          <w:szCs w:val="24"/>
        </w:rPr>
        <w:fldChar w:fldCharType="separate"/>
      </w:r>
      <w:r w:rsidR="00DC0A25">
        <w:rPr>
          <w:noProof/>
          <w:sz w:val="24"/>
          <w:szCs w:val="24"/>
        </w:rPr>
        <w:t>1.</w:t>
      </w:r>
      <w:r w:rsidR="00DC0A25">
        <w:rPr>
          <w:noProof/>
          <w:sz w:val="24"/>
          <w:szCs w:val="24"/>
        </w:rPr>
        <w:tab/>
        <w:t>Use-Case Name</w:t>
      </w:r>
      <w:r w:rsidR="00DC0A25" w:rsidRPr="001F7D8E">
        <w:rPr>
          <w:noProof/>
          <w:sz w:val="24"/>
          <w:szCs w:val="24"/>
        </w:rPr>
        <w:tab/>
      </w:r>
      <w:r w:rsidR="00DC0A25">
        <w:rPr>
          <w:noProof/>
          <w:sz w:val="24"/>
          <w:szCs w:val="24"/>
          <w:lang w:val="vi-VN"/>
        </w:rPr>
        <w:t>4</w:t>
      </w:r>
    </w:p>
    <w:p w:rsidR="00DC0A25" w:rsidRPr="001F7D8E" w:rsidRDefault="00DC0A25" w:rsidP="00DC0A25">
      <w:pPr>
        <w:pStyle w:val="TOC2"/>
        <w:tabs>
          <w:tab w:val="left" w:pos="1000"/>
        </w:tabs>
        <w:rPr>
          <w:noProof/>
          <w:sz w:val="24"/>
          <w:szCs w:val="24"/>
          <w:lang w:val="vi-VN"/>
        </w:rPr>
      </w:pPr>
      <w:r>
        <w:rPr>
          <w:noProof/>
          <w:sz w:val="24"/>
          <w:szCs w:val="24"/>
        </w:rPr>
        <w:t>1.1</w:t>
      </w:r>
      <w:r>
        <w:rPr>
          <w:noProof/>
          <w:sz w:val="24"/>
          <w:szCs w:val="24"/>
        </w:rPr>
        <w:tab/>
        <w:t>Brief Description</w:t>
      </w:r>
      <w:r w:rsidRPr="001F7D8E">
        <w:rPr>
          <w:noProof/>
          <w:sz w:val="24"/>
          <w:szCs w:val="24"/>
        </w:rPr>
        <w:tab/>
      </w:r>
      <w:r>
        <w:rPr>
          <w:noProof/>
          <w:sz w:val="24"/>
          <w:szCs w:val="24"/>
          <w:lang w:val="vi-VN"/>
        </w:rPr>
        <w:t>4</w:t>
      </w:r>
    </w:p>
    <w:p w:rsidR="00DC0A25" w:rsidRPr="001F7D8E" w:rsidRDefault="00DC0A25" w:rsidP="00DC0A25">
      <w:pPr>
        <w:pStyle w:val="TOC1"/>
        <w:tabs>
          <w:tab w:val="left" w:pos="432"/>
        </w:tabs>
        <w:rPr>
          <w:noProof/>
          <w:sz w:val="24"/>
          <w:szCs w:val="24"/>
          <w:lang w:val="vi-VN"/>
        </w:rPr>
      </w:pPr>
      <w:r w:rsidRPr="001F7D8E">
        <w:rPr>
          <w:noProof/>
          <w:sz w:val="24"/>
          <w:szCs w:val="24"/>
        </w:rPr>
        <w:t>2.</w:t>
      </w:r>
      <w:r w:rsidRPr="001F7D8E">
        <w:rPr>
          <w:noProof/>
          <w:sz w:val="24"/>
          <w:szCs w:val="24"/>
        </w:rPr>
        <w:tab/>
      </w:r>
      <w:r>
        <w:rPr>
          <w:noProof/>
          <w:sz w:val="24"/>
          <w:szCs w:val="24"/>
        </w:rPr>
        <w:t>Flow of Events</w:t>
      </w:r>
      <w:r w:rsidRPr="001F7D8E">
        <w:rPr>
          <w:noProof/>
          <w:sz w:val="24"/>
          <w:szCs w:val="24"/>
        </w:rPr>
        <w:tab/>
      </w:r>
      <w:r>
        <w:rPr>
          <w:noProof/>
          <w:sz w:val="24"/>
          <w:szCs w:val="24"/>
          <w:lang w:val="vi-VN"/>
        </w:rPr>
        <w:t>4</w:t>
      </w:r>
    </w:p>
    <w:p w:rsidR="00DC0A25" w:rsidRPr="001F7D8E" w:rsidRDefault="00DC0A25" w:rsidP="00DC0A25">
      <w:pPr>
        <w:pStyle w:val="TOC2"/>
        <w:tabs>
          <w:tab w:val="left" w:pos="1000"/>
        </w:tabs>
        <w:rPr>
          <w:noProof/>
          <w:sz w:val="24"/>
          <w:szCs w:val="24"/>
          <w:lang w:val="vi-VN"/>
        </w:rPr>
      </w:pPr>
      <w:r w:rsidRPr="001F7D8E">
        <w:rPr>
          <w:noProof/>
          <w:sz w:val="24"/>
          <w:szCs w:val="24"/>
        </w:rPr>
        <w:t>2.1</w:t>
      </w:r>
      <w:r w:rsidRPr="001F7D8E">
        <w:rPr>
          <w:noProof/>
          <w:sz w:val="24"/>
          <w:szCs w:val="24"/>
        </w:rPr>
        <w:tab/>
      </w:r>
      <w:r>
        <w:rPr>
          <w:noProof/>
          <w:sz w:val="24"/>
          <w:szCs w:val="24"/>
        </w:rPr>
        <w:t>Basic flow</w:t>
      </w:r>
      <w:r w:rsidRPr="001F7D8E">
        <w:rPr>
          <w:noProof/>
          <w:sz w:val="24"/>
          <w:szCs w:val="24"/>
        </w:rPr>
        <w:tab/>
      </w:r>
      <w:r>
        <w:rPr>
          <w:noProof/>
          <w:sz w:val="24"/>
          <w:szCs w:val="24"/>
          <w:lang w:val="vi-VN"/>
        </w:rPr>
        <w:t>4</w:t>
      </w:r>
    </w:p>
    <w:p w:rsidR="00DC0A25" w:rsidRDefault="00DC0A25" w:rsidP="00DC0A25">
      <w:pPr>
        <w:pStyle w:val="TOC2"/>
        <w:tabs>
          <w:tab w:val="left" w:pos="1000"/>
        </w:tabs>
        <w:rPr>
          <w:noProof/>
          <w:sz w:val="24"/>
          <w:szCs w:val="24"/>
        </w:rPr>
      </w:pPr>
      <w:r w:rsidRPr="001F7D8E">
        <w:rPr>
          <w:noProof/>
          <w:sz w:val="24"/>
          <w:szCs w:val="24"/>
        </w:rPr>
        <w:t>2.2</w:t>
      </w:r>
      <w:r w:rsidRPr="001F7D8E">
        <w:rPr>
          <w:noProof/>
          <w:sz w:val="24"/>
          <w:szCs w:val="24"/>
        </w:rPr>
        <w:tab/>
      </w:r>
      <w:r>
        <w:rPr>
          <w:noProof/>
          <w:sz w:val="24"/>
          <w:szCs w:val="24"/>
        </w:rPr>
        <w:t>Alternative flow</w:t>
      </w:r>
      <w:r w:rsidRPr="001F7D8E">
        <w:rPr>
          <w:noProof/>
          <w:sz w:val="24"/>
          <w:szCs w:val="24"/>
        </w:rPr>
        <w:tab/>
      </w:r>
      <w:r>
        <w:rPr>
          <w:noProof/>
          <w:sz w:val="24"/>
          <w:szCs w:val="24"/>
        </w:rPr>
        <w:t>4</w:t>
      </w:r>
    </w:p>
    <w:p w:rsidR="00DC0A25" w:rsidRPr="00DC5B9A" w:rsidRDefault="00DC0A25" w:rsidP="00DC0A25">
      <w:pPr>
        <w:pStyle w:val="TOC2"/>
        <w:tabs>
          <w:tab w:val="left" w:pos="1000"/>
        </w:tabs>
        <w:rPr>
          <w:noProof/>
          <w:sz w:val="24"/>
          <w:szCs w:val="24"/>
        </w:rPr>
      </w:pPr>
      <w:r>
        <w:t xml:space="preserve">                         </w:t>
      </w:r>
      <w:r>
        <w:rPr>
          <w:noProof/>
          <w:sz w:val="24"/>
          <w:szCs w:val="24"/>
        </w:rPr>
        <w:t>2.2.1   &lt;First Alternative flow&gt;</w:t>
      </w:r>
      <w:r w:rsidRPr="001F7D8E">
        <w:rPr>
          <w:noProof/>
          <w:sz w:val="24"/>
          <w:szCs w:val="24"/>
        </w:rPr>
        <w:tab/>
      </w:r>
      <w:r>
        <w:rPr>
          <w:noProof/>
          <w:sz w:val="24"/>
          <w:szCs w:val="24"/>
        </w:rPr>
        <w:t>4</w:t>
      </w:r>
    </w:p>
    <w:p w:rsidR="00DC0A25" w:rsidRPr="00891FB5" w:rsidRDefault="00DC0A25" w:rsidP="00DC0A25">
      <w:r>
        <w:t xml:space="preserve">                                  </w:t>
      </w:r>
      <w:r>
        <w:rPr>
          <w:noProof/>
          <w:sz w:val="24"/>
          <w:szCs w:val="24"/>
        </w:rPr>
        <w:t xml:space="preserve">2.2.1   &lt;Second Alternative flow&gt;                                             </w:t>
      </w:r>
      <w:r>
        <w:rPr>
          <w:noProof/>
          <w:sz w:val="24"/>
          <w:szCs w:val="24"/>
        </w:rPr>
        <w:tab/>
        <w:t xml:space="preserve">                      4         </w:t>
      </w:r>
    </w:p>
    <w:p w:rsidR="00DC0A25" w:rsidRPr="00DC5B9A" w:rsidRDefault="00DC0A25" w:rsidP="00DC0A25">
      <w:pPr>
        <w:pStyle w:val="TOC1"/>
        <w:tabs>
          <w:tab w:val="left" w:pos="432"/>
        </w:tabs>
        <w:rPr>
          <w:noProof/>
          <w:sz w:val="24"/>
          <w:szCs w:val="24"/>
        </w:rPr>
      </w:pPr>
      <w:r w:rsidRPr="001F7D8E">
        <w:rPr>
          <w:noProof/>
          <w:sz w:val="24"/>
          <w:szCs w:val="24"/>
        </w:rPr>
        <w:t>3.</w:t>
      </w:r>
      <w:r w:rsidRPr="001F7D8E">
        <w:rPr>
          <w:noProof/>
          <w:sz w:val="24"/>
          <w:szCs w:val="24"/>
        </w:rPr>
        <w:tab/>
        <w:t>S</w:t>
      </w:r>
      <w:r>
        <w:rPr>
          <w:noProof/>
          <w:sz w:val="24"/>
          <w:szCs w:val="24"/>
        </w:rPr>
        <w:t>pecial Requirement</w:t>
      </w:r>
      <w:r w:rsidRPr="001F7D8E">
        <w:rPr>
          <w:noProof/>
          <w:sz w:val="24"/>
          <w:szCs w:val="24"/>
        </w:rPr>
        <w:tab/>
      </w:r>
      <w:r>
        <w:rPr>
          <w:noProof/>
          <w:sz w:val="24"/>
          <w:szCs w:val="24"/>
          <w:lang w:val="vi-VN"/>
        </w:rPr>
        <w:t>4</w:t>
      </w:r>
    </w:p>
    <w:p w:rsidR="00DC0A25" w:rsidRPr="00DC5B9A" w:rsidRDefault="00DC0A25" w:rsidP="00DC0A25">
      <w:pPr>
        <w:pStyle w:val="TOC2"/>
        <w:tabs>
          <w:tab w:val="left" w:pos="1000"/>
        </w:tabs>
        <w:rPr>
          <w:noProof/>
          <w:sz w:val="24"/>
          <w:szCs w:val="24"/>
        </w:rPr>
      </w:pPr>
      <w:r w:rsidRPr="001F7D8E">
        <w:rPr>
          <w:noProof/>
          <w:sz w:val="24"/>
          <w:szCs w:val="24"/>
        </w:rPr>
        <w:t>3.1</w:t>
      </w:r>
      <w:r w:rsidRPr="001F7D8E">
        <w:rPr>
          <w:noProof/>
          <w:sz w:val="24"/>
          <w:szCs w:val="24"/>
        </w:rPr>
        <w:tab/>
      </w:r>
      <w:r>
        <w:rPr>
          <w:noProof/>
          <w:sz w:val="24"/>
          <w:szCs w:val="24"/>
        </w:rPr>
        <w:t xml:space="preserve">&lt;First </w:t>
      </w:r>
      <w:r w:rsidRPr="001F7D8E">
        <w:rPr>
          <w:noProof/>
          <w:sz w:val="24"/>
          <w:szCs w:val="24"/>
        </w:rPr>
        <w:t>S</w:t>
      </w:r>
      <w:r>
        <w:rPr>
          <w:noProof/>
          <w:sz w:val="24"/>
          <w:szCs w:val="24"/>
        </w:rPr>
        <w:t>pecial Requirement&gt;</w:t>
      </w:r>
      <w:r w:rsidRPr="001F7D8E">
        <w:rPr>
          <w:noProof/>
          <w:sz w:val="24"/>
          <w:szCs w:val="24"/>
        </w:rPr>
        <w:tab/>
      </w:r>
      <w:r>
        <w:rPr>
          <w:noProof/>
          <w:sz w:val="24"/>
          <w:szCs w:val="24"/>
        </w:rPr>
        <w:t>4</w:t>
      </w:r>
    </w:p>
    <w:p w:rsidR="00DC0A25" w:rsidRPr="00B62496" w:rsidRDefault="00DC0A25" w:rsidP="00DC0A25">
      <w:pPr>
        <w:pStyle w:val="TOC1"/>
        <w:tabs>
          <w:tab w:val="left" w:pos="432"/>
        </w:tabs>
        <w:rPr>
          <w:noProof/>
          <w:sz w:val="24"/>
          <w:szCs w:val="24"/>
        </w:rPr>
      </w:pPr>
      <w:r w:rsidRPr="001F7D8E">
        <w:rPr>
          <w:noProof/>
          <w:sz w:val="24"/>
          <w:szCs w:val="24"/>
        </w:rPr>
        <w:t>4.</w:t>
      </w:r>
      <w:r w:rsidRPr="001F7D8E">
        <w:rPr>
          <w:noProof/>
          <w:sz w:val="24"/>
          <w:szCs w:val="24"/>
        </w:rPr>
        <w:tab/>
        <w:t>Pr</w:t>
      </w:r>
      <w:r>
        <w:rPr>
          <w:noProof/>
          <w:sz w:val="24"/>
          <w:szCs w:val="24"/>
        </w:rPr>
        <w:t>econditions</w:t>
      </w:r>
      <w:r w:rsidRPr="001F7D8E">
        <w:rPr>
          <w:noProof/>
          <w:sz w:val="24"/>
          <w:szCs w:val="24"/>
        </w:rPr>
        <w:tab/>
      </w:r>
      <w:r>
        <w:rPr>
          <w:noProof/>
          <w:sz w:val="24"/>
          <w:szCs w:val="24"/>
        </w:rPr>
        <w:t>4</w:t>
      </w:r>
    </w:p>
    <w:p w:rsidR="00DC0A25" w:rsidRPr="00DC5B9A" w:rsidRDefault="00DC0A25" w:rsidP="00DC0A25">
      <w:pPr>
        <w:pStyle w:val="TOC2"/>
        <w:tabs>
          <w:tab w:val="left" w:pos="1000"/>
        </w:tabs>
        <w:rPr>
          <w:noProof/>
          <w:sz w:val="24"/>
          <w:szCs w:val="24"/>
        </w:rPr>
      </w:pPr>
      <w:r w:rsidRPr="001F7D8E">
        <w:rPr>
          <w:noProof/>
          <w:sz w:val="24"/>
          <w:szCs w:val="24"/>
        </w:rPr>
        <w:t>4.1</w:t>
      </w:r>
      <w:r w:rsidRPr="001F7D8E">
        <w:rPr>
          <w:noProof/>
          <w:sz w:val="24"/>
          <w:szCs w:val="24"/>
        </w:rPr>
        <w:tab/>
      </w:r>
      <w:r>
        <w:rPr>
          <w:noProof/>
          <w:sz w:val="24"/>
          <w:szCs w:val="24"/>
        </w:rPr>
        <w:t>&lt;Precondition One&gt;</w:t>
      </w:r>
      <w:r w:rsidRPr="001F7D8E">
        <w:rPr>
          <w:noProof/>
          <w:sz w:val="24"/>
          <w:szCs w:val="24"/>
        </w:rPr>
        <w:tab/>
      </w:r>
      <w:r>
        <w:rPr>
          <w:noProof/>
          <w:sz w:val="24"/>
          <w:szCs w:val="24"/>
        </w:rPr>
        <w:t>4</w:t>
      </w:r>
    </w:p>
    <w:p w:rsidR="00DC0A25" w:rsidRDefault="00DC0A25" w:rsidP="00DC0A25">
      <w:pPr>
        <w:pStyle w:val="TOC1"/>
        <w:tabs>
          <w:tab w:val="left" w:pos="432"/>
        </w:tabs>
        <w:rPr>
          <w:noProof/>
          <w:sz w:val="24"/>
          <w:szCs w:val="24"/>
        </w:rPr>
      </w:pPr>
      <w:r w:rsidRPr="001F7D8E">
        <w:rPr>
          <w:noProof/>
          <w:sz w:val="24"/>
          <w:szCs w:val="24"/>
        </w:rPr>
        <w:t>5.</w:t>
      </w:r>
      <w:r w:rsidRPr="001F7D8E">
        <w:rPr>
          <w:noProof/>
          <w:sz w:val="24"/>
          <w:szCs w:val="24"/>
        </w:rPr>
        <w:tab/>
      </w:r>
      <w:r>
        <w:rPr>
          <w:noProof/>
          <w:sz w:val="24"/>
          <w:szCs w:val="24"/>
        </w:rPr>
        <w:t>Posstcondition</w:t>
      </w:r>
      <w:r w:rsidRPr="001F7D8E">
        <w:rPr>
          <w:noProof/>
          <w:sz w:val="24"/>
          <w:szCs w:val="24"/>
        </w:rPr>
        <w:tab/>
      </w:r>
      <w:r>
        <w:rPr>
          <w:noProof/>
          <w:sz w:val="24"/>
          <w:szCs w:val="24"/>
        </w:rPr>
        <w:t>4</w:t>
      </w:r>
    </w:p>
    <w:p w:rsidR="00DC0A25" w:rsidRPr="00DC5B9A" w:rsidRDefault="00DC0A25" w:rsidP="00DC0A25">
      <w:pPr>
        <w:pStyle w:val="TOC2"/>
        <w:tabs>
          <w:tab w:val="left" w:pos="1000"/>
        </w:tabs>
        <w:rPr>
          <w:noProof/>
          <w:sz w:val="24"/>
          <w:szCs w:val="24"/>
        </w:rPr>
      </w:pPr>
      <w:r>
        <w:rPr>
          <w:noProof/>
          <w:sz w:val="24"/>
          <w:szCs w:val="24"/>
        </w:rPr>
        <w:t>5</w:t>
      </w:r>
      <w:r w:rsidRPr="001F7D8E">
        <w:rPr>
          <w:noProof/>
          <w:sz w:val="24"/>
          <w:szCs w:val="24"/>
        </w:rPr>
        <w:t>.1</w:t>
      </w:r>
      <w:r w:rsidRPr="001F7D8E">
        <w:rPr>
          <w:noProof/>
          <w:sz w:val="24"/>
          <w:szCs w:val="24"/>
        </w:rPr>
        <w:tab/>
      </w:r>
      <w:r>
        <w:rPr>
          <w:noProof/>
          <w:sz w:val="24"/>
          <w:szCs w:val="24"/>
        </w:rPr>
        <w:t>&lt;Postcondition One&gt;</w:t>
      </w:r>
      <w:r w:rsidRPr="001F7D8E">
        <w:rPr>
          <w:noProof/>
          <w:sz w:val="24"/>
          <w:szCs w:val="24"/>
        </w:rPr>
        <w:tab/>
      </w:r>
      <w:r>
        <w:rPr>
          <w:noProof/>
          <w:sz w:val="24"/>
          <w:szCs w:val="24"/>
        </w:rPr>
        <w:t>4</w:t>
      </w:r>
    </w:p>
    <w:p w:rsidR="00DC0A25" w:rsidRPr="00D965E1" w:rsidRDefault="00DC0A25" w:rsidP="00DC0A25"/>
    <w:p w:rsidR="00DC0A25" w:rsidRPr="00DC5B9A" w:rsidRDefault="00DC0A25" w:rsidP="00DC0A25">
      <w:pPr>
        <w:pStyle w:val="TOC1"/>
        <w:tabs>
          <w:tab w:val="left" w:pos="432"/>
        </w:tabs>
        <w:rPr>
          <w:noProof/>
          <w:sz w:val="24"/>
          <w:szCs w:val="24"/>
        </w:rPr>
      </w:pPr>
      <w:r w:rsidRPr="001F7D8E">
        <w:rPr>
          <w:noProof/>
          <w:sz w:val="24"/>
          <w:szCs w:val="24"/>
        </w:rPr>
        <w:t>6.</w:t>
      </w:r>
      <w:r w:rsidRPr="001F7D8E">
        <w:rPr>
          <w:noProof/>
          <w:sz w:val="24"/>
          <w:szCs w:val="24"/>
        </w:rPr>
        <w:tab/>
      </w:r>
      <w:r>
        <w:rPr>
          <w:noProof/>
          <w:sz w:val="24"/>
          <w:szCs w:val="24"/>
        </w:rPr>
        <w:t>Extension Points</w:t>
      </w:r>
      <w:r w:rsidRPr="001F7D8E">
        <w:rPr>
          <w:noProof/>
          <w:sz w:val="24"/>
          <w:szCs w:val="24"/>
        </w:rPr>
        <w:tab/>
      </w:r>
      <w:r>
        <w:rPr>
          <w:noProof/>
          <w:sz w:val="24"/>
          <w:szCs w:val="24"/>
        </w:rPr>
        <w:t>5</w:t>
      </w:r>
    </w:p>
    <w:p w:rsidR="00DC0A25" w:rsidRPr="00DC5B9A" w:rsidRDefault="00DC0A25" w:rsidP="00DC0A25">
      <w:pPr>
        <w:tabs>
          <w:tab w:val="left" w:pos="990"/>
          <w:tab w:val="right" w:pos="9360"/>
        </w:tabs>
        <w:ind w:left="360" w:firstLine="90"/>
        <w:rPr>
          <w:sz w:val="24"/>
          <w:szCs w:val="24"/>
        </w:rPr>
      </w:pPr>
      <w:r w:rsidRPr="001F7D8E">
        <w:rPr>
          <w:sz w:val="24"/>
          <w:szCs w:val="24"/>
          <w:lang w:val="vi-VN"/>
        </w:rPr>
        <w:t>6.1</w:t>
      </w:r>
      <w:r w:rsidRPr="001F7D8E">
        <w:rPr>
          <w:sz w:val="24"/>
          <w:szCs w:val="24"/>
          <w:lang w:val="vi-VN"/>
        </w:rPr>
        <w:tab/>
      </w:r>
      <w:r>
        <w:rPr>
          <w:sz w:val="24"/>
          <w:szCs w:val="24"/>
        </w:rPr>
        <w:t>&lt;</w:t>
      </w:r>
      <w:r w:rsidRPr="001F7D8E">
        <w:rPr>
          <w:sz w:val="24"/>
          <w:szCs w:val="24"/>
          <w:lang w:val="vi-VN"/>
        </w:rPr>
        <w:t xml:space="preserve"> </w:t>
      </w:r>
      <w:r>
        <w:rPr>
          <w:sz w:val="24"/>
          <w:szCs w:val="24"/>
        </w:rPr>
        <w:t xml:space="preserve">Name of </w:t>
      </w:r>
      <w:r>
        <w:rPr>
          <w:noProof/>
          <w:sz w:val="24"/>
          <w:szCs w:val="24"/>
        </w:rPr>
        <w:t>Extension Points&gt;</w:t>
      </w:r>
      <w:r w:rsidRPr="001F7D8E">
        <w:rPr>
          <w:sz w:val="24"/>
          <w:szCs w:val="24"/>
          <w:lang w:val="vi-VN"/>
        </w:rPr>
        <w:tab/>
      </w:r>
      <w:r>
        <w:rPr>
          <w:sz w:val="24"/>
          <w:szCs w:val="24"/>
        </w:rPr>
        <w:t>5</w:t>
      </w:r>
    </w:p>
    <w:p w:rsidR="00DC0A25" w:rsidRPr="00D965E1" w:rsidRDefault="00DC0A25" w:rsidP="00DC0A25">
      <w:pPr>
        <w:tabs>
          <w:tab w:val="left" w:pos="1080"/>
          <w:tab w:val="right" w:pos="9360"/>
        </w:tabs>
        <w:ind w:left="360" w:firstLine="90"/>
        <w:rPr>
          <w:sz w:val="24"/>
          <w:szCs w:val="24"/>
        </w:rPr>
      </w:pPr>
    </w:p>
    <w:p w:rsidR="00DC0A25" w:rsidRPr="00DF32B8" w:rsidRDefault="009832DC" w:rsidP="00DC0A25">
      <w:pPr>
        <w:pStyle w:val="Title"/>
        <w:rPr>
          <w:sz w:val="24"/>
          <w:szCs w:val="24"/>
        </w:rPr>
      </w:pPr>
      <w:r w:rsidRPr="001F7D8E">
        <w:rPr>
          <w:rFonts w:ascii="Times New Roman" w:hAnsi="Times New Roman"/>
          <w:sz w:val="24"/>
          <w:szCs w:val="24"/>
        </w:rPr>
        <w:fldChar w:fldCharType="end"/>
      </w:r>
      <w:r w:rsidR="00DC0A25">
        <w:t xml:space="preserve">        </w:t>
      </w:r>
      <w:r w:rsidR="00DC0A25">
        <w:br w:type="page"/>
      </w:r>
      <w:r w:rsidR="00DC0A25" w:rsidRPr="00DF32B8">
        <w:rPr>
          <w:bCs/>
          <w:color w:val="000000"/>
          <w:szCs w:val="28"/>
        </w:rPr>
        <w:lastRenderedPageBreak/>
        <w:t xml:space="preserve">Use-Case Specification: </w:t>
      </w:r>
      <w:r w:rsidR="00DC0A25">
        <w:rPr>
          <w:bCs/>
          <w:color w:val="000000"/>
          <w:szCs w:val="28"/>
        </w:rPr>
        <w:t>Editing</w:t>
      </w:r>
      <w:r w:rsidR="00DC0A25" w:rsidRPr="00DF32B8">
        <w:rPr>
          <w:bCs/>
          <w:color w:val="000000"/>
          <w:szCs w:val="28"/>
        </w:rPr>
        <w:t xml:space="preserve"> Product </w:t>
      </w:r>
    </w:p>
    <w:p w:rsidR="00DC0A25" w:rsidRPr="00DF32B8" w:rsidRDefault="00DC0A25" w:rsidP="00DC0A25">
      <w:pPr>
        <w:spacing w:line="240" w:lineRule="auto"/>
        <w:rPr>
          <w:sz w:val="24"/>
          <w:szCs w:val="24"/>
        </w:rPr>
      </w:pPr>
      <w:r w:rsidRPr="00DF32B8">
        <w:rPr>
          <w:sz w:val="24"/>
          <w:szCs w:val="24"/>
        </w:rPr>
        <w:br/>
      </w:r>
    </w:p>
    <w:p w:rsidR="00DC0A25" w:rsidRPr="00DC0A25" w:rsidRDefault="00DC0A25" w:rsidP="00DC0A25">
      <w:pPr>
        <w:widowControl/>
        <w:numPr>
          <w:ilvl w:val="0"/>
          <w:numId w:val="1"/>
        </w:numPr>
        <w:spacing w:before="120" w:after="60" w:line="240" w:lineRule="auto"/>
        <w:ind w:left="360"/>
        <w:textAlignment w:val="baseline"/>
        <w:outlineLvl w:val="0"/>
        <w:rPr>
          <w:b/>
          <w:bCs/>
          <w:color w:val="000000"/>
          <w:kern w:val="36"/>
          <w:sz w:val="24"/>
          <w:szCs w:val="24"/>
        </w:rPr>
      </w:pPr>
      <w:r w:rsidRPr="00DC0A25">
        <w:rPr>
          <w:b/>
          <w:bCs/>
          <w:color w:val="000000"/>
          <w:kern w:val="36"/>
          <w:sz w:val="24"/>
          <w:szCs w:val="24"/>
        </w:rPr>
        <w:t>Editing product</w:t>
      </w:r>
    </w:p>
    <w:p w:rsidR="00DC0A25" w:rsidRPr="00DC0A25" w:rsidRDefault="00DC0A25" w:rsidP="00DC0A25">
      <w:pPr>
        <w:pStyle w:val="ListParagraph"/>
        <w:widowControl/>
        <w:numPr>
          <w:ilvl w:val="1"/>
          <w:numId w:val="8"/>
        </w:numPr>
        <w:spacing w:before="120" w:after="60" w:line="240" w:lineRule="auto"/>
        <w:textAlignment w:val="baseline"/>
        <w:outlineLvl w:val="1"/>
        <w:rPr>
          <w:b/>
          <w:bCs/>
          <w:color w:val="000000"/>
          <w:sz w:val="24"/>
          <w:szCs w:val="24"/>
        </w:rPr>
      </w:pPr>
      <w:r w:rsidRPr="00DC0A25">
        <w:rPr>
          <w:b/>
          <w:bCs/>
          <w:color w:val="000000"/>
          <w:sz w:val="24"/>
          <w:szCs w:val="24"/>
        </w:rPr>
        <w:t>Brief Description</w:t>
      </w:r>
    </w:p>
    <w:p w:rsidR="00DC0A25" w:rsidRDefault="00DC0A25" w:rsidP="00DC0A25">
      <w:pPr>
        <w:spacing w:before="61" w:after="120" w:line="240" w:lineRule="auto"/>
        <w:ind w:left="709" w:right="379"/>
        <w:jc w:val="both"/>
        <w:rPr>
          <w:color w:val="000000"/>
          <w:sz w:val="24"/>
          <w:szCs w:val="24"/>
        </w:rPr>
      </w:pPr>
      <w:r w:rsidRPr="00DC0A25">
        <w:rPr>
          <w:color w:val="000000"/>
          <w:sz w:val="24"/>
          <w:szCs w:val="24"/>
        </w:rPr>
        <w:t>This use case defines the step of editing products. The system allow admin to edit information involved to product.</w:t>
      </w:r>
    </w:p>
    <w:p w:rsidR="00DC0A25" w:rsidRPr="00202792" w:rsidRDefault="00DC0A25" w:rsidP="00DC0A25">
      <w:pPr>
        <w:pStyle w:val="ListParagraph"/>
        <w:numPr>
          <w:ilvl w:val="1"/>
          <w:numId w:val="8"/>
        </w:numPr>
        <w:spacing w:before="61" w:after="120" w:line="240" w:lineRule="auto"/>
        <w:ind w:right="379"/>
        <w:jc w:val="both"/>
        <w:rPr>
          <w:b/>
          <w:color w:val="000000"/>
          <w:sz w:val="24"/>
          <w:szCs w:val="24"/>
        </w:rPr>
      </w:pPr>
      <w:r w:rsidRPr="00202792">
        <w:rPr>
          <w:b/>
          <w:color w:val="000000"/>
          <w:sz w:val="24"/>
          <w:szCs w:val="24"/>
        </w:rPr>
        <w:t>Actor</w:t>
      </w:r>
    </w:p>
    <w:p w:rsidR="00DC0A25" w:rsidRPr="00DC0A25" w:rsidRDefault="00DC0A25" w:rsidP="00DC0A25">
      <w:pPr>
        <w:pStyle w:val="ListParagraph"/>
        <w:spacing w:before="61" w:after="120" w:line="240" w:lineRule="auto"/>
        <w:ind w:right="379"/>
        <w:jc w:val="both"/>
        <w:rPr>
          <w:sz w:val="24"/>
          <w:szCs w:val="24"/>
        </w:rPr>
      </w:pPr>
      <w:r>
        <w:rPr>
          <w:sz w:val="24"/>
          <w:szCs w:val="24"/>
        </w:rPr>
        <w:t>Admin.</w:t>
      </w:r>
    </w:p>
    <w:p w:rsidR="00DC0A25" w:rsidRPr="00DC0A25" w:rsidRDefault="00DC0A25" w:rsidP="00DC0A25">
      <w:pPr>
        <w:widowControl/>
        <w:numPr>
          <w:ilvl w:val="0"/>
          <w:numId w:val="2"/>
        </w:numPr>
        <w:spacing w:before="120" w:after="60" w:line="240" w:lineRule="auto"/>
        <w:textAlignment w:val="baseline"/>
        <w:outlineLvl w:val="0"/>
        <w:rPr>
          <w:b/>
          <w:bCs/>
          <w:color w:val="000000"/>
          <w:kern w:val="36"/>
          <w:sz w:val="24"/>
          <w:szCs w:val="24"/>
        </w:rPr>
      </w:pPr>
      <w:r w:rsidRPr="00DC0A25">
        <w:rPr>
          <w:b/>
          <w:bCs/>
          <w:color w:val="000000"/>
          <w:kern w:val="36"/>
          <w:sz w:val="24"/>
          <w:szCs w:val="24"/>
        </w:rPr>
        <w:t>Flow of Events</w:t>
      </w:r>
    </w:p>
    <w:p w:rsidR="00DC0A25" w:rsidRPr="00DC0A25" w:rsidRDefault="00DC0A25" w:rsidP="00DC0A25">
      <w:pPr>
        <w:pStyle w:val="ListParagraph"/>
        <w:widowControl/>
        <w:numPr>
          <w:ilvl w:val="1"/>
          <w:numId w:val="9"/>
        </w:numPr>
        <w:spacing w:before="120" w:after="60" w:line="240" w:lineRule="auto"/>
        <w:textAlignment w:val="baseline"/>
        <w:outlineLvl w:val="1"/>
        <w:rPr>
          <w:b/>
          <w:bCs/>
          <w:color w:val="000000"/>
          <w:sz w:val="24"/>
          <w:szCs w:val="24"/>
        </w:rPr>
      </w:pPr>
      <w:r w:rsidRPr="00DC0A25">
        <w:rPr>
          <w:b/>
          <w:bCs/>
          <w:color w:val="000000"/>
          <w:sz w:val="24"/>
          <w:szCs w:val="24"/>
        </w:rPr>
        <w:t>Basic Flow </w:t>
      </w:r>
    </w:p>
    <w:p w:rsidR="00DC0A25" w:rsidRPr="00DC0A25" w:rsidRDefault="00DC0A25" w:rsidP="00DC0A25">
      <w:pPr>
        <w:spacing w:line="240" w:lineRule="auto"/>
        <w:ind w:left="709"/>
        <w:jc w:val="both"/>
        <w:rPr>
          <w:noProof/>
          <w:sz w:val="24"/>
          <w:szCs w:val="24"/>
        </w:rPr>
      </w:pPr>
      <w:r w:rsidRPr="00DC0A25">
        <w:rPr>
          <w:color w:val="000000"/>
          <w:sz w:val="24"/>
          <w:szCs w:val="24"/>
        </w:rPr>
        <w:t xml:space="preserve">First, admin click on manage product button. The system display  product view. Admin will input information about new product (id, name, price, brand, etc) need to be edited. Admin click on Save to confirm change. After, system will update product information </w:t>
      </w:r>
    </w:p>
    <w:p w:rsidR="00DC0A25" w:rsidRPr="00DC0A25" w:rsidRDefault="00DC0A25" w:rsidP="00DC0A25">
      <w:pPr>
        <w:spacing w:line="240" w:lineRule="auto"/>
        <w:rPr>
          <w:sz w:val="24"/>
          <w:szCs w:val="24"/>
        </w:rPr>
      </w:pPr>
      <w:r w:rsidRPr="00DC0A25">
        <w:rPr>
          <w:noProof/>
          <w:sz w:val="24"/>
          <w:szCs w:val="24"/>
        </w:rPr>
        <w:t xml:space="preserve">                               </w:t>
      </w:r>
      <w:r w:rsidRPr="00DC0A25">
        <w:rPr>
          <w:noProof/>
          <w:sz w:val="24"/>
          <w:szCs w:val="24"/>
        </w:rPr>
        <w:drawing>
          <wp:inline distT="0" distB="0" distL="0" distR="0">
            <wp:extent cx="2998470" cy="2865120"/>
            <wp:effectExtent l="19050" t="0" r="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l="16976" t="22551" r="47699" b="10191"/>
                    <a:stretch>
                      <a:fillRect/>
                    </a:stretch>
                  </pic:blipFill>
                  <pic:spPr bwMode="auto">
                    <a:xfrm>
                      <a:off x="0" y="0"/>
                      <a:ext cx="3001137" cy="2867668"/>
                    </a:xfrm>
                    <a:prstGeom prst="rect">
                      <a:avLst/>
                    </a:prstGeom>
                    <a:noFill/>
                    <a:ln w="9525">
                      <a:noFill/>
                      <a:miter lim="800000"/>
                      <a:headEnd/>
                      <a:tailEnd/>
                    </a:ln>
                  </pic:spPr>
                </pic:pic>
              </a:graphicData>
            </a:graphic>
          </wp:inline>
        </w:drawing>
      </w:r>
      <w:r w:rsidRPr="00DC0A25">
        <w:rPr>
          <w:sz w:val="24"/>
          <w:szCs w:val="24"/>
        </w:rPr>
        <w:br/>
      </w:r>
      <w:r w:rsidRPr="00DC0A25">
        <w:rPr>
          <w:sz w:val="24"/>
          <w:szCs w:val="24"/>
        </w:rPr>
        <w:br/>
      </w:r>
      <w:r w:rsidRPr="00DC0A25">
        <w:rPr>
          <w:sz w:val="24"/>
          <w:szCs w:val="24"/>
        </w:rPr>
        <w:br/>
      </w:r>
    </w:p>
    <w:p w:rsidR="00DC0A25" w:rsidRPr="00DC0A25" w:rsidRDefault="00DC0A25" w:rsidP="00DC0A25">
      <w:pPr>
        <w:widowControl/>
        <w:numPr>
          <w:ilvl w:val="0"/>
          <w:numId w:val="3"/>
        </w:numPr>
        <w:spacing w:before="120" w:after="60" w:line="240" w:lineRule="auto"/>
        <w:textAlignment w:val="baseline"/>
        <w:outlineLvl w:val="0"/>
        <w:rPr>
          <w:b/>
          <w:bCs/>
          <w:color w:val="000000"/>
          <w:kern w:val="36"/>
          <w:sz w:val="24"/>
          <w:szCs w:val="24"/>
        </w:rPr>
      </w:pPr>
      <w:r w:rsidRPr="00DC0A25">
        <w:rPr>
          <w:b/>
          <w:bCs/>
          <w:color w:val="000000"/>
          <w:kern w:val="36"/>
          <w:sz w:val="24"/>
          <w:szCs w:val="24"/>
        </w:rPr>
        <w:t>Special Requirements</w:t>
      </w:r>
    </w:p>
    <w:p w:rsidR="00DC0A25" w:rsidRPr="00DC0A25" w:rsidRDefault="00DC0A25" w:rsidP="00DC0A25">
      <w:pPr>
        <w:spacing w:line="240" w:lineRule="auto"/>
        <w:ind w:left="720"/>
        <w:rPr>
          <w:sz w:val="24"/>
          <w:szCs w:val="24"/>
        </w:rPr>
      </w:pPr>
      <w:r w:rsidRPr="00DC0A25">
        <w:rPr>
          <w:color w:val="000000"/>
          <w:sz w:val="24"/>
          <w:szCs w:val="24"/>
        </w:rPr>
        <w:t>Admin must know how to use the product management system.</w:t>
      </w:r>
    </w:p>
    <w:p w:rsidR="00DC0A25" w:rsidRPr="00DC0A25" w:rsidRDefault="00DC0A25" w:rsidP="00DC0A25">
      <w:pPr>
        <w:widowControl/>
        <w:numPr>
          <w:ilvl w:val="0"/>
          <w:numId w:val="4"/>
        </w:numPr>
        <w:spacing w:before="120" w:after="60" w:line="240" w:lineRule="auto"/>
        <w:textAlignment w:val="baseline"/>
        <w:outlineLvl w:val="0"/>
        <w:rPr>
          <w:b/>
          <w:bCs/>
          <w:color w:val="000000"/>
          <w:kern w:val="36"/>
          <w:sz w:val="24"/>
          <w:szCs w:val="24"/>
        </w:rPr>
      </w:pPr>
      <w:r w:rsidRPr="00DC0A25">
        <w:rPr>
          <w:b/>
          <w:bCs/>
          <w:color w:val="000000"/>
          <w:kern w:val="36"/>
          <w:sz w:val="24"/>
          <w:szCs w:val="24"/>
        </w:rPr>
        <w:t>Preconditions</w:t>
      </w:r>
    </w:p>
    <w:p w:rsidR="00DC0A25" w:rsidRPr="00DC0A25" w:rsidRDefault="00DC0A25" w:rsidP="00DC0A25">
      <w:pPr>
        <w:spacing w:line="240" w:lineRule="auto"/>
        <w:ind w:left="720"/>
        <w:rPr>
          <w:sz w:val="24"/>
          <w:szCs w:val="24"/>
        </w:rPr>
      </w:pPr>
      <w:r w:rsidRPr="00DC0A25">
        <w:rPr>
          <w:color w:val="000000"/>
          <w:sz w:val="24"/>
          <w:szCs w:val="24"/>
        </w:rPr>
        <w:t>Admin must have information of the product (Name, Price, image, etc)</w:t>
      </w:r>
    </w:p>
    <w:p w:rsidR="00DC0A25" w:rsidRPr="00DC0A25" w:rsidRDefault="00DC0A25" w:rsidP="00DC0A25">
      <w:pPr>
        <w:widowControl/>
        <w:numPr>
          <w:ilvl w:val="0"/>
          <w:numId w:val="5"/>
        </w:numPr>
        <w:spacing w:before="120" w:after="60" w:line="240" w:lineRule="auto"/>
        <w:textAlignment w:val="baseline"/>
        <w:outlineLvl w:val="0"/>
        <w:rPr>
          <w:b/>
          <w:bCs/>
          <w:color w:val="000000"/>
          <w:kern w:val="36"/>
          <w:sz w:val="24"/>
          <w:szCs w:val="24"/>
        </w:rPr>
      </w:pPr>
      <w:r w:rsidRPr="00DC0A25">
        <w:rPr>
          <w:b/>
          <w:bCs/>
          <w:color w:val="000000"/>
          <w:kern w:val="36"/>
          <w:sz w:val="24"/>
          <w:szCs w:val="24"/>
        </w:rPr>
        <w:t>Postconditions</w:t>
      </w:r>
    </w:p>
    <w:p w:rsidR="00DC0A25" w:rsidRPr="00DC0A25" w:rsidRDefault="00DC0A25" w:rsidP="00DC0A25">
      <w:pPr>
        <w:spacing w:before="172" w:after="120" w:line="240" w:lineRule="auto"/>
        <w:ind w:left="709"/>
        <w:rPr>
          <w:sz w:val="24"/>
          <w:szCs w:val="24"/>
        </w:rPr>
      </w:pPr>
      <w:r w:rsidRPr="00DC0A25">
        <w:rPr>
          <w:color w:val="000000"/>
          <w:sz w:val="24"/>
          <w:szCs w:val="24"/>
        </w:rPr>
        <w:t>No postconditions.</w:t>
      </w:r>
    </w:p>
    <w:p w:rsidR="00DC0A25" w:rsidRPr="00DC0A25" w:rsidRDefault="00DC0A25" w:rsidP="00DC0A25">
      <w:pPr>
        <w:widowControl/>
        <w:numPr>
          <w:ilvl w:val="0"/>
          <w:numId w:val="6"/>
        </w:numPr>
        <w:spacing w:before="120" w:after="60" w:line="240" w:lineRule="auto"/>
        <w:textAlignment w:val="baseline"/>
        <w:outlineLvl w:val="0"/>
        <w:rPr>
          <w:b/>
          <w:bCs/>
          <w:color w:val="000000"/>
          <w:kern w:val="36"/>
          <w:sz w:val="24"/>
          <w:szCs w:val="24"/>
        </w:rPr>
      </w:pPr>
      <w:r w:rsidRPr="00DC0A25">
        <w:rPr>
          <w:b/>
          <w:bCs/>
          <w:color w:val="000000"/>
          <w:kern w:val="36"/>
          <w:sz w:val="24"/>
          <w:szCs w:val="24"/>
        </w:rPr>
        <w:lastRenderedPageBreak/>
        <w:t>Extension Points</w:t>
      </w:r>
    </w:p>
    <w:p w:rsidR="00DC0A25" w:rsidRPr="00DC0A25" w:rsidRDefault="00DC0A25" w:rsidP="00DC0A25">
      <w:pPr>
        <w:spacing w:before="55" w:after="120" w:line="240" w:lineRule="auto"/>
        <w:ind w:left="709"/>
        <w:rPr>
          <w:sz w:val="24"/>
          <w:szCs w:val="24"/>
        </w:rPr>
      </w:pPr>
      <w:r w:rsidRPr="00DC0A25">
        <w:rPr>
          <w:color w:val="000000"/>
          <w:sz w:val="24"/>
          <w:szCs w:val="24"/>
        </w:rPr>
        <w:t>No extension points.</w:t>
      </w:r>
    </w:p>
    <w:p w:rsidR="00DC0A25" w:rsidRPr="00DC0A25" w:rsidRDefault="00DC0A25" w:rsidP="00DC0A25">
      <w:pPr>
        <w:rPr>
          <w:sz w:val="24"/>
          <w:szCs w:val="24"/>
        </w:rPr>
      </w:pPr>
    </w:p>
    <w:p w:rsidR="00DC0A25" w:rsidRPr="00DC0A25" w:rsidRDefault="00DC0A25" w:rsidP="00DC0A25">
      <w:pPr>
        <w:rPr>
          <w:sz w:val="24"/>
          <w:szCs w:val="24"/>
        </w:rPr>
      </w:pPr>
    </w:p>
    <w:p w:rsidR="001372E7" w:rsidRPr="00DC0A25" w:rsidRDefault="001372E7" w:rsidP="00DC0A25">
      <w:pPr>
        <w:pStyle w:val="Title"/>
      </w:pPr>
    </w:p>
    <w:sectPr w:rsidR="001372E7" w:rsidRPr="00DC0A25" w:rsidSect="00221C31">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7D1" w:rsidRDefault="003D77D1" w:rsidP="00DC0A25">
      <w:pPr>
        <w:spacing w:line="240" w:lineRule="auto"/>
      </w:pPr>
      <w:r>
        <w:separator/>
      </w:r>
    </w:p>
  </w:endnote>
  <w:endnote w:type="continuationSeparator" w:id="0">
    <w:p w:rsidR="003D77D1" w:rsidRDefault="003D77D1" w:rsidP="00DC0A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DAD" w:rsidRDefault="00993D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DAD" w:rsidRDefault="00993D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DAD" w:rsidRDefault="00993D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21C31">
      <w:tc>
        <w:tcPr>
          <w:tcW w:w="3162" w:type="dxa"/>
          <w:tcBorders>
            <w:top w:val="nil"/>
            <w:left w:val="nil"/>
            <w:bottom w:val="nil"/>
            <w:right w:val="nil"/>
          </w:tcBorders>
        </w:tcPr>
        <w:p w:rsidR="00221C31" w:rsidRDefault="00C16D05">
          <w:pPr>
            <w:ind w:right="360"/>
          </w:pPr>
          <w:r>
            <w:t>Confidential</w:t>
          </w:r>
        </w:p>
      </w:tc>
      <w:tc>
        <w:tcPr>
          <w:tcW w:w="3162" w:type="dxa"/>
          <w:tcBorders>
            <w:top w:val="nil"/>
            <w:left w:val="nil"/>
            <w:bottom w:val="nil"/>
            <w:right w:val="nil"/>
          </w:tcBorders>
        </w:tcPr>
        <w:p w:rsidR="00221C31" w:rsidRDefault="00C16D05" w:rsidP="00993DAD">
          <w:pPr>
            <w:jc w:val="center"/>
          </w:pPr>
          <w:r>
            <w:sym w:font="Symbol" w:char="F0D3"/>
          </w:r>
          <w:r w:rsidR="003D77D1">
            <w:fldChar w:fldCharType="begin"/>
          </w:r>
          <w:r w:rsidR="003D77D1">
            <w:instrText xml:space="preserve"> DOCPROPERTY "Company"  \* MERGEFORMAT </w:instrText>
          </w:r>
          <w:r w:rsidR="003D77D1">
            <w:fldChar w:fldCharType="separate"/>
          </w:r>
          <w:r>
            <w:t>TAT Restaurant</w:t>
          </w:r>
          <w:bookmarkStart w:id="0" w:name="_GoBack"/>
          <w:bookmarkEnd w:id="0"/>
          <w:r w:rsidR="003D77D1">
            <w:fldChar w:fldCharType="end"/>
          </w:r>
          <w:r>
            <w:t xml:space="preserve">, </w:t>
          </w:r>
          <w:r w:rsidR="00993DAD">
            <w:t>2020</w:t>
          </w:r>
        </w:p>
      </w:tc>
      <w:tc>
        <w:tcPr>
          <w:tcW w:w="3162" w:type="dxa"/>
          <w:tcBorders>
            <w:top w:val="nil"/>
            <w:left w:val="nil"/>
            <w:bottom w:val="nil"/>
            <w:right w:val="nil"/>
          </w:tcBorders>
        </w:tcPr>
        <w:p w:rsidR="00221C31" w:rsidRDefault="00C16D05">
          <w:pPr>
            <w:jc w:val="right"/>
          </w:pPr>
          <w:r>
            <w:t xml:space="preserve">Page </w:t>
          </w:r>
          <w:r w:rsidR="009832DC">
            <w:rPr>
              <w:rStyle w:val="PageNumber"/>
            </w:rPr>
            <w:fldChar w:fldCharType="begin"/>
          </w:r>
          <w:r>
            <w:rPr>
              <w:rStyle w:val="PageNumber"/>
            </w:rPr>
            <w:instrText xml:space="preserve"> PAGE </w:instrText>
          </w:r>
          <w:r w:rsidR="009832DC">
            <w:rPr>
              <w:rStyle w:val="PageNumber"/>
            </w:rPr>
            <w:fldChar w:fldCharType="separate"/>
          </w:r>
          <w:r w:rsidR="00993DAD">
            <w:rPr>
              <w:rStyle w:val="PageNumber"/>
              <w:noProof/>
            </w:rPr>
            <w:t>2</w:t>
          </w:r>
          <w:r w:rsidR="009832DC">
            <w:rPr>
              <w:rStyle w:val="PageNumber"/>
            </w:rPr>
            <w:fldChar w:fldCharType="end"/>
          </w:r>
        </w:p>
      </w:tc>
    </w:tr>
  </w:tbl>
  <w:p w:rsidR="00221C31" w:rsidRDefault="003D7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7D1" w:rsidRDefault="003D77D1" w:rsidP="00DC0A25">
      <w:pPr>
        <w:spacing w:line="240" w:lineRule="auto"/>
      </w:pPr>
      <w:r>
        <w:separator/>
      </w:r>
    </w:p>
  </w:footnote>
  <w:footnote w:type="continuationSeparator" w:id="0">
    <w:p w:rsidR="003D77D1" w:rsidRDefault="003D77D1" w:rsidP="00DC0A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DAD" w:rsidRDefault="00993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A25" w:rsidRDefault="00DC0A25">
    <w:pPr>
      <w:rPr>
        <w:sz w:val="24"/>
      </w:rPr>
    </w:pPr>
  </w:p>
  <w:p w:rsidR="00DC0A25" w:rsidRDefault="00DC0A25">
    <w:pPr>
      <w:pBdr>
        <w:top w:val="single" w:sz="6" w:space="1" w:color="auto"/>
      </w:pBdr>
      <w:rPr>
        <w:sz w:val="24"/>
      </w:rPr>
    </w:pPr>
  </w:p>
  <w:p w:rsidR="00DC0A25" w:rsidRDefault="003D77D1">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DC0A25">
      <w:rPr>
        <w:rFonts w:ascii="Arial" w:hAnsi="Arial"/>
        <w:b/>
        <w:sz w:val="36"/>
      </w:rPr>
      <w:t>TAT Restaurant</w:t>
    </w:r>
    <w:r>
      <w:rPr>
        <w:rFonts w:ascii="Arial" w:hAnsi="Arial"/>
        <w:b/>
        <w:sz w:val="36"/>
      </w:rPr>
      <w:fldChar w:fldCharType="end"/>
    </w:r>
  </w:p>
  <w:p w:rsidR="00DC0A25" w:rsidRDefault="00DC0A25">
    <w:pPr>
      <w:pBdr>
        <w:bottom w:val="single" w:sz="6" w:space="1" w:color="auto"/>
      </w:pBdr>
      <w:jc w:val="right"/>
      <w:rPr>
        <w:sz w:val="24"/>
      </w:rPr>
    </w:pPr>
  </w:p>
  <w:p w:rsidR="00DC0A25" w:rsidRDefault="00DC0A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DAD" w:rsidRDefault="00993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1C31">
      <w:tc>
        <w:tcPr>
          <w:tcW w:w="6379" w:type="dxa"/>
        </w:tcPr>
        <w:p w:rsidR="00221C31" w:rsidRDefault="003D77D1" w:rsidP="00993DAD">
          <w:r>
            <w:fldChar w:fldCharType="begin"/>
          </w:r>
          <w:r>
            <w:instrText xml:space="preserve"> SUBJECT  \* MERGEFORMAT </w:instrText>
          </w:r>
          <w:r>
            <w:fldChar w:fldCharType="separate"/>
          </w:r>
          <w:r w:rsidR="00993DAD">
            <w:t>Food</w:t>
          </w:r>
          <w:r w:rsidR="00C16D05">
            <w:t xml:space="preserve"> Management System</w:t>
          </w:r>
          <w:r>
            <w:fldChar w:fldCharType="end"/>
          </w:r>
        </w:p>
      </w:tc>
      <w:tc>
        <w:tcPr>
          <w:tcW w:w="3179" w:type="dxa"/>
        </w:tcPr>
        <w:p w:rsidR="00221C31" w:rsidRDefault="00C16D05">
          <w:pPr>
            <w:tabs>
              <w:tab w:val="left" w:pos="1135"/>
            </w:tabs>
            <w:spacing w:before="40"/>
            <w:ind w:right="68"/>
          </w:pPr>
          <w:r>
            <w:t xml:space="preserve">  Version:           &lt;1.0&gt;</w:t>
          </w:r>
        </w:p>
      </w:tc>
    </w:tr>
    <w:tr w:rsidR="00221C31">
      <w:tc>
        <w:tcPr>
          <w:tcW w:w="6379" w:type="dxa"/>
        </w:tcPr>
        <w:p w:rsidR="00221C31" w:rsidRDefault="003D77D1">
          <w:r>
            <w:fldChar w:fldCharType="begin"/>
          </w:r>
          <w:r>
            <w:instrText xml:space="preserve"> TITLE  \* MERGEFORMAT </w:instrText>
          </w:r>
          <w:r>
            <w:fldChar w:fldCharType="separate"/>
          </w:r>
          <w:r w:rsidR="00C16D05">
            <w:t>Vision (Small Project)</w:t>
          </w:r>
          <w:r>
            <w:fldChar w:fldCharType="end"/>
          </w:r>
        </w:p>
      </w:tc>
      <w:tc>
        <w:tcPr>
          <w:tcW w:w="3179" w:type="dxa"/>
        </w:tcPr>
        <w:p w:rsidR="00221C31" w:rsidRDefault="004C4A95">
          <w:r>
            <w:t xml:space="preserve">  Date:  &lt;7</w:t>
          </w:r>
          <w:r w:rsidR="00C16D05">
            <w:t>/12/2020&gt;</w:t>
          </w:r>
        </w:p>
      </w:tc>
    </w:tr>
    <w:tr w:rsidR="00221C31">
      <w:tc>
        <w:tcPr>
          <w:tcW w:w="9558" w:type="dxa"/>
          <w:gridSpan w:val="2"/>
        </w:tcPr>
        <w:p w:rsidR="00221C31" w:rsidRDefault="00C16D05">
          <w:r>
            <w:t>Nguyen Thu Trang</w:t>
          </w:r>
        </w:p>
      </w:tc>
    </w:tr>
  </w:tbl>
  <w:p w:rsidR="00221C31" w:rsidRDefault="003D77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A7332"/>
    <w:multiLevelType w:val="multilevel"/>
    <w:tmpl w:val="29368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A27DB"/>
    <w:multiLevelType w:val="multilevel"/>
    <w:tmpl w:val="6720AD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B2FD7"/>
    <w:multiLevelType w:val="multilevel"/>
    <w:tmpl w:val="F91E99E4"/>
    <w:lvl w:ilvl="0">
      <w:start w:val="11"/>
      <w:numFmt w:val="decimal"/>
      <w:lvlText w:val="%1"/>
      <w:lvlJc w:val="left"/>
      <w:pPr>
        <w:ind w:left="420" w:hanging="420"/>
      </w:pPr>
      <w:rPr>
        <w:rFonts w:hint="default"/>
        <w:sz w:val="24"/>
      </w:rPr>
    </w:lvl>
    <w:lvl w:ilvl="1">
      <w:start w:val="1"/>
      <w:numFmt w:val="decimal"/>
      <w:lvlText w:val="%1.%2"/>
      <w:lvlJc w:val="left"/>
      <w:pPr>
        <w:ind w:left="1800" w:hanging="72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320" w:hanging="1080"/>
      </w:pPr>
      <w:rPr>
        <w:rFonts w:hint="default"/>
        <w:sz w:val="24"/>
      </w:rPr>
    </w:lvl>
    <w:lvl w:ilvl="4">
      <w:start w:val="1"/>
      <w:numFmt w:val="decimal"/>
      <w:lvlText w:val="%1.%2.%3.%4.%5"/>
      <w:lvlJc w:val="left"/>
      <w:pPr>
        <w:ind w:left="5760" w:hanging="1440"/>
      </w:pPr>
      <w:rPr>
        <w:rFonts w:hint="default"/>
        <w:sz w:val="24"/>
      </w:rPr>
    </w:lvl>
    <w:lvl w:ilvl="5">
      <w:start w:val="1"/>
      <w:numFmt w:val="decimal"/>
      <w:lvlText w:val="%1.%2.%3.%4.%5.%6"/>
      <w:lvlJc w:val="left"/>
      <w:pPr>
        <w:ind w:left="7200" w:hanging="1800"/>
      </w:pPr>
      <w:rPr>
        <w:rFonts w:hint="default"/>
        <w:sz w:val="24"/>
      </w:rPr>
    </w:lvl>
    <w:lvl w:ilvl="6">
      <w:start w:val="1"/>
      <w:numFmt w:val="decimal"/>
      <w:lvlText w:val="%1.%2.%3.%4.%5.%6.%7"/>
      <w:lvlJc w:val="left"/>
      <w:pPr>
        <w:ind w:left="8280" w:hanging="1800"/>
      </w:pPr>
      <w:rPr>
        <w:rFonts w:hint="default"/>
        <w:sz w:val="24"/>
      </w:rPr>
    </w:lvl>
    <w:lvl w:ilvl="7">
      <w:start w:val="1"/>
      <w:numFmt w:val="decimal"/>
      <w:lvlText w:val="%1.%2.%3.%4.%5.%6.%7.%8"/>
      <w:lvlJc w:val="left"/>
      <w:pPr>
        <w:ind w:left="9720" w:hanging="2160"/>
      </w:pPr>
      <w:rPr>
        <w:rFonts w:hint="default"/>
        <w:sz w:val="24"/>
      </w:rPr>
    </w:lvl>
    <w:lvl w:ilvl="8">
      <w:start w:val="1"/>
      <w:numFmt w:val="decimal"/>
      <w:lvlText w:val="%1.%2.%3.%4.%5.%6.%7.%8.%9"/>
      <w:lvlJc w:val="left"/>
      <w:pPr>
        <w:ind w:left="11160" w:hanging="2520"/>
      </w:pPr>
      <w:rPr>
        <w:rFonts w:hint="default"/>
        <w:sz w:val="24"/>
      </w:rPr>
    </w:lvl>
  </w:abstractNum>
  <w:abstractNum w:abstractNumId="3" w15:restartNumberingAfterBreak="0">
    <w:nsid w:val="54371407"/>
    <w:multiLevelType w:val="multilevel"/>
    <w:tmpl w:val="0BF86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537D1B"/>
    <w:multiLevelType w:val="hybridMultilevel"/>
    <w:tmpl w:val="571A06E0"/>
    <w:lvl w:ilvl="0" w:tplc="223A51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6156A8"/>
    <w:multiLevelType w:val="multilevel"/>
    <w:tmpl w:val="446C380A"/>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6" w15:restartNumberingAfterBreak="0">
    <w:nsid w:val="58881567"/>
    <w:multiLevelType w:val="multilevel"/>
    <w:tmpl w:val="83F60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A2EED"/>
    <w:multiLevelType w:val="multilevel"/>
    <w:tmpl w:val="0A5CC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706E7A"/>
    <w:multiLevelType w:val="multilevel"/>
    <w:tmpl w:val="FE6C0C02"/>
    <w:lvl w:ilvl="0">
      <w:start w:val="2"/>
      <w:numFmt w:val="decimal"/>
      <w:lvlText w:val="%1"/>
      <w:lvlJc w:val="left"/>
      <w:pPr>
        <w:ind w:left="360" w:hanging="360"/>
      </w:pPr>
      <w:rPr>
        <w:rFonts w:hint="default"/>
        <w:sz w:val="24"/>
      </w:rPr>
    </w:lvl>
    <w:lvl w:ilvl="1">
      <w:start w:val="1"/>
      <w:numFmt w:val="decimal"/>
      <w:lvlText w:val="%1.%2"/>
      <w:lvlJc w:val="left"/>
      <w:pPr>
        <w:ind w:left="1800" w:hanging="72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320" w:hanging="1080"/>
      </w:pPr>
      <w:rPr>
        <w:rFonts w:hint="default"/>
        <w:sz w:val="24"/>
      </w:rPr>
    </w:lvl>
    <w:lvl w:ilvl="4">
      <w:start w:val="1"/>
      <w:numFmt w:val="decimal"/>
      <w:lvlText w:val="%1.%2.%3.%4.%5"/>
      <w:lvlJc w:val="left"/>
      <w:pPr>
        <w:ind w:left="5760" w:hanging="1440"/>
      </w:pPr>
      <w:rPr>
        <w:rFonts w:hint="default"/>
        <w:sz w:val="24"/>
      </w:rPr>
    </w:lvl>
    <w:lvl w:ilvl="5">
      <w:start w:val="1"/>
      <w:numFmt w:val="decimal"/>
      <w:lvlText w:val="%1.%2.%3.%4.%5.%6"/>
      <w:lvlJc w:val="left"/>
      <w:pPr>
        <w:ind w:left="7200" w:hanging="1800"/>
      </w:pPr>
      <w:rPr>
        <w:rFonts w:hint="default"/>
        <w:sz w:val="24"/>
      </w:rPr>
    </w:lvl>
    <w:lvl w:ilvl="6">
      <w:start w:val="1"/>
      <w:numFmt w:val="decimal"/>
      <w:lvlText w:val="%1.%2.%3.%4.%5.%6.%7"/>
      <w:lvlJc w:val="left"/>
      <w:pPr>
        <w:ind w:left="8280" w:hanging="1800"/>
      </w:pPr>
      <w:rPr>
        <w:rFonts w:hint="default"/>
        <w:sz w:val="24"/>
      </w:rPr>
    </w:lvl>
    <w:lvl w:ilvl="7">
      <w:start w:val="1"/>
      <w:numFmt w:val="decimal"/>
      <w:lvlText w:val="%1.%2.%3.%4.%5.%6.%7.%8"/>
      <w:lvlJc w:val="left"/>
      <w:pPr>
        <w:ind w:left="9720" w:hanging="2160"/>
      </w:pPr>
      <w:rPr>
        <w:rFonts w:hint="default"/>
        <w:sz w:val="24"/>
      </w:rPr>
    </w:lvl>
    <w:lvl w:ilvl="8">
      <w:start w:val="1"/>
      <w:numFmt w:val="decimal"/>
      <w:lvlText w:val="%1.%2.%3.%4.%5.%6.%7.%8.%9"/>
      <w:lvlJc w:val="left"/>
      <w:pPr>
        <w:ind w:left="11160" w:hanging="2520"/>
      </w:pPr>
      <w:rPr>
        <w:rFonts w:hint="default"/>
        <w:sz w:val="24"/>
      </w:rPr>
    </w:lvl>
  </w:abstractNum>
  <w:abstractNum w:abstractNumId="9" w15:restartNumberingAfterBreak="0">
    <w:nsid w:val="70D2685B"/>
    <w:multiLevelType w:val="multilevel"/>
    <w:tmpl w:val="73D2D55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0A0323"/>
    <w:multiLevelType w:val="multilevel"/>
    <w:tmpl w:val="EB4C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lvlOverride w:ilvl="0">
      <w:lvl w:ilvl="0">
        <w:numFmt w:val="decimal"/>
        <w:lvlText w:val="%1."/>
        <w:lvlJc w:val="left"/>
      </w:lvl>
    </w:lvlOverride>
  </w:num>
  <w:num w:numId="3">
    <w:abstractNumId w:val="0"/>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
    <w:lvlOverride w:ilvl="0">
      <w:lvl w:ilvl="0">
        <w:numFmt w:val="decimal"/>
        <w:lvlText w:val="%1."/>
        <w:lvlJc w:val="left"/>
      </w:lvl>
    </w:lvlOverride>
  </w:num>
  <w:num w:numId="6">
    <w:abstractNumId w:val="6"/>
    <w:lvlOverride w:ilvl="0">
      <w:lvl w:ilvl="0">
        <w:numFmt w:val="decimal"/>
        <w:lvlText w:val="%1."/>
        <w:lvlJc w:val="left"/>
      </w:lvl>
    </w:lvlOverride>
  </w:num>
  <w:num w:numId="7">
    <w:abstractNumId w:val="2"/>
  </w:num>
  <w:num w:numId="8">
    <w:abstractNumId w:val="5"/>
  </w:num>
  <w:num w:numId="9">
    <w:abstractNumId w:va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82FBB"/>
    <w:rsid w:val="001372E7"/>
    <w:rsid w:val="00202792"/>
    <w:rsid w:val="003D77D1"/>
    <w:rsid w:val="004C4A95"/>
    <w:rsid w:val="00613E4C"/>
    <w:rsid w:val="00795410"/>
    <w:rsid w:val="0081046A"/>
    <w:rsid w:val="0094093E"/>
    <w:rsid w:val="009832DC"/>
    <w:rsid w:val="00993DAD"/>
    <w:rsid w:val="00AA2B22"/>
    <w:rsid w:val="00B82FBB"/>
    <w:rsid w:val="00C16D05"/>
    <w:rsid w:val="00CE10ED"/>
    <w:rsid w:val="00D64242"/>
    <w:rsid w:val="00DC0A25"/>
    <w:rsid w:val="00DF32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C1C0"/>
  <w15:docId w15:val="{373488D8-7A5F-49CE-80E7-BED12AA5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25"/>
    <w:pPr>
      <w:widowControl w:val="0"/>
      <w:spacing w:after="0" w:line="240" w:lineRule="atLeast"/>
    </w:pPr>
    <w:rPr>
      <w:rFonts w:eastAsia="Times New Roman" w:cs="Times New Roman"/>
      <w:sz w:val="20"/>
      <w:szCs w:val="20"/>
      <w:lang w:eastAsia="en-US"/>
    </w:rPr>
  </w:style>
  <w:style w:type="paragraph" w:styleId="Heading1">
    <w:name w:val="heading 1"/>
    <w:basedOn w:val="Normal"/>
    <w:link w:val="Heading1Char"/>
    <w:uiPriority w:val="9"/>
    <w:qFormat/>
    <w:rsid w:val="00DF32B8"/>
    <w:pPr>
      <w:spacing w:before="100" w:beforeAutospacing="1" w:after="100" w:afterAutospacing="1" w:line="240" w:lineRule="auto"/>
      <w:outlineLvl w:val="0"/>
    </w:pPr>
    <w:rPr>
      <w:b/>
      <w:bCs/>
      <w:kern w:val="36"/>
      <w:sz w:val="48"/>
      <w:szCs w:val="48"/>
    </w:rPr>
  </w:style>
  <w:style w:type="paragraph" w:styleId="Heading2">
    <w:name w:val="heading 2"/>
    <w:basedOn w:val="Normal"/>
    <w:link w:val="Heading2Char"/>
    <w:uiPriority w:val="9"/>
    <w:qFormat/>
    <w:rsid w:val="00DF32B8"/>
    <w:pPr>
      <w:spacing w:before="100" w:beforeAutospacing="1" w:after="100" w:afterAutospacing="1" w:line="240" w:lineRule="auto"/>
      <w:outlineLvl w:val="1"/>
    </w:pPr>
    <w:rPr>
      <w:b/>
      <w:bCs/>
      <w:sz w:val="36"/>
      <w:szCs w:val="36"/>
    </w:rPr>
  </w:style>
  <w:style w:type="paragraph" w:styleId="Heading4">
    <w:name w:val="heading 4"/>
    <w:basedOn w:val="Normal"/>
    <w:next w:val="Normal"/>
    <w:link w:val="Heading4Char"/>
    <w:uiPriority w:val="9"/>
    <w:semiHidden/>
    <w:unhideWhenUsed/>
    <w:qFormat/>
    <w:rsid w:val="00DC0A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2B8"/>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F32B8"/>
    <w:rPr>
      <w:rFonts w:eastAsia="Times New Roman" w:cs="Times New Roman"/>
      <w:b/>
      <w:bCs/>
      <w:sz w:val="36"/>
      <w:szCs w:val="36"/>
    </w:rPr>
  </w:style>
  <w:style w:type="paragraph" w:styleId="NormalWeb">
    <w:name w:val="Normal (Web)"/>
    <w:basedOn w:val="Normal"/>
    <w:uiPriority w:val="99"/>
    <w:semiHidden/>
    <w:unhideWhenUsed/>
    <w:rsid w:val="00DF32B8"/>
    <w:pPr>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DF32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2B8"/>
    <w:rPr>
      <w:rFonts w:ascii="Tahoma" w:hAnsi="Tahoma" w:cs="Tahoma"/>
      <w:sz w:val="16"/>
      <w:szCs w:val="16"/>
    </w:rPr>
  </w:style>
  <w:style w:type="paragraph" w:styleId="ListParagraph">
    <w:name w:val="List Paragraph"/>
    <w:basedOn w:val="Normal"/>
    <w:uiPriority w:val="34"/>
    <w:qFormat/>
    <w:rsid w:val="00613E4C"/>
    <w:pPr>
      <w:ind w:left="720"/>
      <w:contextualSpacing/>
    </w:pPr>
  </w:style>
  <w:style w:type="paragraph" w:styleId="Title">
    <w:name w:val="Title"/>
    <w:basedOn w:val="Normal"/>
    <w:next w:val="Normal"/>
    <w:link w:val="TitleChar"/>
    <w:qFormat/>
    <w:rsid w:val="00DC0A25"/>
    <w:pPr>
      <w:spacing w:line="240" w:lineRule="auto"/>
      <w:jc w:val="center"/>
    </w:pPr>
    <w:rPr>
      <w:rFonts w:ascii="Arial" w:hAnsi="Arial"/>
      <w:b/>
      <w:sz w:val="36"/>
    </w:rPr>
  </w:style>
  <w:style w:type="character" w:customStyle="1" w:styleId="TitleChar">
    <w:name w:val="Title Char"/>
    <w:basedOn w:val="DefaultParagraphFont"/>
    <w:link w:val="Title"/>
    <w:rsid w:val="00DC0A25"/>
    <w:rPr>
      <w:rFonts w:ascii="Arial" w:eastAsia="Times New Roman" w:hAnsi="Arial" w:cs="Times New Roman"/>
      <w:b/>
      <w:sz w:val="36"/>
      <w:szCs w:val="20"/>
      <w:lang w:eastAsia="en-US"/>
    </w:rPr>
  </w:style>
  <w:style w:type="paragraph" w:styleId="TOC1">
    <w:name w:val="toc 1"/>
    <w:basedOn w:val="Normal"/>
    <w:next w:val="Normal"/>
    <w:semiHidden/>
    <w:rsid w:val="00DC0A25"/>
    <w:pPr>
      <w:tabs>
        <w:tab w:val="right" w:pos="9360"/>
      </w:tabs>
      <w:spacing w:before="240" w:after="60"/>
      <w:ind w:right="720"/>
    </w:pPr>
  </w:style>
  <w:style w:type="paragraph" w:styleId="TOC2">
    <w:name w:val="toc 2"/>
    <w:basedOn w:val="Normal"/>
    <w:next w:val="Normal"/>
    <w:semiHidden/>
    <w:rsid w:val="00DC0A25"/>
    <w:pPr>
      <w:tabs>
        <w:tab w:val="right" w:pos="9360"/>
      </w:tabs>
      <w:ind w:left="432" w:right="720"/>
    </w:pPr>
  </w:style>
  <w:style w:type="paragraph" w:styleId="Header">
    <w:name w:val="header"/>
    <w:basedOn w:val="Normal"/>
    <w:link w:val="HeaderChar"/>
    <w:semiHidden/>
    <w:rsid w:val="00DC0A25"/>
    <w:pPr>
      <w:tabs>
        <w:tab w:val="center" w:pos="4320"/>
        <w:tab w:val="right" w:pos="8640"/>
      </w:tabs>
    </w:pPr>
  </w:style>
  <w:style w:type="character" w:customStyle="1" w:styleId="HeaderChar">
    <w:name w:val="Header Char"/>
    <w:basedOn w:val="DefaultParagraphFont"/>
    <w:link w:val="Header"/>
    <w:semiHidden/>
    <w:rsid w:val="00DC0A25"/>
    <w:rPr>
      <w:rFonts w:eastAsia="Times New Roman" w:cs="Times New Roman"/>
      <w:sz w:val="20"/>
      <w:szCs w:val="20"/>
      <w:lang w:eastAsia="en-US"/>
    </w:rPr>
  </w:style>
  <w:style w:type="paragraph" w:styleId="Footer">
    <w:name w:val="footer"/>
    <w:basedOn w:val="Normal"/>
    <w:link w:val="FooterChar"/>
    <w:semiHidden/>
    <w:rsid w:val="00DC0A25"/>
    <w:pPr>
      <w:tabs>
        <w:tab w:val="center" w:pos="4320"/>
        <w:tab w:val="right" w:pos="8640"/>
      </w:tabs>
    </w:pPr>
  </w:style>
  <w:style w:type="character" w:customStyle="1" w:styleId="FooterChar">
    <w:name w:val="Footer Char"/>
    <w:basedOn w:val="DefaultParagraphFont"/>
    <w:link w:val="Footer"/>
    <w:semiHidden/>
    <w:rsid w:val="00DC0A25"/>
    <w:rPr>
      <w:rFonts w:eastAsia="Times New Roman" w:cs="Times New Roman"/>
      <w:sz w:val="20"/>
      <w:szCs w:val="20"/>
      <w:lang w:eastAsia="en-US"/>
    </w:rPr>
  </w:style>
  <w:style w:type="character" w:styleId="PageNumber">
    <w:name w:val="page number"/>
    <w:basedOn w:val="DefaultParagraphFont"/>
    <w:semiHidden/>
    <w:rsid w:val="00DC0A25"/>
  </w:style>
  <w:style w:type="paragraph" w:customStyle="1" w:styleId="Tabletext">
    <w:name w:val="Tabletext"/>
    <w:basedOn w:val="Normal"/>
    <w:rsid w:val="00DC0A25"/>
    <w:pPr>
      <w:keepLines/>
      <w:spacing w:after="120"/>
    </w:pPr>
  </w:style>
  <w:style w:type="paragraph" w:styleId="BodyText">
    <w:name w:val="Body Text"/>
    <w:basedOn w:val="Normal"/>
    <w:link w:val="BodyTextChar"/>
    <w:semiHidden/>
    <w:rsid w:val="00DC0A25"/>
    <w:pPr>
      <w:keepLines/>
      <w:spacing w:after="120"/>
      <w:ind w:left="720"/>
    </w:pPr>
  </w:style>
  <w:style w:type="character" w:customStyle="1" w:styleId="BodyTextChar">
    <w:name w:val="Body Text Char"/>
    <w:basedOn w:val="DefaultParagraphFont"/>
    <w:link w:val="BodyText"/>
    <w:semiHidden/>
    <w:rsid w:val="00DC0A25"/>
    <w:rPr>
      <w:rFonts w:eastAsia="Times New Roman" w:cs="Times New Roman"/>
      <w:sz w:val="20"/>
      <w:szCs w:val="20"/>
      <w:lang w:eastAsia="en-US"/>
    </w:rPr>
  </w:style>
  <w:style w:type="paragraph" w:customStyle="1" w:styleId="InfoBlue">
    <w:name w:val="InfoBlue"/>
    <w:basedOn w:val="Normal"/>
    <w:next w:val="BodyText"/>
    <w:autoRedefine/>
    <w:rsid w:val="00DC0A25"/>
    <w:pPr>
      <w:widowControl/>
      <w:tabs>
        <w:tab w:val="left" w:pos="540"/>
        <w:tab w:val="left" w:pos="1260"/>
      </w:tabs>
      <w:spacing w:after="120"/>
    </w:pPr>
  </w:style>
  <w:style w:type="character" w:customStyle="1" w:styleId="apple-tab-span">
    <w:name w:val="apple-tab-span"/>
    <w:basedOn w:val="DefaultParagraphFont"/>
    <w:rsid w:val="00DC0A25"/>
  </w:style>
  <w:style w:type="character" w:customStyle="1" w:styleId="Heading4Char">
    <w:name w:val="Heading 4 Char"/>
    <w:basedOn w:val="DefaultParagraphFont"/>
    <w:link w:val="Heading4"/>
    <w:rsid w:val="00DC0A25"/>
    <w:rPr>
      <w:rFonts w:asciiTheme="majorHAnsi" w:eastAsiaTheme="majorEastAsia" w:hAnsiTheme="majorHAnsi" w:cstheme="majorBidi"/>
      <w:b/>
      <w:bCs/>
      <w:i/>
      <w:iCs/>
      <w:color w:val="4F81BD" w:themeColor="accent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8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Rain</cp:lastModifiedBy>
  <cp:revision>10</cp:revision>
  <dcterms:created xsi:type="dcterms:W3CDTF">2020-12-31T18:32:00Z</dcterms:created>
  <dcterms:modified xsi:type="dcterms:W3CDTF">2021-01-06T21:40:00Z</dcterms:modified>
</cp:coreProperties>
</file>