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65034" w14:textId="77777777" w:rsidR="000E3F55" w:rsidRDefault="00E15FB4">
      <w:pPr>
        <w:pStyle w:val="Title"/>
        <w:jc w:val="right"/>
      </w:pPr>
      <w:r w:rsidRPr="00E15FB4">
        <w:t>Payroll Management System for Information Technology Company</w:t>
      </w:r>
    </w:p>
    <w:p w14:paraId="35A4F7D9" w14:textId="70FBED04" w:rsidR="007B5D1F" w:rsidRDefault="009C627D">
      <w:pPr>
        <w:pStyle w:val="Title"/>
        <w:jc w:val="right"/>
      </w:pPr>
      <w:fldSimple w:instr=" TITLE  \* MERGEFORMAT ">
        <w:r w:rsidR="00850076">
          <w:t>Use-Case-Realization Specification:</w:t>
        </w:r>
        <w:r w:rsidR="007A0C04" w:rsidRPr="007A0C04">
          <w:rPr>
            <w:sz w:val="35"/>
          </w:rPr>
          <w:t xml:space="preserve"> </w:t>
        </w:r>
        <w:r w:rsidR="007A0C04">
          <w:rPr>
            <w:sz w:val="35"/>
          </w:rPr>
          <w:t xml:space="preserve">Add </w:t>
        </w:r>
        <w:r w:rsidR="00F3002C">
          <w:rPr>
            <w:sz w:val="35"/>
          </w:rPr>
          <w:t>Department</w:t>
        </w:r>
        <w:r w:rsidR="007A0C04">
          <w:rPr>
            <w:sz w:val="35"/>
          </w:rPr>
          <w:t>s</w:t>
        </w:r>
        <w:r w:rsidR="007A0C04">
          <w:t xml:space="preserve"> </w:t>
        </w:r>
      </w:fldSimple>
    </w:p>
    <w:p w14:paraId="14C4FF26" w14:textId="77777777" w:rsidR="007B5D1F" w:rsidRDefault="007B5D1F">
      <w:pPr>
        <w:pStyle w:val="Title"/>
        <w:jc w:val="right"/>
      </w:pPr>
    </w:p>
    <w:p w14:paraId="647D1AF0" w14:textId="73F90F96" w:rsidR="007B5D1F" w:rsidRDefault="00A54328">
      <w:pPr>
        <w:pStyle w:val="Title"/>
        <w:jc w:val="right"/>
        <w:rPr>
          <w:sz w:val="28"/>
        </w:rPr>
      </w:pPr>
      <w:r>
        <w:rPr>
          <w:sz w:val="28"/>
        </w:rPr>
        <w:t>Version 1.0</w:t>
      </w:r>
    </w:p>
    <w:p w14:paraId="2E7F43A1" w14:textId="77777777" w:rsidR="007B5D1F" w:rsidRDefault="007B5D1F">
      <w:pPr>
        <w:pStyle w:val="Title"/>
        <w:rPr>
          <w:sz w:val="28"/>
        </w:rPr>
      </w:pPr>
    </w:p>
    <w:p w14:paraId="0B98935E" w14:textId="77777777" w:rsidR="007B5D1F" w:rsidRDefault="007B5D1F">
      <w:pPr>
        <w:sectPr w:rsidR="007B5D1F">
          <w:headerReference w:type="default" r:id="rId7"/>
          <w:footerReference w:type="even" r:id="rId8"/>
          <w:pgSz w:w="12240" w:h="15840" w:code="1"/>
          <w:pgMar w:top="1440" w:right="1440" w:bottom="1440" w:left="1440" w:header="720" w:footer="720" w:gutter="0"/>
          <w:cols w:space="720"/>
          <w:vAlign w:val="center"/>
        </w:sectPr>
      </w:pPr>
    </w:p>
    <w:p w14:paraId="775A3DBC" w14:textId="77777777" w:rsidR="007B5D1F" w:rsidRDefault="00A5432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5D1F" w14:paraId="45848609" w14:textId="77777777">
        <w:tc>
          <w:tcPr>
            <w:tcW w:w="2304" w:type="dxa"/>
          </w:tcPr>
          <w:p w14:paraId="5BFF452A" w14:textId="77777777" w:rsidR="007B5D1F" w:rsidRDefault="00A54328">
            <w:pPr>
              <w:pStyle w:val="Tabletext"/>
              <w:jc w:val="center"/>
              <w:rPr>
                <w:b/>
              </w:rPr>
            </w:pPr>
            <w:r>
              <w:rPr>
                <w:b/>
              </w:rPr>
              <w:t>Date</w:t>
            </w:r>
          </w:p>
        </w:tc>
        <w:tc>
          <w:tcPr>
            <w:tcW w:w="1152" w:type="dxa"/>
          </w:tcPr>
          <w:p w14:paraId="6B0D3D70" w14:textId="77777777" w:rsidR="007B5D1F" w:rsidRDefault="00A54328">
            <w:pPr>
              <w:pStyle w:val="Tabletext"/>
              <w:jc w:val="center"/>
              <w:rPr>
                <w:b/>
              </w:rPr>
            </w:pPr>
            <w:r>
              <w:rPr>
                <w:b/>
              </w:rPr>
              <w:t>Version</w:t>
            </w:r>
          </w:p>
        </w:tc>
        <w:tc>
          <w:tcPr>
            <w:tcW w:w="3744" w:type="dxa"/>
          </w:tcPr>
          <w:p w14:paraId="75FAE214" w14:textId="77777777" w:rsidR="007B5D1F" w:rsidRDefault="00A54328">
            <w:pPr>
              <w:pStyle w:val="Tabletext"/>
              <w:jc w:val="center"/>
              <w:rPr>
                <w:b/>
              </w:rPr>
            </w:pPr>
            <w:r>
              <w:rPr>
                <w:b/>
              </w:rPr>
              <w:t>Description</w:t>
            </w:r>
          </w:p>
        </w:tc>
        <w:tc>
          <w:tcPr>
            <w:tcW w:w="2304" w:type="dxa"/>
          </w:tcPr>
          <w:p w14:paraId="34C004CA" w14:textId="77777777" w:rsidR="007B5D1F" w:rsidRDefault="00A54328">
            <w:pPr>
              <w:pStyle w:val="Tabletext"/>
              <w:jc w:val="center"/>
              <w:rPr>
                <w:b/>
              </w:rPr>
            </w:pPr>
            <w:r>
              <w:rPr>
                <w:b/>
              </w:rPr>
              <w:t>Author</w:t>
            </w:r>
          </w:p>
        </w:tc>
      </w:tr>
      <w:tr w:rsidR="007B5D1F" w14:paraId="58A61D3D" w14:textId="77777777">
        <w:tc>
          <w:tcPr>
            <w:tcW w:w="2304" w:type="dxa"/>
          </w:tcPr>
          <w:p w14:paraId="0816DA25" w14:textId="3BADEF4D" w:rsidR="007B5D1F" w:rsidRDefault="00276E18">
            <w:pPr>
              <w:pStyle w:val="Tabletext"/>
            </w:pPr>
            <w:r>
              <w:t>18</w:t>
            </w:r>
            <w:r w:rsidR="00A54328">
              <w:t>/</w:t>
            </w:r>
            <w:r>
              <w:t>12</w:t>
            </w:r>
            <w:r w:rsidR="00A54328">
              <w:t>/</w:t>
            </w:r>
            <w:r>
              <w:t>2019</w:t>
            </w:r>
          </w:p>
        </w:tc>
        <w:tc>
          <w:tcPr>
            <w:tcW w:w="1152" w:type="dxa"/>
          </w:tcPr>
          <w:p w14:paraId="6FBB6CDE" w14:textId="69633DC2" w:rsidR="007B5D1F" w:rsidRDefault="00276E18">
            <w:pPr>
              <w:pStyle w:val="Tabletext"/>
            </w:pPr>
            <w:r>
              <w:t>1</w:t>
            </w:r>
            <w:r w:rsidR="00A54328">
              <w:t>.</w:t>
            </w:r>
            <w:r>
              <w:t>0</w:t>
            </w:r>
          </w:p>
        </w:tc>
        <w:tc>
          <w:tcPr>
            <w:tcW w:w="3744" w:type="dxa"/>
          </w:tcPr>
          <w:p w14:paraId="044C8008" w14:textId="464FFD9B" w:rsidR="007B5D1F" w:rsidRDefault="00276E18">
            <w:pPr>
              <w:pStyle w:val="Tabletext"/>
            </w:pPr>
            <w:r>
              <w:t>Final</w:t>
            </w:r>
          </w:p>
        </w:tc>
        <w:tc>
          <w:tcPr>
            <w:tcW w:w="2304" w:type="dxa"/>
          </w:tcPr>
          <w:p w14:paraId="05D85E4B" w14:textId="7835BF14" w:rsidR="007B5D1F" w:rsidRDefault="00147AAA">
            <w:pPr>
              <w:pStyle w:val="Tabletext"/>
            </w:pPr>
            <w:r>
              <w:t>Bui Tuan Anh</w:t>
            </w:r>
          </w:p>
        </w:tc>
      </w:tr>
      <w:tr w:rsidR="007B5D1F" w14:paraId="6D4D9722" w14:textId="77777777">
        <w:tc>
          <w:tcPr>
            <w:tcW w:w="2304" w:type="dxa"/>
          </w:tcPr>
          <w:p w14:paraId="77BC9DA0" w14:textId="77777777" w:rsidR="007B5D1F" w:rsidRDefault="007B5D1F">
            <w:pPr>
              <w:pStyle w:val="Tabletext"/>
            </w:pPr>
          </w:p>
        </w:tc>
        <w:tc>
          <w:tcPr>
            <w:tcW w:w="1152" w:type="dxa"/>
          </w:tcPr>
          <w:p w14:paraId="19F7F59E" w14:textId="77777777" w:rsidR="007B5D1F" w:rsidRDefault="007B5D1F">
            <w:pPr>
              <w:pStyle w:val="Tabletext"/>
            </w:pPr>
          </w:p>
        </w:tc>
        <w:tc>
          <w:tcPr>
            <w:tcW w:w="3744" w:type="dxa"/>
          </w:tcPr>
          <w:p w14:paraId="589676DA" w14:textId="77777777" w:rsidR="007B5D1F" w:rsidRDefault="007B5D1F">
            <w:pPr>
              <w:pStyle w:val="Tabletext"/>
            </w:pPr>
          </w:p>
        </w:tc>
        <w:tc>
          <w:tcPr>
            <w:tcW w:w="2304" w:type="dxa"/>
          </w:tcPr>
          <w:p w14:paraId="1F5A7BD7" w14:textId="77777777" w:rsidR="007B5D1F" w:rsidRDefault="007B5D1F">
            <w:pPr>
              <w:pStyle w:val="Tabletext"/>
            </w:pPr>
          </w:p>
        </w:tc>
      </w:tr>
      <w:tr w:rsidR="007B5D1F" w14:paraId="6F9F773F" w14:textId="77777777">
        <w:tc>
          <w:tcPr>
            <w:tcW w:w="2304" w:type="dxa"/>
          </w:tcPr>
          <w:p w14:paraId="54ABDDC0" w14:textId="77777777" w:rsidR="007B5D1F" w:rsidRDefault="007B5D1F">
            <w:pPr>
              <w:pStyle w:val="Tabletext"/>
            </w:pPr>
          </w:p>
        </w:tc>
        <w:tc>
          <w:tcPr>
            <w:tcW w:w="1152" w:type="dxa"/>
          </w:tcPr>
          <w:p w14:paraId="6066E5E4" w14:textId="77777777" w:rsidR="007B5D1F" w:rsidRDefault="007B5D1F">
            <w:pPr>
              <w:pStyle w:val="Tabletext"/>
            </w:pPr>
          </w:p>
        </w:tc>
        <w:tc>
          <w:tcPr>
            <w:tcW w:w="3744" w:type="dxa"/>
          </w:tcPr>
          <w:p w14:paraId="668E3F2E" w14:textId="77777777" w:rsidR="007B5D1F" w:rsidRDefault="007B5D1F">
            <w:pPr>
              <w:pStyle w:val="Tabletext"/>
            </w:pPr>
          </w:p>
        </w:tc>
        <w:tc>
          <w:tcPr>
            <w:tcW w:w="2304" w:type="dxa"/>
          </w:tcPr>
          <w:p w14:paraId="7A1AC25E" w14:textId="77777777" w:rsidR="007B5D1F" w:rsidRDefault="007B5D1F">
            <w:pPr>
              <w:pStyle w:val="Tabletext"/>
            </w:pPr>
          </w:p>
        </w:tc>
      </w:tr>
      <w:tr w:rsidR="007B5D1F" w14:paraId="1EC3329D" w14:textId="77777777">
        <w:tc>
          <w:tcPr>
            <w:tcW w:w="2304" w:type="dxa"/>
          </w:tcPr>
          <w:p w14:paraId="53AEA9B1" w14:textId="77777777" w:rsidR="007B5D1F" w:rsidRDefault="007B5D1F">
            <w:pPr>
              <w:pStyle w:val="Tabletext"/>
            </w:pPr>
          </w:p>
        </w:tc>
        <w:tc>
          <w:tcPr>
            <w:tcW w:w="1152" w:type="dxa"/>
          </w:tcPr>
          <w:p w14:paraId="6EB0C43D" w14:textId="77777777" w:rsidR="007B5D1F" w:rsidRDefault="007B5D1F">
            <w:pPr>
              <w:pStyle w:val="Tabletext"/>
            </w:pPr>
          </w:p>
        </w:tc>
        <w:tc>
          <w:tcPr>
            <w:tcW w:w="3744" w:type="dxa"/>
          </w:tcPr>
          <w:p w14:paraId="0E65494E" w14:textId="77777777" w:rsidR="007B5D1F" w:rsidRDefault="007B5D1F">
            <w:pPr>
              <w:pStyle w:val="Tabletext"/>
            </w:pPr>
          </w:p>
        </w:tc>
        <w:tc>
          <w:tcPr>
            <w:tcW w:w="2304" w:type="dxa"/>
          </w:tcPr>
          <w:p w14:paraId="5EB9F39A" w14:textId="77777777" w:rsidR="007B5D1F" w:rsidRDefault="007B5D1F">
            <w:pPr>
              <w:pStyle w:val="Tabletext"/>
            </w:pPr>
          </w:p>
        </w:tc>
      </w:tr>
    </w:tbl>
    <w:p w14:paraId="41797871" w14:textId="77777777" w:rsidR="007B5D1F" w:rsidRDefault="007B5D1F"/>
    <w:p w14:paraId="6C0E64DC" w14:textId="77777777" w:rsidR="007B5D1F" w:rsidRDefault="00A54328">
      <w:pPr>
        <w:pStyle w:val="Title"/>
      </w:pPr>
      <w:r>
        <w:br w:type="page"/>
      </w:r>
      <w:r>
        <w:lastRenderedPageBreak/>
        <w:t>Table of Contents</w:t>
      </w:r>
    </w:p>
    <w:p w14:paraId="778F98BE" w14:textId="64D5D577" w:rsidR="00FD3A10" w:rsidRDefault="00A54328">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FD3A10">
        <w:rPr>
          <w:noProof/>
        </w:rPr>
        <w:t>1.</w:t>
      </w:r>
      <w:r w:rsidR="00FD3A10">
        <w:rPr>
          <w:rFonts w:asciiTheme="minorHAnsi" w:eastAsiaTheme="minorEastAsia" w:hAnsiTheme="minorHAnsi" w:cstheme="minorBidi"/>
          <w:noProof/>
          <w:sz w:val="22"/>
          <w:szCs w:val="22"/>
        </w:rPr>
        <w:tab/>
      </w:r>
      <w:r w:rsidR="00FD3A10">
        <w:rPr>
          <w:noProof/>
        </w:rPr>
        <w:t>Introduction</w:t>
      </w:r>
      <w:r w:rsidR="00FD3A10">
        <w:rPr>
          <w:noProof/>
        </w:rPr>
        <w:tab/>
      </w:r>
      <w:r w:rsidR="00FD3A10">
        <w:rPr>
          <w:noProof/>
        </w:rPr>
        <w:fldChar w:fldCharType="begin"/>
      </w:r>
      <w:r w:rsidR="00FD3A10">
        <w:rPr>
          <w:noProof/>
        </w:rPr>
        <w:instrText xml:space="preserve"> PAGEREF _Toc28833292 \h </w:instrText>
      </w:r>
      <w:r w:rsidR="00FD3A10">
        <w:rPr>
          <w:noProof/>
        </w:rPr>
      </w:r>
      <w:r w:rsidR="00FD3A10">
        <w:rPr>
          <w:noProof/>
        </w:rPr>
        <w:fldChar w:fldCharType="separate"/>
      </w:r>
      <w:r w:rsidR="00FD3A10">
        <w:rPr>
          <w:noProof/>
        </w:rPr>
        <w:t>4</w:t>
      </w:r>
      <w:r w:rsidR="00FD3A10">
        <w:rPr>
          <w:noProof/>
        </w:rPr>
        <w:fldChar w:fldCharType="end"/>
      </w:r>
    </w:p>
    <w:p w14:paraId="5AE3A5FC" w14:textId="087C6A7F" w:rsidR="00FD3A10" w:rsidRDefault="00FD3A10">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_Toc28833293 \h </w:instrText>
      </w:r>
      <w:r>
        <w:rPr>
          <w:noProof/>
        </w:rPr>
      </w:r>
      <w:r>
        <w:rPr>
          <w:noProof/>
        </w:rPr>
        <w:fldChar w:fldCharType="separate"/>
      </w:r>
      <w:r>
        <w:rPr>
          <w:noProof/>
        </w:rPr>
        <w:t>4</w:t>
      </w:r>
      <w:r>
        <w:rPr>
          <w:noProof/>
        </w:rPr>
        <w:fldChar w:fldCharType="end"/>
      </w:r>
    </w:p>
    <w:p w14:paraId="6A63A337" w14:textId="4A397DC3" w:rsidR="00FD3A10" w:rsidRDefault="00FD3A10">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_Toc28833294 \h </w:instrText>
      </w:r>
      <w:r>
        <w:rPr>
          <w:noProof/>
        </w:rPr>
      </w:r>
      <w:r>
        <w:rPr>
          <w:noProof/>
        </w:rPr>
        <w:fldChar w:fldCharType="separate"/>
      </w:r>
      <w:r>
        <w:rPr>
          <w:noProof/>
        </w:rPr>
        <w:t>4</w:t>
      </w:r>
      <w:r>
        <w:rPr>
          <w:noProof/>
        </w:rPr>
        <w:fldChar w:fldCharType="end"/>
      </w:r>
    </w:p>
    <w:p w14:paraId="0B7959B0" w14:textId="0F37D790" w:rsidR="00FD3A10" w:rsidRDefault="00FD3A10">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_Toc28833295 \h </w:instrText>
      </w:r>
      <w:r>
        <w:rPr>
          <w:noProof/>
        </w:rPr>
      </w:r>
      <w:r>
        <w:rPr>
          <w:noProof/>
        </w:rPr>
        <w:fldChar w:fldCharType="separate"/>
      </w:r>
      <w:r>
        <w:rPr>
          <w:noProof/>
        </w:rPr>
        <w:t>4</w:t>
      </w:r>
      <w:r>
        <w:rPr>
          <w:noProof/>
        </w:rPr>
        <w:fldChar w:fldCharType="end"/>
      </w:r>
    </w:p>
    <w:p w14:paraId="49726D35" w14:textId="032F17D6" w:rsidR="00FD3A10" w:rsidRDefault="00FD3A10">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_Toc28833296 \h </w:instrText>
      </w:r>
      <w:r>
        <w:rPr>
          <w:noProof/>
        </w:rPr>
      </w:r>
      <w:r>
        <w:rPr>
          <w:noProof/>
        </w:rPr>
        <w:fldChar w:fldCharType="separate"/>
      </w:r>
      <w:r>
        <w:rPr>
          <w:noProof/>
        </w:rPr>
        <w:t>4</w:t>
      </w:r>
      <w:r>
        <w:rPr>
          <w:noProof/>
        </w:rPr>
        <w:fldChar w:fldCharType="end"/>
      </w:r>
    </w:p>
    <w:p w14:paraId="45D473E7" w14:textId="7E7A0C83" w:rsidR="00FD3A10" w:rsidRDefault="00FD3A10">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_Toc28833297 \h </w:instrText>
      </w:r>
      <w:r>
        <w:rPr>
          <w:noProof/>
        </w:rPr>
      </w:r>
      <w:r>
        <w:rPr>
          <w:noProof/>
        </w:rPr>
        <w:fldChar w:fldCharType="separate"/>
      </w:r>
      <w:r>
        <w:rPr>
          <w:noProof/>
        </w:rPr>
        <w:t>4</w:t>
      </w:r>
      <w:r>
        <w:rPr>
          <w:noProof/>
        </w:rPr>
        <w:fldChar w:fldCharType="end"/>
      </w:r>
    </w:p>
    <w:p w14:paraId="026F431B" w14:textId="6428E58B" w:rsidR="00FD3A10" w:rsidRDefault="00FD3A10">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Flow of Events—Design</w:t>
      </w:r>
      <w:r>
        <w:rPr>
          <w:noProof/>
        </w:rPr>
        <w:tab/>
      </w:r>
      <w:r>
        <w:rPr>
          <w:noProof/>
        </w:rPr>
        <w:fldChar w:fldCharType="begin"/>
      </w:r>
      <w:r>
        <w:rPr>
          <w:noProof/>
        </w:rPr>
        <w:instrText xml:space="preserve"> PAGEREF _Toc28833298 \h </w:instrText>
      </w:r>
      <w:r>
        <w:rPr>
          <w:noProof/>
        </w:rPr>
      </w:r>
      <w:r>
        <w:rPr>
          <w:noProof/>
        </w:rPr>
        <w:fldChar w:fldCharType="separate"/>
      </w:r>
      <w:r>
        <w:rPr>
          <w:noProof/>
        </w:rPr>
        <w:t>4</w:t>
      </w:r>
      <w:r>
        <w:rPr>
          <w:noProof/>
        </w:rPr>
        <w:fldChar w:fldCharType="end"/>
      </w:r>
    </w:p>
    <w:p w14:paraId="016E22A7" w14:textId="3DB9A422" w:rsidR="00FD3A10" w:rsidRDefault="00FD3A10">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Class Diagrams</w:t>
      </w:r>
      <w:r>
        <w:rPr>
          <w:noProof/>
        </w:rPr>
        <w:tab/>
      </w:r>
      <w:r>
        <w:rPr>
          <w:noProof/>
        </w:rPr>
        <w:fldChar w:fldCharType="begin"/>
      </w:r>
      <w:r>
        <w:rPr>
          <w:noProof/>
        </w:rPr>
        <w:instrText xml:space="preserve"> PAGEREF _Toc28833299 \h </w:instrText>
      </w:r>
      <w:r>
        <w:rPr>
          <w:noProof/>
        </w:rPr>
      </w:r>
      <w:r>
        <w:rPr>
          <w:noProof/>
        </w:rPr>
        <w:fldChar w:fldCharType="separate"/>
      </w:r>
      <w:r>
        <w:rPr>
          <w:noProof/>
        </w:rPr>
        <w:t>4</w:t>
      </w:r>
      <w:r>
        <w:rPr>
          <w:noProof/>
        </w:rPr>
        <w:fldChar w:fldCharType="end"/>
      </w:r>
    </w:p>
    <w:p w14:paraId="79340ADA" w14:textId="1C7412E4" w:rsidR="00FD3A10" w:rsidRDefault="00FD3A10">
      <w:pPr>
        <w:pStyle w:val="TOC3"/>
        <w:rPr>
          <w:rFonts w:asciiTheme="minorHAnsi" w:eastAsiaTheme="minorEastAsia" w:hAnsiTheme="minorHAnsi" w:cstheme="minorBidi"/>
          <w:noProof/>
          <w:sz w:val="22"/>
          <w:szCs w:val="22"/>
        </w:rPr>
      </w:pPr>
      <w:r>
        <w:rPr>
          <w:noProof/>
        </w:rPr>
        <w:t>2.1.1</w:t>
      </w:r>
      <w:r>
        <w:rPr>
          <w:rFonts w:asciiTheme="minorHAnsi" w:eastAsiaTheme="minorEastAsia" w:hAnsiTheme="minorHAnsi" w:cstheme="minorBidi"/>
          <w:noProof/>
          <w:sz w:val="22"/>
          <w:szCs w:val="22"/>
        </w:rPr>
        <w:tab/>
      </w:r>
      <w:r>
        <w:rPr>
          <w:noProof/>
        </w:rPr>
        <w:t>Top-level class diagram</w:t>
      </w:r>
      <w:r>
        <w:rPr>
          <w:noProof/>
        </w:rPr>
        <w:tab/>
      </w:r>
      <w:r>
        <w:rPr>
          <w:noProof/>
        </w:rPr>
        <w:fldChar w:fldCharType="begin"/>
      </w:r>
      <w:r>
        <w:rPr>
          <w:noProof/>
        </w:rPr>
        <w:instrText xml:space="preserve"> PAGEREF _Toc28833300 \h </w:instrText>
      </w:r>
      <w:r>
        <w:rPr>
          <w:noProof/>
        </w:rPr>
      </w:r>
      <w:r>
        <w:rPr>
          <w:noProof/>
        </w:rPr>
        <w:fldChar w:fldCharType="separate"/>
      </w:r>
      <w:r>
        <w:rPr>
          <w:noProof/>
        </w:rPr>
        <w:t>4</w:t>
      </w:r>
      <w:r>
        <w:rPr>
          <w:noProof/>
        </w:rPr>
        <w:fldChar w:fldCharType="end"/>
      </w:r>
    </w:p>
    <w:p w14:paraId="5C914825" w14:textId="1C6369D0" w:rsidR="00FD3A10" w:rsidRDefault="00FD3A10">
      <w:pPr>
        <w:pStyle w:val="TOC3"/>
        <w:rPr>
          <w:rFonts w:asciiTheme="minorHAnsi" w:eastAsiaTheme="minorEastAsia" w:hAnsiTheme="minorHAnsi" w:cstheme="minorBidi"/>
          <w:noProof/>
          <w:sz w:val="22"/>
          <w:szCs w:val="22"/>
        </w:rPr>
      </w:pPr>
      <w:r>
        <w:rPr>
          <w:noProof/>
        </w:rPr>
        <w:t>2.1.2</w:t>
      </w:r>
      <w:r>
        <w:rPr>
          <w:rFonts w:asciiTheme="minorHAnsi" w:eastAsiaTheme="minorEastAsia" w:hAnsiTheme="minorHAnsi" w:cstheme="minorBidi"/>
          <w:noProof/>
          <w:sz w:val="22"/>
          <w:szCs w:val="22"/>
        </w:rPr>
        <w:tab/>
      </w:r>
      <w:r>
        <w:rPr>
          <w:noProof/>
        </w:rPr>
        <w:t>Detail class diagram</w:t>
      </w:r>
      <w:r>
        <w:rPr>
          <w:noProof/>
        </w:rPr>
        <w:tab/>
      </w:r>
      <w:r>
        <w:rPr>
          <w:noProof/>
        </w:rPr>
        <w:fldChar w:fldCharType="begin"/>
      </w:r>
      <w:r>
        <w:rPr>
          <w:noProof/>
        </w:rPr>
        <w:instrText xml:space="preserve"> PAGEREF _Toc28833301 \h </w:instrText>
      </w:r>
      <w:r>
        <w:rPr>
          <w:noProof/>
        </w:rPr>
      </w:r>
      <w:r>
        <w:rPr>
          <w:noProof/>
        </w:rPr>
        <w:fldChar w:fldCharType="separate"/>
      </w:r>
      <w:r>
        <w:rPr>
          <w:noProof/>
        </w:rPr>
        <w:t>5</w:t>
      </w:r>
      <w:r>
        <w:rPr>
          <w:noProof/>
        </w:rPr>
        <w:fldChar w:fldCharType="end"/>
      </w:r>
    </w:p>
    <w:p w14:paraId="4C89A34F" w14:textId="7B781E20" w:rsidR="00FD3A10" w:rsidRDefault="00FD3A10">
      <w:pPr>
        <w:pStyle w:val="TOC3"/>
        <w:rPr>
          <w:rFonts w:asciiTheme="minorHAnsi" w:eastAsiaTheme="minorEastAsia" w:hAnsiTheme="minorHAnsi" w:cstheme="minorBidi"/>
          <w:noProof/>
          <w:sz w:val="22"/>
          <w:szCs w:val="22"/>
        </w:rPr>
      </w:pPr>
      <w:r>
        <w:rPr>
          <w:noProof/>
        </w:rPr>
        <w:t>2.1.3</w:t>
      </w:r>
      <w:r>
        <w:rPr>
          <w:rFonts w:asciiTheme="minorHAnsi" w:eastAsiaTheme="minorEastAsia" w:hAnsiTheme="minorHAnsi" w:cstheme="minorBidi"/>
          <w:noProof/>
          <w:sz w:val="22"/>
          <w:szCs w:val="22"/>
        </w:rPr>
        <w:tab/>
      </w:r>
      <w:r>
        <w:rPr>
          <w:noProof/>
        </w:rPr>
        <w:t>Model class diagram</w:t>
      </w:r>
      <w:r>
        <w:rPr>
          <w:noProof/>
        </w:rPr>
        <w:tab/>
      </w:r>
      <w:r>
        <w:rPr>
          <w:noProof/>
        </w:rPr>
        <w:fldChar w:fldCharType="begin"/>
      </w:r>
      <w:r>
        <w:rPr>
          <w:noProof/>
        </w:rPr>
        <w:instrText xml:space="preserve"> PAGEREF _Toc28833302 \h </w:instrText>
      </w:r>
      <w:r>
        <w:rPr>
          <w:noProof/>
        </w:rPr>
      </w:r>
      <w:r>
        <w:rPr>
          <w:noProof/>
        </w:rPr>
        <w:fldChar w:fldCharType="separate"/>
      </w:r>
      <w:r>
        <w:rPr>
          <w:noProof/>
        </w:rPr>
        <w:t>6</w:t>
      </w:r>
      <w:r>
        <w:rPr>
          <w:noProof/>
        </w:rPr>
        <w:fldChar w:fldCharType="end"/>
      </w:r>
    </w:p>
    <w:p w14:paraId="574AEECE" w14:textId="4C9B2C1B" w:rsidR="00FD3A10" w:rsidRDefault="00FD3A10">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Sequence Diagram</w:t>
      </w:r>
      <w:r>
        <w:rPr>
          <w:noProof/>
        </w:rPr>
        <w:tab/>
      </w:r>
      <w:r>
        <w:rPr>
          <w:noProof/>
        </w:rPr>
        <w:fldChar w:fldCharType="begin"/>
      </w:r>
      <w:r>
        <w:rPr>
          <w:noProof/>
        </w:rPr>
        <w:instrText xml:space="preserve"> PAGEREF _Toc28833303 \h </w:instrText>
      </w:r>
      <w:r>
        <w:rPr>
          <w:noProof/>
        </w:rPr>
      </w:r>
      <w:r>
        <w:rPr>
          <w:noProof/>
        </w:rPr>
        <w:fldChar w:fldCharType="separate"/>
      </w:r>
      <w:r>
        <w:rPr>
          <w:noProof/>
        </w:rPr>
        <w:t>7</w:t>
      </w:r>
      <w:r>
        <w:rPr>
          <w:noProof/>
        </w:rPr>
        <w:fldChar w:fldCharType="end"/>
      </w:r>
    </w:p>
    <w:p w14:paraId="70B83E42" w14:textId="0DE874DE" w:rsidR="00FD3A10" w:rsidRDefault="00FD3A10">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Derived Requirements</w:t>
      </w:r>
      <w:r>
        <w:rPr>
          <w:noProof/>
        </w:rPr>
        <w:tab/>
      </w:r>
      <w:r>
        <w:rPr>
          <w:noProof/>
        </w:rPr>
        <w:fldChar w:fldCharType="begin"/>
      </w:r>
      <w:r>
        <w:rPr>
          <w:noProof/>
        </w:rPr>
        <w:instrText xml:space="preserve"> PAGEREF _Toc28833304 \h </w:instrText>
      </w:r>
      <w:r>
        <w:rPr>
          <w:noProof/>
        </w:rPr>
      </w:r>
      <w:r>
        <w:rPr>
          <w:noProof/>
        </w:rPr>
        <w:fldChar w:fldCharType="separate"/>
      </w:r>
      <w:r>
        <w:rPr>
          <w:noProof/>
        </w:rPr>
        <w:t>7</w:t>
      </w:r>
      <w:r>
        <w:rPr>
          <w:noProof/>
        </w:rPr>
        <w:fldChar w:fldCharType="end"/>
      </w:r>
    </w:p>
    <w:p w14:paraId="461FA639" w14:textId="7A0D65AD" w:rsidR="007B5D1F" w:rsidRDefault="00A54328">
      <w:pPr>
        <w:pStyle w:val="Title"/>
      </w:pPr>
      <w:r>
        <w:fldChar w:fldCharType="end"/>
      </w:r>
      <w:r>
        <w:br w:type="page"/>
      </w:r>
      <w:fldSimple w:instr=" TITLE  \* MERGEFORMAT ">
        <w:r w:rsidR="00850076">
          <w:t xml:space="preserve">Use-Case-Realization Specification: </w:t>
        </w:r>
        <w:r w:rsidR="00F3002C">
          <w:t>Add Departments</w:t>
        </w:r>
      </w:fldSimple>
    </w:p>
    <w:p w14:paraId="4738BE29" w14:textId="77777777" w:rsidR="007B5D1F" w:rsidRDefault="00A54328">
      <w:pPr>
        <w:pStyle w:val="Heading1"/>
      </w:pPr>
      <w:bookmarkStart w:id="0" w:name="_Toc456598586"/>
      <w:bookmarkStart w:id="1" w:name="_Toc28833292"/>
      <w:r>
        <w:t>Introduction</w:t>
      </w:r>
      <w:bookmarkEnd w:id="0"/>
      <w:bookmarkEnd w:id="1"/>
    </w:p>
    <w:p w14:paraId="544035D9" w14:textId="7B34AFF1" w:rsidR="007B5D1F" w:rsidRDefault="00A54328">
      <w:pPr>
        <w:pStyle w:val="Heading2"/>
      </w:pPr>
      <w:bookmarkStart w:id="2" w:name="_Toc456598587"/>
      <w:bookmarkStart w:id="3" w:name="_Toc28833293"/>
      <w:r>
        <w:t>Purpose</w:t>
      </w:r>
      <w:bookmarkEnd w:id="2"/>
      <w:bookmarkEnd w:id="3"/>
    </w:p>
    <w:p w14:paraId="2F4EA7EA" w14:textId="1EBFA401" w:rsidR="00FB1C36" w:rsidRPr="00994544" w:rsidRDefault="00994544" w:rsidP="00994544">
      <w:pPr>
        <w:ind w:left="720"/>
        <w:rPr>
          <w:rFonts w:ascii="Arial" w:hAnsi="Arial" w:cs="Arial"/>
        </w:rPr>
      </w:pPr>
      <w:bookmarkStart w:id="4" w:name="_Hlk28789542"/>
      <w:r w:rsidRPr="00453505">
        <w:rPr>
          <w:rStyle w:val="fontstyle01"/>
          <w:rFonts w:ascii="Arial" w:hAnsi="Arial" w:cs="Arial"/>
        </w:rPr>
        <w:t xml:space="preserve">This document describes how the </w:t>
      </w:r>
      <w:r w:rsidR="00F3002C">
        <w:rPr>
          <w:rStyle w:val="fontstyle01"/>
          <w:rFonts w:ascii="Arial" w:hAnsi="Arial" w:cs="Arial"/>
        </w:rPr>
        <w:t>Add Departments</w:t>
      </w:r>
      <w:r w:rsidRPr="00453505">
        <w:rPr>
          <w:rStyle w:val="fontstyle01"/>
          <w:rFonts w:ascii="Arial" w:hAnsi="Arial" w:cs="Arial"/>
        </w:rPr>
        <w:t xml:space="preserve"> Use-Case is realized within the design model, in terms of</w:t>
      </w:r>
      <w:r>
        <w:rPr>
          <w:rFonts w:ascii="Arial" w:hAnsi="Arial" w:cs="Arial"/>
          <w:color w:val="000000"/>
        </w:rPr>
        <w:t xml:space="preserve"> </w:t>
      </w:r>
      <w:r w:rsidRPr="00453505">
        <w:rPr>
          <w:rStyle w:val="fontstyle01"/>
          <w:rFonts w:ascii="Arial" w:hAnsi="Arial" w:cs="Arial"/>
        </w:rPr>
        <w:t>collaborating objects</w:t>
      </w:r>
      <w:bookmarkEnd w:id="4"/>
    </w:p>
    <w:p w14:paraId="5056CD30" w14:textId="31344ACE" w:rsidR="007B5D1F" w:rsidRDefault="00A54328">
      <w:pPr>
        <w:pStyle w:val="Heading2"/>
      </w:pPr>
      <w:bookmarkStart w:id="5" w:name="_Toc456598588"/>
      <w:bookmarkStart w:id="6" w:name="_Toc28833294"/>
      <w:r>
        <w:t>Scope</w:t>
      </w:r>
      <w:bookmarkEnd w:id="5"/>
      <w:bookmarkEnd w:id="6"/>
    </w:p>
    <w:p w14:paraId="3E26894B" w14:textId="4074CE23" w:rsidR="006038CB" w:rsidRPr="00970D75" w:rsidRDefault="006038CB" w:rsidP="00970D75">
      <w:pPr>
        <w:pStyle w:val="BodyText"/>
        <w:jc w:val="both"/>
        <w:rPr>
          <w:rFonts w:ascii="Arial" w:hAnsi="Arial" w:cs="Arial"/>
        </w:rPr>
      </w:pPr>
      <w:bookmarkStart w:id="7" w:name="_Hlk28789557"/>
      <w:r w:rsidRPr="008556CD">
        <w:rPr>
          <w:rFonts w:ascii="Arial" w:hAnsi="Arial" w:cs="Arial"/>
        </w:rPr>
        <w:t>This document applies solely to the use case</w:t>
      </w:r>
      <w:r w:rsidR="00147AAA">
        <w:rPr>
          <w:rFonts w:ascii="Arial" w:hAnsi="Arial" w:cs="Arial"/>
        </w:rPr>
        <w:t xml:space="preserve">: </w:t>
      </w:r>
      <w:r w:rsidR="00F3002C">
        <w:rPr>
          <w:rFonts w:ascii="Arial" w:hAnsi="Arial" w:cs="Arial"/>
        </w:rPr>
        <w:t>Add Departments</w:t>
      </w:r>
      <w:r>
        <w:rPr>
          <w:rFonts w:ascii="Arial" w:hAnsi="Arial" w:cs="Arial"/>
        </w:rPr>
        <w:t xml:space="preserve"> which will be developed by </w:t>
      </w:r>
      <w:r w:rsidR="00524ECF">
        <w:rPr>
          <w:rFonts w:ascii="Arial" w:hAnsi="Arial" w:cs="Arial"/>
        </w:rPr>
        <w:t>JavaTe</w:t>
      </w:r>
      <w:r w:rsidR="00DF50A2">
        <w:rPr>
          <w:rFonts w:ascii="Arial" w:hAnsi="Arial" w:cs="Arial"/>
        </w:rPr>
        <w:t>ch Group</w:t>
      </w:r>
      <w:r>
        <w:rPr>
          <w:rFonts w:ascii="Arial" w:hAnsi="Arial" w:cs="Arial"/>
        </w:rPr>
        <w:t>.</w:t>
      </w:r>
      <w:bookmarkEnd w:id="7"/>
    </w:p>
    <w:p w14:paraId="09BA8FDD" w14:textId="168A5508" w:rsidR="007B5D1F" w:rsidRDefault="00A54328">
      <w:pPr>
        <w:pStyle w:val="Heading2"/>
      </w:pPr>
      <w:bookmarkStart w:id="8" w:name="_Toc456598589"/>
      <w:bookmarkStart w:id="9" w:name="_Toc28833295"/>
      <w:r>
        <w:t>Definitions, Acronyms, and Abbreviations</w:t>
      </w:r>
      <w:bookmarkEnd w:id="8"/>
      <w:bookmarkEnd w:id="9"/>
    </w:p>
    <w:p w14:paraId="53ECDBD6" w14:textId="7230AFDE" w:rsidR="00F472AB" w:rsidRPr="00F472AB" w:rsidRDefault="00F472AB" w:rsidP="00911A05">
      <w:pPr>
        <w:pStyle w:val="ListParagraph"/>
        <w:numPr>
          <w:ilvl w:val="0"/>
          <w:numId w:val="23"/>
        </w:numPr>
      </w:pPr>
      <w:r>
        <w:t>MVC: Model – View – Controller.</w:t>
      </w:r>
    </w:p>
    <w:p w14:paraId="56445122" w14:textId="3071CAD4" w:rsidR="007B5D1F" w:rsidRDefault="00A54328">
      <w:pPr>
        <w:pStyle w:val="Heading2"/>
      </w:pPr>
      <w:bookmarkStart w:id="10" w:name="_Toc456598590"/>
      <w:bookmarkStart w:id="11" w:name="_Toc28833296"/>
      <w:r>
        <w:t>References</w:t>
      </w:r>
      <w:bookmarkEnd w:id="10"/>
      <w:bookmarkEnd w:id="11"/>
    </w:p>
    <w:p w14:paraId="187F074D" w14:textId="09BC2290" w:rsidR="00EE3BF4" w:rsidRPr="0093647B" w:rsidRDefault="00EE3BF4" w:rsidP="0093647B">
      <w:pPr>
        <w:pStyle w:val="BodyText"/>
        <w:jc w:val="both"/>
        <w:rPr>
          <w:rFonts w:ascii="Arial" w:hAnsi="Arial" w:cs="Arial"/>
        </w:rPr>
      </w:pPr>
      <w:bookmarkStart w:id="12" w:name="_Hlk28789704"/>
      <w:r w:rsidRPr="00F7661D">
        <w:rPr>
          <w:rFonts w:ascii="Arial" w:hAnsi="Arial" w:cs="Arial"/>
        </w:rPr>
        <w:t xml:space="preserve">[1] </w:t>
      </w:r>
      <w:r w:rsidRPr="00F7661D">
        <w:rPr>
          <w:rFonts w:ascii="Arial" w:hAnsi="Arial" w:cs="Arial"/>
          <w:b/>
          <w:bCs/>
          <w:i/>
          <w:iCs/>
        </w:rPr>
        <w:t xml:space="preserve">Use-Case Specification: </w:t>
      </w:r>
      <w:r w:rsidR="00F3002C">
        <w:rPr>
          <w:rFonts w:ascii="Arial" w:hAnsi="Arial" w:cs="Arial"/>
          <w:b/>
          <w:bCs/>
          <w:i/>
          <w:iCs/>
        </w:rPr>
        <w:t>Add Departments</w:t>
      </w:r>
      <w:r w:rsidRPr="00F7661D">
        <w:rPr>
          <w:rFonts w:ascii="Arial" w:hAnsi="Arial" w:cs="Arial"/>
        </w:rPr>
        <w:t xml:space="preserve">, </w:t>
      </w:r>
      <w:r w:rsidR="00DF50A2">
        <w:rPr>
          <w:rFonts w:ascii="Arial" w:hAnsi="Arial" w:cs="Arial"/>
        </w:rPr>
        <w:t>Bui Tuan Anh</w:t>
      </w:r>
      <w:r w:rsidRPr="00F7661D">
        <w:rPr>
          <w:rFonts w:ascii="Arial" w:hAnsi="Arial" w:cs="Arial"/>
        </w:rPr>
        <w:t>, JavaTech.</w:t>
      </w:r>
      <w:bookmarkEnd w:id="12"/>
    </w:p>
    <w:p w14:paraId="37964E36" w14:textId="48E56FA5" w:rsidR="007B5D1F" w:rsidRDefault="00A54328">
      <w:pPr>
        <w:pStyle w:val="Heading2"/>
      </w:pPr>
      <w:bookmarkStart w:id="13" w:name="_Toc456598591"/>
      <w:bookmarkStart w:id="14" w:name="_Toc28833297"/>
      <w:r>
        <w:t>Overview</w:t>
      </w:r>
      <w:bookmarkEnd w:id="13"/>
      <w:bookmarkEnd w:id="14"/>
    </w:p>
    <w:p w14:paraId="24F8ECB4" w14:textId="0971BF33" w:rsidR="00092074" w:rsidRPr="0015151D" w:rsidRDefault="00092074" w:rsidP="0015151D">
      <w:pPr>
        <w:ind w:left="720"/>
        <w:jc w:val="both"/>
        <w:rPr>
          <w:rFonts w:ascii="Arial" w:hAnsi="Arial" w:cs="Arial"/>
        </w:rPr>
      </w:pPr>
      <w:bookmarkStart w:id="15" w:name="_Hlk28789724"/>
      <w:r w:rsidRPr="00CC256D">
        <w:rPr>
          <w:rStyle w:val="fontstyle01"/>
          <w:rFonts w:ascii="Arial" w:hAnsi="Arial" w:cs="Arial"/>
        </w:rPr>
        <w:t xml:space="preserve">In the following section, Use-Case Realization Specification of the </w:t>
      </w:r>
      <w:r w:rsidR="00F3002C">
        <w:rPr>
          <w:rStyle w:val="fontstyle01"/>
          <w:rFonts w:ascii="Arial" w:hAnsi="Arial" w:cs="Arial"/>
        </w:rPr>
        <w:t>Add Departments</w:t>
      </w:r>
      <w:r w:rsidRPr="00CC256D">
        <w:rPr>
          <w:rStyle w:val="fontstyle01"/>
          <w:rFonts w:ascii="Arial" w:hAnsi="Arial" w:cs="Arial"/>
        </w:rPr>
        <w:t xml:space="preserve"> Use-Case of the</w:t>
      </w:r>
      <w:r>
        <w:rPr>
          <w:rFonts w:ascii="Arial" w:hAnsi="Arial" w:cs="Arial"/>
          <w:color w:val="000000"/>
        </w:rPr>
        <w:t xml:space="preserve"> </w:t>
      </w:r>
      <w:r>
        <w:rPr>
          <w:rStyle w:val="fontstyle01"/>
          <w:rFonts w:ascii="Arial" w:hAnsi="Arial" w:cs="Arial"/>
        </w:rPr>
        <w:t>Payroll</w:t>
      </w:r>
      <w:r w:rsidRPr="00CC256D">
        <w:rPr>
          <w:rStyle w:val="fontstyle01"/>
          <w:rFonts w:ascii="Arial" w:hAnsi="Arial" w:cs="Arial"/>
        </w:rPr>
        <w:t xml:space="preserve"> Management System is provided in detail.</w:t>
      </w:r>
      <w:r>
        <w:rPr>
          <w:rStyle w:val="fontstyle01"/>
          <w:rFonts w:ascii="Arial" w:hAnsi="Arial" w:cs="Arial"/>
        </w:rPr>
        <w:t xml:space="preserve"> This document described by class diagram and sequence diagram that demonstrate the flows realization in further detail. In the last section, the requirements have not been provided in the design model</w:t>
      </w:r>
      <w:bookmarkEnd w:id="15"/>
      <w:r>
        <w:rPr>
          <w:rStyle w:val="fontstyle01"/>
          <w:rFonts w:ascii="Arial" w:hAnsi="Arial" w:cs="Arial"/>
        </w:rPr>
        <w:t xml:space="preserve">. </w:t>
      </w:r>
    </w:p>
    <w:p w14:paraId="5B3EAF01" w14:textId="1B5AF05C" w:rsidR="007B5D1F" w:rsidRDefault="00A54328">
      <w:pPr>
        <w:pStyle w:val="Heading1"/>
      </w:pPr>
      <w:bookmarkStart w:id="16" w:name="_Toc28833298"/>
      <w:r>
        <w:t>Flow of Events—Design</w:t>
      </w:r>
      <w:bookmarkEnd w:id="16"/>
      <w:r>
        <w:t xml:space="preserve"> </w:t>
      </w:r>
    </w:p>
    <w:p w14:paraId="0AC3BC56" w14:textId="7350DA42" w:rsidR="001A0ECA" w:rsidRDefault="00B031CD" w:rsidP="00E9511E">
      <w:pPr>
        <w:pStyle w:val="Heading2"/>
      </w:pPr>
      <w:bookmarkStart w:id="17" w:name="_Toc28833299"/>
      <w:r>
        <w:t>Class Diagrams</w:t>
      </w:r>
      <w:bookmarkEnd w:id="17"/>
    </w:p>
    <w:p w14:paraId="7FD21AD2" w14:textId="1A6BD1D7" w:rsidR="00E9511E" w:rsidRDefault="00E9511E" w:rsidP="00F856C0">
      <w:pPr>
        <w:pStyle w:val="Heading3"/>
      </w:pPr>
      <w:bookmarkStart w:id="18" w:name="_Toc28833300"/>
      <w:r>
        <w:t>Top-level class diagram</w:t>
      </w:r>
      <w:bookmarkEnd w:id="18"/>
    </w:p>
    <w:p w14:paraId="355DF44E" w14:textId="61A150AA" w:rsidR="00D2192F" w:rsidRDefault="00F3002C" w:rsidP="00D2192F">
      <w:r w:rsidRPr="0084439E">
        <w:rPr>
          <w:noProof/>
        </w:rPr>
        <w:drawing>
          <wp:inline distT="0" distB="0" distL="0" distR="0" wp14:anchorId="04A06446" wp14:editId="2AE1A444">
            <wp:extent cx="5943600" cy="323794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37940"/>
                    </a:xfrm>
                    <a:prstGeom prst="rect">
                      <a:avLst/>
                    </a:prstGeom>
                  </pic:spPr>
                </pic:pic>
              </a:graphicData>
            </a:graphic>
          </wp:inline>
        </w:drawing>
      </w:r>
    </w:p>
    <w:p w14:paraId="511773C9" w14:textId="0BC1B599" w:rsidR="002A72D3" w:rsidRDefault="002A72D3" w:rsidP="00D2192F"/>
    <w:p w14:paraId="21605E50" w14:textId="737F1A41" w:rsidR="002A72D3" w:rsidRDefault="002A72D3" w:rsidP="002A72D3">
      <w:pPr>
        <w:pStyle w:val="Heading3"/>
      </w:pPr>
      <w:bookmarkStart w:id="19" w:name="_Toc28833301"/>
      <w:r>
        <w:lastRenderedPageBreak/>
        <w:t>Detail class diagram</w:t>
      </w:r>
      <w:bookmarkEnd w:id="19"/>
    </w:p>
    <w:p w14:paraId="6E1F21BA" w14:textId="2B33D3A9" w:rsidR="002A72D3" w:rsidRDefault="003323FE" w:rsidP="003323FE">
      <w:pPr>
        <w:pStyle w:val="Heading4"/>
      </w:pPr>
      <w:r>
        <w:t>Controller class diagram</w:t>
      </w:r>
    </w:p>
    <w:p w14:paraId="7E4BC71E" w14:textId="51BF1CDD" w:rsidR="00EC31B8" w:rsidRDefault="00F3002C" w:rsidP="00EC31B8">
      <w:r w:rsidRPr="000408C3">
        <w:rPr>
          <w:rFonts w:ascii="Arial"/>
          <w:b/>
          <w:noProof/>
          <w:sz w:val="27"/>
        </w:rPr>
        <w:drawing>
          <wp:inline distT="0" distB="0" distL="0" distR="0" wp14:anchorId="2BC32E17" wp14:editId="79CC0018">
            <wp:extent cx="4763165" cy="492511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3165" cy="4925112"/>
                    </a:xfrm>
                    <a:prstGeom prst="rect">
                      <a:avLst/>
                    </a:prstGeom>
                  </pic:spPr>
                </pic:pic>
              </a:graphicData>
            </a:graphic>
          </wp:inline>
        </w:drawing>
      </w:r>
    </w:p>
    <w:p w14:paraId="03F64EBC" w14:textId="4EC5FC77" w:rsidR="00EC31B8" w:rsidRDefault="00EC31B8" w:rsidP="00EC31B8"/>
    <w:p w14:paraId="1C73505A" w14:textId="0EDE4E7C" w:rsidR="00EC31B8" w:rsidRDefault="00EC31B8" w:rsidP="00EC31B8"/>
    <w:p w14:paraId="0175B0F6" w14:textId="1B126C8A" w:rsidR="00EC31B8" w:rsidRDefault="00EC31B8" w:rsidP="00EC31B8"/>
    <w:p w14:paraId="2CDAB331" w14:textId="20DDD389" w:rsidR="00EC31B8" w:rsidRDefault="00EC31B8" w:rsidP="00EC31B8">
      <w:pPr>
        <w:pStyle w:val="Heading3"/>
      </w:pPr>
      <w:bookmarkStart w:id="20" w:name="_Toc28833302"/>
      <w:r>
        <w:t>Model class diagram</w:t>
      </w:r>
      <w:bookmarkEnd w:id="20"/>
    </w:p>
    <w:p w14:paraId="7908FFC4" w14:textId="04A2BBC0" w:rsidR="00EC31B8" w:rsidRDefault="00EC31B8" w:rsidP="00EC31B8">
      <w:pPr>
        <w:pStyle w:val="ListParagraph"/>
        <w:numPr>
          <w:ilvl w:val="0"/>
          <w:numId w:val="23"/>
        </w:numPr>
      </w:pPr>
      <w:r>
        <w:t>Data Access Class</w:t>
      </w:r>
    </w:p>
    <w:p w14:paraId="1A574A40" w14:textId="4694B3D7" w:rsidR="00EC31B8" w:rsidRPr="00EC31B8" w:rsidRDefault="00F3002C" w:rsidP="00EC31B8">
      <w:pPr>
        <w:ind w:left="720"/>
      </w:pPr>
      <w:r w:rsidRPr="0097339E">
        <w:rPr>
          <w:noProof/>
        </w:rPr>
        <w:drawing>
          <wp:inline distT="0" distB="0" distL="0" distR="0" wp14:anchorId="51C413A0" wp14:editId="2736CCEA">
            <wp:extent cx="5943600" cy="16439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43974"/>
                    </a:xfrm>
                    <a:prstGeom prst="rect">
                      <a:avLst/>
                    </a:prstGeom>
                  </pic:spPr>
                </pic:pic>
              </a:graphicData>
            </a:graphic>
          </wp:inline>
        </w:drawing>
      </w:r>
    </w:p>
    <w:p w14:paraId="49E833DA" w14:textId="77777777" w:rsidR="003323FE" w:rsidRPr="003323FE" w:rsidRDefault="003323FE" w:rsidP="003323FE"/>
    <w:p w14:paraId="6C430E83" w14:textId="526EF557" w:rsidR="00F856C0" w:rsidRDefault="00EC31B8" w:rsidP="00EC31B8">
      <w:pPr>
        <w:pStyle w:val="ListParagraph"/>
        <w:numPr>
          <w:ilvl w:val="0"/>
          <w:numId w:val="23"/>
        </w:numPr>
      </w:pPr>
      <w:r>
        <w:t>Entity Class</w:t>
      </w:r>
    </w:p>
    <w:p w14:paraId="05C6F755" w14:textId="0721F45D" w:rsidR="00EC31B8" w:rsidRDefault="00F3002C" w:rsidP="00EC31B8">
      <w:pPr>
        <w:ind w:left="720"/>
      </w:pPr>
      <w:r w:rsidRPr="00982A10">
        <w:rPr>
          <w:noProof/>
        </w:rPr>
        <w:drawing>
          <wp:inline distT="0" distB="0" distL="0" distR="0" wp14:anchorId="3CA837C0" wp14:editId="37E94A01">
            <wp:extent cx="5943600" cy="41021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02123"/>
                    </a:xfrm>
                    <a:prstGeom prst="rect">
                      <a:avLst/>
                    </a:prstGeom>
                  </pic:spPr>
                </pic:pic>
              </a:graphicData>
            </a:graphic>
          </wp:inline>
        </w:drawing>
      </w:r>
    </w:p>
    <w:p w14:paraId="4C08A697" w14:textId="304C3F9C" w:rsidR="00EC31B8" w:rsidRDefault="00EC31B8" w:rsidP="00EC31B8">
      <w:pPr>
        <w:ind w:left="720"/>
      </w:pPr>
    </w:p>
    <w:p w14:paraId="78310F0C" w14:textId="0D1B353A" w:rsidR="006644EE" w:rsidRDefault="006644EE" w:rsidP="00EC31B8">
      <w:pPr>
        <w:ind w:left="720"/>
      </w:pPr>
    </w:p>
    <w:p w14:paraId="67D59AE7" w14:textId="08A48FE6" w:rsidR="006644EE" w:rsidRDefault="006644EE" w:rsidP="00EC31B8">
      <w:pPr>
        <w:ind w:left="720"/>
      </w:pPr>
    </w:p>
    <w:p w14:paraId="2C312753" w14:textId="74BE5A8A" w:rsidR="006644EE" w:rsidRDefault="006644EE" w:rsidP="00EC31B8">
      <w:pPr>
        <w:ind w:left="720"/>
      </w:pPr>
    </w:p>
    <w:p w14:paraId="763E59B3" w14:textId="521F50FD" w:rsidR="00EC31B8" w:rsidRDefault="006644EE" w:rsidP="006644EE">
      <w:pPr>
        <w:pStyle w:val="Heading2"/>
      </w:pPr>
      <w:bookmarkStart w:id="21" w:name="_Toc28833303"/>
      <w:r>
        <w:lastRenderedPageBreak/>
        <w:t>Sequence Diagram</w:t>
      </w:r>
      <w:bookmarkEnd w:id="21"/>
    </w:p>
    <w:p w14:paraId="1672E98E" w14:textId="178EA858" w:rsidR="006644EE" w:rsidRPr="006644EE" w:rsidRDefault="00F3002C" w:rsidP="006644EE">
      <w:r w:rsidRPr="00580F55">
        <w:rPr>
          <w:rFonts w:ascii="Arial"/>
          <w:b/>
          <w:noProof/>
          <w:sz w:val="27"/>
        </w:rPr>
        <w:drawing>
          <wp:inline distT="0" distB="0" distL="0" distR="0" wp14:anchorId="5A11B5DD" wp14:editId="12A67978">
            <wp:extent cx="5943600" cy="3560987"/>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60987"/>
                    </a:xfrm>
                    <a:prstGeom prst="rect">
                      <a:avLst/>
                    </a:prstGeom>
                  </pic:spPr>
                </pic:pic>
              </a:graphicData>
            </a:graphic>
          </wp:inline>
        </w:drawing>
      </w:r>
      <w:bookmarkStart w:id="22" w:name="_GoBack"/>
      <w:bookmarkEnd w:id="22"/>
    </w:p>
    <w:p w14:paraId="38492B6F" w14:textId="77777777" w:rsidR="007B5D1F" w:rsidRDefault="00A54328">
      <w:pPr>
        <w:pStyle w:val="Heading1"/>
      </w:pPr>
      <w:bookmarkStart w:id="23" w:name="_Toc28833304"/>
      <w:r>
        <w:t>Derived Requirements</w:t>
      </w:r>
      <w:bookmarkEnd w:id="23"/>
    </w:p>
    <w:p w14:paraId="1D608E97" w14:textId="26E670A1" w:rsidR="007B5D1F" w:rsidRDefault="00EC31B8" w:rsidP="00EC31B8">
      <w:pPr>
        <w:ind w:left="720"/>
      </w:pPr>
      <w:r>
        <w:t>No derived requirements.</w:t>
      </w:r>
    </w:p>
    <w:p w14:paraId="1C4B0828" w14:textId="77777777" w:rsidR="00850076" w:rsidRDefault="00850076"/>
    <w:sectPr w:rsidR="00850076">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431DA" w14:textId="77777777" w:rsidR="00EA494E" w:rsidRDefault="00EA494E">
      <w:pPr>
        <w:spacing w:line="240" w:lineRule="auto"/>
      </w:pPr>
      <w:r>
        <w:separator/>
      </w:r>
    </w:p>
  </w:endnote>
  <w:endnote w:type="continuationSeparator" w:id="0">
    <w:p w14:paraId="04A2AA49" w14:textId="77777777" w:rsidR="00EA494E" w:rsidRDefault="00EA49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B18B8" w14:textId="77777777" w:rsidR="007B5D1F" w:rsidRDefault="00A543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00043D" w14:textId="77777777" w:rsidR="007B5D1F" w:rsidRDefault="007B5D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B5D1F" w14:paraId="6D1E26EE" w14:textId="77777777">
      <w:tc>
        <w:tcPr>
          <w:tcW w:w="3162" w:type="dxa"/>
          <w:tcBorders>
            <w:top w:val="nil"/>
            <w:left w:val="nil"/>
            <w:bottom w:val="nil"/>
            <w:right w:val="nil"/>
          </w:tcBorders>
        </w:tcPr>
        <w:p w14:paraId="5CB0E8EC" w14:textId="77777777" w:rsidR="007B5D1F" w:rsidRDefault="00A54328">
          <w:pPr>
            <w:ind w:right="360"/>
          </w:pPr>
          <w:r>
            <w:t>Confidential</w:t>
          </w:r>
        </w:p>
      </w:tc>
      <w:tc>
        <w:tcPr>
          <w:tcW w:w="3162" w:type="dxa"/>
          <w:tcBorders>
            <w:top w:val="nil"/>
            <w:left w:val="nil"/>
            <w:bottom w:val="nil"/>
            <w:right w:val="nil"/>
          </w:tcBorders>
        </w:tcPr>
        <w:p w14:paraId="09E49A8D" w14:textId="13A1E598" w:rsidR="007B5D1F" w:rsidRDefault="00A54328">
          <w:pPr>
            <w:jc w:val="center"/>
          </w:pPr>
          <w:r>
            <w:sym w:font="Symbol" w:char="F0D3"/>
          </w:r>
          <w:r w:rsidR="00C45709">
            <w:t>JavaTech Group</w:t>
          </w:r>
          <w:r>
            <w:t xml:space="preserve">, </w:t>
          </w:r>
          <w:r>
            <w:fldChar w:fldCharType="begin"/>
          </w:r>
          <w:r>
            <w:instrText xml:space="preserve"> DATE \@ "yyyy" </w:instrText>
          </w:r>
          <w:r>
            <w:fldChar w:fldCharType="separate"/>
          </w:r>
          <w:r w:rsidR="00F3002C">
            <w:rPr>
              <w:noProof/>
            </w:rPr>
            <w:t>2020</w:t>
          </w:r>
          <w:r>
            <w:fldChar w:fldCharType="end"/>
          </w:r>
        </w:p>
      </w:tc>
      <w:tc>
        <w:tcPr>
          <w:tcW w:w="3162" w:type="dxa"/>
          <w:tcBorders>
            <w:top w:val="nil"/>
            <w:left w:val="nil"/>
            <w:bottom w:val="nil"/>
            <w:right w:val="nil"/>
          </w:tcBorders>
        </w:tcPr>
        <w:p w14:paraId="2209CD85" w14:textId="77777777" w:rsidR="007B5D1F" w:rsidRDefault="00A5432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4</w:t>
          </w:r>
          <w:r>
            <w:rPr>
              <w:rStyle w:val="PageNumber"/>
            </w:rPr>
            <w:fldChar w:fldCharType="end"/>
          </w:r>
        </w:p>
      </w:tc>
    </w:tr>
  </w:tbl>
  <w:p w14:paraId="38C85A78" w14:textId="77777777" w:rsidR="007B5D1F" w:rsidRDefault="007B5D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DED87" w14:textId="77777777" w:rsidR="007B5D1F" w:rsidRDefault="007B5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F01B3" w14:textId="77777777" w:rsidR="00EA494E" w:rsidRDefault="00EA494E">
      <w:pPr>
        <w:spacing w:line="240" w:lineRule="auto"/>
      </w:pPr>
      <w:r>
        <w:separator/>
      </w:r>
    </w:p>
  </w:footnote>
  <w:footnote w:type="continuationSeparator" w:id="0">
    <w:p w14:paraId="40CBEB8B" w14:textId="77777777" w:rsidR="00EA494E" w:rsidRDefault="00EA49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4C758" w14:textId="77777777" w:rsidR="007B5D1F" w:rsidRDefault="007B5D1F">
    <w:pPr>
      <w:rPr>
        <w:sz w:val="24"/>
      </w:rPr>
    </w:pPr>
  </w:p>
  <w:p w14:paraId="2B407447" w14:textId="77777777" w:rsidR="007B5D1F" w:rsidRDefault="007B5D1F">
    <w:pPr>
      <w:pBdr>
        <w:top w:val="single" w:sz="6" w:space="1" w:color="auto"/>
      </w:pBdr>
      <w:rPr>
        <w:sz w:val="24"/>
      </w:rPr>
    </w:pPr>
  </w:p>
  <w:p w14:paraId="455BC1B4" w14:textId="77777777" w:rsidR="003C1A91" w:rsidRDefault="003C1A91" w:rsidP="003C1A91">
    <w:pPr>
      <w:pBdr>
        <w:bottom w:val="single" w:sz="6" w:space="1" w:color="auto"/>
      </w:pBdr>
      <w:jc w:val="right"/>
      <w:rPr>
        <w:rFonts w:ascii="Arial" w:hAnsi="Arial"/>
        <w:b/>
        <w:sz w:val="36"/>
      </w:rPr>
    </w:pPr>
    <w:r>
      <w:rPr>
        <w:rFonts w:ascii="Arial" w:hAnsi="Arial"/>
        <w:b/>
        <w:sz w:val="36"/>
      </w:rPr>
      <w:t>JavaTech Group</w:t>
    </w:r>
  </w:p>
  <w:p w14:paraId="06ED905B" w14:textId="77777777" w:rsidR="007B5D1F" w:rsidRDefault="007B5D1F">
    <w:pPr>
      <w:pBdr>
        <w:bottom w:val="single" w:sz="6" w:space="1" w:color="auto"/>
      </w:pBdr>
      <w:jc w:val="right"/>
      <w:rPr>
        <w:sz w:val="24"/>
      </w:rPr>
    </w:pPr>
  </w:p>
  <w:p w14:paraId="62C79AB2" w14:textId="77777777" w:rsidR="007B5D1F" w:rsidRDefault="007B5D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B5D1F" w14:paraId="728863CB" w14:textId="77777777">
      <w:tc>
        <w:tcPr>
          <w:tcW w:w="6379" w:type="dxa"/>
        </w:tcPr>
        <w:p w14:paraId="397E729F" w14:textId="6E482DF3" w:rsidR="007B5D1F" w:rsidRDefault="00681F26">
          <w:r w:rsidRPr="00681F26">
            <w:t>Payroll Management System for Information Technology Company</w:t>
          </w:r>
        </w:p>
      </w:tc>
      <w:tc>
        <w:tcPr>
          <w:tcW w:w="3179" w:type="dxa"/>
        </w:tcPr>
        <w:p w14:paraId="43000338" w14:textId="1CA27599" w:rsidR="007B5D1F" w:rsidRDefault="00A54328">
          <w:pPr>
            <w:tabs>
              <w:tab w:val="left" w:pos="1135"/>
            </w:tabs>
            <w:spacing w:before="40"/>
            <w:ind w:right="68"/>
          </w:pPr>
          <w:r>
            <w:t xml:space="preserve">  Version:           1.0</w:t>
          </w:r>
        </w:p>
      </w:tc>
    </w:tr>
    <w:tr w:rsidR="007B5D1F" w14:paraId="02449502" w14:textId="77777777">
      <w:tc>
        <w:tcPr>
          <w:tcW w:w="6379" w:type="dxa"/>
        </w:tcPr>
        <w:p w14:paraId="75694486" w14:textId="08535508" w:rsidR="007B5D1F" w:rsidRDefault="009C627D">
          <w:fldSimple w:instr=" TITLE  \* MERGEFORMAT ">
            <w:r w:rsidR="00850076">
              <w:t>Use-Case-Realization Specification:</w:t>
            </w:r>
            <w:r w:rsidR="006F25E6">
              <w:t xml:space="preserve"> Add </w:t>
            </w:r>
            <w:r w:rsidR="00F3002C">
              <w:t>Department</w:t>
            </w:r>
          </w:fldSimple>
        </w:p>
      </w:tc>
      <w:tc>
        <w:tcPr>
          <w:tcW w:w="3179" w:type="dxa"/>
        </w:tcPr>
        <w:p w14:paraId="6276CA87" w14:textId="03C97FE4" w:rsidR="007B5D1F" w:rsidRDefault="00A54328">
          <w:r>
            <w:t xml:space="preserve">  Issue Date:  </w:t>
          </w:r>
          <w:r w:rsidR="000357B7">
            <w:t>18</w:t>
          </w:r>
          <w:r>
            <w:t>/</w:t>
          </w:r>
          <w:r w:rsidR="000357B7">
            <w:t>12</w:t>
          </w:r>
          <w:r>
            <w:t>/</w:t>
          </w:r>
          <w:r w:rsidR="000357B7">
            <w:t>2019</w:t>
          </w:r>
        </w:p>
      </w:tc>
    </w:tr>
    <w:tr w:rsidR="007B5D1F" w14:paraId="708B065E" w14:textId="77777777">
      <w:tc>
        <w:tcPr>
          <w:tcW w:w="9558" w:type="dxa"/>
          <w:gridSpan w:val="2"/>
        </w:tcPr>
        <w:p w14:paraId="1C1519C9" w14:textId="77777777" w:rsidR="007B5D1F" w:rsidRDefault="00A54328">
          <w:r>
            <w:t>&lt;document identifier&gt;</w:t>
          </w:r>
        </w:p>
      </w:tc>
    </w:tr>
  </w:tbl>
  <w:p w14:paraId="20802688" w14:textId="77777777" w:rsidR="007B5D1F" w:rsidRDefault="007B5D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E1A6A" w14:textId="77777777" w:rsidR="007B5D1F" w:rsidRDefault="007B5D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0FF7E0E"/>
    <w:multiLevelType w:val="hybridMultilevel"/>
    <w:tmpl w:val="B950CB1E"/>
    <w:lvl w:ilvl="0" w:tplc="BEE618F4">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3822212"/>
    <w:multiLevelType w:val="multilevel"/>
    <w:tmpl w:val="6A2A543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4"/>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3"/>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076"/>
    <w:rsid w:val="000357B7"/>
    <w:rsid w:val="00092074"/>
    <w:rsid w:val="000E3F55"/>
    <w:rsid w:val="000E43BB"/>
    <w:rsid w:val="001264B7"/>
    <w:rsid w:val="0013640B"/>
    <w:rsid w:val="00147AAA"/>
    <w:rsid w:val="0015151D"/>
    <w:rsid w:val="0017561B"/>
    <w:rsid w:val="001A0ECA"/>
    <w:rsid w:val="00210CA9"/>
    <w:rsid w:val="002435B8"/>
    <w:rsid w:val="00276E18"/>
    <w:rsid w:val="002A72D3"/>
    <w:rsid w:val="002D51A2"/>
    <w:rsid w:val="003323FE"/>
    <w:rsid w:val="003C1A91"/>
    <w:rsid w:val="00415DE0"/>
    <w:rsid w:val="00524ECF"/>
    <w:rsid w:val="00540843"/>
    <w:rsid w:val="005A0D92"/>
    <w:rsid w:val="006018C8"/>
    <w:rsid w:val="006038CB"/>
    <w:rsid w:val="006644EE"/>
    <w:rsid w:val="00681F26"/>
    <w:rsid w:val="006F25E6"/>
    <w:rsid w:val="007A0C04"/>
    <w:rsid w:val="007B5D1F"/>
    <w:rsid w:val="00850076"/>
    <w:rsid w:val="0089733B"/>
    <w:rsid w:val="008B7BFD"/>
    <w:rsid w:val="008D6A72"/>
    <w:rsid w:val="00911A05"/>
    <w:rsid w:val="00921721"/>
    <w:rsid w:val="00925217"/>
    <w:rsid w:val="0093647B"/>
    <w:rsid w:val="00970D75"/>
    <w:rsid w:val="00994544"/>
    <w:rsid w:val="009B0FEE"/>
    <w:rsid w:val="009C627D"/>
    <w:rsid w:val="009D02EB"/>
    <w:rsid w:val="00A05C5C"/>
    <w:rsid w:val="00A54328"/>
    <w:rsid w:val="00AD4D7A"/>
    <w:rsid w:val="00AE3D24"/>
    <w:rsid w:val="00B031CD"/>
    <w:rsid w:val="00B1364C"/>
    <w:rsid w:val="00B50206"/>
    <w:rsid w:val="00B73C36"/>
    <w:rsid w:val="00BD6CF8"/>
    <w:rsid w:val="00C2616F"/>
    <w:rsid w:val="00C45709"/>
    <w:rsid w:val="00D2192F"/>
    <w:rsid w:val="00DC0F69"/>
    <w:rsid w:val="00DD0DD9"/>
    <w:rsid w:val="00DF50A2"/>
    <w:rsid w:val="00E15FB4"/>
    <w:rsid w:val="00E304D7"/>
    <w:rsid w:val="00E9511E"/>
    <w:rsid w:val="00EA494E"/>
    <w:rsid w:val="00EC31B8"/>
    <w:rsid w:val="00EE3BF4"/>
    <w:rsid w:val="00F067D6"/>
    <w:rsid w:val="00F3002C"/>
    <w:rsid w:val="00F472AB"/>
    <w:rsid w:val="00F856C0"/>
    <w:rsid w:val="00FB1C36"/>
    <w:rsid w:val="00FD3A10"/>
    <w:rsid w:val="00FD4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96DCA1"/>
  <w15:chartTrackingRefBased/>
  <w15:docId w15:val="{A036DAF8-AF27-2745-9902-16CCD58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character" w:customStyle="1" w:styleId="fontstyle01">
    <w:name w:val="fontstyle01"/>
    <w:basedOn w:val="DefaultParagraphFont"/>
    <w:rsid w:val="00994544"/>
    <w:rPr>
      <w:rFonts w:ascii="TimesNewRomanPSMT" w:hAnsi="TimesNewRomanPSMT" w:hint="default"/>
      <w:b w:val="0"/>
      <w:bCs w:val="0"/>
      <w:i w:val="0"/>
      <w:iCs w:val="0"/>
      <w:color w:val="000000"/>
      <w:sz w:val="20"/>
      <w:szCs w:val="20"/>
    </w:rPr>
  </w:style>
  <w:style w:type="character" w:customStyle="1" w:styleId="BodyTextChar">
    <w:name w:val="Body Text Char"/>
    <w:basedOn w:val="DefaultParagraphFont"/>
    <w:link w:val="BodyText"/>
    <w:semiHidden/>
    <w:rsid w:val="006038CB"/>
  </w:style>
  <w:style w:type="paragraph" w:styleId="ListParagraph">
    <w:name w:val="List Paragraph"/>
    <w:basedOn w:val="Normal"/>
    <w:uiPriority w:val="34"/>
    <w:qFormat/>
    <w:rsid w:val="00F47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7</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Trọng Quản</cp:lastModifiedBy>
  <cp:revision>95</cp:revision>
  <cp:lastPrinted>1999-10-18T09:04:00Z</cp:lastPrinted>
  <dcterms:created xsi:type="dcterms:W3CDTF">2019-10-29T02:43:00Z</dcterms:created>
  <dcterms:modified xsi:type="dcterms:W3CDTF">2020-01-03T02:29:00Z</dcterms:modified>
</cp:coreProperties>
</file>