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590F75">
      <w:pPr>
        <w:pStyle w:val="Title"/>
        <w:jc w:val="right"/>
      </w:pPr>
      <w:r>
        <w:fldChar w:fldCharType="begin"/>
      </w:r>
      <w:r>
        <w:instrText xml:space="preserve"> TITLE  \* MERGEFORMAT </w:instrText>
      </w:r>
      <w:r>
        <w:fldChar w:fldCharType="separate"/>
      </w:r>
      <w:r w:rsidR="00850076">
        <w:t xml:space="preserve">Use-Case-Realization Specification: </w:t>
      </w:r>
      <w:r w:rsidR="00DC2AA8">
        <w:t>Sign Up</w:t>
      </w:r>
      <w:r>
        <w:fldChar w:fldCharType="end"/>
      </w:r>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 xml:space="preserve">Nguyen </w:t>
            </w:r>
            <w:proofErr w:type="spellStart"/>
            <w:r>
              <w:t>Thi</w:t>
            </w:r>
            <w:proofErr w:type="spellEnd"/>
            <w:r>
              <w:t xml:space="preserve"> Ngoc </w:t>
            </w:r>
            <w:proofErr w:type="spellStart"/>
            <w:r>
              <w:t>Anh</w:t>
            </w:r>
            <w:proofErr w:type="spellEnd"/>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r w:rsidR="00590F75">
        <w:lastRenderedPageBreak/>
        <w:fldChar w:fldCharType="begin"/>
      </w:r>
      <w:r w:rsidR="00590F75">
        <w:instrText xml:space="preserve"> TITLE  \* MERGEFORMAT </w:instrText>
      </w:r>
      <w:r w:rsidR="00590F75">
        <w:fldChar w:fldCharType="separate"/>
      </w:r>
      <w:r w:rsidR="00850076">
        <w:t xml:space="preserve">Use-Case-Realization Specification: </w:t>
      </w:r>
      <w:r w:rsidR="00DC2AA8">
        <w:t>Sign Up</w:t>
      </w:r>
      <w:r w:rsidR="00590F75">
        <w:fldChar w:fldCharType="end"/>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3973E2" w:rsidP="00183026">
      <w:pPr>
        <w:ind w:left="720"/>
      </w:pPr>
      <w:r>
        <w:t xml:space="preserve">This document describes how the </w:t>
      </w:r>
      <w:r w:rsidR="00DC2AA8">
        <w:t xml:space="preserve">Sign </w:t>
      </w:r>
      <w:proofErr w:type="gramStart"/>
      <w:r w:rsidR="00DC2AA8">
        <w:t>Up</w:t>
      </w:r>
      <w:proofErr w:type="gramEnd"/>
      <w:r>
        <w:t xml:space="preserve"> Use-Case is realized within the design model,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8614F8">
      <w:pPr>
        <w:pStyle w:val="InfoBlue"/>
      </w:pPr>
      <w:r w:rsidRPr="00BD623C">
        <w:t xml:space="preserve">This document applies to the </w:t>
      </w:r>
      <w:r>
        <w:t xml:space="preserve">Food Management </w:t>
      </w:r>
      <w:proofErr w:type="gramStart"/>
      <w:r>
        <w:t>System</w:t>
      </w:r>
      <w:r w:rsidRPr="00BD623C">
        <w:t xml:space="preserve"> which</w:t>
      </w:r>
      <w:proofErr w:type="gramEnd"/>
      <w:r w:rsidRPr="00BD623C">
        <w:t xml:space="preserve"> will be developed by</w:t>
      </w:r>
      <w:r w:rsidR="00DC2AA8">
        <w:t xml:space="preserve"> 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Pr="00A253DD" w:rsidRDefault="00977039" w:rsidP="00977039">
      <w:pPr>
        <w:ind w:left="720"/>
      </w:pPr>
      <w:r>
        <w:t>None.</w:t>
      </w:r>
    </w:p>
    <w:p w:rsidR="0079406D" w:rsidRDefault="00A54328">
      <w:pPr>
        <w:pStyle w:val="Heading2"/>
      </w:pPr>
      <w:bookmarkStart w:id="8" w:name="_Toc456598590"/>
      <w:bookmarkStart w:id="9" w:name="_Toc492766286"/>
      <w:r>
        <w:t>References</w:t>
      </w:r>
      <w:bookmarkEnd w:id="8"/>
      <w:bookmarkEnd w:id="9"/>
    </w:p>
    <w:p w:rsidR="00A253DD" w:rsidRDefault="00A253DD" w:rsidP="008614F8">
      <w:pPr>
        <w:pStyle w:val="InfoBlue"/>
      </w:pPr>
      <w:r w:rsidRPr="00A253DD">
        <w:t xml:space="preserve">None. </w:t>
      </w:r>
    </w:p>
    <w:p w:rsidR="0079406D" w:rsidRDefault="00A54328">
      <w:pPr>
        <w:pStyle w:val="Heading2"/>
      </w:pPr>
      <w:bookmarkStart w:id="10" w:name="_Toc456598591"/>
      <w:bookmarkStart w:id="11" w:name="_Toc492766287"/>
      <w:r>
        <w:t>Overview</w:t>
      </w:r>
      <w:bookmarkEnd w:id="10"/>
      <w:bookmarkEnd w:id="11"/>
    </w:p>
    <w:p w:rsidR="00A253DD" w:rsidRDefault="00A253DD" w:rsidP="00A253DD">
      <w:pPr>
        <w:ind w:left="720"/>
      </w:pPr>
      <w:r>
        <w:t xml:space="preserve">In the following section, Use-Case Realization Specification of the </w:t>
      </w:r>
      <w:r w:rsidR="00DC2AA8">
        <w:t xml:space="preserve">Sign </w:t>
      </w:r>
      <w:proofErr w:type="gramStart"/>
      <w:r w:rsidR="00DC2AA8">
        <w:t>Up</w:t>
      </w:r>
      <w:proofErr w:type="gramEnd"/>
      <w:r>
        <w:t xml:space="preserve"> Use-Case of the </w:t>
      </w:r>
      <w:r w:rsidR="007A432D">
        <w:t>Food</w:t>
      </w:r>
      <w:r>
        <w:t xml:space="preserve">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w:t>
      </w:r>
      <w:proofErr w:type="gramStart"/>
      <w:r>
        <w:t>are not considered</w:t>
      </w:r>
      <w:proofErr w:type="gramEnd"/>
      <w:r>
        <w:t xml:space="preserve"> in the design model, but that need to be taken care of during implementation.</w:t>
      </w:r>
    </w:p>
    <w:p w:rsidR="00F22887" w:rsidRDefault="00F22887" w:rsidP="00A253DD">
      <w:pPr>
        <w:ind w:left="720"/>
      </w:pPr>
    </w:p>
    <w:p w:rsidR="00F22887" w:rsidRPr="00A253DD" w:rsidRDefault="00F22887" w:rsidP="00A253DD">
      <w:pPr>
        <w:ind w:left="720"/>
      </w:pPr>
    </w:p>
    <w:p w:rsidR="00153DCD" w:rsidRDefault="00A54328" w:rsidP="00153DCD">
      <w:pPr>
        <w:pStyle w:val="Heading1"/>
      </w:pPr>
      <w:bookmarkStart w:id="12" w:name="_Toc492766288"/>
      <w:r>
        <w:t>Flow of Events—Design</w:t>
      </w:r>
      <w:bookmarkEnd w:id="12"/>
      <w:r>
        <w:t xml:space="preserve"> </w:t>
      </w:r>
    </w:p>
    <w:p w:rsidR="00153DCD" w:rsidRDefault="00153DCD" w:rsidP="00153DCD"/>
    <w:p w:rsidR="00F22887" w:rsidRDefault="00F22887" w:rsidP="00F22887">
      <w:pPr>
        <w:rPr>
          <w:b/>
          <w:sz w:val="24"/>
          <w:szCs w:val="24"/>
        </w:rPr>
      </w:pPr>
      <w:r>
        <w:rPr>
          <w:b/>
          <w:sz w:val="24"/>
          <w:szCs w:val="24"/>
        </w:rPr>
        <w:t>2.1. Use Case Specification (script)</w:t>
      </w:r>
    </w:p>
    <w:p w:rsidR="00F22887" w:rsidRDefault="00F22887" w:rsidP="00153DCD"/>
    <w:p w:rsidR="008614F8" w:rsidRDefault="008614F8" w:rsidP="00153DCD">
      <w:r>
        <w:t xml:space="preserve">  </w:t>
      </w:r>
    </w:p>
    <w:tbl>
      <w:tblPr>
        <w:tblW w:w="9360" w:type="dxa"/>
        <w:tblLayout w:type="fixed"/>
        <w:tblLook w:val="0400" w:firstRow="0" w:lastRow="0" w:firstColumn="0" w:lastColumn="0" w:noHBand="0" w:noVBand="1"/>
      </w:tblPr>
      <w:tblGrid>
        <w:gridCol w:w="4680"/>
        <w:gridCol w:w="4680"/>
      </w:tblGrid>
      <w:tr w:rsidR="008614F8" w:rsidRPr="00480C49" w:rsidTr="00CC484B">
        <w:tc>
          <w:tcPr>
            <w:tcW w:w="4680" w:type="dxa"/>
            <w:tcBorders>
              <w:top w:val="single" w:sz="4" w:space="0" w:color="000000"/>
              <w:left w:val="single" w:sz="4" w:space="0" w:color="000000"/>
              <w:bottom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Use Case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8614F8" w:rsidRPr="008614F8" w:rsidRDefault="008614F8" w:rsidP="00CC484B">
            <w:pPr>
              <w:pBdr>
                <w:top w:val="nil"/>
                <w:left w:val="nil"/>
                <w:bottom w:val="nil"/>
                <w:right w:val="nil"/>
                <w:between w:val="nil"/>
              </w:pBdr>
              <w:spacing w:line="240" w:lineRule="auto"/>
              <w:jc w:val="both"/>
              <w:rPr>
                <w:rFonts w:eastAsia="Liberation Serif"/>
              </w:rPr>
            </w:pPr>
            <w:r>
              <w:rPr>
                <w:rFonts w:ascii="Liberation Serif" w:eastAsia="Liberation Serif" w:hAnsi="Liberation Serif" w:cs="Liberation Serif"/>
              </w:rPr>
              <w:t>Sign Up</w:t>
            </w:r>
          </w:p>
        </w:tc>
      </w:tr>
      <w:tr w:rsidR="008614F8" w:rsidRPr="00480C49" w:rsidTr="00CC484B">
        <w:tc>
          <w:tcPr>
            <w:tcW w:w="4680" w:type="dxa"/>
            <w:tcBorders>
              <w:left w:val="single" w:sz="4" w:space="0" w:color="000000"/>
              <w:bottom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Description</w:t>
            </w:r>
          </w:p>
        </w:tc>
        <w:tc>
          <w:tcPr>
            <w:tcW w:w="4680" w:type="dxa"/>
            <w:tcBorders>
              <w:left w:val="single" w:sz="4" w:space="0" w:color="000000"/>
              <w:bottom w:val="single" w:sz="4" w:space="0" w:color="000000"/>
              <w:right w:val="single" w:sz="4" w:space="0" w:color="000000"/>
            </w:tcBorders>
            <w:shd w:val="clear" w:color="auto" w:fill="auto"/>
          </w:tcPr>
          <w:p w:rsidR="008614F8" w:rsidRPr="008614F8" w:rsidRDefault="008614F8" w:rsidP="00CC484B">
            <w:pPr>
              <w:pBdr>
                <w:top w:val="nil"/>
                <w:left w:val="nil"/>
                <w:bottom w:val="nil"/>
                <w:right w:val="nil"/>
                <w:between w:val="nil"/>
              </w:pBdr>
              <w:spacing w:line="240" w:lineRule="auto"/>
              <w:jc w:val="both"/>
              <w:rPr>
                <w:rFonts w:eastAsia="Liberation Serif"/>
              </w:rPr>
            </w:pPr>
            <w:r>
              <w:t>A user creates an account</w:t>
            </w:r>
          </w:p>
        </w:tc>
      </w:tr>
      <w:tr w:rsidR="008614F8" w:rsidRPr="00480C49" w:rsidTr="00CC484B">
        <w:tc>
          <w:tcPr>
            <w:tcW w:w="4680" w:type="dxa"/>
            <w:tcBorders>
              <w:left w:val="single" w:sz="4" w:space="0" w:color="000000"/>
              <w:bottom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Actor(s)</w:t>
            </w:r>
          </w:p>
        </w:tc>
        <w:tc>
          <w:tcPr>
            <w:tcW w:w="4680" w:type="dxa"/>
            <w:tcBorders>
              <w:left w:val="single" w:sz="4" w:space="0" w:color="000000"/>
              <w:bottom w:val="single" w:sz="4" w:space="0" w:color="000000"/>
              <w:right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Customer</w:t>
            </w:r>
          </w:p>
        </w:tc>
      </w:tr>
      <w:tr w:rsidR="008614F8" w:rsidRPr="00480C49" w:rsidTr="00CC484B">
        <w:tc>
          <w:tcPr>
            <w:tcW w:w="4680" w:type="dxa"/>
            <w:tcBorders>
              <w:left w:val="single" w:sz="4" w:space="0" w:color="000000"/>
              <w:bottom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b/>
                <w:color w:val="000000"/>
              </w:rPr>
              <w:t>Flows of</w:t>
            </w:r>
            <w:r>
              <w:rPr>
                <w:rFonts w:ascii="Liberation Serif" w:eastAsia="Liberation Serif" w:hAnsi="Liberation Serif" w:cs="Liberation Serif"/>
                <w:b/>
                <w:color w:val="000000"/>
              </w:rPr>
              <w:t xml:space="preserve"> Events</w:t>
            </w:r>
          </w:p>
        </w:tc>
        <w:tc>
          <w:tcPr>
            <w:tcW w:w="4680" w:type="dxa"/>
            <w:tcBorders>
              <w:left w:val="single" w:sz="4" w:space="0" w:color="000000"/>
              <w:bottom w:val="single" w:sz="4" w:space="0" w:color="000000"/>
              <w:right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p>
        </w:tc>
      </w:tr>
      <w:tr w:rsidR="008614F8"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Basic F</w:t>
            </w:r>
            <w:r w:rsidRPr="00480C49">
              <w:rPr>
                <w:rFonts w:ascii="Liberation Serif" w:eastAsia="Liberation Serif" w:hAnsi="Liberation Serif" w:cs="Liberation Serif"/>
                <w:b/>
                <w:color w:val="000000"/>
              </w:rPr>
              <w:t>low</w:t>
            </w:r>
          </w:p>
        </w:tc>
      </w:tr>
      <w:tr w:rsidR="008614F8"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8614F8" w:rsidRDefault="008614F8" w:rsidP="008614F8">
            <w:pPr>
              <w:pStyle w:val="ListParagraph"/>
              <w:numPr>
                <w:ilvl w:val="0"/>
                <w:numId w:val="24"/>
              </w:numPr>
              <w:spacing w:before="120" w:after="120" w:line="20" w:lineRule="atLeast"/>
              <w:rPr>
                <w:rFonts w:ascii="Times New Roman" w:hAnsi="Times New Roman" w:cs="Times New Roman"/>
                <w:sz w:val="20"/>
                <w:szCs w:val="20"/>
              </w:rPr>
            </w:pPr>
            <w:r w:rsidRPr="00977039">
              <w:rPr>
                <w:rFonts w:ascii="Times New Roman" w:hAnsi="Times New Roman" w:cs="Times New Roman"/>
                <w:sz w:val="20"/>
                <w:szCs w:val="20"/>
              </w:rPr>
              <w:t xml:space="preserve">Customer </w:t>
            </w:r>
            <w:r w:rsidRPr="008614F8">
              <w:rPr>
                <w:rFonts w:ascii="Times New Roman" w:hAnsi="Times New Roman" w:cs="Times New Roman"/>
                <w:sz w:val="20"/>
                <w:szCs w:val="20"/>
              </w:rPr>
              <w:t xml:space="preserve">goes to registration page or select registration option while try to login the system </w:t>
            </w:r>
          </w:p>
          <w:p w:rsidR="008614F8" w:rsidRDefault="008614F8" w:rsidP="008614F8">
            <w:pPr>
              <w:widowControl/>
              <w:numPr>
                <w:ilvl w:val="0"/>
                <w:numId w:val="24"/>
              </w:numPr>
              <w:spacing w:before="120" w:after="120" w:line="20" w:lineRule="atLeast"/>
            </w:pPr>
            <w:r>
              <w:t xml:space="preserve">The system prompts user for registration information: username, password, </w:t>
            </w:r>
            <w:proofErr w:type="spellStart"/>
            <w:r>
              <w:t>etc</w:t>
            </w:r>
            <w:proofErr w:type="spellEnd"/>
            <w:r w:rsidRPr="00977039">
              <w:t xml:space="preserve"> </w:t>
            </w:r>
          </w:p>
          <w:p w:rsidR="008614F8" w:rsidRDefault="008614F8" w:rsidP="008614F8">
            <w:pPr>
              <w:keepLines/>
              <w:numPr>
                <w:ilvl w:val="0"/>
                <w:numId w:val="24"/>
              </w:numPr>
              <w:pBdr>
                <w:top w:val="nil"/>
                <w:left w:val="nil"/>
                <w:bottom w:val="nil"/>
                <w:right w:val="nil"/>
                <w:between w:val="nil"/>
              </w:pBdr>
              <w:spacing w:after="120" w:line="240" w:lineRule="auto"/>
              <w:jc w:val="both"/>
            </w:pPr>
            <w:r>
              <w:t xml:space="preserve">The customer enters their information. </w:t>
            </w:r>
          </w:p>
          <w:p w:rsidR="008614F8" w:rsidRDefault="008614F8" w:rsidP="008614F8">
            <w:pPr>
              <w:keepLines/>
              <w:numPr>
                <w:ilvl w:val="0"/>
                <w:numId w:val="24"/>
              </w:numPr>
              <w:pBdr>
                <w:top w:val="nil"/>
                <w:left w:val="nil"/>
                <w:bottom w:val="nil"/>
                <w:right w:val="nil"/>
                <w:between w:val="nil"/>
              </w:pBdr>
              <w:spacing w:after="120" w:line="240" w:lineRule="auto"/>
              <w:jc w:val="both"/>
            </w:pPr>
            <w:r>
              <w:t xml:space="preserve">The system validates user information. </w:t>
            </w:r>
          </w:p>
          <w:p w:rsidR="008614F8" w:rsidRDefault="008614F8" w:rsidP="008614F8">
            <w:pPr>
              <w:keepLines/>
              <w:numPr>
                <w:ilvl w:val="0"/>
                <w:numId w:val="24"/>
              </w:numPr>
              <w:pBdr>
                <w:top w:val="nil"/>
                <w:left w:val="nil"/>
                <w:bottom w:val="nil"/>
                <w:right w:val="nil"/>
                <w:between w:val="nil"/>
              </w:pBdr>
              <w:spacing w:after="120" w:line="240" w:lineRule="auto"/>
              <w:jc w:val="both"/>
            </w:pPr>
            <w:r>
              <w:t xml:space="preserve">The system creates a new user base on entered information </w:t>
            </w:r>
          </w:p>
          <w:p w:rsidR="008614F8" w:rsidRPr="00480C49" w:rsidRDefault="008614F8" w:rsidP="008614F8">
            <w:pPr>
              <w:keepLines/>
              <w:numPr>
                <w:ilvl w:val="0"/>
                <w:numId w:val="24"/>
              </w:numPr>
              <w:pBdr>
                <w:top w:val="nil"/>
                <w:left w:val="nil"/>
                <w:bottom w:val="nil"/>
                <w:right w:val="nil"/>
                <w:between w:val="nil"/>
              </w:pBdr>
              <w:spacing w:after="120" w:line="240" w:lineRule="auto"/>
              <w:jc w:val="both"/>
            </w:pPr>
            <w:r>
              <w:t>The system saves the new user to database.</w:t>
            </w:r>
          </w:p>
        </w:tc>
      </w:tr>
      <w:tr w:rsidR="008614F8"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Alternative Flows</w:t>
            </w:r>
          </w:p>
        </w:tc>
      </w:tr>
      <w:tr w:rsidR="008614F8" w:rsidRPr="00480C49" w:rsidTr="00CC484B">
        <w:tc>
          <w:tcPr>
            <w:tcW w:w="4680" w:type="dxa"/>
            <w:tcBorders>
              <w:left w:val="single" w:sz="4" w:space="0" w:color="000000"/>
              <w:bottom w:val="single" w:sz="4" w:space="0" w:color="000000"/>
              <w:right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Title</w:t>
            </w:r>
          </w:p>
        </w:tc>
        <w:tc>
          <w:tcPr>
            <w:tcW w:w="4680" w:type="dxa"/>
            <w:tcBorders>
              <w:left w:val="single" w:sz="4" w:space="0" w:color="000000"/>
              <w:bottom w:val="single" w:sz="4" w:space="0" w:color="000000"/>
              <w:right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Description</w:t>
            </w:r>
          </w:p>
        </w:tc>
      </w:tr>
      <w:tr w:rsidR="008614F8" w:rsidRPr="00480C49" w:rsidTr="00CC484B">
        <w:tc>
          <w:tcPr>
            <w:tcW w:w="4680" w:type="dxa"/>
            <w:tcBorders>
              <w:left w:val="single" w:sz="4" w:space="0" w:color="000000"/>
              <w:bottom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t>Invalid Information Entered</w:t>
            </w:r>
          </w:p>
        </w:tc>
        <w:tc>
          <w:tcPr>
            <w:tcW w:w="4680" w:type="dxa"/>
            <w:tcBorders>
              <w:left w:val="single" w:sz="4" w:space="0" w:color="000000"/>
              <w:bottom w:val="single" w:sz="4" w:space="0" w:color="000000"/>
              <w:right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 xml:space="preserve">1. User enter invalid </w:t>
            </w:r>
            <w:r>
              <w:rPr>
                <w:rFonts w:ascii="Liberation Serif" w:eastAsia="Liberation Serif" w:hAnsi="Liberation Serif" w:cs="Liberation Serif"/>
                <w:color w:val="000000"/>
              </w:rPr>
              <w:t>information</w:t>
            </w:r>
          </w:p>
          <w:p w:rsidR="008614F8" w:rsidRPr="00480C49" w:rsidRDefault="008614F8" w:rsidP="00CC484B">
            <w:pPr>
              <w:pBdr>
                <w:top w:val="nil"/>
                <w:left w:val="nil"/>
                <w:bottom w:val="nil"/>
                <w:right w:val="nil"/>
                <w:between w:val="nil"/>
              </w:pBdr>
              <w:spacing w:line="240" w:lineRule="auto"/>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 xml:space="preserve">2. System displays information with appropriate </w:t>
            </w:r>
            <w:r w:rsidRPr="00480C49">
              <w:rPr>
                <w:rFonts w:ascii="Liberation Serif" w:eastAsia="Liberation Serif" w:hAnsi="Liberation Serif" w:cs="Liberation Serif"/>
                <w:color w:val="000000"/>
              </w:rPr>
              <w:lastRenderedPageBreak/>
              <w:t>message to correct invalid username or password.</w:t>
            </w:r>
          </w:p>
        </w:tc>
      </w:tr>
      <w:tr w:rsidR="008614F8"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lastRenderedPageBreak/>
              <w:t>Pre-conditions</w:t>
            </w:r>
          </w:p>
        </w:tc>
      </w:tr>
      <w:tr w:rsidR="008614F8"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 xml:space="preserve">The user </w:t>
            </w:r>
            <w:proofErr w:type="gramStart"/>
            <w:r w:rsidRPr="00480C49">
              <w:rPr>
                <w:rFonts w:ascii="Liberation Serif" w:eastAsia="Liberation Serif" w:hAnsi="Liberation Serif" w:cs="Liberation Serif"/>
                <w:color w:val="000000"/>
              </w:rPr>
              <w:t>is not logged</w:t>
            </w:r>
            <w:proofErr w:type="gramEnd"/>
            <w:r w:rsidRPr="00480C49">
              <w:rPr>
                <w:rFonts w:ascii="Liberation Serif" w:eastAsia="Liberation Serif" w:hAnsi="Liberation Serif" w:cs="Liberation Serif"/>
                <w:color w:val="000000"/>
              </w:rPr>
              <w:t xml:space="preserve"> in the system (guest).</w:t>
            </w:r>
          </w:p>
        </w:tc>
      </w:tr>
      <w:tr w:rsidR="008614F8"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Post-conditions</w:t>
            </w:r>
          </w:p>
        </w:tc>
      </w:tr>
      <w:tr w:rsidR="008614F8" w:rsidRPr="00480C49" w:rsidTr="00CC484B">
        <w:tc>
          <w:tcPr>
            <w:tcW w:w="4680" w:type="dxa"/>
            <w:tcBorders>
              <w:left w:val="single" w:sz="4" w:space="0" w:color="000000"/>
              <w:bottom w:val="single" w:sz="4" w:space="0" w:color="000000"/>
              <w:right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Title</w:t>
            </w:r>
          </w:p>
        </w:tc>
        <w:tc>
          <w:tcPr>
            <w:tcW w:w="4680" w:type="dxa"/>
            <w:tcBorders>
              <w:left w:val="single" w:sz="4" w:space="0" w:color="000000"/>
              <w:bottom w:val="single" w:sz="4" w:space="0" w:color="000000"/>
              <w:right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Description</w:t>
            </w:r>
          </w:p>
        </w:tc>
      </w:tr>
      <w:tr w:rsidR="008614F8" w:rsidRPr="00480C49" w:rsidTr="00CC484B">
        <w:tc>
          <w:tcPr>
            <w:tcW w:w="4680" w:type="dxa"/>
            <w:tcBorders>
              <w:left w:val="single" w:sz="4" w:space="0" w:color="000000"/>
              <w:bottom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Success</w:t>
            </w:r>
          </w:p>
        </w:tc>
        <w:tc>
          <w:tcPr>
            <w:tcW w:w="4680" w:type="dxa"/>
            <w:tcBorders>
              <w:left w:val="single" w:sz="4" w:space="0" w:color="000000"/>
              <w:bottom w:val="single" w:sz="4" w:space="0" w:color="000000"/>
              <w:right w:val="single" w:sz="4" w:space="0" w:color="000000"/>
            </w:tcBorders>
            <w:shd w:val="clear" w:color="auto" w:fill="auto"/>
          </w:tcPr>
          <w:p w:rsidR="008614F8" w:rsidRPr="00480C49" w:rsidRDefault="008614F8" w:rsidP="008614F8">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 xml:space="preserve">Success message </w:t>
            </w:r>
            <w:proofErr w:type="gramStart"/>
            <w:r w:rsidRPr="00480C49">
              <w:rPr>
                <w:rFonts w:ascii="Liberation Serif" w:eastAsia="Liberation Serif" w:hAnsi="Liberation Serif" w:cs="Liberation Serif"/>
                <w:color w:val="000000"/>
              </w:rPr>
              <w:t>is prompted</w:t>
            </w:r>
            <w:proofErr w:type="gramEnd"/>
            <w:r w:rsidRPr="00480C49">
              <w:rPr>
                <w:rFonts w:ascii="Liberation Serif" w:eastAsia="Liberation Serif" w:hAnsi="Liberation Serif" w:cs="Liberation Serif"/>
                <w:color w:val="000000"/>
              </w:rPr>
              <w:t xml:space="preserve"> and user is returned to the homepage.</w:t>
            </w:r>
          </w:p>
        </w:tc>
      </w:tr>
      <w:tr w:rsidR="008614F8" w:rsidRPr="00480C49" w:rsidTr="00CC484B">
        <w:tc>
          <w:tcPr>
            <w:tcW w:w="4680" w:type="dxa"/>
            <w:tcBorders>
              <w:left w:val="single" w:sz="4" w:space="0" w:color="000000"/>
              <w:bottom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Failure</w:t>
            </w:r>
          </w:p>
        </w:tc>
        <w:tc>
          <w:tcPr>
            <w:tcW w:w="4680" w:type="dxa"/>
            <w:tcBorders>
              <w:left w:val="single" w:sz="4" w:space="0" w:color="000000"/>
              <w:bottom w:val="single" w:sz="4" w:space="0" w:color="000000"/>
              <w:right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 xml:space="preserve">The user is unable to log in for one or more reasons and an error </w:t>
            </w:r>
            <w:proofErr w:type="gramStart"/>
            <w:r w:rsidRPr="00480C49">
              <w:rPr>
                <w:rFonts w:ascii="Liberation Serif" w:eastAsia="Liberation Serif" w:hAnsi="Liberation Serif" w:cs="Liberation Serif"/>
                <w:color w:val="000000"/>
              </w:rPr>
              <w:t>is prompted</w:t>
            </w:r>
            <w:proofErr w:type="gramEnd"/>
            <w:r w:rsidRPr="00480C49">
              <w:rPr>
                <w:rFonts w:ascii="Liberation Serif" w:eastAsia="Liberation Serif" w:hAnsi="Liberation Serif" w:cs="Liberation Serif"/>
                <w:color w:val="000000"/>
              </w:rPr>
              <w:t>.</w:t>
            </w:r>
          </w:p>
        </w:tc>
      </w:tr>
      <w:tr w:rsidR="008614F8"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Extension Points</w:t>
            </w:r>
          </w:p>
        </w:tc>
      </w:tr>
      <w:tr w:rsidR="008614F8"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8614F8" w:rsidRPr="00480C49" w:rsidRDefault="008614F8"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None</w:t>
            </w:r>
            <w:r>
              <w:rPr>
                <w:rFonts w:ascii="Liberation Serif" w:eastAsia="Liberation Serif" w:hAnsi="Liberation Serif" w:cs="Liberation Serif"/>
                <w:color w:val="000000"/>
              </w:rPr>
              <w:t>.</w:t>
            </w:r>
          </w:p>
        </w:tc>
      </w:tr>
    </w:tbl>
    <w:p w:rsidR="008614F8" w:rsidRDefault="008614F8" w:rsidP="00153DCD"/>
    <w:p w:rsidR="008614F8" w:rsidRDefault="008614F8" w:rsidP="00153DCD"/>
    <w:p w:rsidR="00DC2AA8" w:rsidRDefault="00DC2AA8" w:rsidP="00153DCD"/>
    <w:p w:rsidR="00977039" w:rsidRDefault="00977039" w:rsidP="00153DCD"/>
    <w:p w:rsidR="00977039" w:rsidRDefault="00977039" w:rsidP="00153DCD"/>
    <w:p w:rsidR="00977039" w:rsidRDefault="00977039" w:rsidP="00153DCD"/>
    <w:p w:rsidR="00DC2AA8" w:rsidRDefault="00DC2AA8" w:rsidP="00153DCD"/>
    <w:p w:rsidR="00DC2AA8" w:rsidRPr="00977039" w:rsidRDefault="00F22887" w:rsidP="00153DCD">
      <w:pPr>
        <w:rPr>
          <w:b/>
          <w:sz w:val="24"/>
          <w:szCs w:val="24"/>
        </w:rPr>
      </w:pPr>
      <w:r>
        <w:rPr>
          <w:b/>
          <w:sz w:val="24"/>
          <w:szCs w:val="24"/>
        </w:rPr>
        <w:t xml:space="preserve">2.2. </w:t>
      </w:r>
      <w:r w:rsidR="00977039" w:rsidRPr="00DC2AA8">
        <w:rPr>
          <w:b/>
          <w:sz w:val="24"/>
          <w:szCs w:val="24"/>
        </w:rPr>
        <w:t>Sequence Diagram:</w:t>
      </w:r>
    </w:p>
    <w:p w:rsidR="00DC2AA8" w:rsidRDefault="00DC2AA8" w:rsidP="00153DCD"/>
    <w:p w:rsidR="00153DCD" w:rsidRDefault="00977039" w:rsidP="00153DCD">
      <w:r w:rsidRPr="00977039">
        <w:rPr>
          <w:noProof/>
        </w:rPr>
        <w:drawing>
          <wp:inline distT="0" distB="0" distL="0" distR="0" wp14:anchorId="6295A553" wp14:editId="2DA3D777">
            <wp:extent cx="5943600" cy="3636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6010"/>
                    </a:xfrm>
                    <a:prstGeom prst="rect">
                      <a:avLst/>
                    </a:prstGeom>
                  </pic:spPr>
                </pic:pic>
              </a:graphicData>
            </a:graphic>
          </wp:inline>
        </w:drawing>
      </w:r>
    </w:p>
    <w:p w:rsidR="00DC2AA8" w:rsidRDefault="00DC2AA8" w:rsidP="00153DCD"/>
    <w:p w:rsidR="00DC2AA8" w:rsidRDefault="00DC2AA8" w:rsidP="00153DCD"/>
    <w:p w:rsidR="00DC2AA8" w:rsidRDefault="00DC2AA8" w:rsidP="00153DCD"/>
    <w:p w:rsidR="008614F8" w:rsidRDefault="008614F8" w:rsidP="00153DCD"/>
    <w:p w:rsidR="008614F8" w:rsidRDefault="008614F8" w:rsidP="00153DCD"/>
    <w:p w:rsidR="008614F8" w:rsidRDefault="008614F8" w:rsidP="00153DCD"/>
    <w:p w:rsidR="008614F8" w:rsidRDefault="008614F8" w:rsidP="00153DCD"/>
    <w:p w:rsidR="008614F8" w:rsidRDefault="008614F8" w:rsidP="00153DCD"/>
    <w:p w:rsidR="008614F8" w:rsidRDefault="008614F8" w:rsidP="00153DCD"/>
    <w:p w:rsidR="008614F8" w:rsidRDefault="008614F8" w:rsidP="00153DCD"/>
    <w:p w:rsidR="008614F8" w:rsidRDefault="008614F8" w:rsidP="00153DCD"/>
    <w:p w:rsidR="008614F8" w:rsidRDefault="008614F8" w:rsidP="00153DCD"/>
    <w:p w:rsidR="00DC2AA8" w:rsidRDefault="00F22887" w:rsidP="00153DCD">
      <w:pPr>
        <w:rPr>
          <w:b/>
          <w:sz w:val="24"/>
          <w:szCs w:val="24"/>
        </w:rPr>
      </w:pPr>
      <w:r>
        <w:rPr>
          <w:b/>
          <w:sz w:val="24"/>
          <w:szCs w:val="24"/>
        </w:rPr>
        <w:t xml:space="preserve">2.3. </w:t>
      </w:r>
      <w:bookmarkStart w:id="13" w:name="_GoBack"/>
      <w:bookmarkEnd w:id="13"/>
      <w:r w:rsidR="00977039">
        <w:rPr>
          <w:b/>
          <w:sz w:val="24"/>
          <w:szCs w:val="24"/>
        </w:rPr>
        <w:t>Class</w:t>
      </w:r>
      <w:r w:rsidR="00DC2AA8" w:rsidRPr="00DC2AA8">
        <w:rPr>
          <w:b/>
          <w:sz w:val="24"/>
          <w:szCs w:val="24"/>
        </w:rPr>
        <w:t xml:space="preserve"> Diagram:</w:t>
      </w:r>
    </w:p>
    <w:p w:rsidR="00977039" w:rsidRDefault="00977039" w:rsidP="00153DCD">
      <w:pPr>
        <w:rPr>
          <w:b/>
          <w:sz w:val="24"/>
          <w:szCs w:val="24"/>
        </w:rPr>
      </w:pPr>
    </w:p>
    <w:p w:rsidR="00977039" w:rsidRDefault="00977039" w:rsidP="00153DCD">
      <w:pPr>
        <w:rPr>
          <w:b/>
          <w:sz w:val="24"/>
          <w:szCs w:val="24"/>
        </w:rPr>
      </w:pPr>
    </w:p>
    <w:p w:rsidR="00977039" w:rsidRDefault="00977039" w:rsidP="00153DCD">
      <w:pPr>
        <w:rPr>
          <w:b/>
          <w:sz w:val="24"/>
          <w:szCs w:val="24"/>
        </w:rPr>
      </w:pPr>
    </w:p>
    <w:p w:rsidR="00977039" w:rsidRPr="00DC2AA8" w:rsidRDefault="00977039" w:rsidP="00153DCD">
      <w:pPr>
        <w:rPr>
          <w:b/>
          <w:sz w:val="24"/>
          <w:szCs w:val="24"/>
        </w:rPr>
      </w:pPr>
    </w:p>
    <w:p w:rsidR="008614F8" w:rsidRDefault="008614F8" w:rsidP="00153DCD">
      <w:pPr>
        <w:rPr>
          <w:noProof/>
        </w:rPr>
      </w:pPr>
    </w:p>
    <w:p w:rsidR="005D568B" w:rsidRDefault="003973E2" w:rsidP="00153DCD">
      <w:r w:rsidRPr="003973E2">
        <w:rPr>
          <w:noProof/>
        </w:rPr>
        <w:drawing>
          <wp:inline distT="0" distB="0" distL="0" distR="0" wp14:anchorId="419B688D" wp14:editId="5185DDFE">
            <wp:extent cx="5943600" cy="2442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42210"/>
                    </a:xfrm>
                    <a:prstGeom prst="rect">
                      <a:avLst/>
                    </a:prstGeom>
                  </pic:spPr>
                </pic:pic>
              </a:graphicData>
            </a:graphic>
          </wp:inline>
        </w:drawing>
      </w:r>
    </w:p>
    <w:p w:rsidR="008614F8" w:rsidRDefault="008614F8" w:rsidP="00153DCD"/>
    <w:p w:rsidR="008614F8" w:rsidRPr="00153DCD" w:rsidRDefault="008614F8" w:rsidP="00153DCD"/>
    <w:p w:rsidR="0079406D" w:rsidRDefault="00A54328">
      <w:pPr>
        <w:pStyle w:val="Heading1"/>
      </w:pPr>
      <w:bookmarkStart w:id="14" w:name="_Toc492766289"/>
      <w:r>
        <w:t>Derived Requirements</w:t>
      </w:r>
      <w:bookmarkEnd w:id="14"/>
    </w:p>
    <w:p w:rsidR="0079406D" w:rsidRPr="008614F8" w:rsidRDefault="002C141A" w:rsidP="008614F8">
      <w:pPr>
        <w:pStyle w:val="InfoBlue"/>
      </w:pPr>
      <w:r w:rsidRPr="008614F8">
        <w:t>None.</w:t>
      </w:r>
    </w:p>
    <w:p w:rsidR="0079406D" w:rsidRDefault="0079406D"/>
    <w:p w:rsidR="00850076" w:rsidRDefault="00850076"/>
    <w:sectPr w:rsidR="0085007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F75" w:rsidRDefault="00590F75">
      <w:pPr>
        <w:spacing w:line="240" w:lineRule="auto"/>
      </w:pPr>
      <w:r>
        <w:separator/>
      </w:r>
    </w:p>
  </w:endnote>
  <w:endnote w:type="continuationSeparator" w:id="0">
    <w:p w:rsidR="00590F75" w:rsidRDefault="00590F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DC2AA8">
          <w:pPr>
            <w:jc w:val="center"/>
          </w:pPr>
          <w:r>
            <w:sym w:font="Symbol" w:char="F0D3"/>
          </w:r>
          <w:r w:rsidR="00DC2AA8">
            <w:t>TAT Restaurant,</w:t>
          </w:r>
          <w:r>
            <w:t xml:space="preserve"> </w:t>
          </w:r>
          <w:r>
            <w:fldChar w:fldCharType="begin"/>
          </w:r>
          <w:r>
            <w:instrText xml:space="preserve"> DATE \@ "yyyy" </w:instrText>
          </w:r>
          <w:r>
            <w:fldChar w:fldCharType="separate"/>
          </w:r>
          <w:r w:rsidR="00F22887">
            <w:rPr>
              <w:noProof/>
            </w:rPr>
            <w:t>2021</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22887">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22887">
            <w:rPr>
              <w:rStyle w:val="PageNumber"/>
              <w:noProof/>
            </w:rPr>
            <w:t>6</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F75" w:rsidRDefault="00590F75">
      <w:pPr>
        <w:spacing w:line="240" w:lineRule="auto"/>
      </w:pPr>
      <w:r>
        <w:separator/>
      </w:r>
    </w:p>
  </w:footnote>
  <w:footnote w:type="continuationSeparator" w:id="0">
    <w:p w:rsidR="00590F75" w:rsidRDefault="00590F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DC2AA8">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AA8" w:rsidRDefault="00DC2AA8"/>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590F75" w:rsidP="00DC2AA8">
          <w:r>
            <w:fldChar w:fldCharType="begin"/>
          </w:r>
          <w:r>
            <w:instrText xml:space="preserve"> TITLE  \* MERGEFORMAT </w:instrText>
          </w:r>
          <w:r>
            <w:fldChar w:fldCharType="separate"/>
          </w:r>
          <w:r w:rsidR="007A432D">
            <w:t xml:space="preserve">Use-Case-Realization Specification: </w:t>
          </w:r>
          <w:r w:rsidR="00DC2AA8">
            <w:t>Sign Up</w:t>
          </w:r>
          <w:r>
            <w:fldChar w:fldCharType="end"/>
          </w:r>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481C18"/>
    <w:multiLevelType w:val="multilevel"/>
    <w:tmpl w:val="E2067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7"/>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6"/>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53DCD"/>
    <w:rsid w:val="00183026"/>
    <w:rsid w:val="002C141A"/>
    <w:rsid w:val="00355492"/>
    <w:rsid w:val="003973E2"/>
    <w:rsid w:val="005738F6"/>
    <w:rsid w:val="00590F75"/>
    <w:rsid w:val="005D568B"/>
    <w:rsid w:val="006018C8"/>
    <w:rsid w:val="00791598"/>
    <w:rsid w:val="0079406D"/>
    <w:rsid w:val="007A012B"/>
    <w:rsid w:val="007A432D"/>
    <w:rsid w:val="0081100C"/>
    <w:rsid w:val="008156D6"/>
    <w:rsid w:val="00850076"/>
    <w:rsid w:val="008614F8"/>
    <w:rsid w:val="0089272E"/>
    <w:rsid w:val="00977039"/>
    <w:rsid w:val="00A24544"/>
    <w:rsid w:val="00A253DD"/>
    <w:rsid w:val="00A54328"/>
    <w:rsid w:val="00AD4D7A"/>
    <w:rsid w:val="00BD623C"/>
    <w:rsid w:val="00C61837"/>
    <w:rsid w:val="00D577C7"/>
    <w:rsid w:val="00DC2AA8"/>
    <w:rsid w:val="00F22887"/>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EAFC2F"/>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8614F8"/>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90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6</cp:revision>
  <cp:lastPrinted>1999-10-18T09:04:00Z</cp:lastPrinted>
  <dcterms:created xsi:type="dcterms:W3CDTF">2020-12-24T20:09:00Z</dcterms:created>
  <dcterms:modified xsi:type="dcterms:W3CDTF">2021-01-01T07:02:00Z</dcterms:modified>
</cp:coreProperties>
</file>