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9C0B" w14:textId="36E44229" w:rsidR="005A45C9" w:rsidRPr="005D3293" w:rsidRDefault="00EA1FA7">
      <w:pPr>
        <w:pStyle w:val="Title"/>
        <w:jc w:val="right"/>
        <w:rPr>
          <w:lang w:val="vi-VN"/>
        </w:rPr>
      </w:pPr>
      <w:r>
        <w:t>Payroll Management System</w:t>
      </w:r>
      <w:r w:rsidR="005D3293">
        <w:rPr>
          <w:lang w:val="vi-VN"/>
        </w:rPr>
        <w:t xml:space="preserve"> </w:t>
      </w:r>
      <w:r w:rsidR="001F653A">
        <w:t>f</w:t>
      </w:r>
      <w:r w:rsidR="005D3293">
        <w:rPr>
          <w:lang w:val="vi-VN"/>
        </w:rPr>
        <w:t>or Information Technology Company</w:t>
      </w:r>
    </w:p>
    <w:p w14:paraId="393C40BE" w14:textId="0F2E0212" w:rsidR="005A45C9" w:rsidRDefault="007D6574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096A3E">
          <w:t>View</w:t>
        </w:r>
        <w:r w:rsidR="00962E44">
          <w:t xml:space="preserve"> F</w:t>
        </w:r>
        <w:r w:rsidR="003D7367">
          <w:t>eedback</w:t>
        </w:r>
        <w:r w:rsidR="00EA1FA7">
          <w:t xml:space="preserve">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3008A64E" w:rsidR="005A45C9" w:rsidRDefault="00EA1FA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36C8D718" w14:textId="5E3862D3" w:rsidR="005A45C9" w:rsidRDefault="00096A3E">
            <w:pPr>
              <w:pStyle w:val="Tabletext"/>
            </w:pPr>
            <w:r>
              <w:t>Tạ Văn Hiệp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22388F78" w14:textId="32FAA7C7" w:rsidR="00C7062D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7062D">
        <w:rPr>
          <w:noProof/>
        </w:rPr>
        <w:t>1.</w:t>
      </w:r>
      <w:r w:rsidR="00C7062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7062D">
        <w:rPr>
          <w:noProof/>
        </w:rPr>
        <w:t>View Feedback</w:t>
      </w:r>
      <w:r w:rsidR="00C7062D">
        <w:rPr>
          <w:noProof/>
        </w:rPr>
        <w:tab/>
      </w:r>
      <w:r w:rsidR="00C7062D">
        <w:rPr>
          <w:noProof/>
        </w:rPr>
        <w:fldChar w:fldCharType="begin"/>
      </w:r>
      <w:r w:rsidR="00C7062D">
        <w:rPr>
          <w:noProof/>
        </w:rPr>
        <w:instrText xml:space="preserve"> PAGEREF _Toc28697708 \h </w:instrText>
      </w:r>
      <w:r w:rsidR="00C7062D">
        <w:rPr>
          <w:noProof/>
        </w:rPr>
      </w:r>
      <w:r w:rsidR="00C7062D">
        <w:rPr>
          <w:noProof/>
        </w:rPr>
        <w:fldChar w:fldCharType="separate"/>
      </w:r>
      <w:r w:rsidR="00C7062D">
        <w:rPr>
          <w:noProof/>
        </w:rPr>
        <w:t>4</w:t>
      </w:r>
      <w:r w:rsidR="00C7062D">
        <w:rPr>
          <w:noProof/>
        </w:rPr>
        <w:fldChar w:fldCharType="end"/>
      </w:r>
    </w:p>
    <w:p w14:paraId="6EE4B1BA" w14:textId="516E1E9E" w:rsidR="00C7062D" w:rsidRDefault="00C706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3232E" w14:textId="63D00DEE" w:rsidR="00C7062D" w:rsidRDefault="00C706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Actor   </w:t>
      </w:r>
      <w:r w:rsidRPr="009E4542">
        <w:rPr>
          <w:bCs/>
          <w:noProof/>
        </w:rPr>
        <w:t>Accountant.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E98A3A" w14:textId="4D0B9A5E" w:rsidR="00C7062D" w:rsidRDefault="00C706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8D033" w14:textId="42AD72EF" w:rsidR="00C7062D" w:rsidRDefault="00C706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081B8D" w14:textId="2D6F1E6C" w:rsidR="00C7062D" w:rsidRDefault="00C706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15E70F" w14:textId="7B5DCB0A" w:rsidR="00C7062D" w:rsidRDefault="00C706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E0796" w14:textId="0EA64A0E" w:rsidR="00C7062D" w:rsidRDefault="00C706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85D6DE" w14:textId="3EFCBD53" w:rsidR="00C7062D" w:rsidRDefault="00C706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48593AFB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C7062D">
          <w:t>View F</w:t>
        </w:r>
        <w:r w:rsidR="00096A3E">
          <w:t>eedback</w:t>
        </w:r>
      </w:fldSimple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487AA19A" w:rsidR="005A45C9" w:rsidRDefault="00962E44">
      <w:pPr>
        <w:pStyle w:val="Heading1"/>
      </w:pPr>
      <w:bookmarkStart w:id="2" w:name="_Toc28697708"/>
      <w:bookmarkStart w:id="3" w:name="_Toc423410238"/>
      <w:bookmarkStart w:id="4" w:name="_Toc425054504"/>
      <w:r>
        <w:t>View F</w:t>
      </w:r>
      <w:r w:rsidR="00096A3E">
        <w:t>eedback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8697709"/>
      <w:r>
        <w:t>Brief Description</w:t>
      </w:r>
      <w:bookmarkEnd w:id="3"/>
      <w:bookmarkEnd w:id="4"/>
      <w:bookmarkEnd w:id="5"/>
      <w:bookmarkEnd w:id="6"/>
    </w:p>
    <w:p w14:paraId="7A23A0DD" w14:textId="588B3211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CF59E4">
        <w:rPr>
          <w:rFonts w:ascii="Arial" w:hAnsi="Arial" w:cs="Arial"/>
        </w:rPr>
        <w:t>view</w:t>
      </w:r>
      <w:r w:rsidR="00CF59E4">
        <w:rPr>
          <w:rFonts w:ascii="Arial" w:hAnsi="Arial" w:cs="Arial"/>
          <w:lang w:val="vi-VN"/>
        </w:rPr>
        <w:t xml:space="preserve"> feedbacks of employees </w:t>
      </w:r>
      <w:r w:rsidRPr="00037857">
        <w:rPr>
          <w:rFonts w:ascii="Arial" w:hAnsi="Arial" w:cs="Arial"/>
          <w:lang w:val="vi-VN"/>
        </w:rPr>
        <w:t xml:space="preserve">in the system. </w:t>
      </w:r>
      <w:r w:rsidR="00F118BE">
        <w:rPr>
          <w:rFonts w:ascii="Arial" w:hAnsi="Arial" w:cs="Arial"/>
        </w:rPr>
        <w:t>Accountant</w:t>
      </w:r>
      <w:r w:rsidRPr="00037857">
        <w:rPr>
          <w:rFonts w:ascii="Arial" w:hAnsi="Arial" w:cs="Arial"/>
          <w:lang w:val="vi-VN"/>
        </w:rPr>
        <w:t xml:space="preserve"> can</w:t>
      </w:r>
    </w:p>
    <w:p w14:paraId="486AF4EF" w14:textId="79AC5ECA" w:rsidR="00037857" w:rsidRPr="00037857" w:rsidRDefault="00037857" w:rsidP="00037857">
      <w:pPr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 xml:space="preserve">easily </w:t>
      </w:r>
      <w:r w:rsidR="00CF59E4">
        <w:rPr>
          <w:rFonts w:ascii="Arial" w:hAnsi="Arial" w:cs="Arial"/>
        </w:rPr>
        <w:t>view</w:t>
      </w:r>
      <w:r w:rsidRPr="00037857">
        <w:rPr>
          <w:rFonts w:ascii="Arial" w:hAnsi="Arial" w:cs="Arial"/>
          <w:lang w:val="vi-VN"/>
        </w:rPr>
        <w:t xml:space="preserve"> </w:t>
      </w:r>
      <w:r w:rsidR="00CF59E4">
        <w:rPr>
          <w:rFonts w:ascii="Arial" w:hAnsi="Arial" w:cs="Arial"/>
        </w:rPr>
        <w:t>feedbacks</w:t>
      </w:r>
      <w:r w:rsidRPr="00037857">
        <w:rPr>
          <w:rFonts w:ascii="Arial" w:hAnsi="Arial" w:cs="Arial"/>
          <w:lang w:val="vi-VN"/>
        </w:rPr>
        <w:t xml:space="preserve"> in the database.</w:t>
      </w:r>
    </w:p>
    <w:p w14:paraId="1FE34E76" w14:textId="02AB2B1B" w:rsidR="00037857" w:rsidRPr="00037857" w:rsidRDefault="00037857" w:rsidP="00037857">
      <w:pPr>
        <w:pStyle w:val="Heading2"/>
        <w:rPr>
          <w:b w:val="0"/>
          <w:bCs/>
        </w:rPr>
      </w:pPr>
      <w:bookmarkStart w:id="7" w:name="_Toc28697710"/>
      <w:r>
        <w:t>Actor</w:t>
      </w:r>
      <w:r>
        <w:br/>
        <w:t xml:space="preserve"> </w:t>
      </w:r>
      <w:r>
        <w:tab/>
      </w:r>
      <w:r w:rsidR="00F118BE">
        <w:rPr>
          <w:b w:val="0"/>
          <w:bCs/>
        </w:rPr>
        <w:t>Accountant</w:t>
      </w:r>
      <w:r w:rsidR="004D4AFD">
        <w:rPr>
          <w:b w:val="0"/>
          <w:bCs/>
        </w:rPr>
        <w:t>, administ</w:t>
      </w:r>
      <w:r w:rsidR="00862BE5">
        <w:rPr>
          <w:b w:val="0"/>
          <w:bCs/>
        </w:rPr>
        <w:t>rator</w:t>
      </w:r>
      <w:r w:rsidR="004D4AFD">
        <w:rPr>
          <w:b w:val="0"/>
          <w:bCs/>
        </w:rPr>
        <w:t xml:space="preserve"> and employee</w:t>
      </w:r>
      <w:r w:rsidRPr="00037857">
        <w:rPr>
          <w:b w:val="0"/>
          <w:bCs/>
        </w:rPr>
        <w:t>.</w:t>
      </w:r>
      <w:bookmarkEnd w:id="7"/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8697711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8697712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5419DF34" w14:textId="3E8A8BEF" w:rsidR="00A81AA2" w:rsidRDefault="00E30AFE" w:rsidP="00A81AA2">
      <w:pPr>
        <w:widowControl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  <w:r w:rsidRPr="00E30AFE">
        <w:rPr>
          <w:rFonts w:ascii="Arial" w:hAnsi="Arial" w:cs="Arial"/>
          <w:lang w:val="vi-VN"/>
        </w:rPr>
        <w:t xml:space="preserve">The system </w:t>
      </w:r>
      <w:r w:rsidR="00F118BE">
        <w:rPr>
          <w:rFonts w:ascii="Arial" w:hAnsi="Arial" w:cs="Arial"/>
        </w:rPr>
        <w:t>accountant</w:t>
      </w:r>
      <w:r w:rsidRPr="00E30AFE">
        <w:rPr>
          <w:rFonts w:ascii="Arial" w:hAnsi="Arial" w:cs="Arial"/>
          <w:lang w:val="vi-VN"/>
        </w:rPr>
        <w:t xml:space="preserve"> selects to </w:t>
      </w:r>
      <w:r w:rsidR="00A81AA2">
        <w:rPr>
          <w:rFonts w:ascii="Arial" w:hAnsi="Arial" w:cs="Arial"/>
        </w:rPr>
        <w:t xml:space="preserve">view feedback </w:t>
      </w:r>
      <w:r w:rsidRPr="00E30AFE">
        <w:rPr>
          <w:rFonts w:ascii="Arial" w:hAnsi="Arial" w:cs="Arial"/>
          <w:lang w:val="vi-VN"/>
        </w:rPr>
        <w:t xml:space="preserve">and </w:t>
      </w:r>
      <w:r w:rsidR="00A81AA2">
        <w:rPr>
          <w:rFonts w:ascii="Arial" w:hAnsi="Arial" w:cs="Arial"/>
        </w:rPr>
        <w:t>click</w:t>
      </w:r>
      <w:r w:rsidRPr="00E30AFE">
        <w:rPr>
          <w:rFonts w:ascii="Arial" w:hAnsi="Arial" w:cs="Arial"/>
          <w:lang w:val="vi-VN"/>
        </w:rPr>
        <w:t xml:space="preserve"> all </w:t>
      </w:r>
      <w:r w:rsidR="00A81AA2">
        <w:rPr>
          <w:rFonts w:ascii="Arial" w:hAnsi="Arial" w:cs="Arial"/>
        </w:rPr>
        <w:t>button “View all feedback”.</w:t>
      </w:r>
    </w:p>
    <w:p w14:paraId="0D86FC1B" w14:textId="6C7A1048" w:rsidR="00A81AA2" w:rsidRDefault="00A81AA2" w:rsidP="00A81AA2">
      <w:pPr>
        <w:widowControl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All feedbacks of employees which is stored in database system are shown such as a table with fields (id, username, user id, title, description, status, postdate and process date).</w:t>
      </w:r>
      <w:r w:rsidR="00F118BE">
        <w:rPr>
          <w:rFonts w:ascii="Arial" w:hAnsi="Arial" w:cs="Arial"/>
        </w:rPr>
        <w:t xml:space="preserve"> Account knows all information about each feedback.</w:t>
      </w:r>
    </w:p>
    <w:p w14:paraId="6C98F90B" w14:textId="74AA6059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 w:rsidR="00A81AA2" w:rsidRPr="00A81AA2">
        <w:rPr>
          <w:rFonts w:ascii="Arial" w:hAnsi="Arial" w:cs="Arial"/>
          <w:noProof/>
        </w:rPr>
        <w:drawing>
          <wp:inline distT="0" distB="0" distL="0" distR="0" wp14:anchorId="473F20E1" wp14:editId="5BDD3CF7">
            <wp:extent cx="2880610" cy="3414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36AEE778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CF59E4">
        <w:t>view feedbacks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8697713"/>
      <w:r>
        <w:lastRenderedPageBreak/>
        <w:t>Special Requirements</w:t>
      </w:r>
      <w:bookmarkEnd w:id="16"/>
      <w:bookmarkEnd w:id="17"/>
      <w:bookmarkEnd w:id="18"/>
      <w:bookmarkEnd w:id="19"/>
    </w:p>
    <w:p w14:paraId="77FFC2D6" w14:textId="13548AC4" w:rsidR="002C6F7C" w:rsidRPr="00F118BE" w:rsidRDefault="002C6F7C" w:rsidP="00F118BE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8697714"/>
      <w:r>
        <w:t>Preconditions</w:t>
      </w:r>
      <w:bookmarkEnd w:id="20"/>
      <w:bookmarkEnd w:id="21"/>
      <w:bookmarkEnd w:id="22"/>
      <w:bookmarkEnd w:id="23"/>
    </w:p>
    <w:p w14:paraId="7020171D" w14:textId="1EE72D6C" w:rsidR="002C6F7C" w:rsidRPr="002C6F7C" w:rsidRDefault="00F118BE" w:rsidP="00F118BE">
      <w:pPr>
        <w:pStyle w:val="InfoBlue"/>
      </w:pPr>
      <w:r>
        <w:t>Login</w:t>
      </w:r>
      <w:r w:rsidR="002C6F7C" w:rsidRPr="002C6F7C">
        <w:t>.</w:t>
      </w: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8697715"/>
      <w:r>
        <w:t>Postconditions</w:t>
      </w:r>
      <w:bookmarkEnd w:id="24"/>
      <w:bookmarkEnd w:id="25"/>
      <w:bookmarkEnd w:id="26"/>
      <w:bookmarkEnd w:id="27"/>
    </w:p>
    <w:p w14:paraId="64CD6156" w14:textId="794B7751" w:rsidR="002C6F7C" w:rsidRPr="002C6F7C" w:rsidRDefault="00F118BE" w:rsidP="00F118BE">
      <w:pPr>
        <w:pStyle w:val="InfoBlue"/>
      </w:pPr>
      <w:bookmarkStart w:id="28" w:name="_Toc423410256"/>
      <w:bookmarkStart w:id="29" w:name="_Toc425054515"/>
      <w:bookmarkStart w:id="30" w:name="_Toc508098441"/>
      <w:r>
        <w:t>There are feedbacks of employees, no feedback will be shown if no feedback in database.</w:t>
      </w: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8697716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230746C5" w:rsidR="00E33564" w:rsidRDefault="00F118BE" w:rsidP="002C6F7C">
      <w:pPr>
        <w:pStyle w:val="InfoBlue"/>
      </w:pPr>
      <w:r>
        <w:t>Account can search feedback by id</w:t>
      </w:r>
      <w:r w:rsidR="0090226F">
        <w:t>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F158" w14:textId="77777777" w:rsidR="00653C2D" w:rsidRDefault="00653C2D">
      <w:pPr>
        <w:spacing w:line="240" w:lineRule="auto"/>
      </w:pPr>
      <w:r>
        <w:separator/>
      </w:r>
    </w:p>
  </w:endnote>
  <w:endnote w:type="continuationSeparator" w:id="0">
    <w:p w14:paraId="7BDBE0D2" w14:textId="77777777" w:rsidR="00653C2D" w:rsidRDefault="0065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8471" w14:textId="77777777" w:rsidR="00FA2C90" w:rsidRDefault="00FA2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1E5EE" w14:textId="77777777" w:rsidR="00FA2C90" w:rsidRDefault="00FA2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81F86" w14:textId="77777777" w:rsidR="00FA2C90" w:rsidRDefault="00FA2C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122F8269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77A66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653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6CF942E2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D329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18A7F" w14:textId="77777777" w:rsidR="00653C2D" w:rsidRDefault="00653C2D">
      <w:pPr>
        <w:spacing w:line="240" w:lineRule="auto"/>
      </w:pPr>
      <w:r>
        <w:separator/>
      </w:r>
    </w:p>
  </w:footnote>
  <w:footnote w:type="continuationSeparator" w:id="0">
    <w:p w14:paraId="7C4469E4" w14:textId="77777777" w:rsidR="00653C2D" w:rsidRDefault="00653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EACD" w14:textId="77777777" w:rsidR="00FA2C90" w:rsidRDefault="00FA2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30730DEA" w:rsidR="005A45C9" w:rsidRPr="00FA2C90" w:rsidRDefault="005D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vi-VN"/>
      </w:rPr>
      <w:t>JavaTech</w:t>
    </w:r>
    <w:r w:rsidR="00FA2C90">
      <w:rPr>
        <w:rFonts w:ascii="Arial" w:hAnsi="Arial"/>
        <w:b/>
        <w:sz w:val="36"/>
      </w:rPr>
      <w:t xml:space="preserve">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3BBD" w14:textId="77777777" w:rsidR="00FA2C90" w:rsidRDefault="00FA2C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508E00B9" w:rsidR="005A45C9" w:rsidRDefault="00CE4CD2">
          <w:r w:rsidRPr="00CE4CD2">
            <w:t xml:space="preserve">Payroll Management System </w:t>
          </w:r>
          <w:r w:rsidR="003B3E8A">
            <w:t>f</w:t>
          </w:r>
          <w:bookmarkStart w:id="33" w:name="_GoBack"/>
          <w:bookmarkEnd w:id="33"/>
          <w:r w:rsidRPr="00CE4CD2">
            <w:t>or Information Technology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12B3E17B" w:rsidR="005A45C9" w:rsidRDefault="007D6574" w:rsidP="00096A3E">
          <w:fldSimple w:instr="title  \* Mergeformat ">
            <w:r w:rsidR="00E33564">
              <w:t xml:space="preserve">Use-Case Specification: </w:t>
            </w:r>
            <w:r w:rsidR="00096A3E">
              <w:t>View</w:t>
            </w:r>
            <w:r w:rsidR="00E30AFE">
              <w:t xml:space="preserve"> </w:t>
            </w:r>
            <w:r w:rsidR="00BD0E28">
              <w:t>Feedback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18A19F52" w:rsidR="005A45C9" w:rsidRDefault="00F21A24">
          <w:r>
            <w:t>document identifier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348CA"/>
    <w:rsid w:val="00037857"/>
    <w:rsid w:val="00057805"/>
    <w:rsid w:val="00096A3E"/>
    <w:rsid w:val="00111814"/>
    <w:rsid w:val="001349C9"/>
    <w:rsid w:val="001F653A"/>
    <w:rsid w:val="002C6F7C"/>
    <w:rsid w:val="003B03A5"/>
    <w:rsid w:val="003B3E8A"/>
    <w:rsid w:val="003D7367"/>
    <w:rsid w:val="004C7315"/>
    <w:rsid w:val="004D4AFD"/>
    <w:rsid w:val="004E1381"/>
    <w:rsid w:val="005A45C9"/>
    <w:rsid w:val="005B328C"/>
    <w:rsid w:val="005D3293"/>
    <w:rsid w:val="00653C2D"/>
    <w:rsid w:val="006E049F"/>
    <w:rsid w:val="007D6574"/>
    <w:rsid w:val="00862BE5"/>
    <w:rsid w:val="00882199"/>
    <w:rsid w:val="0090226F"/>
    <w:rsid w:val="00962E44"/>
    <w:rsid w:val="00A81AA2"/>
    <w:rsid w:val="00B77A66"/>
    <w:rsid w:val="00BD0E28"/>
    <w:rsid w:val="00C7062D"/>
    <w:rsid w:val="00CE4CD2"/>
    <w:rsid w:val="00CF59E4"/>
    <w:rsid w:val="00DF3781"/>
    <w:rsid w:val="00E30AFE"/>
    <w:rsid w:val="00E33564"/>
    <w:rsid w:val="00E613C3"/>
    <w:rsid w:val="00E8312D"/>
    <w:rsid w:val="00EA1FA7"/>
    <w:rsid w:val="00F04A0B"/>
    <w:rsid w:val="00F118BE"/>
    <w:rsid w:val="00F21A24"/>
    <w:rsid w:val="00F346A9"/>
    <w:rsid w:val="00F67D18"/>
    <w:rsid w:val="00F93BF7"/>
    <w:rsid w:val="00F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4F16-ECEE-40C2-A016-0B7B8DF9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29</cp:revision>
  <cp:lastPrinted>1899-12-31T17:00:00Z</cp:lastPrinted>
  <dcterms:created xsi:type="dcterms:W3CDTF">2019-10-22T06:56:00Z</dcterms:created>
  <dcterms:modified xsi:type="dcterms:W3CDTF">2020-01-02T22:01:00Z</dcterms:modified>
</cp:coreProperties>
</file>