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7802C" w14:textId="77777777" w:rsidR="00D151CB" w:rsidRDefault="002A2F4D">
      <w:pPr>
        <w:pStyle w:val="Title"/>
        <w:jc w:val="right"/>
      </w:pPr>
      <w:r w:rsidRPr="002A2F4D">
        <w:t>Payroll Management System for Information Technology Company</w:t>
      </w:r>
    </w:p>
    <w:p w14:paraId="78B0BD6E" w14:textId="2058EF0D" w:rsidR="004C5543" w:rsidRDefault="003115B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>
        <w:fldChar w:fldCharType="end"/>
      </w:r>
      <w:r w:rsidR="008F0B9B">
        <w:t>Delete-User-Salary-Project</w:t>
      </w:r>
    </w:p>
    <w:p w14:paraId="2F602E88" w14:textId="77777777" w:rsidR="004C5543" w:rsidRDefault="004C5543">
      <w:pPr>
        <w:pStyle w:val="Title"/>
        <w:jc w:val="right"/>
      </w:pPr>
    </w:p>
    <w:p w14:paraId="17E5DDC4" w14:textId="4F056154" w:rsidR="004C5543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1B23E032" w14:textId="77777777" w:rsidR="004C5543" w:rsidRDefault="004C5543"/>
    <w:p w14:paraId="4A5C9CA7" w14:textId="77777777" w:rsidR="004C5543" w:rsidRDefault="004C5543">
      <w:pPr>
        <w:pStyle w:val="BodyText"/>
      </w:pPr>
    </w:p>
    <w:p w14:paraId="5DF29F3D" w14:textId="77777777" w:rsidR="004C5543" w:rsidRDefault="004C5543">
      <w:pPr>
        <w:pStyle w:val="BodyText"/>
      </w:pPr>
    </w:p>
    <w:p w14:paraId="3FD3C891" w14:textId="77777777" w:rsidR="004C5543" w:rsidRDefault="004C5543">
      <w:pPr>
        <w:sectPr w:rsidR="004C55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AC2419C" w14:textId="77777777" w:rsidR="004C5543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C5543" w14:paraId="4880B0D8" w14:textId="77777777">
        <w:tc>
          <w:tcPr>
            <w:tcW w:w="2304" w:type="dxa"/>
          </w:tcPr>
          <w:p w14:paraId="495BDCD5" w14:textId="77777777" w:rsidR="004C5543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433A514" w14:textId="77777777" w:rsidR="004C5543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C50D7F8" w14:textId="77777777" w:rsidR="004C5543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47A078E" w14:textId="77777777" w:rsidR="004C5543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C5543" w14:paraId="09C5ED45" w14:textId="77777777">
        <w:tc>
          <w:tcPr>
            <w:tcW w:w="2304" w:type="dxa"/>
          </w:tcPr>
          <w:p w14:paraId="0C0D3BA5" w14:textId="71288C98" w:rsidR="004C5543" w:rsidRDefault="002206A8">
            <w:pPr>
              <w:pStyle w:val="Tabletext"/>
            </w:pPr>
            <w:r>
              <w:t>17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72B5CF01" w14:textId="6EBC691F" w:rsidR="004C5543" w:rsidRDefault="002206A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3D33DB1" w14:textId="3C8547E8" w:rsidR="004C5543" w:rsidRDefault="002206A8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19F29189" w14:textId="39601043" w:rsidR="004C5543" w:rsidRDefault="00750EB4">
            <w:pPr>
              <w:pStyle w:val="Tabletext"/>
            </w:pPr>
            <w:r>
              <w:t>Quản Trọng Tú</w:t>
            </w:r>
          </w:p>
        </w:tc>
      </w:tr>
      <w:tr w:rsidR="004C5543" w14:paraId="0CBA9DEF" w14:textId="77777777">
        <w:tc>
          <w:tcPr>
            <w:tcW w:w="2304" w:type="dxa"/>
          </w:tcPr>
          <w:p w14:paraId="092C21E6" w14:textId="77777777" w:rsidR="004C5543" w:rsidRDefault="004C5543">
            <w:pPr>
              <w:pStyle w:val="Tabletext"/>
            </w:pPr>
          </w:p>
        </w:tc>
        <w:tc>
          <w:tcPr>
            <w:tcW w:w="1152" w:type="dxa"/>
          </w:tcPr>
          <w:p w14:paraId="7D1D2002" w14:textId="77777777" w:rsidR="004C5543" w:rsidRDefault="004C5543">
            <w:pPr>
              <w:pStyle w:val="Tabletext"/>
            </w:pPr>
          </w:p>
        </w:tc>
        <w:tc>
          <w:tcPr>
            <w:tcW w:w="3744" w:type="dxa"/>
          </w:tcPr>
          <w:p w14:paraId="6161FA6A" w14:textId="77777777" w:rsidR="004C5543" w:rsidRDefault="004C5543">
            <w:pPr>
              <w:pStyle w:val="Tabletext"/>
            </w:pPr>
          </w:p>
        </w:tc>
        <w:tc>
          <w:tcPr>
            <w:tcW w:w="2304" w:type="dxa"/>
          </w:tcPr>
          <w:p w14:paraId="06D0A0EF" w14:textId="77777777" w:rsidR="004C5543" w:rsidRDefault="004C5543">
            <w:pPr>
              <w:pStyle w:val="Tabletext"/>
            </w:pPr>
          </w:p>
        </w:tc>
      </w:tr>
      <w:tr w:rsidR="004C5543" w14:paraId="6630653E" w14:textId="77777777">
        <w:tc>
          <w:tcPr>
            <w:tcW w:w="2304" w:type="dxa"/>
          </w:tcPr>
          <w:p w14:paraId="6E499AA2" w14:textId="77777777" w:rsidR="004C5543" w:rsidRDefault="004C5543">
            <w:pPr>
              <w:pStyle w:val="Tabletext"/>
            </w:pPr>
          </w:p>
        </w:tc>
        <w:tc>
          <w:tcPr>
            <w:tcW w:w="1152" w:type="dxa"/>
          </w:tcPr>
          <w:p w14:paraId="18BE3DA1" w14:textId="77777777" w:rsidR="004C5543" w:rsidRDefault="004C5543">
            <w:pPr>
              <w:pStyle w:val="Tabletext"/>
            </w:pPr>
          </w:p>
        </w:tc>
        <w:tc>
          <w:tcPr>
            <w:tcW w:w="3744" w:type="dxa"/>
          </w:tcPr>
          <w:p w14:paraId="554EF7DE" w14:textId="77777777" w:rsidR="004C5543" w:rsidRDefault="004C5543">
            <w:pPr>
              <w:pStyle w:val="Tabletext"/>
            </w:pPr>
          </w:p>
        </w:tc>
        <w:tc>
          <w:tcPr>
            <w:tcW w:w="2304" w:type="dxa"/>
          </w:tcPr>
          <w:p w14:paraId="5187EA32" w14:textId="77777777" w:rsidR="004C5543" w:rsidRDefault="004C5543">
            <w:pPr>
              <w:pStyle w:val="Tabletext"/>
            </w:pPr>
          </w:p>
        </w:tc>
      </w:tr>
      <w:tr w:rsidR="004C5543" w14:paraId="53D137E5" w14:textId="77777777">
        <w:tc>
          <w:tcPr>
            <w:tcW w:w="2304" w:type="dxa"/>
          </w:tcPr>
          <w:p w14:paraId="69A8D6A2" w14:textId="77777777" w:rsidR="004C5543" w:rsidRDefault="004C5543">
            <w:pPr>
              <w:pStyle w:val="Tabletext"/>
            </w:pPr>
          </w:p>
        </w:tc>
        <w:tc>
          <w:tcPr>
            <w:tcW w:w="1152" w:type="dxa"/>
          </w:tcPr>
          <w:p w14:paraId="0D3F0043" w14:textId="77777777" w:rsidR="004C5543" w:rsidRDefault="004C5543">
            <w:pPr>
              <w:pStyle w:val="Tabletext"/>
            </w:pPr>
          </w:p>
        </w:tc>
        <w:tc>
          <w:tcPr>
            <w:tcW w:w="3744" w:type="dxa"/>
          </w:tcPr>
          <w:p w14:paraId="44F9C409" w14:textId="77777777" w:rsidR="004C5543" w:rsidRDefault="004C5543">
            <w:pPr>
              <w:pStyle w:val="Tabletext"/>
            </w:pPr>
          </w:p>
        </w:tc>
        <w:tc>
          <w:tcPr>
            <w:tcW w:w="2304" w:type="dxa"/>
          </w:tcPr>
          <w:p w14:paraId="3CE261DD" w14:textId="77777777" w:rsidR="004C5543" w:rsidRDefault="004C5543">
            <w:pPr>
              <w:pStyle w:val="Tabletext"/>
            </w:pPr>
          </w:p>
        </w:tc>
      </w:tr>
    </w:tbl>
    <w:p w14:paraId="1C5A3984" w14:textId="77777777" w:rsidR="004C5543" w:rsidRDefault="004C5543"/>
    <w:p w14:paraId="4C5D30F4" w14:textId="77777777" w:rsidR="004C5543" w:rsidRDefault="00F21A24">
      <w:pPr>
        <w:pStyle w:val="Title"/>
      </w:pPr>
      <w:r>
        <w:br w:type="page"/>
      </w:r>
      <w:r>
        <w:lastRenderedPageBreak/>
        <w:t>Table of Contents</w:t>
      </w:r>
    </w:p>
    <w:p w14:paraId="686BFB37" w14:textId="61319B84" w:rsidR="00D97FA4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97FA4">
        <w:rPr>
          <w:noProof/>
        </w:rPr>
        <w:t>1.</w:t>
      </w:r>
      <w:r w:rsidR="00D97FA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97FA4">
        <w:rPr>
          <w:noProof/>
        </w:rPr>
        <w:t>Use-Case Name</w:t>
      </w:r>
      <w:r w:rsidR="00D97FA4">
        <w:rPr>
          <w:noProof/>
        </w:rPr>
        <w:tab/>
      </w:r>
      <w:r w:rsidR="00D97FA4">
        <w:rPr>
          <w:noProof/>
        </w:rPr>
        <w:fldChar w:fldCharType="begin"/>
      </w:r>
      <w:r w:rsidR="00D97FA4">
        <w:rPr>
          <w:noProof/>
        </w:rPr>
        <w:instrText xml:space="preserve"> PAGEREF _Toc28745512 \h </w:instrText>
      </w:r>
      <w:r w:rsidR="00D97FA4">
        <w:rPr>
          <w:noProof/>
        </w:rPr>
      </w:r>
      <w:r w:rsidR="00D97FA4">
        <w:rPr>
          <w:noProof/>
        </w:rPr>
        <w:fldChar w:fldCharType="separate"/>
      </w:r>
      <w:r w:rsidR="00D97FA4">
        <w:rPr>
          <w:noProof/>
        </w:rPr>
        <w:t>4</w:t>
      </w:r>
      <w:r w:rsidR="00D97FA4">
        <w:rPr>
          <w:noProof/>
        </w:rPr>
        <w:fldChar w:fldCharType="end"/>
      </w:r>
    </w:p>
    <w:p w14:paraId="11914ACB" w14:textId="1FB52AEA" w:rsidR="00D97FA4" w:rsidRDefault="00D97F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EF111C" w14:textId="6F69F163" w:rsidR="00D97FA4" w:rsidRDefault="00D97F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01DF7" w14:textId="1C61911D" w:rsidR="00D97FA4" w:rsidRDefault="00D97F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A4874" w14:textId="09107DE5" w:rsidR="00D97FA4" w:rsidRDefault="00D97FA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FA34B3" w14:textId="2D59BD43" w:rsidR="00D97FA4" w:rsidRDefault="00D97F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49776" w14:textId="0CCAE5DA" w:rsidR="00D97FA4" w:rsidRDefault="00D97F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F35AF1" w14:textId="7BD50691" w:rsidR="00D97FA4" w:rsidRDefault="00D97F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F4978F" w14:textId="17F32391" w:rsidR="00D97FA4" w:rsidRDefault="00D97F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F205C" w14:textId="266711C8" w:rsidR="004C5543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115B1">
        <w:lastRenderedPageBreak/>
        <w:fldChar w:fldCharType="begin"/>
      </w:r>
      <w:r w:rsidR="003115B1">
        <w:instrText xml:space="preserve">title  \* Mergeformat </w:instrText>
      </w:r>
      <w:r w:rsidR="003115B1">
        <w:fldChar w:fldCharType="separate"/>
      </w:r>
      <w:r w:rsidR="00E33564">
        <w:t xml:space="preserve">Use-Case Specification: </w:t>
      </w:r>
      <w:r w:rsidR="004746CF">
        <w:t>Delete User Salary Project</w:t>
      </w:r>
      <w:r w:rsidR="003115B1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5ED920B8" w14:textId="77777777" w:rsidR="004C5543" w:rsidRDefault="004C5543">
      <w:pPr>
        <w:pStyle w:val="InfoBlue"/>
      </w:pPr>
    </w:p>
    <w:p w14:paraId="10C47670" w14:textId="77777777" w:rsidR="004C5543" w:rsidRDefault="00F21A24">
      <w:pPr>
        <w:pStyle w:val="Heading1"/>
      </w:pPr>
      <w:bookmarkStart w:id="2" w:name="_Toc2874551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5C00584A" w14:textId="6901EA4C" w:rsidR="004C5543" w:rsidRDefault="00F21A24">
      <w:pPr>
        <w:pStyle w:val="Heading2"/>
      </w:pPr>
      <w:bookmarkStart w:id="5" w:name="_Toc28745513"/>
      <w:r>
        <w:t>Brief Description</w:t>
      </w:r>
      <w:bookmarkEnd w:id="3"/>
      <w:bookmarkEnd w:id="4"/>
      <w:bookmarkEnd w:id="5"/>
    </w:p>
    <w:p w14:paraId="098653E8" w14:textId="5EE081FF" w:rsidR="00CE0928" w:rsidRDefault="001D11AF" w:rsidP="00033611">
      <w:pPr>
        <w:ind w:left="720"/>
        <w:rPr>
          <w:rFonts w:ascii="Arial" w:hAnsi="Arial" w:cs="Arial"/>
          <w:color w:val="000000"/>
        </w:rPr>
      </w:pPr>
      <w:r w:rsidRPr="00B376F5">
        <w:rPr>
          <w:rFonts w:ascii="Arial" w:hAnsi="Arial" w:cs="Arial"/>
          <w:color w:val="000000"/>
        </w:rPr>
        <w:t xml:space="preserve">This use case defines the steps of </w:t>
      </w:r>
      <w:r>
        <w:rPr>
          <w:rFonts w:ascii="Arial" w:hAnsi="Arial" w:cs="Arial"/>
          <w:color w:val="000000"/>
        </w:rPr>
        <w:t>delete</w:t>
      </w:r>
      <w:r w:rsidRPr="00B376F5">
        <w:rPr>
          <w:rFonts w:ascii="Arial" w:hAnsi="Arial" w:cs="Arial"/>
          <w:color w:val="000000"/>
        </w:rPr>
        <w:t xml:space="preserve"> an existing</w:t>
      </w:r>
      <w:r w:rsidR="00A00C6A">
        <w:rPr>
          <w:rFonts w:ascii="Arial" w:hAnsi="Arial" w:cs="Arial"/>
          <w:color w:val="000000"/>
        </w:rPr>
        <w:t xml:space="preserve"> user’s salary in</w:t>
      </w:r>
      <w:r w:rsidRPr="00B376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project</w:t>
      </w:r>
      <w:r w:rsidRPr="00B376F5">
        <w:rPr>
          <w:rFonts w:ascii="Arial" w:hAnsi="Arial" w:cs="Arial"/>
          <w:color w:val="000000"/>
        </w:rPr>
        <w:t xml:space="preserve"> fro</w:t>
      </w:r>
      <w:r>
        <w:rPr>
          <w:rFonts w:ascii="Arial" w:hAnsi="Arial" w:cs="Arial"/>
          <w:color w:val="000000"/>
        </w:rPr>
        <w:t xml:space="preserve">m the </w:t>
      </w:r>
      <w:r w:rsidRPr="00B376F5">
        <w:rPr>
          <w:rFonts w:ascii="Arial" w:hAnsi="Arial" w:cs="Arial"/>
          <w:color w:val="000000"/>
        </w:rPr>
        <w:t xml:space="preserve">system. Administrator can easily </w:t>
      </w:r>
      <w:r>
        <w:rPr>
          <w:rFonts w:ascii="Arial" w:hAnsi="Arial" w:cs="Arial"/>
          <w:color w:val="000000"/>
        </w:rPr>
        <w:t>delete</w:t>
      </w:r>
      <w:r w:rsidRPr="00B376F5">
        <w:rPr>
          <w:rFonts w:ascii="Arial" w:hAnsi="Arial" w:cs="Arial"/>
          <w:color w:val="000000"/>
        </w:rPr>
        <w:t xml:space="preserve"> a </w:t>
      </w:r>
      <w:r w:rsidR="003942B4">
        <w:rPr>
          <w:rFonts w:ascii="Arial" w:hAnsi="Arial" w:cs="Arial"/>
          <w:color w:val="000000"/>
        </w:rPr>
        <w:t xml:space="preserve">user’s salary </w:t>
      </w:r>
      <w:r w:rsidRPr="00B376F5">
        <w:rPr>
          <w:rFonts w:ascii="Arial" w:hAnsi="Arial" w:cs="Arial"/>
          <w:color w:val="000000"/>
        </w:rPr>
        <w:t>from the system</w:t>
      </w:r>
      <w:r w:rsidR="003942B4">
        <w:rPr>
          <w:rFonts w:ascii="Arial" w:hAnsi="Arial" w:cs="Arial"/>
          <w:color w:val="000000"/>
        </w:rPr>
        <w:t xml:space="preserve"> by</w:t>
      </w:r>
      <w:r w:rsidR="00A8270C">
        <w:rPr>
          <w:rFonts w:ascii="Arial" w:hAnsi="Arial" w:cs="Arial"/>
          <w:color w:val="000000"/>
        </w:rPr>
        <w:t xml:space="preserve"> searching project id. </w:t>
      </w:r>
    </w:p>
    <w:p w14:paraId="65E7FC03" w14:textId="71349FDD" w:rsidR="007D0386" w:rsidRDefault="007D0386" w:rsidP="007D0386">
      <w:pPr>
        <w:pStyle w:val="Heading2"/>
      </w:pPr>
      <w:bookmarkStart w:id="6" w:name="_Toc28745514"/>
      <w:r>
        <w:t>Actor</w:t>
      </w:r>
      <w:bookmarkEnd w:id="6"/>
    </w:p>
    <w:p w14:paraId="0AE5C3E5" w14:textId="0188C01B" w:rsidR="007D0386" w:rsidRPr="007D0386" w:rsidRDefault="007D0386" w:rsidP="007D0386">
      <w:pPr>
        <w:ind w:left="720"/>
      </w:pPr>
      <w:r>
        <w:t>Administrator</w:t>
      </w:r>
    </w:p>
    <w:p w14:paraId="27220296" w14:textId="77777777" w:rsidR="004C5543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745515"/>
      <w:r>
        <w:t>Flow of Events</w:t>
      </w:r>
      <w:bookmarkEnd w:id="7"/>
      <w:bookmarkEnd w:id="8"/>
      <w:bookmarkEnd w:id="9"/>
    </w:p>
    <w:p w14:paraId="5EC9F95A" w14:textId="1F2F6552" w:rsidR="004C5543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745516"/>
      <w:r>
        <w:t>Basic Flow</w:t>
      </w:r>
      <w:bookmarkEnd w:id="10"/>
      <w:bookmarkEnd w:id="11"/>
      <w:bookmarkEnd w:id="12"/>
      <w:r>
        <w:t xml:space="preserve"> </w:t>
      </w:r>
    </w:p>
    <w:p w14:paraId="784EB647" w14:textId="58893CA4" w:rsidR="00D41714" w:rsidRDefault="0083172A" w:rsidP="00564617">
      <w:pPr>
        <w:ind w:left="720"/>
        <w:jc w:val="both"/>
        <w:rPr>
          <w:rStyle w:val="fontstyle01"/>
          <w:rFonts w:ascii="Arial" w:hAnsi="Arial" w:cs="Arial"/>
          <w:sz w:val="20"/>
          <w:szCs w:val="20"/>
        </w:rPr>
      </w:pPr>
      <w:r w:rsidRPr="00B06B09">
        <w:rPr>
          <w:rStyle w:val="fontstyle01"/>
          <w:rFonts w:ascii="Arial" w:hAnsi="Arial" w:cs="Arial"/>
          <w:sz w:val="20"/>
          <w:szCs w:val="20"/>
        </w:rPr>
        <w:t xml:space="preserve">The system administrator </w:t>
      </w:r>
      <w:r>
        <w:rPr>
          <w:rStyle w:val="fontstyle01"/>
          <w:rFonts w:ascii="Arial" w:hAnsi="Arial" w:cs="Arial"/>
          <w:sz w:val="20"/>
          <w:szCs w:val="20"/>
        </w:rPr>
        <w:t>searches specific project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360815">
        <w:rPr>
          <w:rStyle w:val="fontstyle01"/>
          <w:rFonts w:ascii="Arial" w:hAnsi="Arial" w:cs="Arial"/>
          <w:sz w:val="20"/>
          <w:szCs w:val="20"/>
        </w:rPr>
        <w:t>to find out users in this project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 data to delete. The administrator deletes</w:t>
      </w:r>
      <w:r w:rsidRPr="00B06B09">
        <w:rPr>
          <w:rFonts w:ascii="Arial" w:hAnsi="Arial" w:cs="Arial"/>
          <w:color w:val="000000"/>
        </w:rPr>
        <w:t xml:space="preserve"> 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the </w:t>
      </w:r>
      <w:r>
        <w:rPr>
          <w:rStyle w:val="fontstyle01"/>
          <w:rFonts w:ascii="Arial" w:hAnsi="Arial" w:cs="Arial"/>
          <w:sz w:val="20"/>
          <w:szCs w:val="20"/>
        </w:rPr>
        <w:t>project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 data from the </w:t>
      </w:r>
      <w:r>
        <w:rPr>
          <w:rStyle w:val="fontstyle01"/>
          <w:rFonts w:ascii="Arial" w:hAnsi="Arial" w:cs="Arial"/>
          <w:sz w:val="20"/>
          <w:szCs w:val="20"/>
        </w:rPr>
        <w:t>application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. The system displays the updated </w:t>
      </w:r>
      <w:r w:rsidR="005D27A3">
        <w:rPr>
          <w:rStyle w:val="fontstyle01"/>
          <w:rFonts w:ascii="Arial" w:hAnsi="Arial" w:cs="Arial"/>
          <w:sz w:val="20"/>
          <w:szCs w:val="20"/>
        </w:rPr>
        <w:t xml:space="preserve">user’s salary </w:t>
      </w:r>
      <w:r w:rsidR="00922581">
        <w:rPr>
          <w:rStyle w:val="fontstyle01"/>
          <w:rFonts w:ascii="Arial" w:hAnsi="Arial" w:cs="Arial"/>
          <w:sz w:val="20"/>
          <w:szCs w:val="20"/>
        </w:rPr>
        <w:t>of</w:t>
      </w:r>
      <w:r w:rsidR="005D27A3">
        <w:rPr>
          <w:rStyle w:val="fontstyle01"/>
          <w:rFonts w:ascii="Arial" w:hAnsi="Arial" w:cs="Arial"/>
          <w:sz w:val="20"/>
          <w:szCs w:val="20"/>
        </w:rPr>
        <w:t xml:space="preserve"> project</w:t>
      </w:r>
      <w:r w:rsidRPr="00B06B09"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922581">
        <w:rPr>
          <w:rStyle w:val="fontstyle01"/>
          <w:rFonts w:ascii="Arial" w:hAnsi="Arial" w:cs="Arial"/>
          <w:sz w:val="20"/>
          <w:szCs w:val="20"/>
        </w:rPr>
        <w:t>in</w:t>
      </w:r>
      <w:r>
        <w:rPr>
          <w:rStyle w:val="fontstyle01"/>
          <w:rFonts w:ascii="Arial" w:hAnsi="Arial" w:cs="Arial"/>
          <w:sz w:val="20"/>
          <w:szCs w:val="20"/>
        </w:rPr>
        <w:t xml:space="preserve"> the tables.</w:t>
      </w:r>
    </w:p>
    <w:p w14:paraId="23E84AE1" w14:textId="7D533864" w:rsidR="003A008A" w:rsidRDefault="003A008A" w:rsidP="00564617">
      <w:pPr>
        <w:ind w:left="72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7A7A8D8" wp14:editId="6C28CDAD">
            <wp:extent cx="5562600" cy="475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284" cy="47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5AE5" w14:textId="64D31E61" w:rsidR="003A008A" w:rsidRPr="009B6A4D" w:rsidRDefault="003A008A" w:rsidP="00AA7516">
      <w:pPr>
        <w:ind w:left="72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Basic flow of delete user’s salary in project</w:t>
      </w:r>
    </w:p>
    <w:p w14:paraId="2FE97116" w14:textId="5D66EB03" w:rsidR="004C5543" w:rsidRDefault="00F21A24" w:rsidP="0006285B">
      <w:pPr>
        <w:pStyle w:val="Heading1"/>
      </w:pPr>
      <w:bookmarkStart w:id="13" w:name="_Toc423410251"/>
      <w:bookmarkStart w:id="14" w:name="_Toc425054510"/>
      <w:bookmarkStart w:id="15" w:name="_Toc28745517"/>
      <w:r>
        <w:lastRenderedPageBreak/>
        <w:t>Special Requirements</w:t>
      </w:r>
      <w:bookmarkEnd w:id="13"/>
      <w:bookmarkEnd w:id="14"/>
      <w:bookmarkEnd w:id="15"/>
    </w:p>
    <w:p w14:paraId="5052B512" w14:textId="4B0552DB" w:rsidR="0006285B" w:rsidRPr="0006285B" w:rsidRDefault="00471DB3" w:rsidP="0006285B">
      <w:pPr>
        <w:ind w:left="720"/>
      </w:pPr>
      <w:r>
        <w:t>No Special Requirements</w:t>
      </w:r>
      <w:r w:rsidR="00B05655">
        <w:t>.</w:t>
      </w:r>
    </w:p>
    <w:p w14:paraId="29A43156" w14:textId="230F8745" w:rsidR="004C5543" w:rsidRDefault="00F21A24">
      <w:pPr>
        <w:pStyle w:val="Heading1"/>
        <w:widowControl/>
      </w:pPr>
      <w:bookmarkStart w:id="16" w:name="_Toc423410253"/>
      <w:bookmarkStart w:id="17" w:name="_Toc425054512"/>
      <w:bookmarkStart w:id="18" w:name="_Toc28745518"/>
      <w:r>
        <w:t>Preconditions</w:t>
      </w:r>
      <w:bookmarkEnd w:id="16"/>
      <w:bookmarkEnd w:id="17"/>
      <w:bookmarkEnd w:id="18"/>
    </w:p>
    <w:p w14:paraId="25C523A1" w14:textId="6885C06C" w:rsidR="00AB170E" w:rsidRPr="00AB170E" w:rsidRDefault="00AB170E" w:rsidP="003258B2">
      <w:pPr>
        <w:pStyle w:val="ListParagraph"/>
        <w:numPr>
          <w:ilvl w:val="0"/>
          <w:numId w:val="23"/>
        </w:numPr>
      </w:pPr>
      <w:r>
        <w:t>Administrator have to login into application and access Manage Project view.</w:t>
      </w:r>
    </w:p>
    <w:p w14:paraId="0DB15DB5" w14:textId="1BC85B7F" w:rsidR="004C5543" w:rsidRDefault="00F21A24">
      <w:pPr>
        <w:pStyle w:val="Heading1"/>
        <w:widowControl/>
      </w:pPr>
      <w:bookmarkStart w:id="19" w:name="_Toc423410255"/>
      <w:bookmarkStart w:id="20" w:name="_Toc425054514"/>
      <w:bookmarkStart w:id="21" w:name="_Toc28745519"/>
      <w:r>
        <w:t>Postconditions</w:t>
      </w:r>
      <w:bookmarkEnd w:id="19"/>
      <w:bookmarkEnd w:id="20"/>
      <w:bookmarkEnd w:id="21"/>
    </w:p>
    <w:p w14:paraId="706AD83F" w14:textId="1852D9DD" w:rsidR="00F756DC" w:rsidRPr="00F756DC" w:rsidRDefault="00F756DC" w:rsidP="00F756DC">
      <w:pPr>
        <w:pStyle w:val="ListParagraph"/>
        <w:numPr>
          <w:ilvl w:val="0"/>
          <w:numId w:val="23"/>
        </w:numPr>
      </w:pPr>
      <w:r>
        <w:t>Project information displays in a table automatically.</w:t>
      </w:r>
    </w:p>
    <w:p w14:paraId="5E7B0F10" w14:textId="672035AA" w:rsidR="00E33564" w:rsidRDefault="00F21A24" w:rsidP="00017CE2">
      <w:pPr>
        <w:pStyle w:val="Heading1"/>
      </w:pPr>
      <w:bookmarkStart w:id="22" w:name="_Toc28745520"/>
      <w:r>
        <w:t>Extension Points</w:t>
      </w:r>
      <w:bookmarkEnd w:id="22"/>
    </w:p>
    <w:p w14:paraId="59B7B1F8" w14:textId="1CF2CECF" w:rsidR="00017CE2" w:rsidRPr="00017CE2" w:rsidRDefault="00017CE2" w:rsidP="00017CE2">
      <w:pPr>
        <w:ind w:left="720"/>
      </w:pPr>
      <w:r>
        <w:t xml:space="preserve">No Extension points. </w:t>
      </w:r>
    </w:p>
    <w:sectPr w:rsidR="00017CE2" w:rsidRPr="00017CE2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5AE75" w14:textId="77777777" w:rsidR="003115B1" w:rsidRDefault="003115B1">
      <w:pPr>
        <w:spacing w:line="240" w:lineRule="auto"/>
      </w:pPr>
      <w:r>
        <w:separator/>
      </w:r>
    </w:p>
  </w:endnote>
  <w:endnote w:type="continuationSeparator" w:id="0">
    <w:p w14:paraId="1427ADA2" w14:textId="77777777" w:rsidR="003115B1" w:rsidRDefault="00311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BF8F9" w14:textId="77777777" w:rsidR="001F0BE6" w:rsidRDefault="001F0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73BB2" w14:textId="77777777" w:rsidR="001F0BE6" w:rsidRDefault="001F0B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FAEC0" w14:textId="77777777" w:rsidR="001F0BE6" w:rsidRDefault="001F0BE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5543" w14:paraId="641F068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1F46DB" w14:textId="77777777" w:rsidR="004C5543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E4634" w14:textId="3623A57C" w:rsidR="004C5543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F0BE6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2F4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082277" w14:textId="77777777" w:rsidR="004C5543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54A0D9C" w14:textId="77777777" w:rsidR="004C5543" w:rsidRDefault="004C5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D51FD" w14:textId="77777777" w:rsidR="003115B1" w:rsidRDefault="003115B1">
      <w:pPr>
        <w:spacing w:line="240" w:lineRule="auto"/>
      </w:pPr>
      <w:r>
        <w:separator/>
      </w:r>
    </w:p>
  </w:footnote>
  <w:footnote w:type="continuationSeparator" w:id="0">
    <w:p w14:paraId="4C52BE58" w14:textId="77777777" w:rsidR="003115B1" w:rsidRDefault="00311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4BE11" w14:textId="77777777" w:rsidR="001F0BE6" w:rsidRDefault="001F0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B4D1" w14:textId="77777777" w:rsidR="004C5543" w:rsidRDefault="004C5543">
    <w:pPr>
      <w:rPr>
        <w:sz w:val="24"/>
      </w:rPr>
    </w:pPr>
  </w:p>
  <w:p w14:paraId="0DD68B1F" w14:textId="77777777" w:rsidR="004C5543" w:rsidRDefault="004C5543">
    <w:pPr>
      <w:pBdr>
        <w:top w:val="single" w:sz="6" w:space="1" w:color="auto"/>
      </w:pBdr>
      <w:rPr>
        <w:sz w:val="24"/>
      </w:rPr>
    </w:pPr>
  </w:p>
  <w:p w14:paraId="7AA3EBE4" w14:textId="461B5053" w:rsidR="004C5543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B3C6A">
      <w:rPr>
        <w:rFonts w:ascii="Arial" w:hAnsi="Arial"/>
        <w:b/>
        <w:sz w:val="36"/>
      </w:rPr>
      <w:t>JavaTech Group</w:t>
    </w:r>
    <w:r>
      <w:rPr>
        <w:rFonts w:ascii="Arial" w:hAnsi="Arial"/>
        <w:b/>
        <w:sz w:val="36"/>
      </w:rPr>
      <w:fldChar w:fldCharType="end"/>
    </w:r>
  </w:p>
  <w:p w14:paraId="7D9D7C8A" w14:textId="77777777" w:rsidR="004C5543" w:rsidRDefault="004C5543">
    <w:pPr>
      <w:pBdr>
        <w:bottom w:val="single" w:sz="6" w:space="1" w:color="auto"/>
      </w:pBdr>
      <w:jc w:val="right"/>
      <w:rPr>
        <w:sz w:val="24"/>
      </w:rPr>
    </w:pPr>
  </w:p>
  <w:p w14:paraId="1DBFBDEF" w14:textId="77777777" w:rsidR="004C5543" w:rsidRDefault="004C55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935C" w14:textId="77777777" w:rsidR="001F0BE6" w:rsidRDefault="001F0B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719C" w14:paraId="5508BAD3" w14:textId="77777777" w:rsidTr="00B1719C">
      <w:tc>
        <w:tcPr>
          <w:tcW w:w="6379" w:type="dxa"/>
        </w:tcPr>
        <w:p w14:paraId="1F501306" w14:textId="62E9C1B6" w:rsidR="00B1719C" w:rsidRDefault="009F0122" w:rsidP="00B1719C">
          <w:r w:rsidRPr="009F0122">
            <w:t>Payroll Management System for Information Technology Company</w:t>
          </w:r>
          <w:bookmarkStart w:id="23" w:name="_GoBack"/>
          <w:bookmarkEnd w:id="23"/>
        </w:p>
      </w:tc>
      <w:tc>
        <w:tcPr>
          <w:tcW w:w="3179" w:type="dxa"/>
        </w:tcPr>
        <w:p w14:paraId="5DF682E7" w14:textId="105A0795" w:rsidR="00B1719C" w:rsidRDefault="00B1719C" w:rsidP="00B171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1719C" w14:paraId="74302CEC" w14:textId="77777777" w:rsidTr="00B1719C">
      <w:tc>
        <w:tcPr>
          <w:tcW w:w="6379" w:type="dxa"/>
        </w:tcPr>
        <w:p w14:paraId="4AF40180" w14:textId="695DFF2E" w:rsidR="00B1719C" w:rsidRDefault="003115B1" w:rsidP="00B1719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1719C">
            <w:t xml:space="preserve">Use-Case Specification: </w:t>
          </w:r>
          <w:r w:rsidR="005B5A62">
            <w:t>Delete User Salary Project</w:t>
          </w:r>
          <w:r>
            <w:fldChar w:fldCharType="end"/>
          </w:r>
        </w:p>
      </w:tc>
      <w:tc>
        <w:tcPr>
          <w:tcW w:w="3179" w:type="dxa"/>
        </w:tcPr>
        <w:p w14:paraId="0DEA64F8" w14:textId="328281CF" w:rsidR="00B1719C" w:rsidRDefault="00B1719C" w:rsidP="00B1719C">
          <w:r>
            <w:t xml:space="preserve">  Date:  </w:t>
          </w:r>
          <w:r w:rsidR="008B32DA">
            <w:t>17</w:t>
          </w:r>
          <w:r>
            <w:t>/</w:t>
          </w:r>
          <w:r w:rsidR="008B32DA">
            <w:t>12</w:t>
          </w:r>
          <w:r>
            <w:t>/</w:t>
          </w:r>
          <w:r w:rsidR="008B32DA">
            <w:t>2019</w:t>
          </w:r>
        </w:p>
      </w:tc>
    </w:tr>
    <w:tr w:rsidR="00B1719C" w14:paraId="45249D49" w14:textId="77777777" w:rsidTr="00B1719C">
      <w:tc>
        <w:tcPr>
          <w:tcW w:w="9558" w:type="dxa"/>
          <w:gridSpan w:val="2"/>
        </w:tcPr>
        <w:p w14:paraId="773847BA" w14:textId="2AD41DF6" w:rsidR="00B1719C" w:rsidRDefault="00B1719C" w:rsidP="00B1719C">
          <w:r>
            <w:t>document identifier</w:t>
          </w:r>
        </w:p>
      </w:tc>
    </w:tr>
  </w:tbl>
  <w:p w14:paraId="28B2D6F5" w14:textId="77777777" w:rsidR="004C5543" w:rsidRDefault="004C5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C622C6"/>
    <w:multiLevelType w:val="multilevel"/>
    <w:tmpl w:val="6CF8D2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2B59AB"/>
    <w:multiLevelType w:val="hybridMultilevel"/>
    <w:tmpl w:val="8C669C68"/>
    <w:lvl w:ilvl="0" w:tplc="643CECB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3172"/>
    <w:rsid w:val="00017CE2"/>
    <w:rsid w:val="00033611"/>
    <w:rsid w:val="00052510"/>
    <w:rsid w:val="0006285B"/>
    <w:rsid w:val="001522B3"/>
    <w:rsid w:val="001D11AF"/>
    <w:rsid w:val="001F0BE6"/>
    <w:rsid w:val="002206A8"/>
    <w:rsid w:val="00226ACD"/>
    <w:rsid w:val="00284E5C"/>
    <w:rsid w:val="002A2F4D"/>
    <w:rsid w:val="003115B1"/>
    <w:rsid w:val="003256AF"/>
    <w:rsid w:val="003258B2"/>
    <w:rsid w:val="0035572C"/>
    <w:rsid w:val="00360815"/>
    <w:rsid w:val="003942B4"/>
    <w:rsid w:val="003A008A"/>
    <w:rsid w:val="003A6AAF"/>
    <w:rsid w:val="003C38DA"/>
    <w:rsid w:val="00471DB3"/>
    <w:rsid w:val="004746CF"/>
    <w:rsid w:val="004976E8"/>
    <w:rsid w:val="004B04C6"/>
    <w:rsid w:val="004C5543"/>
    <w:rsid w:val="00564617"/>
    <w:rsid w:val="005B5A62"/>
    <w:rsid w:val="005D27A3"/>
    <w:rsid w:val="005F79A7"/>
    <w:rsid w:val="00704B67"/>
    <w:rsid w:val="00710726"/>
    <w:rsid w:val="007432E0"/>
    <w:rsid w:val="00750EB4"/>
    <w:rsid w:val="007D0386"/>
    <w:rsid w:val="0083172A"/>
    <w:rsid w:val="008B32DA"/>
    <w:rsid w:val="008F0B9B"/>
    <w:rsid w:val="00922581"/>
    <w:rsid w:val="00972233"/>
    <w:rsid w:val="009B6A4D"/>
    <w:rsid w:val="009F0122"/>
    <w:rsid w:val="00A00C6A"/>
    <w:rsid w:val="00A01F2C"/>
    <w:rsid w:val="00A8270C"/>
    <w:rsid w:val="00AA7516"/>
    <w:rsid w:val="00AB170E"/>
    <w:rsid w:val="00AC6B21"/>
    <w:rsid w:val="00AE3B4A"/>
    <w:rsid w:val="00B05655"/>
    <w:rsid w:val="00B1719C"/>
    <w:rsid w:val="00B23BA2"/>
    <w:rsid w:val="00B262C1"/>
    <w:rsid w:val="00B30CFE"/>
    <w:rsid w:val="00B6734C"/>
    <w:rsid w:val="00BF6628"/>
    <w:rsid w:val="00C02E99"/>
    <w:rsid w:val="00C27575"/>
    <w:rsid w:val="00C829EC"/>
    <w:rsid w:val="00CE0928"/>
    <w:rsid w:val="00D151CB"/>
    <w:rsid w:val="00D41714"/>
    <w:rsid w:val="00D97FA4"/>
    <w:rsid w:val="00E33564"/>
    <w:rsid w:val="00EB3C6A"/>
    <w:rsid w:val="00F21A24"/>
    <w:rsid w:val="00F756DC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7AFEC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3172A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149</cp:revision>
  <cp:lastPrinted>1899-12-31T17:00:00Z</cp:lastPrinted>
  <dcterms:created xsi:type="dcterms:W3CDTF">2019-10-22T06:56:00Z</dcterms:created>
  <dcterms:modified xsi:type="dcterms:W3CDTF">2020-01-02T22:16:00Z</dcterms:modified>
</cp:coreProperties>
</file>