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771D" w14:textId="77777777" w:rsidR="007A7F17" w:rsidRDefault="000047DA">
      <w:pPr>
        <w:pStyle w:val="Title"/>
        <w:jc w:val="right"/>
      </w:pPr>
      <w:r w:rsidRPr="000047DA">
        <w:t>Payroll Management System for Information Technology Company</w:t>
      </w:r>
    </w:p>
    <w:p w14:paraId="393C40BE" w14:textId="5D125B96" w:rsidR="005A45C9" w:rsidRDefault="00BB2253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EA1FA7">
          <w:t xml:space="preserve">Viewing </w:t>
        </w:r>
        <w:r w:rsidR="004E43FD">
          <w:t>Role</w:t>
        </w:r>
        <w:r w:rsidR="00EA1FA7">
          <w:t xml:space="preserve">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4B73C870" w14:textId="40B221E6" w:rsidR="005E039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E0395">
        <w:rPr>
          <w:noProof/>
        </w:rPr>
        <w:t>1.</w:t>
      </w:r>
      <w:r w:rsidR="005E0395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5E0395">
        <w:rPr>
          <w:noProof/>
        </w:rPr>
        <w:t xml:space="preserve">Viewing </w:t>
      </w:r>
      <w:r w:rsidR="004E43FD">
        <w:rPr>
          <w:noProof/>
        </w:rPr>
        <w:t>Role</w:t>
      </w:r>
      <w:r w:rsidR="005E0395">
        <w:rPr>
          <w:noProof/>
        </w:rPr>
        <w:tab/>
      </w:r>
      <w:r w:rsidR="005E0395">
        <w:rPr>
          <w:noProof/>
        </w:rPr>
        <w:fldChar w:fldCharType="begin"/>
      </w:r>
      <w:r w:rsidR="005E0395">
        <w:rPr>
          <w:noProof/>
        </w:rPr>
        <w:instrText xml:space="preserve"> PAGEREF _Toc24485420 \h </w:instrText>
      </w:r>
      <w:r w:rsidR="005E0395">
        <w:rPr>
          <w:noProof/>
        </w:rPr>
      </w:r>
      <w:r w:rsidR="005E0395">
        <w:rPr>
          <w:noProof/>
        </w:rPr>
        <w:fldChar w:fldCharType="separate"/>
      </w:r>
      <w:r w:rsidR="005E0395">
        <w:rPr>
          <w:noProof/>
        </w:rPr>
        <w:t>4</w:t>
      </w:r>
      <w:r w:rsidR="005E0395">
        <w:rPr>
          <w:noProof/>
        </w:rPr>
        <w:fldChar w:fldCharType="end"/>
      </w:r>
    </w:p>
    <w:p w14:paraId="33DD5BE9" w14:textId="56539EA9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1BD0B6" w14:textId="73048910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2B282" w14:textId="4BCBB039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6D747" w14:textId="31E6AC7E" w:rsidR="005E0395" w:rsidRDefault="005E0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DA585" w14:textId="108A5B9B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3BA5A" w14:textId="4A8FE952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F10322" w14:textId="596B7F5E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213AE" w14:textId="31B324DF" w:rsidR="005E0395" w:rsidRDefault="005E0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6D8BB4D6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A1FA7">
          <w:t xml:space="preserve">Viewing </w:t>
        </w:r>
        <w:r w:rsidR="004E43FD">
          <w:t>Role</w:t>
        </w:r>
      </w:fldSimple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47799BFB" w:rsidR="005A45C9" w:rsidRDefault="00EA1FA7">
      <w:pPr>
        <w:pStyle w:val="Heading1"/>
      </w:pPr>
      <w:bookmarkStart w:id="2" w:name="_Toc24485420"/>
      <w:bookmarkStart w:id="3" w:name="_Toc423410238"/>
      <w:bookmarkStart w:id="4" w:name="_Toc425054504"/>
      <w:r>
        <w:t xml:space="preserve">Viewing </w:t>
      </w:r>
      <w:bookmarkEnd w:id="2"/>
      <w:r w:rsidR="004E43FD">
        <w:t>Role</w:t>
      </w:r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4485421"/>
      <w:r>
        <w:t>Brief Description</w:t>
      </w:r>
      <w:bookmarkEnd w:id="3"/>
      <w:bookmarkEnd w:id="4"/>
      <w:bookmarkEnd w:id="5"/>
      <w:bookmarkEnd w:id="6"/>
    </w:p>
    <w:p w14:paraId="34A6118A" w14:textId="1096E36B" w:rsidR="004E43FD" w:rsidRPr="004E43FD" w:rsidRDefault="004E43FD" w:rsidP="004E43FD">
      <w:pPr>
        <w:widowControl/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  <w:lang w:val="vi-VN"/>
        </w:rPr>
      </w:pPr>
      <w:bookmarkStart w:id="7" w:name="_Toc24485422"/>
      <w:r w:rsidRPr="004E43FD">
        <w:rPr>
          <w:rFonts w:ascii="Arial" w:hAnsi="Arial" w:cs="Arial"/>
          <w:lang w:val="vi-VN"/>
        </w:rPr>
        <w:t>This use case defines steps of showing a role in the system. Administrator can</w:t>
      </w:r>
      <w:r w:rsidRPr="004E43FD">
        <w:rPr>
          <w:rFonts w:ascii="Arial" w:hAnsi="Arial" w:cs="Arial"/>
        </w:rPr>
        <w:t xml:space="preserve"> </w:t>
      </w:r>
      <w:r w:rsidRPr="004E43FD">
        <w:rPr>
          <w:rFonts w:ascii="Arial" w:hAnsi="Arial" w:cs="Arial"/>
          <w:lang w:val="vi-VN"/>
        </w:rPr>
        <w:t>easily show a role in the database.</w:t>
      </w:r>
    </w:p>
    <w:p w14:paraId="59828300" w14:textId="1D572EAB" w:rsidR="0050669C" w:rsidRDefault="0050669C" w:rsidP="004E43FD">
      <w:pPr>
        <w:pStyle w:val="Heading2"/>
      </w:pPr>
      <w:r>
        <w:t>Actor</w:t>
      </w:r>
      <w:bookmarkEnd w:id="7"/>
    </w:p>
    <w:p w14:paraId="495E9000" w14:textId="592F85C2" w:rsidR="0050669C" w:rsidRPr="0050669C" w:rsidRDefault="0050669C" w:rsidP="0050669C">
      <w:pPr>
        <w:ind w:left="720"/>
        <w:rPr>
          <w:rFonts w:ascii="Arial" w:hAnsi="Arial" w:cs="Arial"/>
        </w:rPr>
      </w:pPr>
      <w:r w:rsidRPr="0050669C">
        <w:rPr>
          <w:rFonts w:ascii="Arial" w:hAnsi="Arial" w:cs="Arial"/>
        </w:rPr>
        <w:t>Administrator</w:t>
      </w:r>
      <w:r>
        <w:rPr>
          <w:rFonts w:ascii="Arial" w:hAnsi="Arial" w:cs="Arial"/>
        </w:rPr>
        <w:t>.</w:t>
      </w:r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4485423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4485424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0648A42A" w14:textId="77777777" w:rsidR="004E43FD" w:rsidRPr="004E43FD" w:rsidRDefault="004E43FD" w:rsidP="004E43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4E43FD">
        <w:rPr>
          <w:rFonts w:ascii="Arial" w:hAnsi="Arial" w:cs="Arial"/>
          <w:lang w:val="vi-VN"/>
        </w:rPr>
        <w:t>The system administrator selects the role information to show the value. The</w:t>
      </w:r>
    </w:p>
    <w:p w14:paraId="2BCE8672" w14:textId="77777777" w:rsidR="004E43FD" w:rsidRPr="004E43FD" w:rsidRDefault="004E43FD" w:rsidP="004E43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4E43FD">
        <w:rPr>
          <w:rFonts w:ascii="Arial" w:hAnsi="Arial" w:cs="Arial"/>
          <w:lang w:val="vi-VN"/>
        </w:rPr>
        <w:t>administrator shows the database management parameter that holds role</w:t>
      </w:r>
    </w:p>
    <w:p w14:paraId="4CB389E6" w14:textId="2D089D2E" w:rsidR="002C6F7C" w:rsidRPr="004E43FD" w:rsidRDefault="004E43FD" w:rsidP="004E43FD">
      <w:pPr>
        <w:ind w:left="720"/>
        <w:rPr>
          <w:rFonts w:ascii="Arial" w:hAnsi="Arial" w:cs="Arial"/>
        </w:rPr>
      </w:pPr>
      <w:r w:rsidRPr="004E43FD">
        <w:rPr>
          <w:rFonts w:ascii="Arial" w:hAnsi="Arial" w:cs="Arial"/>
          <w:lang w:val="vi-VN"/>
        </w:rPr>
        <w:t>information. The administrator displays the role management parameter value.</w:t>
      </w:r>
    </w:p>
    <w:p w14:paraId="5A3AC82B" w14:textId="77777777" w:rsidR="002C6F7C" w:rsidRDefault="002C6F7C" w:rsidP="002C6F7C">
      <w:pPr>
        <w:pStyle w:val="BodyText"/>
        <w:kinsoku w:val="0"/>
        <w:overflowPunct w:val="0"/>
        <w:rPr>
          <w:b/>
          <w:bCs/>
        </w:rPr>
      </w:pPr>
    </w:p>
    <w:p w14:paraId="1C1DEFDE" w14:textId="58D8AD59" w:rsidR="002C6F7C" w:rsidRDefault="004E43FD" w:rsidP="004E43FD">
      <w:pPr>
        <w:pStyle w:val="BodyText"/>
        <w:kinsoku w:val="0"/>
        <w:overflowPunct w:val="0"/>
        <w:ind w:left="1440" w:firstLine="720"/>
        <w:rPr>
          <w:b/>
          <w:bCs/>
        </w:rPr>
      </w:pPr>
      <w:r w:rsidRPr="004E43FD">
        <w:rPr>
          <w:b/>
          <w:bCs/>
          <w:noProof/>
        </w:rPr>
        <w:drawing>
          <wp:inline distT="0" distB="0" distL="0" distR="0" wp14:anchorId="7C5DE269" wp14:editId="6F66E128">
            <wp:extent cx="32289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CDBF" w14:textId="77777777" w:rsidR="002C6F7C" w:rsidRDefault="002C6F7C" w:rsidP="002C6F7C">
      <w:pPr>
        <w:pStyle w:val="BodyText"/>
        <w:kinsoku w:val="0"/>
        <w:overflowPunct w:val="0"/>
        <w:rPr>
          <w:b/>
          <w:bCs/>
        </w:rPr>
      </w:pPr>
    </w:p>
    <w:p w14:paraId="4BECF7C5" w14:textId="77777777" w:rsidR="002C6F7C" w:rsidRDefault="002C6F7C" w:rsidP="002C6F7C">
      <w:pPr>
        <w:pStyle w:val="BodyText"/>
        <w:kinsoku w:val="0"/>
        <w:overflowPunct w:val="0"/>
        <w:spacing w:before="10"/>
        <w:rPr>
          <w:b/>
          <w:bCs/>
          <w:sz w:val="11"/>
          <w:szCs w:val="11"/>
        </w:rPr>
      </w:pP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68E5754A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</w:r>
      <w:r w:rsidR="004E43FD">
        <w:tab/>
      </w:r>
      <w:r>
        <w:t xml:space="preserve">Basic flow of Viewing </w:t>
      </w:r>
      <w:r w:rsidR="004E43FD">
        <w:t>Role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4485425"/>
      <w:r>
        <w:lastRenderedPageBreak/>
        <w:t>Special Requirements</w:t>
      </w:r>
      <w:bookmarkEnd w:id="16"/>
      <w:bookmarkEnd w:id="17"/>
      <w:bookmarkEnd w:id="18"/>
      <w:bookmarkEnd w:id="19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4485426"/>
      <w:r>
        <w:t>Preconditions</w:t>
      </w:r>
      <w:bookmarkEnd w:id="20"/>
      <w:bookmarkEnd w:id="21"/>
      <w:bookmarkEnd w:id="22"/>
      <w:bookmarkEnd w:id="23"/>
    </w:p>
    <w:p w14:paraId="0D179977" w14:textId="29E277F1" w:rsidR="005A45C9" w:rsidRDefault="002C6F7C" w:rsidP="002C6F7C">
      <w:pPr>
        <w:pStyle w:val="InfoBlue"/>
      </w:pPr>
      <w:r w:rsidRPr="002C6F7C">
        <w:t>No preconditions.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4485427"/>
      <w:r>
        <w:t>Postconditions</w:t>
      </w:r>
      <w:bookmarkEnd w:id="24"/>
      <w:bookmarkEnd w:id="25"/>
      <w:bookmarkEnd w:id="26"/>
      <w:bookmarkEnd w:id="27"/>
    </w:p>
    <w:p w14:paraId="0CD8DF37" w14:textId="1A23A714" w:rsidR="002C6F7C" w:rsidRDefault="002C6F7C" w:rsidP="002C6F7C">
      <w:pPr>
        <w:pStyle w:val="InfoBlue"/>
      </w:pPr>
      <w:bookmarkStart w:id="28" w:name="_Toc423410256"/>
      <w:bookmarkStart w:id="29" w:name="_Toc425054515"/>
      <w:bookmarkStart w:id="30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4485428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202FC" w14:textId="77777777" w:rsidR="0014165E" w:rsidRDefault="0014165E">
      <w:pPr>
        <w:spacing w:line="240" w:lineRule="auto"/>
      </w:pPr>
      <w:r>
        <w:separator/>
      </w:r>
    </w:p>
  </w:endnote>
  <w:endnote w:type="continuationSeparator" w:id="0">
    <w:p w14:paraId="7166534D" w14:textId="77777777" w:rsidR="0014165E" w:rsidRDefault="00141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3737" w14:textId="77777777" w:rsidR="00E35707" w:rsidRDefault="00E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CD4" w14:textId="77777777" w:rsidR="00E35707" w:rsidRDefault="00E35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902FD" w14:textId="77777777" w:rsidR="00E35707" w:rsidRDefault="00E357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2600361C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70716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47D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CACD9" w14:textId="77777777" w:rsidR="0014165E" w:rsidRDefault="0014165E">
      <w:pPr>
        <w:spacing w:line="240" w:lineRule="auto"/>
      </w:pPr>
      <w:r>
        <w:separator/>
      </w:r>
    </w:p>
  </w:footnote>
  <w:footnote w:type="continuationSeparator" w:id="0">
    <w:p w14:paraId="154188DE" w14:textId="77777777" w:rsidR="0014165E" w:rsidRDefault="00141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6BFC4" w14:textId="77777777" w:rsidR="00E35707" w:rsidRDefault="00E35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0EC720AB" w14:textId="595427CA" w:rsidR="005A45C9" w:rsidRPr="00270716" w:rsidRDefault="002707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A9A1" w14:textId="77777777" w:rsidR="00E35707" w:rsidRDefault="00E357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03B1CEFD" w:rsidR="005A45C9" w:rsidRDefault="00E35707">
          <w:r w:rsidRPr="00E35707">
            <w:t>Payroll Management System for Information Technology Company</w:t>
          </w:r>
          <w:bookmarkStart w:id="33" w:name="_GoBack"/>
          <w:bookmarkEnd w:id="33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3B321D05" w:rsidR="005A45C9" w:rsidRDefault="00BB2253">
          <w:fldSimple w:instr="title  \* Mergeformat ">
            <w:r w:rsidR="00E33564">
              <w:t xml:space="preserve">Use-Case Specification: </w:t>
            </w:r>
            <w:r w:rsidR="00EA1FA7">
              <w:t xml:space="preserve">Viewing </w:t>
            </w:r>
            <w:r w:rsidR="004E43FD">
              <w:t>Role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47DA"/>
    <w:rsid w:val="00111814"/>
    <w:rsid w:val="0014165E"/>
    <w:rsid w:val="00226A41"/>
    <w:rsid w:val="00270716"/>
    <w:rsid w:val="002C6F7C"/>
    <w:rsid w:val="004E43FD"/>
    <w:rsid w:val="0050669C"/>
    <w:rsid w:val="005A45C9"/>
    <w:rsid w:val="005E0395"/>
    <w:rsid w:val="007A7F17"/>
    <w:rsid w:val="0097502C"/>
    <w:rsid w:val="00BB2253"/>
    <w:rsid w:val="00DF3781"/>
    <w:rsid w:val="00E33564"/>
    <w:rsid w:val="00E35707"/>
    <w:rsid w:val="00EA1FA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5E5C-E033-4E8E-91A4-0EBF2E76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1899-12-31T17:00:00Z</cp:lastPrinted>
  <dcterms:created xsi:type="dcterms:W3CDTF">2019-10-22T06:56:00Z</dcterms:created>
  <dcterms:modified xsi:type="dcterms:W3CDTF">2020-01-02T22:21:00Z</dcterms:modified>
</cp:coreProperties>
</file>