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A35520" w:rsidP="00225C0A">
      <w:pPr>
        <w:jc w:val="center"/>
      </w:pPr>
      <w:r>
        <w:rPr>
          <w:rFonts w:ascii="楷体" w:eastAsia="楷体" w:hAnsi="楷体" w:hint="eastAsia"/>
          <w:b/>
          <w:sz w:val="52"/>
          <w:szCs w:val="52"/>
        </w:rPr>
        <w:t>仪器</w:t>
      </w:r>
      <w:r w:rsidR="001A297C" w:rsidRPr="001A297C">
        <w:rPr>
          <w:rFonts w:ascii="楷体" w:eastAsia="楷体" w:hAnsi="楷体" w:hint="eastAsia"/>
          <w:b/>
          <w:sz w:val="52"/>
          <w:szCs w:val="52"/>
        </w:rPr>
        <w:t>设备降级</w:t>
      </w:r>
      <w:r w:rsidR="00940022">
        <w:rPr>
          <w:rFonts w:ascii="楷体" w:eastAsia="楷体" w:hAnsi="楷体" w:hint="eastAsia"/>
          <w:b/>
          <w:sz w:val="52"/>
          <w:szCs w:val="52"/>
        </w:rPr>
        <w:t>（</w:t>
      </w:r>
      <w:r w:rsidR="001A297C" w:rsidRPr="001A297C">
        <w:rPr>
          <w:rFonts w:ascii="楷体" w:eastAsia="楷体" w:hAnsi="楷体"/>
          <w:b/>
          <w:sz w:val="52"/>
          <w:szCs w:val="52"/>
        </w:rPr>
        <w:t>报废</w:t>
      </w:r>
      <w:r w:rsidR="00940022">
        <w:rPr>
          <w:rFonts w:ascii="楷体" w:eastAsia="楷体" w:hAnsi="楷体"/>
          <w:b/>
          <w:sz w:val="52"/>
          <w:szCs w:val="52"/>
        </w:rPr>
        <w:t>）</w:t>
      </w:r>
      <w:bookmarkStart w:id="0" w:name="_GoBack"/>
      <w:bookmarkEnd w:id="0"/>
      <w:r w:rsidR="001A297C" w:rsidRPr="001A297C">
        <w:rPr>
          <w:rFonts w:ascii="楷体" w:eastAsia="楷体" w:hAnsi="楷体"/>
          <w:b/>
          <w:sz w:val="52"/>
          <w:szCs w:val="52"/>
        </w:rPr>
        <w:t>申请表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28"/>
        <w:gridCol w:w="1394"/>
        <w:gridCol w:w="1687"/>
        <w:gridCol w:w="1431"/>
        <w:gridCol w:w="1559"/>
        <w:gridCol w:w="1843"/>
        <w:gridCol w:w="1843"/>
        <w:gridCol w:w="1276"/>
        <w:gridCol w:w="1440"/>
        <w:gridCol w:w="1473"/>
      </w:tblGrid>
      <w:tr w:rsidR="001A297C" w:rsidRPr="003946A6" w:rsidTr="00A35520">
        <w:trPr>
          <w:trHeight w:val="630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资产名称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固定资产编号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型号规格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序列号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降级/报废原因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降级/报废日期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购买日期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技术负责人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97C" w:rsidRPr="003946A6" w:rsidRDefault="001A297C" w:rsidP="0014018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946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质量负责人</w:t>
            </w: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1A297C" w:rsidTr="00A35520">
        <w:trPr>
          <w:trHeight w:val="51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297C" w:rsidRPr="001A297C" w:rsidRDefault="001A297C" w:rsidP="001401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A297C" w:rsidRPr="005C718A" w:rsidTr="00A35520">
        <w:trPr>
          <w:trHeight w:val="570"/>
          <w:jc w:val="center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297C" w:rsidRPr="005C718A" w:rsidRDefault="00A35520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="001A297C" w:rsidRPr="005C718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管理员：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A35520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C718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总经理：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A297C" w:rsidRPr="005C718A" w:rsidTr="00A35520">
        <w:trPr>
          <w:trHeight w:val="570"/>
          <w:jc w:val="center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297C" w:rsidRPr="005C718A" w:rsidRDefault="001A297C" w:rsidP="00A35520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C718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A35520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A297C" w:rsidRPr="005C718A" w:rsidRDefault="001A297C" w:rsidP="00A35520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5C718A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A297C" w:rsidRPr="005C718A" w:rsidRDefault="001A297C" w:rsidP="00140183">
            <w:pPr>
              <w:widowControl/>
              <w:spacing w:line="240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806E2" w:rsidRPr="007001C6" w:rsidRDefault="008806E2" w:rsidP="001A297C"/>
    <w:sectPr w:rsidR="008806E2" w:rsidRPr="007001C6" w:rsidSect="00A35520">
      <w:headerReference w:type="default" r:id="rId6"/>
      <w:pgSz w:w="16838" w:h="11906" w:orient="landscape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DE" w:rsidRDefault="007472DE" w:rsidP="004E159B">
      <w:r>
        <w:separator/>
      </w:r>
    </w:p>
  </w:endnote>
  <w:endnote w:type="continuationSeparator" w:id="0">
    <w:p w:rsidR="007472DE" w:rsidRDefault="007472DE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DE" w:rsidRDefault="007472DE" w:rsidP="004E159B">
      <w:r>
        <w:separator/>
      </w:r>
    </w:p>
  </w:footnote>
  <w:footnote w:type="continuationSeparator" w:id="0">
    <w:p w:rsidR="007472DE" w:rsidRDefault="007472DE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2170EA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2170EA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70EA">
      <w:rPr>
        <w:rFonts w:ascii="Arial" w:eastAsia="楷体" w:hAnsi="Arial" w:cs="Arial"/>
        <w:b/>
        <w:bCs/>
        <w:sz w:val="16"/>
        <w:szCs w:val="16"/>
      </w:rPr>
      <w:t>文件编号：</w:t>
    </w:r>
    <w:r w:rsidR="001A297C" w:rsidRPr="002170EA">
      <w:rPr>
        <w:rFonts w:ascii="Arial" w:eastAsia="楷体" w:hAnsi="Arial" w:cs="Arial"/>
        <w:b/>
        <w:bCs/>
        <w:sz w:val="16"/>
        <w:szCs w:val="16"/>
      </w:rPr>
      <w:t>QD-QP-018-V2.0-008</w:t>
    </w:r>
  </w:p>
  <w:p w:rsidR="004E159B" w:rsidRPr="002170EA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2170EA">
      <w:rPr>
        <w:rFonts w:ascii="Arial" w:eastAsia="楷体" w:hAnsi="Arial" w:cs="Arial"/>
        <w:b/>
        <w:bCs/>
        <w:sz w:val="16"/>
        <w:szCs w:val="16"/>
      </w:rPr>
      <w:t>第</w:t>
    </w:r>
    <w:r w:rsidRPr="002170EA">
      <w:rPr>
        <w:rFonts w:ascii="Arial" w:eastAsia="楷体" w:hAnsi="Arial" w:cs="Arial"/>
        <w:b/>
        <w:bCs/>
        <w:sz w:val="16"/>
        <w:szCs w:val="16"/>
      </w:rPr>
      <w:fldChar w:fldCharType="begin"/>
    </w:r>
    <w:r w:rsidRPr="002170EA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2170EA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940022">
      <w:rPr>
        <w:rFonts w:ascii="Arial" w:eastAsia="楷体" w:hAnsi="Arial" w:cs="Arial"/>
        <w:b/>
        <w:bCs/>
        <w:noProof/>
        <w:sz w:val="16"/>
        <w:szCs w:val="16"/>
      </w:rPr>
      <w:t>1</w:t>
    </w:r>
    <w:r w:rsidRPr="002170EA">
      <w:rPr>
        <w:rFonts w:ascii="Arial" w:eastAsia="楷体" w:hAnsi="Arial" w:cs="Arial"/>
        <w:b/>
        <w:bCs/>
        <w:sz w:val="16"/>
        <w:szCs w:val="16"/>
      </w:rPr>
      <w:fldChar w:fldCharType="end"/>
    </w:r>
    <w:r w:rsidRPr="002170EA">
      <w:rPr>
        <w:rFonts w:ascii="Arial" w:eastAsia="楷体" w:hAnsi="Arial" w:cs="Arial"/>
        <w:b/>
        <w:bCs/>
        <w:sz w:val="16"/>
        <w:szCs w:val="16"/>
      </w:rPr>
      <w:t>页</w:t>
    </w:r>
    <w:r w:rsidRPr="002170EA">
      <w:rPr>
        <w:rFonts w:ascii="Arial" w:eastAsia="楷体" w:hAnsi="Arial" w:cs="Arial"/>
        <w:b/>
        <w:bCs/>
        <w:sz w:val="16"/>
        <w:szCs w:val="16"/>
      </w:rPr>
      <w:t>/</w:t>
    </w:r>
    <w:r w:rsidRPr="002170EA">
      <w:rPr>
        <w:rFonts w:ascii="Arial" w:eastAsia="楷体" w:hAnsi="Arial" w:cs="Arial"/>
        <w:b/>
        <w:bCs/>
        <w:sz w:val="16"/>
        <w:szCs w:val="16"/>
      </w:rPr>
      <w:t>共</w:t>
    </w:r>
    <w:r w:rsidRPr="002170EA">
      <w:rPr>
        <w:rFonts w:ascii="Arial" w:eastAsia="楷体" w:hAnsi="Arial" w:cs="Arial"/>
        <w:b/>
        <w:bCs/>
        <w:sz w:val="16"/>
        <w:szCs w:val="16"/>
      </w:rPr>
      <w:t>1</w:t>
    </w:r>
    <w:r w:rsidRPr="002170EA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140183"/>
    <w:rsid w:val="001A297C"/>
    <w:rsid w:val="001C0099"/>
    <w:rsid w:val="002170EA"/>
    <w:rsid w:val="00225C0A"/>
    <w:rsid w:val="00285B5C"/>
    <w:rsid w:val="003946A6"/>
    <w:rsid w:val="00430651"/>
    <w:rsid w:val="00471398"/>
    <w:rsid w:val="004E159B"/>
    <w:rsid w:val="00504CB6"/>
    <w:rsid w:val="0059552A"/>
    <w:rsid w:val="005C718A"/>
    <w:rsid w:val="005D10F7"/>
    <w:rsid w:val="006D2BD7"/>
    <w:rsid w:val="007001C6"/>
    <w:rsid w:val="007376B0"/>
    <w:rsid w:val="007472DE"/>
    <w:rsid w:val="00750884"/>
    <w:rsid w:val="007C2101"/>
    <w:rsid w:val="00823BEB"/>
    <w:rsid w:val="008806E2"/>
    <w:rsid w:val="00927DB3"/>
    <w:rsid w:val="00940022"/>
    <w:rsid w:val="00975675"/>
    <w:rsid w:val="00A35520"/>
    <w:rsid w:val="00AD2DC3"/>
    <w:rsid w:val="00B53988"/>
    <w:rsid w:val="00B832A6"/>
    <w:rsid w:val="00BC503A"/>
    <w:rsid w:val="00E8334C"/>
    <w:rsid w:val="00F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17</cp:revision>
  <dcterms:created xsi:type="dcterms:W3CDTF">2022-04-26T05:36:00Z</dcterms:created>
  <dcterms:modified xsi:type="dcterms:W3CDTF">2022-08-24T11:45:00Z</dcterms:modified>
</cp:coreProperties>
</file>