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85A4" w14:textId="2520A698" w:rsidR="00A42CAD" w:rsidRDefault="00F6319B">
      <w:r>
        <w:t>Pandas Homework</w:t>
      </w:r>
    </w:p>
    <w:p w14:paraId="70A3CE50" w14:textId="3BDB01D4" w:rsidR="00F6319B" w:rsidRDefault="00F6319B">
      <w:r>
        <w:t xml:space="preserve">Heroes of </w:t>
      </w:r>
      <w:proofErr w:type="spellStart"/>
      <w:r>
        <w:t>Pymoli</w:t>
      </w:r>
      <w:proofErr w:type="spellEnd"/>
    </w:p>
    <w:p w14:paraId="5BE1F4CF" w14:textId="08834A93" w:rsidR="00F6319B" w:rsidRDefault="00F6319B">
      <w:r>
        <w:t>Observations:</w:t>
      </w:r>
    </w:p>
    <w:p w14:paraId="19031647" w14:textId="08021C78" w:rsidR="00F6319B" w:rsidRDefault="00F6319B" w:rsidP="00F6319B">
      <w:pPr>
        <w:pStyle w:val="ListParagraph"/>
        <w:numPr>
          <w:ilvl w:val="0"/>
          <w:numId w:val="1"/>
        </w:numPr>
      </w:pPr>
      <w:r>
        <w:t xml:space="preserve">The largest age group of Heroes of </w:t>
      </w:r>
      <w:proofErr w:type="spellStart"/>
      <w:r>
        <w:t>Pymoli</w:t>
      </w:r>
      <w:proofErr w:type="spellEnd"/>
      <w:r>
        <w:t xml:space="preserve"> users are from the ages of 20-24 at 44.79% of all users.</w:t>
      </w:r>
    </w:p>
    <w:p w14:paraId="540AEA21" w14:textId="3BA99068" w:rsidR="00F6319B" w:rsidRDefault="00496ADD" w:rsidP="00F6319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Pymoli</w:t>
      </w:r>
      <w:proofErr w:type="spellEnd"/>
      <w:r>
        <w:t xml:space="preserve"> users are primarily male at 84% of all users.</w:t>
      </w:r>
    </w:p>
    <w:p w14:paraId="2E2B1690" w14:textId="32BB16FC" w:rsidR="00496ADD" w:rsidRDefault="00496ADD" w:rsidP="00F6319B">
      <w:pPr>
        <w:pStyle w:val="ListParagraph"/>
        <w:numPr>
          <w:ilvl w:val="0"/>
          <w:numId w:val="1"/>
        </w:numPr>
      </w:pPr>
      <w:r>
        <w:t>The most purchased item is “</w:t>
      </w:r>
      <w:proofErr w:type="spellStart"/>
      <w:r>
        <w:t>Oathbreaker</w:t>
      </w:r>
      <w:proofErr w:type="spellEnd"/>
      <w:r>
        <w:t>, Last Hope of the Breaking Storm”.</w:t>
      </w:r>
      <w:bookmarkStart w:id="0" w:name="_GoBack"/>
      <w:bookmarkEnd w:id="0"/>
    </w:p>
    <w:p w14:paraId="4E6D8DAC" w14:textId="77777777" w:rsidR="00496ADD" w:rsidRDefault="00496ADD" w:rsidP="00496ADD">
      <w:pPr>
        <w:ind w:left="360"/>
      </w:pPr>
    </w:p>
    <w:sectPr w:rsidR="0049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71666"/>
    <w:multiLevelType w:val="hybridMultilevel"/>
    <w:tmpl w:val="CEDC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9B"/>
    <w:rsid w:val="00496ADD"/>
    <w:rsid w:val="00884563"/>
    <w:rsid w:val="00A42CAD"/>
    <w:rsid w:val="00F6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6965"/>
  <w15:chartTrackingRefBased/>
  <w15:docId w15:val="{A5C35763-C5F2-4743-BC32-D26E357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 santucci</dc:creator>
  <cp:keywords/>
  <dc:description/>
  <cp:lastModifiedBy>krissy santucci</cp:lastModifiedBy>
  <cp:revision>3</cp:revision>
  <dcterms:created xsi:type="dcterms:W3CDTF">2019-12-29T06:23:00Z</dcterms:created>
  <dcterms:modified xsi:type="dcterms:W3CDTF">2020-01-01T23:19:00Z</dcterms:modified>
</cp:coreProperties>
</file>