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gmail-extension-complete-documentation"/>
    <w:p>
      <w:pPr>
        <w:pStyle w:val="Heading1"/>
      </w:pPr>
      <w:r>
        <w:t xml:space="preserve">Gmail Extension Complete Documentation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tension-overview">
        <w:r>
          <w:rPr>
            <w:rStyle w:val="Hyperlink"/>
          </w:rPr>
          <w:t xml:space="preserve">Extension Overview</w:t>
        </w:r>
      </w:hyperlink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catalog-request-reference">
        <w:r>
          <w:rPr>
            <w:rStyle w:val="Hyperlink"/>
          </w:rPr>
          <w:t xml:space="preserve">Catalog Request Reference</w:t>
        </w:r>
      </w:hyperlink>
    </w:p>
    <w:p>
      <w:pPr>
        <w:pStyle w:val="Compact"/>
        <w:numPr>
          <w:ilvl w:val="0"/>
          <w:numId w:val="1001"/>
        </w:numPr>
      </w:pPr>
      <w:hyperlink w:anchor="entity-models">
        <w:r>
          <w:rPr>
            <w:rStyle w:val="Hyperlink"/>
          </w:rPr>
          <w:t xml:space="preserve">Entity Models</w:t>
        </w:r>
      </w:hyperlink>
    </w:p>
    <w:p>
      <w:pPr>
        <w:pStyle w:val="Compact"/>
        <w:numPr>
          <w:ilvl w:val="0"/>
          <w:numId w:val="1001"/>
        </w:numPr>
      </w:pPr>
      <w:hyperlink w:anchor="validation-rules">
        <w:r>
          <w:rPr>
            <w:rStyle w:val="Hyperlink"/>
          </w:rPr>
          <w:t xml:space="preserve">Validation Rules</w:t>
        </w:r>
      </w:hyperlink>
    </w:p>
    <w:p>
      <w:pPr>
        <w:pStyle w:val="Compact"/>
        <w:numPr>
          <w:ilvl w:val="0"/>
          <w:numId w:val="1001"/>
        </w:numPr>
      </w:pPr>
      <w:hyperlink w:anchor="error-handling">
        <w:r>
          <w:rPr>
            <w:rStyle w:val="Hyperlink"/>
          </w:rPr>
          <w:t xml:space="preserve">Error Handling</w:t>
        </w:r>
      </w:hyperlink>
    </w:p>
    <w:p>
      <w:pPr>
        <w:pStyle w:val="Compact"/>
        <w:numPr>
          <w:ilvl w:val="0"/>
          <w:numId w:val="1001"/>
        </w:numPr>
      </w:pPr>
      <w:hyperlink w:anchor="performance-guidelines">
        <w:r>
          <w:rPr>
            <w:rStyle w:val="Hyperlink"/>
          </w:rPr>
          <w:t xml:space="preserve">Performance Guidelines</w:t>
        </w:r>
      </w:hyperlink>
    </w:p>
    <w:p>
      <w:pPr>
        <w:pStyle w:val="Compact"/>
        <w:numPr>
          <w:ilvl w:val="0"/>
          <w:numId w:val="1001"/>
        </w:numPr>
      </w:pPr>
      <w:hyperlink w:anchor="configuration">
        <w:r>
          <w:rPr>
            <w:rStyle w:val="Hyperlink"/>
          </w:rPr>
          <w:t xml:space="preserve">Configuration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technical-implementation">
        <w:r>
          <w:rPr>
            <w:rStyle w:val="Hyperlink"/>
          </w:rPr>
          <w:t xml:space="preserve">Technical Implementation</w:t>
        </w:r>
      </w:hyperlink>
    </w:p>
    <w:bookmarkEnd w:id="9"/>
    <w:bookmarkStart w:id="13" w:name="extension-overview"/>
    <w:p>
      <w:pPr>
        <w:pStyle w:val="Heading2"/>
      </w:pPr>
      <w:r>
        <w:t xml:space="preserve">Extension Overview</w:t>
      </w:r>
    </w:p>
    <w:bookmarkStart w:id="10" w:name="basic-information"/>
    <w:p>
      <w:pPr>
        <w:pStyle w:val="Heading3"/>
      </w:pPr>
      <w:r>
        <w:t xml:space="preserve">Basic Information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Extension Name</w:t>
      </w:r>
      <w:r>
        <w:t xml:space="preserve">: Gmail Extension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Version</w:t>
      </w:r>
      <w:r>
        <w:t xml:space="preserve">: 2.0.12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Java Version</w:t>
      </w:r>
      <w:r>
        <w:t xml:space="preserve">: Java 21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Domain</w:t>
      </w:r>
      <w:r>
        <w:t xml:space="preserve">: Collaboration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Ecosystem</w:t>
      </w:r>
      <w:r>
        <w:t xml:space="preserve">: Essentials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Purpose</w:t>
      </w:r>
      <w:r>
        <w:t xml:space="preserve">: Comprehensive Gmail integration for email management, sending, receiving, and automation</w:t>
      </w:r>
    </w:p>
    <w:bookmarkEnd w:id="10"/>
    <w:bookmarkStart w:id="11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3"/>
        </w:numPr>
      </w:pPr>
      <w:r>
        <w:t xml:space="preserve">OAuth 2.0 authentication with Gmail API</w:t>
      </w:r>
    </w:p>
    <w:p>
      <w:pPr>
        <w:pStyle w:val="Compact"/>
        <w:numPr>
          <w:ilvl w:val="0"/>
          <w:numId w:val="1003"/>
        </w:numPr>
      </w:pPr>
      <w:r>
        <w:t xml:space="preserve">Email sending with attachments and rich formatting</w:t>
      </w:r>
    </w:p>
    <w:p>
      <w:pPr>
        <w:pStyle w:val="Compact"/>
        <w:numPr>
          <w:ilvl w:val="0"/>
          <w:numId w:val="1003"/>
        </w:numPr>
      </w:pPr>
      <w:r>
        <w:t xml:space="preserve">Email retrieval with pagination (inbox, sent, labels)</w:t>
      </w:r>
    </w:p>
    <w:p>
      <w:pPr>
        <w:pStyle w:val="Compact"/>
        <w:numPr>
          <w:ilvl w:val="0"/>
          <w:numId w:val="1003"/>
        </w:numPr>
      </w:pPr>
      <w:r>
        <w:t xml:space="preserve">Email search functionality</w:t>
      </w:r>
    </w:p>
    <w:p>
      <w:pPr>
        <w:pStyle w:val="Compact"/>
        <w:numPr>
          <w:ilvl w:val="0"/>
          <w:numId w:val="1003"/>
        </w:numPr>
      </w:pPr>
      <w:r>
        <w:t xml:space="preserve">Email marking (read/unread)</w:t>
      </w:r>
    </w:p>
    <w:p>
      <w:pPr>
        <w:pStyle w:val="Compact"/>
        <w:numPr>
          <w:ilvl w:val="0"/>
          <w:numId w:val="1003"/>
        </w:numPr>
      </w:pPr>
      <w:r>
        <w:t xml:space="preserve">Reply and forward capabilities</w:t>
      </w:r>
    </w:p>
    <w:p>
      <w:pPr>
        <w:pStyle w:val="Compact"/>
        <w:numPr>
          <w:ilvl w:val="0"/>
          <w:numId w:val="1003"/>
        </w:numPr>
      </w:pPr>
      <w:r>
        <w:t xml:space="preserve">Real-time email notifications via webhooks</w:t>
      </w:r>
    </w:p>
    <w:p>
      <w:pPr>
        <w:pStyle w:val="Compact"/>
        <w:numPr>
          <w:ilvl w:val="0"/>
          <w:numId w:val="1003"/>
        </w:numPr>
      </w:pPr>
      <w:r>
        <w:t xml:space="preserve">Label/folder management</w:t>
      </w:r>
    </w:p>
    <w:p>
      <w:pPr>
        <w:pStyle w:val="Compact"/>
        <w:numPr>
          <w:ilvl w:val="0"/>
          <w:numId w:val="1003"/>
        </w:numPr>
      </w:pPr>
      <w:r>
        <w:t xml:space="preserve">Comprehensive validation and error handling</w:t>
      </w:r>
    </w:p>
    <w:bookmarkEnd w:id="11"/>
    <w:bookmarkStart w:id="12" w:name="extension-configuration-fields"/>
    <w:p>
      <w:pPr>
        <w:pStyle w:val="Heading3"/>
      </w:pPr>
      <w:r>
        <w:t xml:space="preserve">Extension Configuration Fields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 ID</w:t>
      </w:r>
      <w:r>
        <w:t xml:space="preserve"> </w:t>
      </w:r>
      <w:r>
        <w:t xml:space="preserve">(Text, Required): Google OAuth 2.0 client identifier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 Secret</w:t>
      </w:r>
      <w:r>
        <w:t xml:space="preserve"> </w:t>
      </w:r>
      <w:r>
        <w:t xml:space="preserve">(Text, Required, Secured): Google OAuth 2.0 client secret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(Text, Required): Gmail account email address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Topic Key</w:t>
      </w:r>
      <w:r>
        <w:t xml:space="preserve"> </w:t>
      </w:r>
      <w:r>
        <w:t xml:space="preserve">(Text, Optional): Google Pub/Sub topic for notifications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Alert Key</w:t>
      </w:r>
      <w:r>
        <w:t xml:space="preserve"> </w:t>
      </w:r>
      <w:r>
        <w:t xml:space="preserve">(Boolean, Optional): Enable/disable alert notifications</w:t>
      </w:r>
    </w:p>
    <w:bookmarkEnd w:id="12"/>
    <w:bookmarkEnd w:id="13"/>
    <w:bookmarkStart w:id="20" w:name="architecture"/>
    <w:p>
      <w:pPr>
        <w:pStyle w:val="Heading2"/>
      </w:pPr>
      <w:r>
        <w:t xml:space="preserve">Architecture</w:t>
      </w:r>
    </w:p>
    <w:bookmarkStart w:id="19" w:name="layer-architecture"/>
    <w:p>
      <w:pPr>
        <w:pStyle w:val="Heading3"/>
      </w:pPr>
      <w:r>
        <w:t xml:space="preserve">5-Layer Architecture</w:t>
      </w:r>
    </w:p>
    <w:bookmarkStart w:id="14" w:name="presentation-layer-catalog-areas"/>
    <w:p>
      <w:pPr>
        <w:pStyle w:val="Heading4"/>
      </w:pPr>
      <w:r>
        <w:t xml:space="preserve">1. Presentation Layer (Catalog Areas)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MessagingArea</w:t>
      </w:r>
      <w:r>
        <w:t xml:space="preserve">: Primary catalog area for email operations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MessagingAreaSubCatalogRequests</w:t>
      </w:r>
      <w:r>
        <w:t xml:space="preserve">: Handles re-entry flows and validation corrections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SetupArea</w:t>
      </w:r>
      <w:r>
        <w:t xml:space="preserve">: Extension configuration and testing (implicit in GmailExtension)</w:t>
      </w:r>
    </w:p>
    <w:bookmarkEnd w:id="14"/>
    <w:bookmarkStart w:id="15" w:name="service-layer-business-logic"/>
    <w:p>
      <w:pPr>
        <w:pStyle w:val="Heading4"/>
      </w:pPr>
      <w:r>
        <w:t xml:space="preserve">2. Service Layer (Business Logic)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</w:t>
      </w:r>
      <w:r>
        <w:t xml:space="preserve">: Core email account operations interface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Email</w:t>
      </w:r>
      <w:r>
        <w:t xml:space="preserve">: Individual email message operations interface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Folder</w:t>
      </w:r>
      <w:r>
        <w:t xml:space="preserve">: Gmail folder/label operations interface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EmailBuilder</w:t>
      </w:r>
      <w:r>
        <w:t xml:space="preserve">: Email composition and construction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ValidationOrchestrator</w:t>
      </w:r>
      <w:r>
        <w:t xml:space="preserve">: Centralized validation management</w:t>
      </w:r>
    </w:p>
    <w:bookmarkEnd w:id="15"/>
    <w:bookmarkStart w:id="16" w:name="connector-layer-api-integration"/>
    <w:p>
      <w:pPr>
        <w:pStyle w:val="Heading4"/>
      </w:pPr>
      <w:r>
        <w:t xml:space="preserve">3. Connector Layer (API Integration)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GmailProvider</w:t>
      </w:r>
      <w:r>
        <w:t xml:space="preserve">: Gmail API client management and authentication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GmailProviderFactory</w:t>
      </w:r>
      <w:r>
        <w:t xml:space="preserve">: Factory for creating Gmail providers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GmailRequestAuthenticator</w:t>
      </w:r>
      <w:r>
        <w:t xml:space="preserve">: OAuth 2.0 authentication handling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GmailNotificationChannel</w:t>
      </w:r>
      <w:r>
        <w:t xml:space="preserve">: Push notification management</w:t>
      </w:r>
    </w:p>
    <w:bookmarkEnd w:id="16"/>
    <w:bookmarkStart w:id="17" w:name="data-layer-persistence"/>
    <w:p>
      <w:pPr>
        <w:pStyle w:val="Heading4"/>
      </w:pPr>
      <w:r>
        <w:t xml:space="preserve">4. Data Layer (Persistence)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RefreshTokenStore</w:t>
      </w:r>
      <w:r>
        <w:t xml:space="preserve">: OAuth refresh token storage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GmailAttributeStore</w:t>
      </w:r>
      <w:r>
        <w:t xml:space="preserve">: Configuration attribute storage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HistoryIdStore</w:t>
      </w:r>
      <w:r>
        <w:t xml:space="preserve">: Gmail history tracking for synchronization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KristaMediaClient</w:t>
      </w:r>
      <w:r>
        <w:t xml:space="preserve">: File and media handling</w:t>
      </w:r>
    </w:p>
    <w:bookmarkEnd w:id="17"/>
    <w:bookmarkStart w:id="18" w:name="integration-layer-external-services"/>
    <w:p>
      <w:pPr>
        <w:pStyle w:val="Heading4"/>
      </w:pPr>
      <w:r>
        <w:t xml:space="preserve">5. Integration Layer (External Services)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Gmail API</w:t>
      </w:r>
      <w:r>
        <w:t xml:space="preserve">: Google Gmail REST API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OAuth 2.0 Service</w:t>
      </w:r>
      <w:r>
        <w:t xml:space="preserve">: Google authentication service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Pub/Sub</w:t>
      </w:r>
      <w:r>
        <w:t xml:space="preserve">: Real-time notification service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Krista Platform</w:t>
      </w:r>
      <w:r>
        <w:t xml:space="preserve">: Host platform integration</w:t>
      </w:r>
    </w:p>
    <w:bookmarkEnd w:id="18"/>
    <w:bookmarkEnd w:id="19"/>
    <w:bookmarkEnd w:id="20"/>
    <w:bookmarkStart w:id="40" w:name="catalog-request-reference"/>
    <w:p>
      <w:pPr>
        <w:pStyle w:val="Heading2"/>
      </w:pPr>
      <w:r>
        <w:t xml:space="preserve">Catalog Request Reference</w:t>
      </w:r>
    </w:p>
    <w:bookmarkStart w:id="36" w:name="messaging-area-requests"/>
    <w:p>
      <w:pPr>
        <w:pStyle w:val="Heading3"/>
      </w:pPr>
      <w:r>
        <w:t xml:space="preserve">Messaging Area Requests</w:t>
      </w:r>
    </w:p>
    <w:bookmarkStart w:id="21" w:name="fetch-all-labels"/>
    <w:p>
      <w:pPr>
        <w:pStyle w:val="Heading4"/>
      </w:pPr>
      <w:r>
        <w:t xml:space="preserve">1. Fetch All Labels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ID</w:t>
      </w:r>
      <w:r>
        <w:t xml:space="preserve">: localDomainRequest_e39048cc-1795-4eee-8400-8fc3061c4e87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Type</w:t>
      </w:r>
      <w:r>
        <w:t xml:space="preserve">: QUERY_SYSTEM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Description</w:t>
      </w:r>
      <w:r>
        <w:t xml:space="preserve">: Returns list of all Gmail labels/folders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Input Parameters</w:t>
      </w:r>
      <w:r>
        <w:t xml:space="preserve">: None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Labels ([ Text ], Optional): List of label names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Implementation</w:t>
      </w:r>
      <w:r>
        <w:t xml:space="preserve">: Calls account.getFolderNames()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Validation</w:t>
      </w:r>
      <w:r>
        <w:t xml:space="preserve">: None required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Error Scenarios</w:t>
      </w:r>
      <w:r>
        <w:t xml:space="preserve">: Authentication errors if OAuth token invalid</w:t>
      </w:r>
    </w:p>
    <w:bookmarkEnd w:id="21"/>
    <w:bookmarkStart w:id="22" w:name="fetch-mail-by-message-id"/>
    <w:p>
      <w:pPr>
        <w:pStyle w:val="Heading4"/>
      </w:pPr>
      <w:r>
        <w:t xml:space="preserve">2. Fetch Mail By Message ID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</w:t>
      </w:r>
      <w:r>
        <w:t xml:space="preserve">: localDomainRequest_ac177adc-e633-4ca1-baf8-7ce7efc5c0e5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Type</w:t>
      </w:r>
      <w:r>
        <w:t xml:space="preserve">: QUERY_SYSTEM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Description</w:t>
      </w:r>
      <w:r>
        <w:t xml:space="preserve">: Retrieves specific email by Gmail message ID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Input Parameters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Message ID (Text, Required): Unique Gmail message identifier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Mail (Entity(Mail Details), Optional): Email details entity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Validation</w:t>
      </w:r>
      <w:r>
        <w:t xml:space="preserve">: MessageIdValidator checks if ID exists in account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Telemetry</w:t>
      </w:r>
      <w:r>
        <w:t xml:space="preserve">: TELEMETRY_FETCH_MAIL_BY_MESSAGE_ID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Error Scenarios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Invalid message ID: Returns validation error with re-entry prompt</w:t>
      </w:r>
    </w:p>
    <w:p>
      <w:pPr>
        <w:pStyle w:val="Compact"/>
        <w:numPr>
          <w:ilvl w:val="1"/>
          <w:numId w:val="1015"/>
        </w:numPr>
      </w:pPr>
      <w:r>
        <w:t xml:space="preserve">Authentication error: MustAuthorizeException</w:t>
      </w:r>
    </w:p>
    <w:p>
      <w:pPr>
        <w:pStyle w:val="Compact"/>
        <w:numPr>
          <w:ilvl w:val="1"/>
          <w:numId w:val="1015"/>
        </w:numPr>
      </w:pPr>
      <w:r>
        <w:t xml:space="preserve">System error: Returns empty data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Retry Support</w:t>
      </w:r>
      <w:r>
        <w:t xml:space="preserve">: Yes, via handleReenterFetchMail sub-catalog request</w:t>
      </w:r>
    </w:p>
    <w:bookmarkEnd w:id="22"/>
    <w:bookmarkStart w:id="23" w:name="send-mail"/>
    <w:p>
      <w:pPr>
        <w:pStyle w:val="Heading4"/>
      </w:pPr>
      <w:r>
        <w:t xml:space="preserve">3. Send Mail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ID</w:t>
      </w:r>
      <w:r>
        <w:t xml:space="preserve">: localDomainRequest_b8b8b8b8-b8b8-b8b8-b8b8-b8b8b8b8b8b8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Type</w:t>
      </w:r>
      <w:r>
        <w:t xml:space="preserve">: CHANGE_SYSTEM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Description</w:t>
      </w:r>
      <w:r>
        <w:t xml:space="preserve">: Sends email with optional attachments and formatting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Input Parameters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Subject (Text, Required): Email subject line</w:t>
      </w:r>
    </w:p>
    <w:p>
      <w:pPr>
        <w:pStyle w:val="Compact"/>
        <w:numPr>
          <w:ilvl w:val="1"/>
          <w:numId w:val="1017"/>
        </w:numPr>
      </w:pPr>
      <w:r>
        <w:t xml:space="preserve">Message (RichText, Required): Email body content</w:t>
      </w:r>
    </w:p>
    <w:p>
      <w:pPr>
        <w:pStyle w:val="Compact"/>
        <w:numPr>
          <w:ilvl w:val="1"/>
          <w:numId w:val="1017"/>
        </w:numPr>
      </w:pPr>
      <w:r>
        <w:t xml:space="preserve">To (Text, Required): Recipient email addresses (comma-separated)</w:t>
      </w:r>
    </w:p>
    <w:p>
      <w:pPr>
        <w:pStyle w:val="Compact"/>
        <w:numPr>
          <w:ilvl w:val="1"/>
          <w:numId w:val="1017"/>
        </w:numPr>
      </w:pPr>
      <w:r>
        <w:t xml:space="preserve">Cc (Text, Optional): Carbon copy recipients</w:t>
      </w:r>
    </w:p>
    <w:p>
      <w:pPr>
        <w:pStyle w:val="Compact"/>
        <w:numPr>
          <w:ilvl w:val="1"/>
          <w:numId w:val="1017"/>
        </w:numPr>
      </w:pPr>
      <w:r>
        <w:t xml:space="preserve">Bcc (Text, Optional): Blind carbon copy recipients</w:t>
      </w:r>
    </w:p>
    <w:p>
      <w:pPr>
        <w:pStyle w:val="Compact"/>
        <w:numPr>
          <w:ilvl w:val="1"/>
          <w:numId w:val="1017"/>
        </w:numPr>
      </w:pPr>
      <w:r>
        <w:t xml:space="preserve">Reply To (Text, Optional): Reply-to email address</w:t>
      </w:r>
    </w:p>
    <w:p>
      <w:pPr>
        <w:pStyle w:val="Compact"/>
        <w:numPr>
          <w:ilvl w:val="1"/>
          <w:numId w:val="1017"/>
        </w:numPr>
      </w:pPr>
      <w:r>
        <w:t xml:space="preserve">Attachments (File, Optional): File attachments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Message (Text, Optional): Success/failure message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Validation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TOEmailValidator: Validates TO email format</w:t>
      </w:r>
    </w:p>
    <w:p>
      <w:pPr>
        <w:pStyle w:val="Compact"/>
        <w:numPr>
          <w:ilvl w:val="1"/>
          <w:numId w:val="1019"/>
        </w:numPr>
      </w:pPr>
      <w:r>
        <w:t xml:space="preserve">CCEmailValidator: Validates CC email format</w:t>
      </w:r>
    </w:p>
    <w:p>
      <w:pPr>
        <w:pStyle w:val="Compact"/>
        <w:numPr>
          <w:ilvl w:val="1"/>
          <w:numId w:val="1019"/>
        </w:numPr>
      </w:pPr>
      <w:r>
        <w:t xml:space="preserve">BCCEmailValidator: Validates BCC email format</w:t>
      </w:r>
    </w:p>
    <w:p>
      <w:pPr>
        <w:pStyle w:val="Compact"/>
        <w:numPr>
          <w:ilvl w:val="1"/>
          <w:numId w:val="1019"/>
        </w:numPr>
      </w:pPr>
      <w:r>
        <w:t xml:space="preserve">ReplyToEmailValidator: Validates Reply-To email format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Telemetry</w:t>
      </w:r>
      <w:r>
        <w:t xml:space="preserve">: TELEMETRY_SEND_MAIL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Error Scenarios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Invalid email addresses: Validation error with re-entry</w:t>
      </w:r>
    </w:p>
    <w:p>
      <w:pPr>
        <w:pStyle w:val="Compact"/>
        <w:numPr>
          <w:ilvl w:val="1"/>
          <w:numId w:val="1020"/>
        </w:numPr>
      </w:pPr>
      <w:r>
        <w:t xml:space="preserve">Attachment too large: Gmail 25MB limit error</w:t>
      </w:r>
    </w:p>
    <w:p>
      <w:pPr>
        <w:pStyle w:val="Compact"/>
        <w:numPr>
          <w:ilvl w:val="1"/>
          <w:numId w:val="1020"/>
        </w:numPr>
      </w:pPr>
      <w:r>
        <w:t xml:space="preserve">Authentication error: MustAuthorizeException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Retry Support</w:t>
      </w:r>
      <w:r>
        <w:t xml:space="preserve">: Yes, via handleReenterSendMail sub-catalog request</w:t>
      </w:r>
    </w:p>
    <w:bookmarkEnd w:id="23"/>
    <w:bookmarkStart w:id="24" w:name="reply-to-mail"/>
    <w:p>
      <w:pPr>
        <w:pStyle w:val="Heading4"/>
      </w:pPr>
      <w:r>
        <w:t xml:space="preserve">4. Reply To Mail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</w:t>
      </w:r>
      <w:r>
        <w:t xml:space="preserve">: localDomainRequest_c9c9c9c9-c9c9-c9c9-c9c9-c9c9c9c9c9c9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Type</w:t>
      </w:r>
      <w:r>
        <w:t xml:space="preserve">: CHANGE_SYSTEM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Description</w:t>
      </w:r>
      <w:r>
        <w:t xml:space="preserve">: Replies to specific email message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Input Parameters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Message ID (Text, Required): Original message ID to reply to</w:t>
      </w:r>
    </w:p>
    <w:p>
      <w:pPr>
        <w:pStyle w:val="Compact"/>
        <w:numPr>
          <w:ilvl w:val="1"/>
          <w:numId w:val="1022"/>
        </w:numPr>
      </w:pPr>
      <w:r>
        <w:t xml:space="preserve">Message (Paragraph, Required): Reply message content</w:t>
      </w:r>
    </w:p>
    <w:p>
      <w:pPr>
        <w:pStyle w:val="Compact"/>
        <w:numPr>
          <w:ilvl w:val="1"/>
          <w:numId w:val="1022"/>
        </w:numPr>
      </w:pPr>
      <w:r>
        <w:t xml:space="preserve">Attachments (File, Optional): File attachments for reply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Is Successful (Switch, Optional): Success indicator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Validation</w:t>
      </w:r>
      <w:r>
        <w:t xml:space="preserve">: MessageIdValidator for message ID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Telemetry</w:t>
      </w:r>
      <w:r>
        <w:t xml:space="preserve">: TELEMETRY_REPLY_TO_MAIL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Error Scenarios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Invalid message ID: Validation error</w:t>
      </w:r>
    </w:p>
    <w:p>
      <w:pPr>
        <w:pStyle w:val="Compact"/>
        <w:numPr>
          <w:ilvl w:val="1"/>
          <w:numId w:val="1024"/>
        </w:numPr>
      </w:pPr>
      <w:r>
        <w:t xml:space="preserve">Authentication error: MustAuthorizeException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Retry Support</w:t>
      </w:r>
      <w:r>
        <w:t xml:space="preserve">: Yes, via handleReenterReplyToMail sub-catalog request</w:t>
      </w:r>
    </w:p>
    <w:bookmarkEnd w:id="24"/>
    <w:bookmarkStart w:id="25" w:name="reply-to-all"/>
    <w:p>
      <w:pPr>
        <w:pStyle w:val="Heading4"/>
      </w:pPr>
      <w:r>
        <w:t xml:space="preserve">5. Reply To All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ID</w:t>
      </w:r>
      <w:r>
        <w:t xml:space="preserve">: localDomainRequest_19b1a828-2f61-49e7-a75a-9956f7d12c5c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Type</w:t>
      </w:r>
      <w:r>
        <w:t xml:space="preserve">: CHANGE_SYSTEM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Description</w:t>
      </w:r>
      <w:r>
        <w:t xml:space="preserve">: Replies to all recipients of original email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Input Parameters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Message ID (Text, Required): Original message ID</w:t>
      </w:r>
    </w:p>
    <w:p>
      <w:pPr>
        <w:pStyle w:val="Compact"/>
        <w:numPr>
          <w:ilvl w:val="1"/>
          <w:numId w:val="1026"/>
        </w:numPr>
      </w:pPr>
      <w:r>
        <w:t xml:space="preserve">Message (Paragraph, Required): Reply message content</w:t>
      </w:r>
    </w:p>
    <w:p>
      <w:pPr>
        <w:pStyle w:val="Compact"/>
        <w:numPr>
          <w:ilvl w:val="1"/>
          <w:numId w:val="1026"/>
        </w:numPr>
      </w:pPr>
      <w:r>
        <w:t xml:space="preserve">Attachments (File, Optional): File attachments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Is Successful (Switch, Optional): Success indicator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Validation</w:t>
      </w:r>
      <w:r>
        <w:t xml:space="preserve">: MessageIdValidator for message ID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Telemetry</w:t>
      </w:r>
      <w:r>
        <w:t xml:space="preserve">: TELEMETRY_REPLY_TO_ALL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Error Scenarios</w:t>
      </w:r>
      <w:r>
        <w:t xml:space="preserve">: Same as Reply To Mail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Retry Support</w:t>
      </w:r>
      <w:r>
        <w:t xml:space="preserve">: Yes, via handleReenterReplyToAll sub-catalog request</w:t>
      </w:r>
    </w:p>
    <w:bookmarkEnd w:id="25"/>
    <w:bookmarkStart w:id="26" w:name="forward-mail"/>
    <w:p>
      <w:pPr>
        <w:pStyle w:val="Heading4"/>
      </w:pPr>
      <w:r>
        <w:t xml:space="preserve">6. Forward Mail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ID</w:t>
      </w:r>
      <w:r>
        <w:t xml:space="preserve">: localDomainRequest_d0d0d0d0-d0d0-d0d0-d0d0-d0d0d0d0d0d0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Type</w:t>
      </w:r>
      <w:r>
        <w:t xml:space="preserve">: CHANGE_SYSTEM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Description</w:t>
      </w:r>
      <w:r>
        <w:t xml:space="preserve">: Forwards email to specified recipients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Input Parameters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Message ID (Text, Required): Message ID to forward</w:t>
      </w:r>
    </w:p>
    <w:p>
      <w:pPr>
        <w:pStyle w:val="Compact"/>
        <w:numPr>
          <w:ilvl w:val="1"/>
          <w:numId w:val="1029"/>
        </w:numPr>
      </w:pPr>
      <w:r>
        <w:t xml:space="preserve">Message (Paragraph, Required): Additional message content</w:t>
      </w:r>
    </w:p>
    <w:p>
      <w:pPr>
        <w:pStyle w:val="Compact"/>
        <w:numPr>
          <w:ilvl w:val="1"/>
          <w:numId w:val="1029"/>
        </w:numPr>
      </w:pPr>
      <w:r>
        <w:t xml:space="preserve">To (Text, Required): Forward recipients</w:t>
      </w:r>
    </w:p>
    <w:p>
      <w:pPr>
        <w:pStyle w:val="Compact"/>
        <w:numPr>
          <w:ilvl w:val="1"/>
          <w:numId w:val="1029"/>
        </w:numPr>
      </w:pPr>
      <w:r>
        <w:t xml:space="preserve">Attachments (File, Optional): Additional attachments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Message (Text, Optional): Success/failure message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Validation</w:t>
      </w:r>
      <w:r>
        <w:t xml:space="preserve">: MessageIdValidator and TOEmailValidator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Telemetry</w:t>
      </w:r>
      <w:r>
        <w:t xml:space="preserve">: TELEMETRY_FORWARD_MAIL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Error Scenarios</w:t>
      </w:r>
      <w:r>
        <w:t xml:space="preserve">: Combined validation errors from message ID and email addresses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Retry Support</w:t>
      </w:r>
      <w:r>
        <w:t xml:space="preserve">: Yes, via handleReenterForwardMail sub-catalog request</w:t>
      </w:r>
    </w:p>
    <w:bookmarkEnd w:id="26"/>
    <w:bookmarkStart w:id="27" w:name="fetch-sent"/>
    <w:p>
      <w:pPr>
        <w:pStyle w:val="Heading4"/>
      </w:pPr>
      <w:r>
        <w:t xml:space="preserve">7. Fetch Sent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ID</w:t>
      </w:r>
      <w:r>
        <w:t xml:space="preserve">: localDomainRequest_cf7ac51e-752b-44e8-a55a-2a5dd4dbfbef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Type</w:t>
      </w:r>
      <w:r>
        <w:t xml:space="preserve">: QUERY_SYSTEM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Description</w:t>
      </w:r>
      <w:r>
        <w:t xml:space="preserve">: Retrieves emails from sent folder with pagination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Input Parameters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Page Number (Number, Optional): Page number (1-15, default: 1)</w:t>
      </w:r>
    </w:p>
    <w:p>
      <w:pPr>
        <w:pStyle w:val="Compact"/>
        <w:numPr>
          <w:ilvl w:val="1"/>
          <w:numId w:val="1032"/>
        </w:numPr>
      </w:pPr>
      <w:r>
        <w:t xml:space="preserve">Page Size (Number, Optional): Emails per page (1-15, default: 15)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Sent Mails ([ Entity(Mail Details) ], Optional): List of sent emails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Validation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PageNumberValidator: Validates page number range</w:t>
      </w:r>
    </w:p>
    <w:p>
      <w:pPr>
        <w:pStyle w:val="Compact"/>
        <w:numPr>
          <w:ilvl w:val="1"/>
          <w:numId w:val="1034"/>
        </w:numPr>
      </w:pPr>
      <w:r>
        <w:t xml:space="preserve">PageSizeValidator: Validates page size range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Telemetry</w:t>
      </w:r>
      <w:r>
        <w:t xml:space="preserve">: TELEMETRY_FETCH_SENT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Performance Limits</w:t>
      </w:r>
      <w:r>
        <w:t xml:space="preserve">: Maximum 225 emails (15 pages × 15 emails)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Error Scenarios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Invalid pagination: Validation error with re-entry</w:t>
      </w:r>
    </w:p>
    <w:p>
      <w:pPr>
        <w:pStyle w:val="Compact"/>
        <w:numPr>
          <w:ilvl w:val="1"/>
          <w:numId w:val="1035"/>
        </w:numPr>
      </w:pPr>
      <w:r>
        <w:t xml:space="preserve">Authentication error: MustAuthorizeException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Retry Support</w:t>
      </w:r>
      <w:r>
        <w:t xml:space="preserve">: Yes, via handleReenterFetchSent sub-catalog request</w:t>
      </w:r>
    </w:p>
    <w:bookmarkEnd w:id="27"/>
    <w:bookmarkStart w:id="28" w:name="fetch-inbox"/>
    <w:p>
      <w:pPr>
        <w:pStyle w:val="Heading4"/>
      </w:pPr>
      <w:r>
        <w:t xml:space="preserve">8. Fetch Inbox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ID</w:t>
      </w:r>
      <w:r>
        <w:t xml:space="preserve">: localDomainRequest_bbdc1184-9dc1-4448-8bdb-ec6c9ee913a7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Type</w:t>
      </w:r>
      <w:r>
        <w:t xml:space="preserve">: QUERY_SYSTEM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Description</w:t>
      </w:r>
      <w:r>
        <w:t xml:space="preserve">: Retrieves emails from inbox with pagination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Input Parameters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Page Number (Number, Optional): Page number (1-15, default: 1)</w:t>
      </w:r>
    </w:p>
    <w:p>
      <w:pPr>
        <w:pStyle w:val="Compact"/>
        <w:numPr>
          <w:ilvl w:val="1"/>
          <w:numId w:val="1037"/>
        </w:numPr>
      </w:pPr>
      <w:r>
        <w:t xml:space="preserve">Page Size (Number, Optional): Emails per page (1-15, default: 15)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Inbox Mails ([ Entity(Mail Details) ], Optional): List of inbox emails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Validation</w:t>
      </w:r>
      <w:r>
        <w:t xml:space="preserve">: Same as Fetch Sent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Telemetry</w:t>
      </w:r>
      <w:r>
        <w:t xml:space="preserve">: TELEMETRY_FETCH_INBOX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Performance Limits</w:t>
      </w:r>
      <w:r>
        <w:t xml:space="preserve">: Same as Fetch Sent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Error Scenarios</w:t>
      </w:r>
      <w:r>
        <w:t xml:space="preserve">: Same as Fetch Sent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Retry Support</w:t>
      </w:r>
      <w:r>
        <w:t xml:space="preserve">: Yes, via handleReenterFetchInbox sub-catalog request</w:t>
      </w:r>
    </w:p>
    <w:bookmarkEnd w:id="28"/>
    <w:bookmarkStart w:id="29" w:name="fetch-mail-details-by-query"/>
    <w:p>
      <w:pPr>
        <w:pStyle w:val="Heading4"/>
      </w:pPr>
      <w:r>
        <w:t xml:space="preserve">9. Fetch Mail Details By Query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ID</w:t>
      </w:r>
      <w:r>
        <w:t xml:space="preserve">: localDomainRequest_45b7479d-c009-4b0f-85e6-0fe38d9fc35d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Type</w:t>
      </w:r>
      <w:r>
        <w:t xml:space="preserve">: QUERY_SYSTEM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Description</w:t>
      </w:r>
      <w:r>
        <w:t xml:space="preserve">: Searches emails using Gmail search query syntax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Input Parameters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Query (Text, Required): Gmail search query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Mails ([ Entity(Mail Details) ], Optional): Matching emails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Validation</w:t>
      </w:r>
      <w:r>
        <w:t xml:space="preserve">: QueryValidator checks query syntax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Telemetry</w:t>
      </w:r>
      <w:r>
        <w:t xml:space="preserve">: TELEMETRY_FETCH_MAIL_DETAILS_BY_QUERY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Query Examples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“from:user@example.com”</w:t>
      </w:r>
      <w:r>
        <w:t xml:space="preserve">: Emails from specific sender</w:t>
      </w:r>
    </w:p>
    <w:p>
      <w:pPr>
        <w:pStyle w:val="Compact"/>
        <w:numPr>
          <w:ilvl w:val="1"/>
          <w:numId w:val="1042"/>
        </w:numPr>
      </w:pPr>
      <w:r>
        <w:t xml:space="preserve">“subject:meeting”</w:t>
      </w:r>
      <w:r>
        <w:t xml:space="preserve">: Emails with</w:t>
      </w:r>
      <w:r>
        <w:t xml:space="preserve"> </w:t>
      </w:r>
      <w:r>
        <w:t xml:space="preserve">“meeting”</w:t>
      </w:r>
      <w:r>
        <w:t xml:space="preserve"> </w:t>
      </w:r>
      <w:r>
        <w:t xml:space="preserve">in subject</w:t>
      </w:r>
    </w:p>
    <w:p>
      <w:pPr>
        <w:pStyle w:val="Compact"/>
        <w:numPr>
          <w:ilvl w:val="1"/>
          <w:numId w:val="1042"/>
        </w:numPr>
      </w:pPr>
      <w:r>
        <w:t xml:space="preserve">“has:attachment”</w:t>
      </w:r>
      <w:r>
        <w:t xml:space="preserve">: Emails with attachments</w:t>
      </w:r>
    </w:p>
    <w:p>
      <w:pPr>
        <w:pStyle w:val="Compact"/>
        <w:numPr>
          <w:ilvl w:val="1"/>
          <w:numId w:val="1042"/>
        </w:numPr>
      </w:pPr>
      <w:r>
        <w:t xml:space="preserve">“is:unread”</w:t>
      </w:r>
      <w:r>
        <w:t xml:space="preserve">: Unread emails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Error Scenarios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t xml:space="preserve">Invalid query syntax: Validation error</w:t>
      </w:r>
    </w:p>
    <w:p>
      <w:pPr>
        <w:pStyle w:val="Compact"/>
        <w:numPr>
          <w:ilvl w:val="1"/>
          <w:numId w:val="1043"/>
        </w:numPr>
      </w:pPr>
      <w:r>
        <w:t xml:space="preserve">Authentication error: MustAuthorizeException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Retry Support</w:t>
      </w:r>
      <w:r>
        <w:t xml:space="preserve">: Yes, via handleReenterFetchMailByQuery sub-catalog request</w:t>
      </w:r>
    </w:p>
    <w:bookmarkEnd w:id="29"/>
    <w:bookmarkStart w:id="30" w:name="mark-message"/>
    <w:p>
      <w:pPr>
        <w:pStyle w:val="Heading4"/>
      </w:pPr>
      <w:r>
        <w:t xml:space="preserve">10. Mark Message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ID</w:t>
      </w:r>
      <w:r>
        <w:t xml:space="preserve">: localDomainRequest_20716cd4-a8a9-43ab-ae5c-4bef25ed4623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Type</w:t>
      </w:r>
      <w:r>
        <w:t xml:space="preserve">: CHANGE_SYSTEM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Description</w:t>
      </w:r>
      <w:r>
        <w:t xml:space="preserve">: Marks email as read or unread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Input Parameters</w:t>
      </w:r>
      <w:r>
        <w:t xml:space="preserve">:</w:t>
      </w:r>
    </w:p>
    <w:p>
      <w:pPr>
        <w:pStyle w:val="Compact"/>
        <w:numPr>
          <w:ilvl w:val="1"/>
          <w:numId w:val="1045"/>
        </w:numPr>
      </w:pPr>
      <w:r>
        <w:t xml:space="preserve">Message ID (Text, Required): Email message ID</w:t>
      </w:r>
    </w:p>
    <w:p>
      <w:pPr>
        <w:pStyle w:val="Compact"/>
        <w:numPr>
          <w:ilvl w:val="1"/>
          <w:numId w:val="1045"/>
        </w:numPr>
      </w:pPr>
      <w:r>
        <w:t xml:space="preserve">Label (PickOne(Read|Unread), Required): Mark as read or unread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t xml:space="preserve">Response (Text, Optional): Operation status message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Validation</w:t>
      </w:r>
      <w:r>
        <w:t xml:space="preserve">: MessageIdValidator for message ID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Telemetry</w:t>
      </w:r>
      <w:r>
        <w:t xml:space="preserve">: TELEMETRY_MARK_MESSAGE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Error Scenarios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Invalid message ID: Validation error</w:t>
      </w:r>
    </w:p>
    <w:p>
      <w:pPr>
        <w:pStyle w:val="Compact"/>
        <w:numPr>
          <w:ilvl w:val="1"/>
          <w:numId w:val="1047"/>
        </w:numPr>
      </w:pPr>
      <w:r>
        <w:t xml:space="preserve">Authentication error: MustAuthorizeException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Retry Support</w:t>
      </w:r>
      <w:r>
        <w:t xml:space="preserve">: Yes, via handleReenterMarkMessage sub-catalog request</w:t>
      </w:r>
    </w:p>
    <w:bookmarkEnd w:id="30"/>
    <w:bookmarkStart w:id="31" w:name="move-message"/>
    <w:p>
      <w:pPr>
        <w:pStyle w:val="Heading4"/>
      </w:pPr>
      <w:r>
        <w:t xml:space="preserve">11. Move Message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ID</w:t>
      </w:r>
      <w:r>
        <w:t xml:space="preserve">: localDomainRequest_e1e1e1e1-e1e1-e1e1-e1e1-e1e1e1e1e1e1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Type</w:t>
      </w:r>
      <w:r>
        <w:t xml:space="preserve">: CHANGE_SYSTEM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Description</w:t>
      </w:r>
      <w:r>
        <w:t xml:space="preserve">: Moves email to different folder/label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Input Parameters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t xml:space="preserve">Message ID (Text, Required): Email message ID</w:t>
      </w:r>
    </w:p>
    <w:p>
      <w:pPr>
        <w:pStyle w:val="Compact"/>
        <w:numPr>
          <w:ilvl w:val="1"/>
          <w:numId w:val="1049"/>
        </w:numPr>
      </w:pPr>
      <w:r>
        <w:t xml:space="preserve">Folder Name (Text, Required): Destination folder name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Compact"/>
        <w:numPr>
          <w:ilvl w:val="1"/>
          <w:numId w:val="1050"/>
        </w:numPr>
      </w:pPr>
      <w:r>
        <w:t xml:space="preserve">Response (Text, Optional): Operation status message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Validation</w:t>
      </w:r>
      <w:r>
        <w:t xml:space="preserve">:</w:t>
      </w:r>
    </w:p>
    <w:p>
      <w:pPr>
        <w:pStyle w:val="Compact"/>
        <w:numPr>
          <w:ilvl w:val="1"/>
          <w:numId w:val="1051"/>
        </w:numPr>
      </w:pPr>
      <w:r>
        <w:t xml:space="preserve">MessageIdValidator: Validates message ID</w:t>
      </w:r>
    </w:p>
    <w:p>
      <w:pPr>
        <w:pStyle w:val="Compact"/>
        <w:numPr>
          <w:ilvl w:val="1"/>
          <w:numId w:val="1051"/>
        </w:numPr>
      </w:pPr>
      <w:r>
        <w:t xml:space="preserve">FolderNameValidator: Validates folder exists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Telemetry</w:t>
      </w:r>
      <w:r>
        <w:t xml:space="preserve">: TELEMETRY_MOVE_MESSAGE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Error Scenarios</w:t>
      </w:r>
      <w:r>
        <w:t xml:space="preserve">:</w:t>
      </w:r>
    </w:p>
    <w:p>
      <w:pPr>
        <w:pStyle w:val="Compact"/>
        <w:numPr>
          <w:ilvl w:val="1"/>
          <w:numId w:val="1052"/>
        </w:numPr>
      </w:pPr>
      <w:r>
        <w:t xml:space="preserve">Invalid message ID or folder: Validation errors</w:t>
      </w:r>
    </w:p>
    <w:p>
      <w:pPr>
        <w:pStyle w:val="Compact"/>
        <w:numPr>
          <w:ilvl w:val="1"/>
          <w:numId w:val="1052"/>
        </w:numPr>
      </w:pPr>
      <w:r>
        <w:t xml:space="preserve">Authentication error: MustAuthorizeException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Retry Support</w:t>
      </w:r>
      <w:r>
        <w:t xml:space="preserve">: Yes, via handleReenterMoveMessage sub-catalog request</w:t>
      </w:r>
    </w:p>
    <w:bookmarkEnd w:id="31"/>
    <w:bookmarkStart w:id="32" w:name="fetch-mails-by-label"/>
    <w:p>
      <w:pPr>
        <w:pStyle w:val="Heading4"/>
      </w:pPr>
      <w:r>
        <w:t xml:space="preserve">12. Fetch Mails By Label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ID</w:t>
      </w:r>
      <w:r>
        <w:t xml:space="preserve">: localDomainRequest_82e8a567-a80f-4ff0-876b-8bc14072f322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Type</w:t>
      </w:r>
      <w:r>
        <w:t xml:space="preserve">: QUERY_SYSTEM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Description</w:t>
      </w:r>
      <w:r>
        <w:t xml:space="preserve">: Retrieves emails from specific label/folder with pagination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Input Parameters</w:t>
      </w:r>
      <w:r>
        <w:t xml:space="preserve">:</w:t>
      </w:r>
    </w:p>
    <w:p>
      <w:pPr>
        <w:pStyle w:val="Compact"/>
        <w:numPr>
          <w:ilvl w:val="1"/>
          <w:numId w:val="1054"/>
        </w:numPr>
      </w:pPr>
      <w:r>
        <w:t xml:space="preserve">Label (Text, Required): Label/folder name</w:t>
      </w:r>
    </w:p>
    <w:p>
      <w:pPr>
        <w:pStyle w:val="Compact"/>
        <w:numPr>
          <w:ilvl w:val="1"/>
          <w:numId w:val="1054"/>
        </w:numPr>
      </w:pPr>
      <w:r>
        <w:t xml:space="preserve">Page Number (Number, Optional): Page number (1-15, default: 1)</w:t>
      </w:r>
    </w:p>
    <w:p>
      <w:pPr>
        <w:pStyle w:val="Compact"/>
        <w:numPr>
          <w:ilvl w:val="1"/>
          <w:numId w:val="1054"/>
        </w:numPr>
      </w:pPr>
      <w:r>
        <w:t xml:space="preserve">Page Size (Number, Optional): Emails per page (1-15, default: 15)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Compact"/>
        <w:numPr>
          <w:ilvl w:val="1"/>
          <w:numId w:val="1055"/>
        </w:numPr>
      </w:pPr>
      <w:r>
        <w:t xml:space="preserve">Mails ([ Entity(Mail Details) ], Optional): Emails from label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Validation</w:t>
      </w:r>
      <w:r>
        <w:t xml:space="preserve">:</w:t>
      </w:r>
    </w:p>
    <w:p>
      <w:pPr>
        <w:pStyle w:val="Compact"/>
        <w:numPr>
          <w:ilvl w:val="1"/>
          <w:numId w:val="1056"/>
        </w:numPr>
      </w:pPr>
      <w:r>
        <w:t xml:space="preserve">LabelValidator: Validates label exists</w:t>
      </w:r>
    </w:p>
    <w:p>
      <w:pPr>
        <w:pStyle w:val="Compact"/>
        <w:numPr>
          <w:ilvl w:val="1"/>
          <w:numId w:val="1056"/>
        </w:numPr>
      </w:pPr>
      <w:r>
        <w:t xml:space="preserve">PageNumberValidator and PageSizeValidator: Pagination validation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Telemetry</w:t>
      </w:r>
      <w:r>
        <w:t xml:space="preserve">: TELEMETRY_FETCH_MAILS_BY_LABEL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Error Scenarios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t xml:space="preserve">Invalid label name: Validation error</w:t>
      </w:r>
    </w:p>
    <w:p>
      <w:pPr>
        <w:pStyle w:val="Compact"/>
        <w:numPr>
          <w:ilvl w:val="1"/>
          <w:numId w:val="1057"/>
        </w:numPr>
      </w:pPr>
      <w:r>
        <w:t xml:space="preserve">Invalid pagination: Validation error</w:t>
      </w:r>
    </w:p>
    <w:p>
      <w:pPr>
        <w:pStyle w:val="Compact"/>
        <w:numPr>
          <w:ilvl w:val="1"/>
          <w:numId w:val="1057"/>
        </w:numPr>
      </w:pPr>
      <w:r>
        <w:t xml:space="preserve">Authentication error: MustAuthorizeException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Retry Support</w:t>
      </w:r>
      <w:r>
        <w:t xml:space="preserve">: Yes, via handleReenterFetchMailsByLabel sub-catalog request</w:t>
      </w:r>
    </w:p>
    <w:bookmarkEnd w:id="32"/>
    <w:bookmarkStart w:id="33" w:name="get-latest-mail"/>
    <w:p>
      <w:pPr>
        <w:pStyle w:val="Heading4"/>
      </w:pPr>
      <w:r>
        <w:t xml:space="preserve">13. Get Latest Mail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ID</w:t>
      </w:r>
      <w:r>
        <w:t xml:space="preserve">: localDomainRequest_a807f616-1018-4400-9fd6-397f8415447c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Type</w:t>
      </w:r>
      <w:r>
        <w:t xml:space="preserve">: WAIT_FOR_EVENT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Description</w:t>
      </w:r>
      <w:r>
        <w:t xml:space="preserve">: Event-driven request for latest email updates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Input Parameters</w:t>
      </w:r>
      <w:r>
        <w:t xml:space="preserve">:</w:t>
      </w:r>
    </w:p>
    <w:p>
      <w:pPr>
        <w:pStyle w:val="Compact"/>
        <w:numPr>
          <w:ilvl w:val="1"/>
          <w:numId w:val="1059"/>
        </w:numPr>
      </w:pPr>
      <w:r>
        <w:t xml:space="preserve">eventName (Text, Required): Event name identifier</w:t>
      </w:r>
    </w:p>
    <w:p>
      <w:pPr>
        <w:pStyle w:val="Compact"/>
        <w:numPr>
          <w:ilvl w:val="1"/>
          <w:numId w:val="1059"/>
        </w:numPr>
      </w:pPr>
      <w:r>
        <w:t xml:space="preserve">eventData (FreeForm, Required): Event data payload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Compact"/>
        <w:numPr>
          <w:ilvl w:val="1"/>
          <w:numId w:val="1060"/>
        </w:numPr>
      </w:pPr>
      <w:r>
        <w:t xml:space="preserve">Data ({ History ID: Text, Expiration: Number }, Optional): History tracking data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Event Handling</w:t>
      </w:r>
      <w:r>
        <w:t xml:space="preserve">: Responds to GMAIL_UPDATE events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Integration</w:t>
      </w:r>
      <w:r>
        <w:t xml:space="preserve">: Works with Google Pub/Sub notifications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Use Case</w:t>
      </w:r>
      <w:r>
        <w:t xml:space="preserve">: Real-time email monitoring and synchronization</w:t>
      </w:r>
    </w:p>
    <w:bookmarkEnd w:id="33"/>
    <w:bookmarkStart w:id="34" w:name="trigger-when-new-email-arrived"/>
    <w:p>
      <w:pPr>
        <w:pStyle w:val="Heading4"/>
      </w:pPr>
      <w:r>
        <w:t xml:space="preserve">14. Trigger When New Email Arrived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ID</w:t>
      </w:r>
      <w:r>
        <w:t xml:space="preserve">: localDomainRequest_15ff39ae-7c21-4535-910b-c27da78e752f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Type</w:t>
      </w:r>
      <w:r>
        <w:t xml:space="preserve">: WAIT_FOR_EVENT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Description</w:t>
      </w:r>
      <w:r>
        <w:t xml:space="preserve">: Triggers when new emails arrive in account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Input Parameters</w:t>
      </w:r>
      <w:r>
        <w:t xml:space="preserve">:</w:t>
      </w:r>
    </w:p>
    <w:p>
      <w:pPr>
        <w:pStyle w:val="Compact"/>
        <w:numPr>
          <w:ilvl w:val="1"/>
          <w:numId w:val="1062"/>
        </w:numPr>
      </w:pPr>
      <w:r>
        <w:t xml:space="preserve">eventName (Text, Required): Event name identifier</w:t>
      </w:r>
    </w:p>
    <w:p>
      <w:pPr>
        <w:pStyle w:val="Compact"/>
        <w:numPr>
          <w:ilvl w:val="1"/>
          <w:numId w:val="1062"/>
        </w:numPr>
      </w:pPr>
      <w:r>
        <w:t xml:space="preserve">eventData (FreeForm, Required): Event data payload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Compact"/>
        <w:numPr>
          <w:ilvl w:val="1"/>
          <w:numId w:val="1063"/>
        </w:numPr>
      </w:pPr>
      <w:r>
        <w:t xml:space="preserve">All Mails ([ Entity(Mail Details) ], Optional): New emails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Event Handling</w:t>
      </w:r>
      <w:r>
        <w:t xml:space="preserve">: Processes new email notifications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Integration</w:t>
      </w:r>
      <w:r>
        <w:t xml:space="preserve">: Requires Google Pub/Sub topic configuration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Use Case</w:t>
      </w:r>
      <w:r>
        <w:t xml:space="preserve">: Automated workflows triggered by new emails</w:t>
      </w:r>
    </w:p>
    <w:bookmarkEnd w:id="34"/>
    <w:bookmarkStart w:id="35" w:name="renew-subscription"/>
    <w:p>
      <w:pPr>
        <w:pStyle w:val="Heading4"/>
      </w:pPr>
      <w:r>
        <w:t xml:space="preserve">15. Renew Subscription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ID</w:t>
      </w:r>
      <w:r>
        <w:t xml:space="preserve">: localDomainRequest_0dcf706d-52ef-455d-9d70-b04575ab2b42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Type</w:t>
      </w:r>
      <w:r>
        <w:t xml:space="preserve">: CHANGE_SYSTEM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Description</w:t>
      </w:r>
      <w:r>
        <w:t xml:space="preserve">: System trigger to renew Gmail push notification subscription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Input Parameters</w:t>
      </w:r>
      <w:r>
        <w:t xml:space="preserve">: None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Compact"/>
        <w:numPr>
          <w:ilvl w:val="1"/>
          <w:numId w:val="1065"/>
        </w:numPr>
      </w:pPr>
      <w:r>
        <w:t xml:space="preserve">Success (Boolean, Optional): Renewal success indicator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Telemetry</w:t>
      </w:r>
      <w:r>
        <w:t xml:space="preserve">: TELEMETRY_RENEW_SUBSCRIPTION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Automation</w:t>
      </w:r>
      <w:r>
        <w:t xml:space="preserve">: Automatically called to maintain push notification subscriptions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Integration</w:t>
      </w:r>
      <w:r>
        <w:t xml:space="preserve">: Works with GmailNotificationChannel</w:t>
      </w:r>
    </w:p>
    <w:bookmarkEnd w:id="35"/>
    <w:bookmarkEnd w:id="36"/>
    <w:bookmarkStart w:id="39" w:name="sub-catalog-requests-re-entry-flows"/>
    <w:p>
      <w:pPr>
        <w:pStyle w:val="Heading3"/>
      </w:pPr>
      <w:r>
        <w:t xml:space="preserve">Sub-Catalog Requests (Re-entry Flows)</w:t>
      </w:r>
    </w:p>
    <w:bookmarkStart w:id="37" w:name="confirmation-requests"/>
    <w:p>
      <w:pPr>
        <w:pStyle w:val="Heading4"/>
      </w:pPr>
      <w:r>
        <w:t xml:space="preserve">Confirmation Requests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confirmReenterFetchMail</w:t>
      </w:r>
      <w:r>
        <w:t xml:space="preserve">: Confirms re-entry for message ID validation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confirmReenterSendMail</w:t>
      </w:r>
      <w:r>
        <w:t xml:space="preserve">: Confirms re-entry for send mail validation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confirmReenterFetchSent</w:t>
      </w:r>
      <w:r>
        <w:t xml:space="preserve">: Confirms re-entry for fetch sent validation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confirmReenterFetchInbox</w:t>
      </w:r>
      <w:r>
        <w:t xml:space="preserve">: Confirms re-entry for fetch inbox validation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confirmReenterForwardMail</w:t>
      </w:r>
      <w:r>
        <w:t xml:space="preserve">: Confirms re-entry for forward mail validation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confirmReenterReplyToMail</w:t>
      </w:r>
      <w:r>
        <w:t xml:space="preserve">: Confirms re-entry for reply validation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confirmReenterReplyToAll</w:t>
      </w:r>
      <w:r>
        <w:t xml:space="preserve">: Confirms re-entry for reply all validation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confirmReenterFetchMailByQuery</w:t>
      </w:r>
      <w:r>
        <w:t xml:space="preserve">: Confirms re-entry for search query validation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confirmReenterMarkMessage</w:t>
      </w:r>
      <w:r>
        <w:t xml:space="preserve">: Confirms re-entry for mark message validation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confirmReenterMoveMessage</w:t>
      </w:r>
      <w:r>
        <w:t xml:space="preserve">: Confirms re-entry for move message validation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confirmReenterFetchMailsByLabel</w:t>
      </w:r>
      <w:r>
        <w:t xml:space="preserve">: Confirms re-entry for label fetch validation</w:t>
      </w:r>
    </w:p>
    <w:bookmarkEnd w:id="37"/>
    <w:bookmarkStart w:id="38" w:name="handler-requests"/>
    <w:p>
      <w:pPr>
        <w:pStyle w:val="Heading4"/>
      </w:pPr>
      <w:r>
        <w:t xml:space="preserve">Handler Requests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handleReenterFetchMail</w:t>
      </w:r>
      <w:r>
        <w:t xml:space="preserve">: Handles message ID re-entry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handleReenterSendMail</w:t>
      </w:r>
      <w:r>
        <w:t xml:space="preserve">: Handles send mail field re-entry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handleReenterFetchSent</w:t>
      </w:r>
      <w:r>
        <w:t xml:space="preserve">: Handles sent mail pagination re-entry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handleReenterFetchInbox</w:t>
      </w:r>
      <w:r>
        <w:t xml:space="preserve">: Handles inbox pagination re-entry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handleReenterForwardMail</w:t>
      </w:r>
      <w:r>
        <w:t xml:space="preserve">: Handles forward mail field re-entry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handleReenterReplyToMail</w:t>
      </w:r>
      <w:r>
        <w:t xml:space="preserve">: Handles reply field re-entry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handleReenterReplyToAll</w:t>
      </w:r>
      <w:r>
        <w:t xml:space="preserve">: Handles reply all field re-entry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handleReenterReplyToMailWithFields</w:t>
      </w:r>
      <w:r>
        <w:t xml:space="preserve">: Handles reply with CC/BCC re-entry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handleReenterReplyToAllWithFields</w:t>
      </w:r>
      <w:r>
        <w:t xml:space="preserve">: Handles reply all with CC/BCC re-entry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handleReenterFetchMailByQuery</w:t>
      </w:r>
      <w:r>
        <w:t xml:space="preserve">: Handles search query re-entry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handleReenterMarkMessage</w:t>
      </w:r>
      <w:r>
        <w:t xml:space="preserve">: Handles mark message re-entry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handleReenterMoveMessage</w:t>
      </w:r>
      <w:r>
        <w:t xml:space="preserve">: Handles move message re-entry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handleReenterFetchMailsByLabel</w:t>
      </w:r>
      <w:r>
        <w:t xml:space="preserve">: Handles label fetch re-entry</w:t>
      </w:r>
    </w:p>
    <w:bookmarkEnd w:id="38"/>
    <w:bookmarkEnd w:id="39"/>
    <w:bookmarkEnd w:id="40"/>
    <w:bookmarkStart w:id="45" w:name="entity-models"/>
    <w:p>
      <w:pPr>
        <w:pStyle w:val="Heading2"/>
      </w:pPr>
      <w:r>
        <w:t xml:space="preserve">Entity Models</w:t>
      </w:r>
    </w:p>
    <w:bookmarkStart w:id="42" w:name="mail-details-entity"/>
    <w:p>
      <w:pPr>
        <w:pStyle w:val="Heading3"/>
      </w:pPr>
      <w:r>
        <w:t xml:space="preserve">Mail Details Entity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Entity Name</w:t>
      </w:r>
      <w:r>
        <w:t xml:space="preserve">: Mail Details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ID</w:t>
      </w:r>
      <w:r>
        <w:t xml:space="preserve">: localDomainEntity_0fb99723-377c-419e-b24e-0ab0ce948e8c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Primary Key</w:t>
      </w:r>
      <w:r>
        <w:t xml:space="preserve">: Message ID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Support Store</w:t>
      </w:r>
      <w:r>
        <w:t xml:space="preserve">: false</w:t>
      </w:r>
    </w:p>
    <w:bookmarkStart w:id="41" w:name="fields"/>
    <w:p>
      <w:pPr>
        <w:pStyle w:val="Heading4"/>
      </w:pPr>
      <w:r>
        <w:t xml:space="preserve">Fields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From</w:t>
      </w:r>
      <w:r>
        <w:t xml:space="preserve"> </w:t>
      </w:r>
      <w:r>
        <w:t xml:space="preserve">(Text, Optional): Sender email address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To</w:t>
      </w:r>
      <w:r>
        <w:t xml:space="preserve"> </w:t>
      </w:r>
      <w:r>
        <w:t xml:space="preserve">(Text, Required): Recipient email addresses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Message</w:t>
      </w:r>
      <w:r>
        <w:t xml:space="preserve"> </w:t>
      </w:r>
      <w:r>
        <w:t xml:space="preserve">(RichText, Required): Email body content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Subject</w:t>
      </w:r>
      <w:r>
        <w:t xml:space="preserve"> </w:t>
      </w:r>
      <w:r>
        <w:t xml:space="preserve">(Text, Required, Searchable): Email subject line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Message ID</w:t>
      </w:r>
      <w:r>
        <w:t xml:space="preserve"> </w:t>
      </w:r>
      <w:r>
        <w:t xml:space="preserve">(Text, Required): Unique Gmail message identifier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Cc</w:t>
      </w:r>
      <w:r>
        <w:t xml:space="preserve"> </w:t>
      </w:r>
      <w:r>
        <w:t xml:space="preserve">(Text, Optional): Carbon copy recipients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Bcc</w:t>
      </w:r>
      <w:r>
        <w:t xml:space="preserve"> </w:t>
      </w:r>
      <w:r>
        <w:t xml:space="preserve">(Text, Optional): Blind carbon copy recipients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Reply To</w:t>
      </w:r>
      <w:r>
        <w:t xml:space="preserve"> </w:t>
      </w:r>
      <w:r>
        <w:t xml:space="preserve">(Text, Optional): Reply-to email address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Received Date</w:t>
      </w:r>
      <w:r>
        <w:t xml:space="preserve"> </w:t>
      </w:r>
      <w:r>
        <w:t xml:space="preserve">(DateTime, Optional): Email received timestamp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Sent Date</w:t>
      </w:r>
      <w:r>
        <w:t xml:space="preserve"> </w:t>
      </w:r>
      <w:r>
        <w:t xml:space="preserve">(DateTime, Optional): Email sent timestamp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Is Read</w:t>
      </w:r>
      <w:r>
        <w:t xml:space="preserve"> </w:t>
      </w:r>
      <w:r>
        <w:t xml:space="preserve">(Boolean, Optional): Read status indicator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Attachments</w:t>
      </w:r>
      <w:r>
        <w:t xml:space="preserve"> </w:t>
      </w:r>
      <w:r>
        <w:t xml:space="preserve">([ File ], Optional): Email file attachments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Item Attachments</w:t>
      </w:r>
      <w:r>
        <w:t xml:space="preserve"> </w:t>
      </w:r>
      <w:r>
        <w:t xml:space="preserve">([ Text ], Optional): Inline item attachments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Labels</w:t>
      </w:r>
      <w:r>
        <w:t xml:space="preserve"> </w:t>
      </w:r>
      <w:r>
        <w:t xml:space="preserve">([ Text ], Optional): Gmail labels applied to email</w:t>
      </w:r>
    </w:p>
    <w:bookmarkEnd w:id="41"/>
    <w:bookmarkEnd w:id="42"/>
    <w:bookmarkStart w:id="43" w:name="email-interface"/>
    <w:p>
      <w:pPr>
        <w:pStyle w:val="Heading3"/>
      </w:pPr>
      <w:r>
        <w:t xml:space="preserve">Email Interface</w:t>
      </w:r>
    </w:p>
    <w:p>
      <w:pPr>
        <w:pStyle w:val="FirstParagraph"/>
      </w:pPr>
      <w:r>
        <w:t xml:space="preserve">Core interface for email operations with methods: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getEmailId()</w:t>
      </w:r>
      <w:r>
        <w:t xml:space="preserve">: Returns Gmail message 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getSubject()</w:t>
      </w:r>
      <w:r>
        <w:t xml:space="preserve">: Returns email subject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getSenderEmailAddress()</w:t>
      </w:r>
      <w:r>
        <w:t xml:space="preserve">: Returns sender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getToEmailAddresses()</w:t>
      </w:r>
      <w:r>
        <w:t xml:space="preserve">: Returns TO recipients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getCcEmailAddresses()</w:t>
      </w:r>
      <w:r>
        <w:t xml:space="preserve">: Returns CC recipients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getBccEmailAddresses()</w:t>
      </w:r>
      <w:r>
        <w:t xml:space="preserve">: Returns BCC recipients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getReplyToEmailAddresses()</w:t>
      </w:r>
      <w:r>
        <w:t xml:space="preserve">: Returns Reply-To addresses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getReceivedDate()</w:t>
      </w:r>
      <w:r>
        <w:t xml:space="preserve">: Returns received timestamp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getSentDate()</w:t>
      </w:r>
      <w:r>
        <w:t xml:space="preserve">: Returns sent timestamp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isRead()</w:t>
      </w:r>
      <w:r>
        <w:t xml:space="preserve">: Returns read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getContent()</w:t>
      </w:r>
      <w:r>
        <w:t xml:space="preserve">: Returns email body content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markAsRead()</w:t>
      </w:r>
      <w:r>
        <w:t xml:space="preserve">: Marks email as read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markAsUnread()</w:t>
      </w:r>
      <w:r>
        <w:t xml:space="preserve">: Marks email as unread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moveToFolder()</w:t>
      </w:r>
      <w:r>
        <w:t xml:space="preserve">: Moves email to folder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reply()</w:t>
      </w:r>
      <w:r>
        <w:t xml:space="preserve">: Creates reply email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replyToAll()</w:t>
      </w:r>
      <w:r>
        <w:t xml:space="preserve">: Creates reply-all email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forward()</w:t>
      </w:r>
      <w:r>
        <w:t xml:space="preserve">: Forwards email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getFileAttachments()</w:t>
      </w:r>
      <w:r>
        <w:t xml:space="preserve">: Returns file attachments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getItemAttachments()</w:t>
      </w:r>
      <w:r>
        <w:t xml:space="preserve">: Returns item attachments</w:t>
      </w:r>
    </w:p>
    <w:bookmarkEnd w:id="43"/>
    <w:bookmarkStart w:id="44" w:name="folder-interface"/>
    <w:p>
      <w:pPr>
        <w:pStyle w:val="Heading3"/>
      </w:pPr>
      <w:r>
        <w:t xml:space="preserve">Folder Interface</w:t>
      </w:r>
    </w:p>
    <w:p>
      <w:pPr>
        <w:pStyle w:val="FirstParagraph"/>
      </w:pPr>
      <w:r>
        <w:t xml:space="preserve">Interface for Gmail folder/label operations: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getFolderId()</w:t>
      </w:r>
      <w:r>
        <w:t xml:space="preserve">: Returns Gmail label 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getFolderName()</w:t>
      </w:r>
      <w:r>
        <w:t xml:space="preserve">: Returns folder display name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getParent()</w:t>
      </w:r>
      <w:r>
        <w:t xml:space="preserve">: Returns parent folder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getFolderPath()</w:t>
      </w:r>
      <w:r>
        <w:t xml:space="preserve">: Returns complete folder path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getEmails()</w:t>
      </w:r>
      <w:r>
        <w:t xml:space="preserve">: Retrieves emails with pagination</w:t>
      </w:r>
    </w:p>
    <w:bookmarkEnd w:id="44"/>
    <w:bookmarkEnd w:id="45"/>
    <w:bookmarkStart w:id="51" w:name="validation-rules"/>
    <w:p>
      <w:pPr>
        <w:pStyle w:val="Heading2"/>
      </w:pPr>
      <w:r>
        <w:t xml:space="preserve">Validation Rules</w:t>
      </w:r>
    </w:p>
    <w:bookmarkStart w:id="46" w:name="email-address-validation"/>
    <w:p>
      <w:pPr>
        <w:pStyle w:val="Heading3"/>
      </w:pPr>
      <w:r>
        <w:t xml:space="preserve">Email Address Validation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Format</w:t>
      </w:r>
      <w:r>
        <w:t xml:space="preserve">: Must follow standard email format (user@domain.com)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Multiple Addresses</w:t>
      </w:r>
      <w:r>
        <w:t xml:space="preserve">: Comma-separated for multiple recipients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Validators</w:t>
      </w:r>
      <w:r>
        <w:t xml:space="preserve">: TOEmailValidator, CCEmailValidator, BCCEmailValidator, ReplyToEmailValidator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Error Message</w:t>
      </w:r>
      <w:r>
        <w:t xml:space="preserve">:</w:t>
      </w:r>
      <w:r>
        <w:t xml:space="preserve"> </w:t>
      </w:r>
      <w:r>
        <w:t xml:space="preserve">“Please enter a valid email address in the format: user@domain.com”</w:t>
      </w:r>
    </w:p>
    <w:bookmarkEnd w:id="46"/>
    <w:bookmarkStart w:id="47" w:name="message-id-validation"/>
    <w:p>
      <w:pPr>
        <w:pStyle w:val="Heading3"/>
      </w:pPr>
      <w:r>
        <w:t xml:space="preserve">Message ID Validation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Existence Check</w:t>
      </w:r>
      <w:r>
        <w:t xml:space="preserve">: Validates message ID exists in user’s Gmail account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Validator</w:t>
      </w:r>
      <w:r>
        <w:t xml:space="preserve">: MessageIdValidator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Error Message</w:t>
      </w:r>
      <w:r>
        <w:t xml:space="preserve">:</w:t>
      </w:r>
      <w:r>
        <w:t xml:space="preserve"> </w:t>
      </w:r>
      <w:r>
        <w:t xml:space="preserve">“The message ID you entered was not found. Please check the ID and try again.”</w:t>
      </w:r>
    </w:p>
    <w:bookmarkEnd w:id="47"/>
    <w:bookmarkStart w:id="48" w:name="pagination-validation"/>
    <w:p>
      <w:pPr>
        <w:pStyle w:val="Heading3"/>
      </w:pPr>
      <w:r>
        <w:t xml:space="preserve">Pagination Validation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Page Number</w:t>
      </w:r>
      <w:r>
        <w:t xml:space="preserve">: Must be between 1 and 15 (inclusive)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Page Size</w:t>
      </w:r>
      <w:r>
        <w:t xml:space="preserve">: Must be between 1 and 15 (inclusive)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Total Limit</w:t>
      </w:r>
      <w:r>
        <w:t xml:space="preserve">: Maximum 225 emails (15 pages × 15 emails)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Validators</w:t>
      </w:r>
      <w:r>
        <w:t xml:space="preserve">: PageNumberValidator, PageSizeValidator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Error Messages</w:t>
      </w:r>
      <w:r>
        <w:t xml:space="preserve">:</w:t>
      </w:r>
    </w:p>
    <w:p>
      <w:pPr>
        <w:pStyle w:val="Compact"/>
        <w:numPr>
          <w:ilvl w:val="1"/>
          <w:numId w:val="1073"/>
        </w:numPr>
      </w:pPr>
      <w:r>
        <w:t xml:space="preserve">Page Number:</w:t>
      </w:r>
      <w:r>
        <w:t xml:space="preserve"> </w:t>
      </w:r>
      <w:r>
        <w:t xml:space="preserve">“Page number must be between 1 and 15”</w:t>
      </w:r>
    </w:p>
    <w:p>
      <w:pPr>
        <w:pStyle w:val="Compact"/>
        <w:numPr>
          <w:ilvl w:val="1"/>
          <w:numId w:val="1073"/>
        </w:numPr>
      </w:pPr>
      <w:r>
        <w:t xml:space="preserve">Page Size:</w:t>
      </w:r>
      <w:r>
        <w:t xml:space="preserve"> </w:t>
      </w:r>
      <w:r>
        <w:t xml:space="preserve">“Page size must be between 1 and 15”</w:t>
      </w:r>
    </w:p>
    <w:bookmarkEnd w:id="48"/>
    <w:bookmarkStart w:id="49" w:name="folderlabel-validation"/>
    <w:p>
      <w:pPr>
        <w:pStyle w:val="Heading3"/>
      </w:pPr>
      <w:r>
        <w:t xml:space="preserve">Folder/Label Validation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Existence Check</w:t>
      </w:r>
      <w:r>
        <w:t xml:space="preserve">: Validates folder/label exists in user’s Gmail account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Validators</w:t>
      </w:r>
      <w:r>
        <w:t xml:space="preserve">: FolderNameValidator, LabelValidator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Error Message</w:t>
      </w:r>
      <w:r>
        <w:t xml:space="preserve">:</w:t>
      </w:r>
      <w:r>
        <w:t xml:space="preserve"> </w:t>
      </w:r>
      <w:r>
        <w:t xml:space="preserve">“Please enter a valid Gmail folder name (e.g., INBOX, SENT, DRAFT, or a custom folder name).”</w:t>
      </w:r>
    </w:p>
    <w:bookmarkEnd w:id="49"/>
    <w:bookmarkStart w:id="50" w:name="query-validation"/>
    <w:p>
      <w:pPr>
        <w:pStyle w:val="Heading3"/>
      </w:pPr>
      <w:r>
        <w:t xml:space="preserve">Query Validation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Syntax Check</w:t>
      </w:r>
      <w:r>
        <w:t xml:space="preserve">: Validates Gmail search query syntax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Validator</w:t>
      </w:r>
      <w:r>
        <w:t xml:space="preserve">: QueryValidator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Supported Operators</w:t>
      </w:r>
      <w:r>
        <w:t xml:space="preserve">: from:, to:, subject:, has:, is:, in:, label:, before:, after: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Error Message</w:t>
      </w:r>
      <w:r>
        <w:t xml:space="preserve">:</w:t>
      </w:r>
      <w:r>
        <w:t xml:space="preserve"> </w:t>
      </w:r>
      <w:r>
        <w:t xml:space="preserve">“Please enter a valid Gmail search query”</w:t>
      </w:r>
    </w:p>
    <w:bookmarkEnd w:id="50"/>
    <w:bookmarkEnd w:id="51"/>
    <w:bookmarkStart w:id="57" w:name="error-handling"/>
    <w:p>
      <w:pPr>
        <w:pStyle w:val="Heading2"/>
      </w:pPr>
      <w:r>
        <w:t xml:space="preserve">Error Handling</w:t>
      </w:r>
    </w:p>
    <w:bookmarkStart w:id="52" w:name="authentication-errors"/>
    <w:p>
      <w:pPr>
        <w:pStyle w:val="Heading3"/>
      </w:pPr>
      <w:r>
        <w:t xml:space="preserve">Authentication Errors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MustAuthorizeException</w:t>
      </w:r>
      <w:r>
        <w:t xml:space="preserve">: OAuth token expired or invalid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Resolution</w:t>
      </w:r>
      <w:r>
        <w:t xml:space="preserve">: Automatic re-authorization flow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User Action</w:t>
      </w:r>
      <w:r>
        <w:t xml:space="preserve">: Re-authenticate with Google OAuth</w:t>
      </w:r>
    </w:p>
    <w:bookmarkEnd w:id="52"/>
    <w:bookmarkStart w:id="53" w:name="validation-errors"/>
    <w:p>
      <w:pPr>
        <w:pStyle w:val="Heading3"/>
      </w:pPr>
      <w:r>
        <w:t xml:space="preserve">Validation Errors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ValidationResult</w:t>
      </w:r>
      <w:r>
        <w:t xml:space="preserve">: Contains field name, error message, and remediation action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Flow</w:t>
      </w:r>
      <w:r>
        <w:t xml:space="preserve">: Validation → Error Response → Sub-catalog Re-entry → Retry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User Experience</w:t>
      </w:r>
      <w:r>
        <w:t xml:space="preserve">: Guided re-entry with specific error messages</w:t>
      </w:r>
    </w:p>
    <w:bookmarkEnd w:id="53"/>
    <w:bookmarkStart w:id="54" w:name="api-errors"/>
    <w:p>
      <w:pPr>
        <w:pStyle w:val="Heading3"/>
      </w:pPr>
      <w:r>
        <w:t xml:space="preserve">API Errors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Rate Limiting</w:t>
      </w:r>
      <w:r>
        <w:t xml:space="preserve">: Gmail API quota exceeded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Network Errors</w:t>
      </w:r>
      <w:r>
        <w:t xml:space="preserve">: Connection timeouts, DNS failures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Service Errors</w:t>
      </w:r>
      <w:r>
        <w:t xml:space="preserve">: Gmail service unavailable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Resolution</w:t>
      </w:r>
      <w:r>
        <w:t xml:space="preserve">: Exponential backoff retry strategy</w:t>
      </w:r>
    </w:p>
    <w:bookmarkEnd w:id="54"/>
    <w:bookmarkStart w:id="55" w:name="system-errors"/>
    <w:p>
      <w:pPr>
        <w:pStyle w:val="Heading3"/>
      </w:pPr>
      <w:r>
        <w:t xml:space="preserve">System Errors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Memory Constraints</w:t>
      </w:r>
      <w:r>
        <w:t xml:space="preserve">: Large email processing limits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Storage Errors</w:t>
      </w:r>
      <w:r>
        <w:t xml:space="preserve">: Token store unavailability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Configuration Errors</w:t>
      </w:r>
      <w:r>
        <w:t xml:space="preserve">: Invalid extension setup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Resolution</w:t>
      </w:r>
      <w:r>
        <w:t xml:space="preserve">: Graceful degradation with user notification</w:t>
      </w:r>
    </w:p>
    <w:bookmarkEnd w:id="55"/>
    <w:bookmarkStart w:id="56" w:name="error-response-structure"/>
    <w:p>
      <w:pPr>
        <w:pStyle w:val="Heading3"/>
      </w:pPr>
      <w:r>
        <w:t xml:space="preserve">Error Response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"VALIDATION_ERROR|AUTHENTICATION_ERROR|SYSTEM_ERROR"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"User-friendly error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"remediationActions"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"RE_ENTER_FIELD"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"Specific guidance for field correction"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6"/>
    <w:bookmarkEnd w:id="57"/>
    <w:bookmarkStart w:id="63" w:name="performance-guidelines"/>
    <w:p>
      <w:pPr>
        <w:pStyle w:val="Heading2"/>
      </w:pPr>
      <w:r>
        <w:t xml:space="preserve">Performance Guidelines</w:t>
      </w:r>
    </w:p>
    <w:bookmarkStart w:id="58" w:name="gmail-api-quotas"/>
    <w:p>
      <w:pPr>
        <w:pStyle w:val="Heading3"/>
      </w:pPr>
      <w:r>
        <w:t xml:space="preserve">Gmail API Quotas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Daily Quota</w:t>
      </w:r>
      <w:r>
        <w:t xml:space="preserve">: 1 billion quota units per day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Per-User Quota</w:t>
      </w:r>
      <w:r>
        <w:t xml:space="preserve">: 250 quota units per user per 100 seconds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Operation Costs</w:t>
      </w:r>
      <w:r>
        <w:t xml:space="preserve">:</w:t>
      </w:r>
    </w:p>
    <w:p>
      <w:pPr>
        <w:pStyle w:val="Compact"/>
        <w:numPr>
          <w:ilvl w:val="1"/>
          <w:numId w:val="1081"/>
        </w:numPr>
      </w:pPr>
      <w:r>
        <w:t xml:space="preserve">List Messages: 5 units</w:t>
      </w:r>
    </w:p>
    <w:p>
      <w:pPr>
        <w:pStyle w:val="Compact"/>
        <w:numPr>
          <w:ilvl w:val="1"/>
          <w:numId w:val="1081"/>
        </w:numPr>
      </w:pPr>
      <w:r>
        <w:t xml:space="preserve">Get Message: 5 units</w:t>
      </w:r>
    </w:p>
    <w:p>
      <w:pPr>
        <w:pStyle w:val="Compact"/>
        <w:numPr>
          <w:ilvl w:val="1"/>
          <w:numId w:val="1081"/>
        </w:numPr>
      </w:pPr>
      <w:r>
        <w:t xml:space="preserve">Send Message: 100 units</w:t>
      </w:r>
    </w:p>
    <w:p>
      <w:pPr>
        <w:pStyle w:val="Compact"/>
        <w:numPr>
          <w:ilvl w:val="1"/>
          <w:numId w:val="1081"/>
        </w:numPr>
      </w:pPr>
      <w:r>
        <w:t xml:space="preserve">Modify Message: 5 units</w:t>
      </w:r>
    </w:p>
    <w:p>
      <w:pPr>
        <w:pStyle w:val="Compact"/>
        <w:numPr>
          <w:ilvl w:val="1"/>
          <w:numId w:val="1081"/>
        </w:numPr>
      </w:pPr>
      <w:r>
        <w:t xml:space="preserve">Watch Mailbox: 10 units</w:t>
      </w:r>
    </w:p>
    <w:bookmarkEnd w:id="58"/>
    <w:bookmarkStart w:id="59" w:name="pagination-limits"/>
    <w:p>
      <w:pPr>
        <w:pStyle w:val="Heading3"/>
      </w:pPr>
      <w:r>
        <w:t xml:space="preserve">Pagination Limits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Maximum Page Size</w:t>
      </w:r>
      <w:r>
        <w:t xml:space="preserve">: 15 emails per page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Maximum Pages</w:t>
      </w:r>
      <w:r>
        <w:t xml:space="preserve">: 15 pages per request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Total Email Limit</w:t>
      </w:r>
      <w:r>
        <w:t xml:space="preserve">: 225 emails per operation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Rationale</w:t>
      </w:r>
      <w:r>
        <w:t xml:space="preserve">: Balances API efficiency with memory usage</w:t>
      </w:r>
    </w:p>
    <w:bookmarkEnd w:id="59"/>
    <w:bookmarkStart w:id="60" w:name="attachment-constraints"/>
    <w:p>
      <w:pPr>
        <w:pStyle w:val="Heading3"/>
      </w:pPr>
      <w:r>
        <w:t xml:space="preserve">Attachment Constraints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Maximum Size</w:t>
      </w:r>
      <w:r>
        <w:t xml:space="preserve">: 25 MB per email (Gmail API limitation)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Handling Strategy</w:t>
      </w:r>
      <w:r>
        <w:t xml:space="preserve">: Stream large attachments, use cloud storage links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Validation</w:t>
      </w:r>
      <w:r>
        <w:t xml:space="preserve">: Size validation before sending</w:t>
      </w:r>
    </w:p>
    <w:bookmarkEnd w:id="60"/>
    <w:bookmarkStart w:id="61" w:name="memory-optimization"/>
    <w:p>
      <w:pPr>
        <w:pStyle w:val="Heading3"/>
      </w:pPr>
      <w:r>
        <w:t xml:space="preserve">Memory Optimization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Email Caching</w:t>
      </w:r>
      <w:r>
        <w:t xml:space="preserve">: Minimal caching to reduce memory footprint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Streaming</w:t>
      </w:r>
      <w:r>
        <w:t xml:space="preserve">: Large attachments streamed rather than loaded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Pagination</w:t>
      </w:r>
      <w:r>
        <w:t xml:space="preserve">: Prevents loading large email sets simultaneously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Garbage Collection</w:t>
      </w:r>
      <w:r>
        <w:t xml:space="preserve">: Prompt cleanup of temporary objects</w:t>
      </w:r>
    </w:p>
    <w:bookmarkEnd w:id="61"/>
    <w:bookmarkStart w:id="62" w:name="response-time-optimization"/>
    <w:p>
      <w:pPr>
        <w:pStyle w:val="Heading3"/>
      </w:pPr>
      <w:r>
        <w:t xml:space="preserve">Response Time Optimization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Connection Pooling</w:t>
      </w:r>
      <w:r>
        <w:t xml:space="preserve">: Reuse HTTP connections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Caching Strategy</w:t>
      </w:r>
      <w:r>
        <w:t xml:space="preserve">: Cache folder lists (5 min), user profiles (1 hour)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Timeout Configuration</w:t>
      </w:r>
      <w:r>
        <w:t xml:space="preserve">: Optimized timeout values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Retry Logic</w:t>
      </w:r>
      <w:r>
        <w:t xml:space="preserve">: Exponential backoff for failures</w:t>
      </w:r>
    </w:p>
    <w:bookmarkEnd w:id="62"/>
    <w:bookmarkEnd w:id="63"/>
    <w:bookmarkStart w:id="68" w:name="configuration"/>
    <w:p>
      <w:pPr>
        <w:pStyle w:val="Heading2"/>
      </w:pPr>
      <w:r>
        <w:t xml:space="preserve">Configuration</w:t>
      </w:r>
    </w:p>
    <w:bookmarkStart w:id="64" w:name="oauth-2.0-setup"/>
    <w:p>
      <w:pPr>
        <w:pStyle w:val="Heading3"/>
      </w:pPr>
      <w:r>
        <w:t xml:space="preserve">OAuth 2.0 Setup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Google Cloud Console</w:t>
      </w:r>
      <w:r>
        <w:t xml:space="preserve">: Create project and enable Gmail API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OAuth Credentials</w:t>
      </w:r>
      <w:r>
        <w:t xml:space="preserve">: Generate client ID and client secret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Redirect URI</w:t>
      </w:r>
      <w:r>
        <w:t xml:space="preserve">: Configure callback URL for OAuth flow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Scopes</w:t>
      </w:r>
      <w:r>
        <w:t xml:space="preserve">: Request appropriate Gmail permissions</w:t>
      </w:r>
    </w:p>
    <w:p>
      <w:pPr>
        <w:pStyle w:val="Compact"/>
        <w:numPr>
          <w:ilvl w:val="1"/>
          <w:numId w:val="1087"/>
        </w:numPr>
      </w:pPr>
      <w:r>
        <w:t xml:space="preserve">gmail.readonly: Read-only access</w:t>
      </w:r>
    </w:p>
    <w:p>
      <w:pPr>
        <w:pStyle w:val="Compact"/>
        <w:numPr>
          <w:ilvl w:val="1"/>
          <w:numId w:val="1087"/>
        </w:numPr>
      </w:pPr>
      <w:r>
        <w:t xml:space="preserve">gmail.modify: Read and modify access</w:t>
      </w:r>
    </w:p>
    <w:p>
      <w:pPr>
        <w:pStyle w:val="Compact"/>
        <w:numPr>
          <w:ilvl w:val="1"/>
          <w:numId w:val="1087"/>
        </w:numPr>
      </w:pPr>
      <w:r>
        <w:t xml:space="preserve">gmail.send: Send email capability</w:t>
      </w:r>
    </w:p>
    <w:bookmarkEnd w:id="64"/>
    <w:bookmarkStart w:id="65" w:name="extension-configuration"/>
    <w:p>
      <w:pPr>
        <w:pStyle w:val="Heading3"/>
      </w:pPr>
      <w:r>
        <w:t xml:space="preserve">Extension Configuration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Client ID</w:t>
      </w:r>
      <w:r>
        <w:t xml:space="preserve">: Google OAuth 2.0 client identifier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Client Secret</w:t>
      </w:r>
      <w:r>
        <w:t xml:space="preserve">: Google OAuth 2.0 client secret (secured)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Email</w:t>
      </w:r>
      <w:r>
        <w:t xml:space="preserve">: Gmail account email address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Topic Key</w:t>
      </w:r>
      <w:r>
        <w:t xml:space="preserve"> </w:t>
      </w:r>
      <w:r>
        <w:t xml:space="preserve">(Optional): Google Pub/Sub topic for notifications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Alert Key</w:t>
      </w:r>
      <w:r>
        <w:t xml:space="preserve"> </w:t>
      </w:r>
      <w:r>
        <w:t xml:space="preserve">(Optional): Enable/disable alert notifications</w:t>
      </w:r>
    </w:p>
    <w:bookmarkEnd w:id="65"/>
    <w:bookmarkStart w:id="66" w:name="push-notification-setup-optional"/>
    <w:p>
      <w:pPr>
        <w:pStyle w:val="Heading3"/>
      </w:pPr>
      <w:r>
        <w:t xml:space="preserve">Push Notification Setup (Optional)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Google Pub/Sub</w:t>
      </w:r>
      <w:r>
        <w:t xml:space="preserve">: Create topic and subscription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Service Account</w:t>
      </w:r>
      <w:r>
        <w:t xml:space="preserve">: Create service account with Pub/Sub permissions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Topic Configuration</w:t>
      </w:r>
      <w:r>
        <w:t xml:space="preserve">: Configure topic key in extension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Webhook Endpoint</w:t>
      </w:r>
      <w:r>
        <w:t xml:space="preserve">: Set up webhook endpoint for notifications</w:t>
      </w:r>
    </w:p>
    <w:bookmarkEnd w:id="66"/>
    <w:bookmarkStart w:id="67" w:name="validation-process"/>
    <w:p>
      <w:pPr>
        <w:pStyle w:val="Heading3"/>
      </w:pPr>
      <w:r>
        <w:t xml:space="preserve">Validation Process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Test Connection</w:t>
      </w:r>
      <w:r>
        <w:t xml:space="preserve">: Extension validates configuration during setup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OAuth Flow</w:t>
      </w:r>
      <w:r>
        <w:t xml:space="preserve">: User completes OAuth authorization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API Test</w:t>
      </w:r>
      <w:r>
        <w:t xml:space="preserve">: Extension tests Gmail API access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Notification Test</w:t>
      </w:r>
      <w:r>
        <w:t xml:space="preserve">: If configured, tests push notification setup</w:t>
      </w:r>
    </w:p>
    <w:bookmarkEnd w:id="67"/>
    <w:bookmarkEnd w:id="68"/>
    <w:bookmarkStart w:id="77" w:name="troubleshooting"/>
    <w:p>
      <w:pPr>
        <w:pStyle w:val="Heading2"/>
      </w:pPr>
      <w:r>
        <w:t xml:space="preserve">Troubleshooting</w:t>
      </w:r>
    </w:p>
    <w:bookmarkStart w:id="74" w:name="common-issues"/>
    <w:p>
      <w:pPr>
        <w:pStyle w:val="Heading3"/>
      </w:pPr>
      <w:r>
        <w:t xml:space="preserve">Common Issues</w:t>
      </w:r>
    </w:p>
    <w:bookmarkStart w:id="69" w:name="authentication-problems"/>
    <w:p>
      <w:pPr>
        <w:pStyle w:val="Heading4"/>
      </w:pPr>
      <w:r>
        <w:t xml:space="preserve">Authentication Problems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Symptom</w:t>
      </w:r>
      <w:r>
        <w:t xml:space="preserve">:</w:t>
      </w:r>
      <w:r>
        <w:t xml:space="preserve"> </w:t>
      </w:r>
      <w:r>
        <w:t xml:space="preserve">“You are not authorized”</w:t>
      </w:r>
      <w:r>
        <w:t xml:space="preserve"> </w:t>
      </w:r>
      <w:r>
        <w:t xml:space="preserve">errors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Causes</w:t>
      </w:r>
      <w:r>
        <w:t xml:space="preserve">:</w:t>
      </w:r>
    </w:p>
    <w:p>
      <w:pPr>
        <w:pStyle w:val="Compact"/>
        <w:numPr>
          <w:ilvl w:val="1"/>
          <w:numId w:val="1092"/>
        </w:numPr>
      </w:pPr>
      <w:r>
        <w:t xml:space="preserve">Expired OAuth tokens</w:t>
      </w:r>
    </w:p>
    <w:p>
      <w:pPr>
        <w:pStyle w:val="Compact"/>
        <w:numPr>
          <w:ilvl w:val="1"/>
          <w:numId w:val="1092"/>
        </w:numPr>
      </w:pPr>
      <w:r>
        <w:t xml:space="preserve">Invalid client credentials</w:t>
      </w:r>
    </w:p>
    <w:p>
      <w:pPr>
        <w:pStyle w:val="Compact"/>
        <w:numPr>
          <w:ilvl w:val="1"/>
          <w:numId w:val="1092"/>
        </w:numPr>
      </w:pPr>
      <w:r>
        <w:t xml:space="preserve">Insufficient OAuth scopes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Compact"/>
        <w:numPr>
          <w:ilvl w:val="1"/>
          <w:numId w:val="1093"/>
        </w:numPr>
      </w:pPr>
      <w:r>
        <w:t xml:space="preserve">Re-authenticate through OAuth flow</w:t>
      </w:r>
    </w:p>
    <w:p>
      <w:pPr>
        <w:pStyle w:val="Compact"/>
        <w:numPr>
          <w:ilvl w:val="1"/>
          <w:numId w:val="1093"/>
        </w:numPr>
      </w:pPr>
      <w:r>
        <w:t xml:space="preserve">Verify client ID and secret</w:t>
      </w:r>
    </w:p>
    <w:p>
      <w:pPr>
        <w:pStyle w:val="Compact"/>
        <w:numPr>
          <w:ilvl w:val="1"/>
          <w:numId w:val="1093"/>
        </w:numPr>
      </w:pPr>
      <w:r>
        <w:t xml:space="preserve">Check OAuth scope configuration</w:t>
      </w:r>
    </w:p>
    <w:bookmarkEnd w:id="69"/>
    <w:bookmarkStart w:id="70" w:name="validation-errors-1"/>
    <w:p>
      <w:pPr>
        <w:pStyle w:val="Heading4"/>
      </w:pPr>
      <w:r>
        <w:t xml:space="preserve">Validation Errors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Symptom</w:t>
      </w:r>
      <w:r>
        <w:t xml:space="preserve">: Field validation failures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Causes</w:t>
      </w:r>
      <w:r>
        <w:t xml:space="preserve">:</w:t>
      </w:r>
    </w:p>
    <w:p>
      <w:pPr>
        <w:pStyle w:val="Compact"/>
        <w:numPr>
          <w:ilvl w:val="1"/>
          <w:numId w:val="1095"/>
        </w:numPr>
      </w:pPr>
      <w:r>
        <w:t xml:space="preserve">Invalid email formats</w:t>
      </w:r>
    </w:p>
    <w:p>
      <w:pPr>
        <w:pStyle w:val="Compact"/>
        <w:numPr>
          <w:ilvl w:val="1"/>
          <w:numId w:val="1095"/>
        </w:numPr>
      </w:pPr>
      <w:r>
        <w:t xml:space="preserve">Non-existent message IDs</w:t>
      </w:r>
    </w:p>
    <w:p>
      <w:pPr>
        <w:pStyle w:val="Compact"/>
        <w:numPr>
          <w:ilvl w:val="1"/>
          <w:numId w:val="1095"/>
        </w:numPr>
      </w:pPr>
      <w:r>
        <w:t xml:space="preserve">Invalid pagination parameters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Compact"/>
        <w:numPr>
          <w:ilvl w:val="1"/>
          <w:numId w:val="1096"/>
        </w:numPr>
      </w:pPr>
      <w:r>
        <w:t xml:space="preserve">Use guided re-entry flows</w:t>
      </w:r>
    </w:p>
    <w:p>
      <w:pPr>
        <w:pStyle w:val="Compact"/>
        <w:numPr>
          <w:ilvl w:val="1"/>
          <w:numId w:val="1096"/>
        </w:numPr>
      </w:pPr>
      <w:r>
        <w:t xml:space="preserve">Verify email address formats</w:t>
      </w:r>
    </w:p>
    <w:p>
      <w:pPr>
        <w:pStyle w:val="Compact"/>
        <w:numPr>
          <w:ilvl w:val="1"/>
          <w:numId w:val="1096"/>
        </w:numPr>
      </w:pPr>
      <w:r>
        <w:t xml:space="preserve">Check message ID existence</w:t>
      </w:r>
    </w:p>
    <w:bookmarkEnd w:id="70"/>
    <w:bookmarkStart w:id="71" w:name="rate-limiting"/>
    <w:p>
      <w:pPr>
        <w:pStyle w:val="Heading4"/>
      </w:pPr>
      <w:r>
        <w:t xml:space="preserve">Rate Limiting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Symptom</w:t>
      </w:r>
      <w:r>
        <w:t xml:space="preserve">:</w:t>
      </w:r>
      <w:r>
        <w:t xml:space="preserve"> </w:t>
      </w:r>
      <w:r>
        <w:t xml:space="preserve">“Rate limit exceeded”</w:t>
      </w:r>
      <w:r>
        <w:t xml:space="preserve"> </w:t>
      </w:r>
      <w:r>
        <w:t xml:space="preserve">errors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Causes</w:t>
      </w:r>
      <w:r>
        <w:t xml:space="preserve">: Too many API requests in short time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Compact"/>
        <w:numPr>
          <w:ilvl w:val="1"/>
          <w:numId w:val="1098"/>
        </w:numPr>
      </w:pPr>
      <w:r>
        <w:t xml:space="preserve">Implement request throttling</w:t>
      </w:r>
    </w:p>
    <w:p>
      <w:pPr>
        <w:pStyle w:val="Compact"/>
        <w:numPr>
          <w:ilvl w:val="1"/>
          <w:numId w:val="1098"/>
        </w:numPr>
      </w:pPr>
      <w:r>
        <w:t xml:space="preserve">Use exponential backoff</w:t>
      </w:r>
    </w:p>
    <w:p>
      <w:pPr>
        <w:pStyle w:val="Compact"/>
        <w:numPr>
          <w:ilvl w:val="1"/>
          <w:numId w:val="1098"/>
        </w:numPr>
      </w:pPr>
      <w:r>
        <w:t xml:space="preserve">Optimize request patterns</w:t>
      </w:r>
    </w:p>
    <w:bookmarkEnd w:id="71"/>
    <w:bookmarkStart w:id="72" w:name="large-attachments"/>
    <w:p>
      <w:pPr>
        <w:pStyle w:val="Heading4"/>
      </w:pPr>
      <w:r>
        <w:t xml:space="preserve">Large Attachments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Symptom</w:t>
      </w:r>
      <w:r>
        <w:t xml:space="preserve">: Attachment upload failures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Causes</w:t>
      </w:r>
      <w:r>
        <w:t xml:space="preserve">: Files larger than 25 MB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Compact"/>
        <w:numPr>
          <w:ilvl w:val="1"/>
          <w:numId w:val="1100"/>
        </w:numPr>
      </w:pPr>
      <w:r>
        <w:t xml:space="preserve">Compress files before attaching</w:t>
      </w:r>
    </w:p>
    <w:p>
      <w:pPr>
        <w:pStyle w:val="Compact"/>
        <w:numPr>
          <w:ilvl w:val="1"/>
          <w:numId w:val="1100"/>
        </w:numPr>
      </w:pPr>
      <w:r>
        <w:t xml:space="preserve">Use cloud storage links</w:t>
      </w:r>
    </w:p>
    <w:p>
      <w:pPr>
        <w:pStyle w:val="Compact"/>
        <w:numPr>
          <w:ilvl w:val="1"/>
          <w:numId w:val="1100"/>
        </w:numPr>
      </w:pPr>
      <w:r>
        <w:t xml:space="preserve">Split large files</w:t>
      </w:r>
    </w:p>
    <w:bookmarkEnd w:id="72"/>
    <w:bookmarkStart w:id="73" w:name="network-issues"/>
    <w:p>
      <w:pPr>
        <w:pStyle w:val="Heading4"/>
      </w:pPr>
      <w:r>
        <w:t xml:space="preserve">Network Issues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Symptom</w:t>
      </w:r>
      <w:r>
        <w:t xml:space="preserve">: Connection timeouts, DNS errors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Causes</w:t>
      </w:r>
      <w:r>
        <w:t xml:space="preserve">: Network connectivity problems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Compact"/>
        <w:numPr>
          <w:ilvl w:val="1"/>
          <w:numId w:val="1102"/>
        </w:numPr>
      </w:pPr>
      <w:r>
        <w:t xml:space="preserve">Check internet connection</w:t>
      </w:r>
    </w:p>
    <w:p>
      <w:pPr>
        <w:pStyle w:val="Compact"/>
        <w:numPr>
          <w:ilvl w:val="1"/>
          <w:numId w:val="1102"/>
        </w:numPr>
      </w:pPr>
      <w:r>
        <w:t xml:space="preserve">Verify firewall settings</w:t>
      </w:r>
    </w:p>
    <w:p>
      <w:pPr>
        <w:pStyle w:val="Compact"/>
        <w:numPr>
          <w:ilvl w:val="1"/>
          <w:numId w:val="1102"/>
        </w:numPr>
      </w:pPr>
      <w:r>
        <w:t xml:space="preserve">Test Gmail API accessibility</w:t>
      </w:r>
    </w:p>
    <w:bookmarkEnd w:id="73"/>
    <w:bookmarkEnd w:id="74"/>
    <w:bookmarkStart w:id="75" w:name="diagnostic-tools"/>
    <w:p>
      <w:pPr>
        <w:pStyle w:val="Heading3"/>
      </w:pPr>
      <w:r>
        <w:t xml:space="preserve">Diagnostic Tools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Telemetry Dashboard</w:t>
      </w:r>
      <w:r>
        <w:t xml:space="preserve">: Monitor extension health and performance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Log Analysis</w:t>
      </w:r>
      <w:r>
        <w:t xml:space="preserve">: Review detailed operation logs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Configuration Validation</w:t>
      </w:r>
      <w:r>
        <w:t xml:space="preserve">: Built-in validation during setup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Connection Testing</w:t>
      </w:r>
      <w:r>
        <w:t xml:space="preserve">: Automated connectivity tests</w:t>
      </w:r>
    </w:p>
    <w:bookmarkEnd w:id="75"/>
    <w:bookmarkStart w:id="76" w:name="error-code-reference"/>
    <w:p>
      <w:pPr>
        <w:pStyle w:val="Heading3"/>
      </w:pPr>
      <w:r>
        <w:t xml:space="preserve">Error Code Reference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AUTHENTICATION_ERROR</w:t>
      </w:r>
      <w:r>
        <w:t xml:space="preserve">: OAuth or credential issues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VALIDATION_ERROR</w:t>
      </w:r>
      <w:r>
        <w:t xml:space="preserve">: Input validation failures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SYSTEM_ERROR</w:t>
      </w:r>
      <w:r>
        <w:t xml:space="preserve">: Internal system or API errors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LOGIC_ERROR</w:t>
      </w:r>
      <w:r>
        <w:t xml:space="preserve">: Business logic or operation errors</w:t>
      </w:r>
    </w:p>
    <w:bookmarkEnd w:id="76"/>
    <w:bookmarkEnd w:id="77"/>
    <w:bookmarkStart w:id="86" w:name="technical-implementation"/>
    <w:p>
      <w:pPr>
        <w:pStyle w:val="Heading2"/>
      </w:pPr>
      <w:r>
        <w:t xml:space="preserve">Technical Implementation</w:t>
      </w:r>
    </w:p>
    <w:bookmarkStart w:id="78" w:name="dependency-injection"/>
    <w:p>
      <w:pPr>
        <w:pStyle w:val="Heading3"/>
      </w:pPr>
      <w:r>
        <w:t xml:space="preserve">Dependency Injection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Framework</w:t>
      </w:r>
      <w:r>
        <w:t xml:space="preserve">: HK2 (Jersey’s DI container)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Services</w:t>
      </w:r>
      <w:r>
        <w:t xml:space="preserve">: All major components registered as</w:t>
      </w:r>
      <w:r>
        <w:t xml:space="preserve"> </w:t>
      </w:r>
      <w:r>
        <w:t xml:space="preserve">@Service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Injection</w:t>
      </w:r>
      <w:r>
        <w:t xml:space="preserve">: Constructor injection for dependencies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Lifecycle</w:t>
      </w:r>
      <w:r>
        <w:t xml:space="preserve">: Singleton services for stateless components</w:t>
      </w:r>
    </w:p>
    <w:bookmarkEnd w:id="78"/>
    <w:bookmarkStart w:id="79" w:name="oauth-2.0-flow"/>
    <w:p>
      <w:pPr>
        <w:pStyle w:val="Heading3"/>
      </w:pPr>
      <w:r>
        <w:t xml:space="preserve">OAuth 2.0 Flow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Authorization URL Generation</w:t>
      </w:r>
      <w:r>
        <w:t xml:space="preserve">: Create OAuth URL with state parameter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User Authorization</w:t>
      </w:r>
      <w:r>
        <w:t xml:space="preserve">: Redirect user to Google OAuth page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Callback Processing</w:t>
      </w:r>
      <w:r>
        <w:t xml:space="preserve">: Handle OAuth callback with authorization code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Token Exchange</w:t>
      </w:r>
      <w:r>
        <w:t xml:space="preserve">: Exchange code for access and refresh tokens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Token Storage</w:t>
      </w:r>
      <w:r>
        <w:t xml:space="preserve">: Securely store refresh tokens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Token Refresh</w:t>
      </w:r>
      <w:r>
        <w:t xml:space="preserve">: Automatic refresh of expired access tokens</w:t>
      </w:r>
    </w:p>
    <w:bookmarkEnd w:id="79"/>
    <w:bookmarkStart w:id="80" w:name="gmail-api-integration"/>
    <w:p>
      <w:pPr>
        <w:pStyle w:val="Heading3"/>
      </w:pPr>
      <w:r>
        <w:t xml:space="preserve">Gmail API Integration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Client Creation</w:t>
      </w:r>
      <w:r>
        <w:t xml:space="preserve">: Authenticated Gmail client via GoogleCredential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Request Handling</w:t>
      </w:r>
      <w:r>
        <w:t xml:space="preserve">: RESTful API calls to Gmail endpoints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Response Processing</w:t>
      </w:r>
      <w:r>
        <w:t xml:space="preserve">: JSON response parsing and entity mapping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Error Handling</w:t>
      </w:r>
      <w:r>
        <w:t xml:space="preserve">: Comprehensive error response processing</w:t>
      </w:r>
    </w:p>
    <w:bookmarkEnd w:id="80"/>
    <w:bookmarkStart w:id="81" w:name="push-notifications"/>
    <w:p>
      <w:pPr>
        <w:pStyle w:val="Heading3"/>
      </w:pPr>
      <w:r>
        <w:t xml:space="preserve">Push Notifications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Google Pub/Sub</w:t>
      </w:r>
      <w:r>
        <w:t xml:space="preserve">: Real-time email change notifications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Webhook Processing</w:t>
      </w:r>
      <w:r>
        <w:t xml:space="preserve">: Handle incoming notification payloads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History Tracking</w:t>
      </w:r>
      <w:r>
        <w:t xml:space="preserve">: Use Gmail history API for change detection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Event Triggering</w:t>
      </w:r>
      <w:r>
        <w:t xml:space="preserve">: Trigger Krista conversations on email events</w:t>
      </w:r>
    </w:p>
    <w:bookmarkEnd w:id="81"/>
    <w:bookmarkStart w:id="82" w:name="data-transformation"/>
    <w:p>
      <w:pPr>
        <w:pStyle w:val="Heading3"/>
      </w:pPr>
      <w:r>
        <w:t xml:space="preserve">Data Transformation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Entity Mapping</w:t>
      </w:r>
      <w:r>
        <w:t xml:space="preserve">: Convert Gmail API responses to Krista entities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Type Conversion</w:t>
      </w:r>
      <w:r>
        <w:t xml:space="preserve">: Handle different data types and formats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Attachment Processing</w:t>
      </w:r>
      <w:r>
        <w:t xml:space="preserve">: Convert between Krista Files and Java Files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Email Address Parsing</w:t>
      </w:r>
      <w:r>
        <w:t xml:space="preserve">: Parse and validate email address formats</w:t>
      </w:r>
    </w:p>
    <w:bookmarkEnd w:id="82"/>
    <w:bookmarkStart w:id="83" w:name="security-measures"/>
    <w:p>
      <w:pPr>
        <w:pStyle w:val="Heading3"/>
      </w:pPr>
      <w:r>
        <w:t xml:space="preserve">Security Measures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Token Encryption</w:t>
      </w:r>
      <w:r>
        <w:t xml:space="preserve">: Secure storage of OAuth tokens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HTTPS Only</w:t>
      </w:r>
      <w:r>
        <w:t xml:space="preserve">: All API communications over HTTPS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Access Control</w:t>
      </w:r>
      <w:r>
        <w:t xml:space="preserve">: Role-based access to sensitive operations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Audit Logging</w:t>
      </w:r>
      <w:r>
        <w:t xml:space="preserve">: Comprehensive operation logging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Data Minimization</w:t>
      </w:r>
      <w:r>
        <w:t xml:space="preserve">: Store only necessary data</w:t>
      </w:r>
    </w:p>
    <w:bookmarkEnd w:id="83"/>
    <w:bookmarkStart w:id="84" w:name="performance-optimizations"/>
    <w:p>
      <w:pPr>
        <w:pStyle w:val="Heading3"/>
      </w:pPr>
      <w:r>
        <w:t xml:space="preserve">Performance Optimizations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Connection Pooling</w:t>
      </w:r>
      <w:r>
        <w:t xml:space="preserve">: Reuse HTTP connections for API calls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Caching Strategy</w:t>
      </w:r>
      <w:r>
        <w:t xml:space="preserve">: Strategic caching of metadata and configurations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Streaming</w:t>
      </w:r>
      <w:r>
        <w:t xml:space="preserve">: Stream large attachments to minimize memory usage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Pagination</w:t>
      </w:r>
      <w:r>
        <w:t xml:space="preserve">: Limit result sets to prevent memory overflow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Async Processing</w:t>
      </w:r>
      <w:r>
        <w:t xml:space="preserve">: Asynchronous handling where appropriate</w:t>
      </w:r>
    </w:p>
    <w:bookmarkEnd w:id="84"/>
    <w:bookmarkStart w:id="85" w:name="monitoring-and-telemetry"/>
    <w:p>
      <w:pPr>
        <w:pStyle w:val="Heading3"/>
      </w:pPr>
      <w:r>
        <w:t xml:space="preserve">Monitoring and Telemetry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Metrics Collection</w:t>
      </w:r>
      <w:r>
        <w:t xml:space="preserve">: Comprehensive operation metrics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Performance Tracking</w:t>
      </w:r>
      <w:r>
        <w:t xml:space="preserve">: Response time and throughput monitoring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Error Tracking</w:t>
      </w:r>
      <w:r>
        <w:t xml:space="preserve">: Detailed error categorization and counting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Usage Analytics</w:t>
      </w:r>
      <w:r>
        <w:t xml:space="preserve">: Track feature usage patterns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Health Checks</w:t>
      </w:r>
      <w:r>
        <w:t xml:space="preserve">: Automated system health monitoring</w:t>
      </w:r>
    </w:p>
    <w:p>
      <w:pPr>
        <w:pStyle w:val="FirstParagraph"/>
      </w:pPr>
      <w:r>
        <w:t xml:space="preserve">This documentation provides comprehensive coverage of the Gmail Extension’s functionality, architecture, and implementation details for LLM consumption and user query resolution.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2025-11-03T05:15:45Z</dcterms:created>
  <dcterms:modified xsi:type="dcterms:W3CDTF">2025-11-03T05:15:45Z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