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EA08C" w14:textId="7B9CD4C6" w:rsidR="003F6A16" w:rsidRDefault="003F6A16" w:rsidP="003F6A16">
      <w:pPr>
        <w:suppressAutoHyphens/>
        <w:spacing w:after="0" w:line="240" w:lineRule="auto"/>
        <w:contextualSpacing/>
        <w:jc w:val="center"/>
      </w:pPr>
      <w:r>
        <w:t>Text-Based Game Storyboard (Python)</w:t>
      </w:r>
    </w:p>
    <w:p w14:paraId="4A9BB454" w14:textId="77777777" w:rsidR="003F6A16" w:rsidRDefault="003F6A16" w:rsidP="003F6A16">
      <w:pPr>
        <w:suppressAutoHyphens/>
        <w:spacing w:after="0" w:line="240" w:lineRule="auto"/>
        <w:contextualSpacing/>
        <w:jc w:val="center"/>
      </w:pPr>
    </w:p>
    <w:p w14:paraId="13B8785D" w14:textId="59E2A55C" w:rsidR="003F6A16" w:rsidRDefault="003F6A16" w:rsidP="003F6A16">
      <w:pPr>
        <w:suppressAutoHyphens/>
        <w:spacing w:after="0" w:line="240" w:lineRule="auto"/>
        <w:contextualSpacing/>
      </w:pPr>
      <w:r>
        <w:t>An alien has infiltrated the spacecraft returning to planet Earth. You need to defeat the alien before arriving to Earth and unleashing the alien upon the planet, but before you fight the alien you will need a few items. You will need a weapon from the armory to defend yourself, a tranquilizer from the medical ward to attempt to subdue the alien before harming it, a tasty snack from the pantry to use as bait, a security guard from the officers’ quarters to help you fight the alien, the keys to an escape pod from the command room as a last resort, and a cocktail from the space lounge for courage.</w:t>
      </w:r>
    </w:p>
    <w:p w14:paraId="26EE3784" w14:textId="77777777" w:rsidR="003F6A16" w:rsidRDefault="003F6A16" w:rsidP="003F6A16">
      <w:pPr>
        <w:suppressAutoHyphens/>
        <w:spacing w:after="0" w:line="240" w:lineRule="auto"/>
        <w:contextualSpacing/>
      </w:pPr>
    </w:p>
    <w:p w14:paraId="226EF96C" w14:textId="350931E4" w:rsidR="003F6A16" w:rsidRDefault="003F6A16" w:rsidP="003F6A16">
      <w:pPr>
        <w:suppressAutoHyphens/>
        <w:spacing w:after="0" w:line="240" w:lineRule="auto"/>
        <w:contextualSpacing/>
      </w:pPr>
      <w:r>
        <w:t>Here is a map of the spacecraft rooms and items to help navigate your undertaking:</w:t>
      </w:r>
    </w:p>
    <w:p w14:paraId="35EC1884" w14:textId="04C3AB9D" w:rsidR="00195B8E" w:rsidRDefault="003F6A16">
      <w:r>
        <w:rPr>
          <w:noProof/>
        </w:rPr>
        <w:drawing>
          <wp:inline distT="0" distB="0" distL="0" distR="0" wp14:anchorId="6104C6AC" wp14:editId="0F4694EC">
            <wp:extent cx="5937662" cy="5578027"/>
            <wp:effectExtent l="0" t="0" r="6350" b="3810"/>
            <wp:docPr id="1" name="Picture 1" descr="Alt Text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4">
                      <a:extLst>
                        <a:ext uri="{28A0092B-C50C-407E-A947-70E740481C1C}">
                          <a14:useLocalDpi xmlns:a14="http://schemas.microsoft.com/office/drawing/2010/main" val="0"/>
                        </a:ext>
                      </a:extLst>
                    </a:blip>
                    <a:stretch>
                      <a:fillRect/>
                    </a:stretch>
                  </pic:blipFill>
                  <pic:spPr>
                    <a:xfrm>
                      <a:off x="0" y="0"/>
                      <a:ext cx="5937662" cy="5578027"/>
                    </a:xfrm>
                    <a:prstGeom prst="rect">
                      <a:avLst/>
                    </a:prstGeom>
                  </pic:spPr>
                </pic:pic>
              </a:graphicData>
            </a:graphic>
          </wp:inline>
        </w:drawing>
      </w:r>
    </w:p>
    <w:p w14:paraId="619B6C17" w14:textId="228EA831" w:rsidR="003F6A16" w:rsidRDefault="003F6A16"/>
    <w:p w14:paraId="55D7209D" w14:textId="390B0572" w:rsidR="003F6A16" w:rsidRDefault="003F6A16"/>
    <w:p w14:paraId="0DE2FB52" w14:textId="77777777" w:rsidR="003F6A16" w:rsidRDefault="003F6A16" w:rsidP="003F6A16">
      <w:pPr>
        <w:pStyle w:val="Heading2"/>
        <w:keepNext w:val="0"/>
        <w:keepLines w:val="0"/>
        <w:suppressAutoHyphens/>
        <w:spacing w:before="0" w:line="240" w:lineRule="auto"/>
        <w:contextualSpacing/>
        <w:rPr>
          <w:b w:val="0"/>
          <w:bCs/>
          <w:sz w:val="22"/>
          <w:szCs w:val="22"/>
        </w:rPr>
      </w:pPr>
    </w:p>
    <w:p w14:paraId="7C024E4B" w14:textId="5261D2DB" w:rsidR="003F6A16" w:rsidRPr="003F6A16" w:rsidRDefault="003F6A16" w:rsidP="003F6A16">
      <w:pPr>
        <w:pStyle w:val="Heading2"/>
        <w:keepNext w:val="0"/>
        <w:keepLines w:val="0"/>
        <w:suppressAutoHyphens/>
        <w:spacing w:before="0" w:line="240" w:lineRule="auto"/>
        <w:contextualSpacing/>
        <w:rPr>
          <w:b w:val="0"/>
          <w:bCs/>
          <w:sz w:val="22"/>
          <w:szCs w:val="22"/>
        </w:rPr>
      </w:pPr>
      <w:r w:rsidRPr="003F6A16">
        <w:rPr>
          <w:b w:val="0"/>
          <w:bCs/>
          <w:sz w:val="22"/>
          <w:szCs w:val="22"/>
        </w:rPr>
        <w:lastRenderedPageBreak/>
        <w:t>Pseudocode or Flowchart for Code to “Move Between Rooms”</w:t>
      </w:r>
      <w:r>
        <w:rPr>
          <w:b w:val="0"/>
          <w:bCs/>
          <w:sz w:val="22"/>
          <w:szCs w:val="22"/>
        </w:rPr>
        <w:t>:</w:t>
      </w:r>
    </w:p>
    <w:p w14:paraId="51580C1C" w14:textId="60F00013" w:rsidR="003F6A16" w:rsidRDefault="003F6A16" w:rsidP="003F6A16">
      <w:r w:rsidRPr="0093408F">
        <w:rPr>
          <w:noProof/>
        </w:rPr>
        <w:drawing>
          <wp:inline distT="0" distB="0" distL="0" distR="0" wp14:anchorId="00EC3290" wp14:editId="3091B5C2">
            <wp:extent cx="6409415" cy="5705475"/>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5"/>
                    <a:stretch>
                      <a:fillRect/>
                    </a:stretch>
                  </pic:blipFill>
                  <pic:spPr>
                    <a:xfrm>
                      <a:off x="0" y="0"/>
                      <a:ext cx="6436566" cy="5729644"/>
                    </a:xfrm>
                    <a:prstGeom prst="rect">
                      <a:avLst/>
                    </a:prstGeom>
                  </pic:spPr>
                </pic:pic>
              </a:graphicData>
            </a:graphic>
          </wp:inline>
        </w:drawing>
      </w:r>
    </w:p>
    <w:p w14:paraId="70054962" w14:textId="77777777" w:rsidR="003F6A16" w:rsidRDefault="003F6A16" w:rsidP="003F6A16">
      <w:pPr>
        <w:pStyle w:val="Heading2"/>
        <w:keepNext w:val="0"/>
        <w:keepLines w:val="0"/>
        <w:suppressAutoHyphens/>
        <w:spacing w:before="0" w:line="240" w:lineRule="auto"/>
        <w:contextualSpacing/>
        <w:rPr>
          <w:b w:val="0"/>
          <w:bCs/>
          <w:sz w:val="22"/>
          <w:szCs w:val="22"/>
        </w:rPr>
      </w:pPr>
    </w:p>
    <w:p w14:paraId="57539384" w14:textId="77777777" w:rsidR="003F6A16" w:rsidRDefault="003F6A16" w:rsidP="003F6A16">
      <w:pPr>
        <w:pStyle w:val="Heading2"/>
        <w:keepNext w:val="0"/>
        <w:keepLines w:val="0"/>
        <w:suppressAutoHyphens/>
        <w:spacing w:before="0" w:line="240" w:lineRule="auto"/>
        <w:contextualSpacing/>
        <w:rPr>
          <w:b w:val="0"/>
          <w:bCs/>
          <w:sz w:val="22"/>
          <w:szCs w:val="22"/>
        </w:rPr>
      </w:pPr>
    </w:p>
    <w:p w14:paraId="3E816BE2" w14:textId="77777777" w:rsidR="003F6A16" w:rsidRDefault="003F6A16" w:rsidP="003F6A16">
      <w:pPr>
        <w:pStyle w:val="Heading2"/>
        <w:keepNext w:val="0"/>
        <w:keepLines w:val="0"/>
        <w:suppressAutoHyphens/>
        <w:spacing w:before="0" w:line="240" w:lineRule="auto"/>
        <w:contextualSpacing/>
        <w:rPr>
          <w:b w:val="0"/>
          <w:bCs/>
          <w:sz w:val="22"/>
          <w:szCs w:val="22"/>
        </w:rPr>
      </w:pPr>
    </w:p>
    <w:p w14:paraId="6100556D" w14:textId="77777777" w:rsidR="003F6A16" w:rsidRDefault="003F6A16" w:rsidP="003F6A16">
      <w:pPr>
        <w:pStyle w:val="Heading2"/>
        <w:keepNext w:val="0"/>
        <w:keepLines w:val="0"/>
        <w:suppressAutoHyphens/>
        <w:spacing w:before="0" w:line="240" w:lineRule="auto"/>
        <w:contextualSpacing/>
        <w:rPr>
          <w:b w:val="0"/>
          <w:bCs/>
          <w:sz w:val="22"/>
          <w:szCs w:val="22"/>
        </w:rPr>
      </w:pPr>
    </w:p>
    <w:p w14:paraId="1DFD1B9E" w14:textId="77777777" w:rsidR="003F6A16" w:rsidRDefault="003F6A16" w:rsidP="003F6A16">
      <w:pPr>
        <w:pStyle w:val="Heading2"/>
        <w:keepNext w:val="0"/>
        <w:keepLines w:val="0"/>
        <w:suppressAutoHyphens/>
        <w:spacing w:before="0" w:line="240" w:lineRule="auto"/>
        <w:contextualSpacing/>
        <w:rPr>
          <w:b w:val="0"/>
          <w:bCs/>
          <w:sz w:val="22"/>
          <w:szCs w:val="22"/>
        </w:rPr>
      </w:pPr>
    </w:p>
    <w:p w14:paraId="6F92C4E7" w14:textId="77777777" w:rsidR="003F6A16" w:rsidRDefault="003F6A16" w:rsidP="003F6A16">
      <w:pPr>
        <w:pStyle w:val="Heading2"/>
        <w:keepNext w:val="0"/>
        <w:keepLines w:val="0"/>
        <w:suppressAutoHyphens/>
        <w:spacing w:before="0" w:line="240" w:lineRule="auto"/>
        <w:contextualSpacing/>
        <w:rPr>
          <w:b w:val="0"/>
          <w:bCs/>
          <w:sz w:val="22"/>
          <w:szCs w:val="22"/>
        </w:rPr>
      </w:pPr>
    </w:p>
    <w:p w14:paraId="38F9381A" w14:textId="77777777" w:rsidR="003F6A16" w:rsidRDefault="003F6A16" w:rsidP="003F6A16">
      <w:pPr>
        <w:pStyle w:val="Heading2"/>
        <w:keepNext w:val="0"/>
        <w:keepLines w:val="0"/>
        <w:suppressAutoHyphens/>
        <w:spacing w:before="0" w:line="240" w:lineRule="auto"/>
        <w:contextualSpacing/>
        <w:rPr>
          <w:b w:val="0"/>
          <w:bCs/>
          <w:sz w:val="22"/>
          <w:szCs w:val="22"/>
        </w:rPr>
      </w:pPr>
    </w:p>
    <w:p w14:paraId="6E2A6196" w14:textId="77777777" w:rsidR="003F6A16" w:rsidRDefault="003F6A16" w:rsidP="003F6A16">
      <w:pPr>
        <w:pStyle w:val="Heading2"/>
        <w:keepNext w:val="0"/>
        <w:keepLines w:val="0"/>
        <w:suppressAutoHyphens/>
        <w:spacing w:before="0" w:line="240" w:lineRule="auto"/>
        <w:contextualSpacing/>
        <w:rPr>
          <w:b w:val="0"/>
          <w:bCs/>
          <w:sz w:val="22"/>
          <w:szCs w:val="22"/>
        </w:rPr>
      </w:pPr>
    </w:p>
    <w:p w14:paraId="60F91135" w14:textId="77777777" w:rsidR="003F6A16" w:rsidRDefault="003F6A16" w:rsidP="003F6A16">
      <w:pPr>
        <w:pStyle w:val="Heading2"/>
        <w:keepNext w:val="0"/>
        <w:keepLines w:val="0"/>
        <w:suppressAutoHyphens/>
        <w:spacing w:before="0" w:line="240" w:lineRule="auto"/>
        <w:contextualSpacing/>
        <w:rPr>
          <w:b w:val="0"/>
          <w:bCs/>
          <w:sz w:val="22"/>
          <w:szCs w:val="22"/>
        </w:rPr>
      </w:pPr>
    </w:p>
    <w:p w14:paraId="3B7F8688" w14:textId="77777777" w:rsidR="003F6A16" w:rsidRDefault="003F6A16" w:rsidP="003F6A16">
      <w:pPr>
        <w:pStyle w:val="Heading2"/>
        <w:keepNext w:val="0"/>
        <w:keepLines w:val="0"/>
        <w:suppressAutoHyphens/>
        <w:spacing w:before="0" w:line="240" w:lineRule="auto"/>
        <w:contextualSpacing/>
        <w:rPr>
          <w:b w:val="0"/>
          <w:bCs/>
          <w:sz w:val="22"/>
          <w:szCs w:val="22"/>
        </w:rPr>
      </w:pPr>
    </w:p>
    <w:p w14:paraId="38ABCD95" w14:textId="77777777" w:rsidR="003F6A16" w:rsidRDefault="003F6A16" w:rsidP="003F6A16">
      <w:pPr>
        <w:pStyle w:val="Heading2"/>
        <w:keepNext w:val="0"/>
        <w:keepLines w:val="0"/>
        <w:suppressAutoHyphens/>
        <w:spacing w:before="0" w:line="240" w:lineRule="auto"/>
        <w:contextualSpacing/>
        <w:rPr>
          <w:b w:val="0"/>
          <w:bCs/>
          <w:sz w:val="22"/>
          <w:szCs w:val="22"/>
        </w:rPr>
      </w:pPr>
    </w:p>
    <w:p w14:paraId="756BE637" w14:textId="77777777" w:rsidR="003F6A16" w:rsidRDefault="003F6A16" w:rsidP="003F6A16">
      <w:pPr>
        <w:pStyle w:val="Heading2"/>
        <w:keepNext w:val="0"/>
        <w:keepLines w:val="0"/>
        <w:suppressAutoHyphens/>
        <w:spacing w:before="0" w:line="240" w:lineRule="auto"/>
        <w:contextualSpacing/>
        <w:rPr>
          <w:b w:val="0"/>
          <w:bCs/>
          <w:sz w:val="22"/>
          <w:szCs w:val="22"/>
        </w:rPr>
      </w:pPr>
    </w:p>
    <w:p w14:paraId="69083552" w14:textId="77777777" w:rsidR="003F6A16" w:rsidRDefault="003F6A16" w:rsidP="003F6A16">
      <w:pPr>
        <w:pStyle w:val="Heading2"/>
        <w:keepNext w:val="0"/>
        <w:keepLines w:val="0"/>
        <w:suppressAutoHyphens/>
        <w:spacing w:before="0" w:line="240" w:lineRule="auto"/>
        <w:contextualSpacing/>
        <w:rPr>
          <w:b w:val="0"/>
          <w:bCs/>
          <w:sz w:val="22"/>
          <w:szCs w:val="22"/>
        </w:rPr>
      </w:pPr>
    </w:p>
    <w:p w14:paraId="1090B682" w14:textId="57D03182" w:rsidR="003F6A16" w:rsidRDefault="003F6A16" w:rsidP="003F6A16">
      <w:pPr>
        <w:pStyle w:val="Heading2"/>
        <w:keepNext w:val="0"/>
        <w:keepLines w:val="0"/>
        <w:suppressAutoHyphens/>
        <w:spacing w:before="0" w:line="240" w:lineRule="auto"/>
        <w:contextualSpacing/>
        <w:rPr>
          <w:b w:val="0"/>
          <w:bCs/>
          <w:sz w:val="22"/>
          <w:szCs w:val="22"/>
        </w:rPr>
      </w:pPr>
      <w:r w:rsidRPr="003F6A16">
        <w:rPr>
          <w:b w:val="0"/>
          <w:bCs/>
          <w:sz w:val="22"/>
          <w:szCs w:val="22"/>
        </w:rPr>
        <w:lastRenderedPageBreak/>
        <w:t>Pseudocode or Flowchart for Code to “Get an Item”</w:t>
      </w:r>
      <w:r w:rsidRPr="003F6A16">
        <w:rPr>
          <w:b w:val="0"/>
          <w:bCs/>
          <w:sz w:val="22"/>
          <w:szCs w:val="22"/>
        </w:rPr>
        <w:t>:</w:t>
      </w:r>
    </w:p>
    <w:p w14:paraId="1ED95AA4" w14:textId="14EA50E3" w:rsidR="003F6A16" w:rsidRPr="003F6A16" w:rsidRDefault="003F6A16" w:rsidP="003F6A16">
      <w:r w:rsidRPr="00732CEF">
        <w:rPr>
          <w:noProof/>
        </w:rPr>
        <w:drawing>
          <wp:inline distT="0" distB="0" distL="0" distR="0" wp14:anchorId="7C2DD14E" wp14:editId="31EC8622">
            <wp:extent cx="6343650" cy="5388713"/>
            <wp:effectExtent l="0" t="0" r="0" b="254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6"/>
                    <a:stretch>
                      <a:fillRect/>
                    </a:stretch>
                  </pic:blipFill>
                  <pic:spPr>
                    <a:xfrm>
                      <a:off x="0" y="0"/>
                      <a:ext cx="6380118" cy="5419692"/>
                    </a:xfrm>
                    <a:prstGeom prst="rect">
                      <a:avLst/>
                    </a:prstGeom>
                  </pic:spPr>
                </pic:pic>
              </a:graphicData>
            </a:graphic>
          </wp:inline>
        </w:drawing>
      </w:r>
    </w:p>
    <w:p w14:paraId="723FB1B1" w14:textId="77777777" w:rsidR="003F6A16" w:rsidRPr="003F6A16" w:rsidRDefault="003F6A16" w:rsidP="003F6A16"/>
    <w:p w14:paraId="349D3FD3" w14:textId="713596D9" w:rsidR="003F6A16" w:rsidRDefault="003F6A16" w:rsidP="003F6A16"/>
    <w:p w14:paraId="2FE90775" w14:textId="19CFDA77" w:rsidR="003F6A16" w:rsidRDefault="003F6A16" w:rsidP="003F6A16"/>
    <w:p w14:paraId="55FCBB3B" w14:textId="5BA7A285" w:rsidR="003F6A16" w:rsidRDefault="003F6A16" w:rsidP="003F6A16"/>
    <w:p w14:paraId="4912AB39" w14:textId="6C3F7A8D" w:rsidR="003F6A16" w:rsidRDefault="003F6A16" w:rsidP="003F6A16"/>
    <w:p w14:paraId="5A4D730D" w14:textId="68438F10" w:rsidR="003F6A16" w:rsidRDefault="003F6A16" w:rsidP="003F6A16"/>
    <w:p w14:paraId="02D454BF" w14:textId="26C3E780" w:rsidR="003F6A16" w:rsidRDefault="003F6A16" w:rsidP="003F6A16"/>
    <w:p w14:paraId="4494D140" w14:textId="77777777" w:rsidR="003F6A16" w:rsidRPr="003F6A16" w:rsidRDefault="003F6A16" w:rsidP="003F6A16"/>
    <w:p w14:paraId="565B0974" w14:textId="77777777" w:rsidR="003F6A16" w:rsidRDefault="003F6A16"/>
    <w:sectPr w:rsidR="003F6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A16"/>
    <w:rsid w:val="00195B8E"/>
    <w:rsid w:val="003400A6"/>
    <w:rsid w:val="003F6A16"/>
    <w:rsid w:val="00875061"/>
    <w:rsid w:val="00D61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B174"/>
  <w15:chartTrackingRefBased/>
  <w15:docId w15:val="{E3A452F7-D8BF-4A21-A969-C06740ED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A16"/>
    <w:pPr>
      <w:spacing w:after="160" w:line="259" w:lineRule="auto"/>
    </w:pPr>
    <w:rPr>
      <w:rFonts w:asciiTheme="minorHAnsi" w:hAnsiTheme="minorHAnsi" w:cstheme="minorBidi"/>
      <w:kern w:val="0"/>
      <w:sz w:val="22"/>
      <w:szCs w:val="22"/>
      <w14:ligatures w14:val="none"/>
    </w:rPr>
  </w:style>
  <w:style w:type="paragraph" w:styleId="Heading2">
    <w:name w:val="heading 2"/>
    <w:basedOn w:val="Normal"/>
    <w:next w:val="Normal"/>
    <w:link w:val="Heading2Char"/>
    <w:uiPriority w:val="9"/>
    <w:unhideWhenUsed/>
    <w:qFormat/>
    <w:rsid w:val="003F6A16"/>
    <w:pPr>
      <w:keepNext/>
      <w:keepLines/>
      <w:spacing w:before="40" w:after="0"/>
      <w:outlineLvl w:val="1"/>
    </w:pPr>
    <w:rPr>
      <w:rFonts w:eastAsiaTheme="majorEastAsia" w:cstheme="minorHAns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6A16"/>
    <w:rPr>
      <w:rFonts w:asciiTheme="minorHAnsi" w:eastAsiaTheme="majorEastAsia" w:hAnsiTheme="minorHAnsi" w:cstheme="minorHAnsi"/>
      <w:b/>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Beech</dc:creator>
  <cp:keywords/>
  <dc:description/>
  <cp:lastModifiedBy>Alex Beech</cp:lastModifiedBy>
  <cp:revision>1</cp:revision>
  <dcterms:created xsi:type="dcterms:W3CDTF">2023-03-31T06:48:00Z</dcterms:created>
  <dcterms:modified xsi:type="dcterms:W3CDTF">2023-03-31T06:53:00Z</dcterms:modified>
</cp:coreProperties>
</file>