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46C" w:rsidRPr="003054FC" w:rsidRDefault="00F8646C" w:rsidP="00F8646C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3054FC">
        <w:rPr>
          <w:b/>
          <w:color w:val="auto"/>
          <w:sz w:val="28"/>
          <w:szCs w:val="28"/>
        </w:rPr>
        <w:t>МІНІСТЕРСТВО ОСВІТИ І НАУКИ УКРАЇНИ</w:t>
      </w:r>
    </w:p>
    <w:p w:rsidR="00F8646C" w:rsidRPr="003054FC" w:rsidRDefault="00F8646C" w:rsidP="00F8646C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3054FC">
        <w:rPr>
          <w:b/>
          <w:color w:val="auto"/>
          <w:sz w:val="28"/>
          <w:szCs w:val="28"/>
        </w:rPr>
        <w:t>ЛЬВІВСЬКИЙ НАЦІОНАЛЬНИЙ УНІВЕРСИТЕТ ІМЕНІ ІВАНА ФРАНКА</w:t>
      </w:r>
    </w:p>
    <w:p w:rsidR="00F8646C" w:rsidRPr="003054FC" w:rsidRDefault="00F8646C" w:rsidP="00F8646C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:rsidR="00F8646C" w:rsidRPr="003054FC" w:rsidRDefault="00F8646C" w:rsidP="00F8646C">
      <w:pPr>
        <w:spacing w:line="360" w:lineRule="auto"/>
        <w:jc w:val="center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>Факультет електроніки та комп’ютерних технологій</w:t>
      </w:r>
    </w:p>
    <w:p w:rsidR="00F8646C" w:rsidRPr="003054FC" w:rsidRDefault="00F8646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F8646C" w:rsidRPr="003054FC" w:rsidRDefault="00F8646C" w:rsidP="00F8646C">
      <w:pPr>
        <w:spacing w:line="360" w:lineRule="auto"/>
        <w:jc w:val="right"/>
        <w:rPr>
          <w:b/>
          <w:i/>
          <w:color w:val="auto"/>
          <w:sz w:val="28"/>
          <w:szCs w:val="28"/>
        </w:rPr>
      </w:pPr>
    </w:p>
    <w:p w:rsidR="00F8646C" w:rsidRPr="003054FC" w:rsidRDefault="00F8646C" w:rsidP="00F8646C">
      <w:pPr>
        <w:spacing w:line="360" w:lineRule="auto"/>
        <w:jc w:val="center"/>
        <w:rPr>
          <w:b/>
          <w:color w:val="auto"/>
          <w:sz w:val="28"/>
          <w:szCs w:val="28"/>
        </w:rPr>
      </w:pPr>
      <w:r w:rsidRPr="003054FC">
        <w:rPr>
          <w:b/>
          <w:color w:val="auto"/>
          <w:sz w:val="28"/>
          <w:szCs w:val="28"/>
        </w:rPr>
        <w:t>ЗВІТ</w:t>
      </w:r>
    </w:p>
    <w:p w:rsidR="00F8646C" w:rsidRPr="003054FC" w:rsidRDefault="003054FC" w:rsidP="003054FC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З ЛАБОЛАТОРНОЇ №2</w:t>
      </w:r>
    </w:p>
    <w:p w:rsidR="00F8646C" w:rsidRPr="003054FC" w:rsidRDefault="00F8646C" w:rsidP="00F8646C">
      <w:pPr>
        <w:spacing w:line="360" w:lineRule="auto"/>
        <w:jc w:val="center"/>
        <w:rPr>
          <w:b/>
          <w:color w:val="auto"/>
          <w:sz w:val="28"/>
          <w:szCs w:val="28"/>
          <w:lang w:val="ru-RU"/>
        </w:rPr>
      </w:pPr>
      <w:r w:rsidRPr="003054FC">
        <w:rPr>
          <w:color w:val="auto"/>
          <w:sz w:val="28"/>
          <w:szCs w:val="28"/>
        </w:rPr>
        <w:t>на тему</w:t>
      </w:r>
      <w:r w:rsidRPr="003054FC">
        <w:rPr>
          <w:b/>
          <w:color w:val="auto"/>
          <w:sz w:val="28"/>
          <w:szCs w:val="28"/>
        </w:rPr>
        <w:t xml:space="preserve"> </w:t>
      </w:r>
      <w:r w:rsidRPr="003054FC">
        <w:rPr>
          <w:b/>
          <w:color w:val="auto"/>
          <w:sz w:val="28"/>
          <w:szCs w:val="28"/>
          <w:lang w:val="ru-RU"/>
        </w:rPr>
        <w:t xml:space="preserve">“ </w:t>
      </w:r>
      <w:proofErr w:type="spellStart"/>
      <w:r w:rsidR="003054FC" w:rsidRPr="003054FC">
        <w:rPr>
          <w:b/>
          <w:color w:val="auto"/>
          <w:sz w:val="28"/>
          <w:szCs w:val="28"/>
          <w:lang w:val="ru-RU"/>
        </w:rPr>
        <w:t>Функції</w:t>
      </w:r>
      <w:proofErr w:type="spellEnd"/>
      <w:r w:rsidR="003054FC" w:rsidRPr="003054FC">
        <w:rPr>
          <w:b/>
          <w:color w:val="auto"/>
          <w:sz w:val="28"/>
          <w:szCs w:val="28"/>
          <w:lang w:val="ru-RU"/>
        </w:rPr>
        <w:t xml:space="preserve"> </w:t>
      </w:r>
      <w:proofErr w:type="spellStart"/>
      <w:r w:rsidR="003054FC" w:rsidRPr="003054FC">
        <w:rPr>
          <w:b/>
          <w:color w:val="auto"/>
          <w:sz w:val="28"/>
          <w:szCs w:val="28"/>
          <w:lang w:val="ru-RU"/>
        </w:rPr>
        <w:t>вищого</w:t>
      </w:r>
      <w:proofErr w:type="spellEnd"/>
      <w:r w:rsidR="003054FC" w:rsidRPr="003054FC">
        <w:rPr>
          <w:b/>
          <w:color w:val="auto"/>
          <w:sz w:val="28"/>
          <w:szCs w:val="28"/>
          <w:lang w:val="ru-RU"/>
        </w:rPr>
        <w:t xml:space="preserve"> порядку, </w:t>
      </w:r>
      <w:proofErr w:type="spellStart"/>
      <w:r w:rsidR="003054FC" w:rsidRPr="003054FC">
        <w:rPr>
          <w:b/>
          <w:color w:val="auto"/>
          <w:sz w:val="28"/>
          <w:szCs w:val="28"/>
          <w:lang w:val="ru-RU"/>
        </w:rPr>
        <w:t>lambda</w:t>
      </w:r>
      <w:proofErr w:type="spellEnd"/>
      <w:r w:rsidR="003054FC" w:rsidRPr="003054FC">
        <w:rPr>
          <w:b/>
          <w:color w:val="auto"/>
          <w:sz w:val="28"/>
          <w:szCs w:val="28"/>
          <w:lang w:val="ru-RU"/>
        </w:rPr>
        <w:t xml:space="preserve">, </w:t>
      </w:r>
      <w:proofErr w:type="spellStart"/>
      <w:r w:rsidR="003054FC" w:rsidRPr="003054FC">
        <w:rPr>
          <w:b/>
          <w:color w:val="auto"/>
          <w:sz w:val="28"/>
          <w:szCs w:val="28"/>
          <w:lang w:val="ru-RU"/>
        </w:rPr>
        <w:t>композиція</w:t>
      </w:r>
      <w:proofErr w:type="spellEnd"/>
      <w:r w:rsidR="003054FC" w:rsidRPr="003054FC">
        <w:rPr>
          <w:b/>
          <w:color w:val="auto"/>
          <w:sz w:val="28"/>
          <w:szCs w:val="28"/>
          <w:lang w:val="ru-RU"/>
        </w:rPr>
        <w:t xml:space="preserve"> </w:t>
      </w:r>
      <w:r w:rsidRPr="003054FC">
        <w:rPr>
          <w:b/>
          <w:color w:val="auto"/>
          <w:sz w:val="28"/>
          <w:szCs w:val="28"/>
          <w:lang w:val="ru-RU"/>
        </w:rPr>
        <w:t>”</w:t>
      </w:r>
    </w:p>
    <w:p w:rsidR="00F8646C" w:rsidRPr="003054FC" w:rsidRDefault="00F8646C" w:rsidP="00F8646C">
      <w:pPr>
        <w:spacing w:line="360" w:lineRule="auto"/>
        <w:jc w:val="right"/>
        <w:rPr>
          <w:b/>
          <w:color w:val="auto"/>
          <w:sz w:val="28"/>
          <w:szCs w:val="28"/>
          <w:u w:val="single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>Виконала:</w:t>
      </w: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>Студентка 2 курсу</w:t>
      </w: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  <w:r w:rsidRPr="003054FC">
        <w:rPr>
          <w:color w:val="auto"/>
          <w:sz w:val="28"/>
          <w:szCs w:val="28"/>
        </w:rPr>
        <w:t>групи Ф</w:t>
      </w:r>
      <w:r w:rsidRPr="003054FC">
        <w:rPr>
          <w:color w:val="auto"/>
          <w:sz w:val="28"/>
          <w:szCs w:val="28"/>
          <w:lang w:val="en-US"/>
        </w:rPr>
        <w:t>E</w:t>
      </w:r>
      <w:r w:rsidRPr="003054FC">
        <w:rPr>
          <w:color w:val="auto"/>
          <w:sz w:val="28"/>
          <w:szCs w:val="28"/>
        </w:rPr>
        <w:t>П-2</w:t>
      </w:r>
      <w:r w:rsidRPr="003054FC">
        <w:rPr>
          <w:color w:val="auto"/>
          <w:sz w:val="28"/>
          <w:szCs w:val="28"/>
          <w:lang w:val="ru-RU"/>
        </w:rPr>
        <w:t>2</w:t>
      </w: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  <w:lang w:val="ru-RU"/>
        </w:rPr>
      </w:pPr>
      <w:r w:rsidRPr="003054FC">
        <w:rPr>
          <w:color w:val="auto"/>
          <w:sz w:val="28"/>
          <w:szCs w:val="28"/>
        </w:rPr>
        <w:t xml:space="preserve"> </w:t>
      </w:r>
      <w:proofErr w:type="spellStart"/>
      <w:r w:rsidRPr="003054FC">
        <w:rPr>
          <w:color w:val="auto"/>
          <w:sz w:val="28"/>
          <w:szCs w:val="28"/>
        </w:rPr>
        <w:t>Сулятицька</w:t>
      </w:r>
      <w:proofErr w:type="spellEnd"/>
      <w:r w:rsidRPr="003054FC">
        <w:rPr>
          <w:color w:val="auto"/>
          <w:sz w:val="28"/>
          <w:szCs w:val="28"/>
        </w:rPr>
        <w:t xml:space="preserve"> Христина</w:t>
      </w: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</w:rPr>
      </w:pPr>
    </w:p>
    <w:p w:rsidR="00F8646C" w:rsidRPr="003054FC" w:rsidRDefault="00F8646C" w:rsidP="00F8646C">
      <w:pPr>
        <w:spacing w:line="360" w:lineRule="auto"/>
        <w:jc w:val="right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>Перевірив:</w:t>
      </w:r>
    </w:p>
    <w:p w:rsidR="00F8646C" w:rsidRPr="003054FC" w:rsidRDefault="00F8646C" w:rsidP="00F8646C">
      <w:pPr>
        <w:spacing w:line="360" w:lineRule="auto"/>
        <w:ind w:firstLine="7797"/>
        <w:jc w:val="center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 xml:space="preserve"> </w:t>
      </w:r>
      <w:r w:rsidRPr="003054FC">
        <w:rPr>
          <w:color w:val="auto"/>
          <w:sz w:val="28"/>
          <w:szCs w:val="28"/>
        </w:rPr>
        <w:t>Аспірант</w:t>
      </w:r>
    </w:p>
    <w:p w:rsidR="00F8646C" w:rsidRPr="003054FC" w:rsidRDefault="00F8646C" w:rsidP="00F8646C">
      <w:pPr>
        <w:spacing w:line="360" w:lineRule="auto"/>
        <w:ind w:firstLine="0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t xml:space="preserve">                                                                               </w:t>
      </w:r>
      <w:proofErr w:type="spellStart"/>
      <w:r w:rsidRPr="003054FC">
        <w:rPr>
          <w:color w:val="auto"/>
          <w:sz w:val="28"/>
          <w:szCs w:val="28"/>
        </w:rPr>
        <w:t>Остріков</w:t>
      </w:r>
      <w:proofErr w:type="spellEnd"/>
      <w:r w:rsidRPr="003054FC">
        <w:rPr>
          <w:color w:val="auto"/>
          <w:sz w:val="28"/>
          <w:szCs w:val="28"/>
        </w:rPr>
        <w:t xml:space="preserve"> Данило Андрійович</w:t>
      </w:r>
    </w:p>
    <w:p w:rsidR="00F8646C" w:rsidRPr="003054FC" w:rsidRDefault="00F8646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3054FC" w:rsidRDefault="003054F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3054FC" w:rsidRDefault="003054F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3054FC" w:rsidRDefault="003054F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3054FC" w:rsidRDefault="003054FC" w:rsidP="00F8646C">
      <w:pPr>
        <w:spacing w:line="360" w:lineRule="auto"/>
        <w:jc w:val="center"/>
        <w:rPr>
          <w:color w:val="auto"/>
          <w:sz w:val="28"/>
          <w:szCs w:val="28"/>
        </w:rPr>
      </w:pPr>
    </w:p>
    <w:p w:rsidR="00F8646C" w:rsidRPr="003054FC" w:rsidRDefault="00F8646C" w:rsidP="00F8646C">
      <w:pPr>
        <w:spacing w:line="360" w:lineRule="auto"/>
        <w:jc w:val="center"/>
        <w:rPr>
          <w:color w:val="auto"/>
          <w:sz w:val="28"/>
          <w:szCs w:val="28"/>
        </w:rPr>
      </w:pPr>
      <w:bookmarkStart w:id="0" w:name="_GoBack"/>
      <w:bookmarkEnd w:id="0"/>
      <w:r w:rsidRPr="003054FC">
        <w:rPr>
          <w:color w:val="auto"/>
          <w:sz w:val="28"/>
          <w:szCs w:val="28"/>
        </w:rPr>
        <w:t>Львів-2026</w:t>
      </w:r>
    </w:p>
    <w:p w:rsidR="00F8646C" w:rsidRPr="003054FC" w:rsidRDefault="00F8646C" w:rsidP="00F8646C">
      <w:pPr>
        <w:spacing w:after="160" w:line="360" w:lineRule="auto"/>
        <w:ind w:right="0" w:firstLine="0"/>
        <w:jc w:val="left"/>
        <w:rPr>
          <w:color w:val="auto"/>
          <w:sz w:val="28"/>
          <w:szCs w:val="28"/>
        </w:rPr>
      </w:pPr>
      <w:r w:rsidRPr="003054FC">
        <w:rPr>
          <w:color w:val="auto"/>
          <w:sz w:val="28"/>
          <w:szCs w:val="28"/>
        </w:rPr>
        <w:br w:type="page"/>
      </w:r>
    </w:p>
    <w:p w:rsidR="00F8646C" w:rsidRPr="003054FC" w:rsidRDefault="00F8646C" w:rsidP="003054FC">
      <w:pPr>
        <w:pStyle w:val="1"/>
        <w:jc w:val="both"/>
        <w:rPr>
          <w:sz w:val="28"/>
          <w:szCs w:val="28"/>
        </w:rPr>
      </w:pPr>
      <w:r w:rsidRPr="003054FC">
        <w:rPr>
          <w:sz w:val="28"/>
          <w:szCs w:val="28"/>
        </w:rPr>
        <w:lastRenderedPageBreak/>
        <w:t>Мета роботи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Ознайомитися з функціями вищого порядку, </w:t>
      </w:r>
      <w:proofErr w:type="spellStart"/>
      <w:r w:rsidRPr="003054FC">
        <w:rPr>
          <w:sz w:val="28"/>
          <w:szCs w:val="28"/>
        </w:rPr>
        <w:t>lambda</w:t>
      </w:r>
      <w:proofErr w:type="spellEnd"/>
      <w:r w:rsidRPr="003054FC">
        <w:rPr>
          <w:sz w:val="28"/>
          <w:szCs w:val="28"/>
        </w:rPr>
        <w:t xml:space="preserve">-виразами та композицією функцій; навчитися створювати функціональні конвеєри обробки даних; закріпити використання генераторних виразів і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functools.reduce</w:t>
      </w:r>
      <w:proofErr w:type="spellEnd"/>
      <w:r w:rsidRPr="003054FC">
        <w:rPr>
          <w:sz w:val="28"/>
          <w:szCs w:val="28"/>
        </w:rPr>
        <w:t>; реалізувати обробку записів без зміни початкових даних.</w:t>
      </w:r>
    </w:p>
    <w:p w:rsidR="00F8646C" w:rsidRPr="003054FC" w:rsidRDefault="00F8646C" w:rsidP="003054FC">
      <w:pPr>
        <w:pStyle w:val="1"/>
        <w:jc w:val="both"/>
        <w:rPr>
          <w:sz w:val="28"/>
          <w:szCs w:val="28"/>
        </w:rPr>
      </w:pPr>
      <w:r w:rsidRPr="003054FC">
        <w:rPr>
          <w:sz w:val="28"/>
          <w:szCs w:val="28"/>
        </w:rPr>
        <w:t>Теоретичні відомості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rStyle w:val="a4"/>
          <w:rFonts w:eastAsiaTheme="majorEastAsia"/>
          <w:sz w:val="28"/>
          <w:szCs w:val="28"/>
        </w:rPr>
        <w:t>Функції вищого порядку</w:t>
      </w:r>
      <w:r w:rsidRPr="003054FC">
        <w:rPr>
          <w:sz w:val="28"/>
          <w:szCs w:val="28"/>
        </w:rPr>
        <w:t xml:space="preserve"> — це функції, які приймають інші функції як аргументи або повертають функцію як результат. Такий підхід дає змогу передавати правила обробки окремо від основного алгоритму.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proofErr w:type="spellStart"/>
      <w:r w:rsidRPr="003054FC">
        <w:rPr>
          <w:rStyle w:val="a4"/>
          <w:rFonts w:eastAsiaTheme="majorEastAsia"/>
          <w:sz w:val="28"/>
          <w:szCs w:val="28"/>
        </w:rPr>
        <w:t>Lambda</w:t>
      </w:r>
      <w:proofErr w:type="spellEnd"/>
      <w:r w:rsidRPr="003054FC">
        <w:rPr>
          <w:rStyle w:val="a4"/>
          <w:rFonts w:eastAsiaTheme="majorEastAsia"/>
          <w:sz w:val="28"/>
          <w:szCs w:val="28"/>
        </w:rPr>
        <w:t>-вираз</w:t>
      </w:r>
      <w:r w:rsidRPr="003054FC">
        <w:rPr>
          <w:sz w:val="28"/>
          <w:szCs w:val="28"/>
        </w:rPr>
        <w:t xml:space="preserve"> — це коротка анонімна функція, яку використовують для опису невеликої операції без створення окремої функції через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def</w:t>
      </w:r>
      <w:proofErr w:type="spellEnd"/>
      <w:r w:rsidRPr="003054FC">
        <w:rPr>
          <w:sz w:val="28"/>
          <w:szCs w:val="28"/>
        </w:rPr>
        <w:t>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rStyle w:val="a4"/>
          <w:rFonts w:eastAsiaTheme="majorEastAsia"/>
          <w:sz w:val="28"/>
          <w:szCs w:val="28"/>
        </w:rPr>
        <w:t>Генераторний вираз</w:t>
      </w:r>
      <w:r w:rsidRPr="003054FC">
        <w:rPr>
          <w:sz w:val="28"/>
          <w:szCs w:val="28"/>
        </w:rPr>
        <w:t xml:space="preserve"> формує елементи послідовно, коли вони потрібні. Це дає змогу обробляти послідовності без створення додаткового списку в пам'яті.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rStyle w:val="a4"/>
          <w:rFonts w:eastAsiaTheme="majorEastAsia"/>
          <w:sz w:val="28"/>
          <w:szCs w:val="28"/>
        </w:rPr>
        <w:t>Композиція функцій</w:t>
      </w:r>
      <w:r w:rsidRPr="003054FC">
        <w:rPr>
          <w:sz w:val="28"/>
          <w:szCs w:val="28"/>
        </w:rPr>
        <w:t xml:space="preserve"> — спосіб об'єднання декількох функцій в одну. Результат однієї функції передається наступній, завдяки чому можна побудувати послідовний конвеєр перетворень.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proofErr w:type="spellStart"/>
      <w:r w:rsidRPr="003054FC">
        <w:rPr>
          <w:rStyle w:val="a4"/>
          <w:rFonts w:eastAsiaTheme="majorEastAsia"/>
          <w:sz w:val="28"/>
          <w:szCs w:val="28"/>
        </w:rPr>
        <w:t>Reduce</w:t>
      </w:r>
      <w:proofErr w:type="spellEnd"/>
      <w:r w:rsidRPr="003054FC">
        <w:rPr>
          <w:sz w:val="28"/>
          <w:szCs w:val="28"/>
        </w:rPr>
        <w:t xml:space="preserve"> — операція згортання послідовності до одного накопиченого результату. У </w:t>
      </w:r>
      <w:proofErr w:type="spellStart"/>
      <w:r w:rsidRPr="003054FC">
        <w:rPr>
          <w:sz w:val="28"/>
          <w:szCs w:val="28"/>
        </w:rPr>
        <w:t>Python</w:t>
      </w:r>
      <w:proofErr w:type="spellEnd"/>
      <w:r w:rsidRPr="003054FC">
        <w:rPr>
          <w:sz w:val="28"/>
          <w:szCs w:val="28"/>
        </w:rPr>
        <w:t xml:space="preserve"> вона реалізована в модулі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functools</w:t>
      </w:r>
      <w:proofErr w:type="spellEnd"/>
      <w:r w:rsidRPr="003054FC">
        <w:rPr>
          <w:sz w:val="28"/>
          <w:szCs w:val="28"/>
        </w:rPr>
        <w:t xml:space="preserve"> і може використовуватися для підрахунку кількості записів та сумарних показників.</w:t>
      </w:r>
    </w:p>
    <w:p w:rsidR="00F8646C" w:rsidRPr="003054FC" w:rsidRDefault="00F8646C" w:rsidP="003054FC">
      <w:pPr>
        <w:pStyle w:val="1"/>
        <w:jc w:val="both"/>
        <w:rPr>
          <w:sz w:val="28"/>
          <w:szCs w:val="28"/>
        </w:rPr>
      </w:pPr>
      <w:r w:rsidRPr="003054FC">
        <w:rPr>
          <w:sz w:val="28"/>
          <w:szCs w:val="28"/>
        </w:rPr>
        <w:t>Хід роботи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Для 15-го варіанта розроблено програму аналізу результатів лабораторних робіт студентів. Для кожного запису зберігаються ідентифікатор, ім'я, група та список балів. Програма обчислює суму й середній бал, додає бонус студентам заданої групи, відбирає записи за мінімальним середнім балом і формує рейтинг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-N.</w:t>
      </w:r>
    </w:p>
    <w:p w:rsidR="00F8646C" w:rsidRPr="003054FC" w:rsidRDefault="00F8646C" w:rsidP="003054F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t xml:space="preserve">1. Створення структури </w:t>
      </w:r>
      <w:proofErr w:type="spellStart"/>
      <w:r w:rsidRPr="003054FC">
        <w:rPr>
          <w:rFonts w:ascii="Times New Roman" w:hAnsi="Times New Roman" w:cs="Times New Roman"/>
          <w:color w:val="auto"/>
          <w:sz w:val="28"/>
          <w:szCs w:val="28"/>
        </w:rPr>
        <w:t>проєкту</w:t>
      </w:r>
      <w:proofErr w:type="spellEnd"/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Створено структуру </w:t>
      </w:r>
      <w:proofErr w:type="spellStart"/>
      <w:r w:rsidRPr="003054FC">
        <w:rPr>
          <w:sz w:val="28"/>
          <w:szCs w:val="28"/>
        </w:rPr>
        <w:t>проєкту</w:t>
      </w:r>
      <w:proofErr w:type="spellEnd"/>
      <w:r w:rsidRPr="003054FC">
        <w:rPr>
          <w:sz w:val="28"/>
          <w:szCs w:val="28"/>
        </w:rPr>
        <w:t xml:space="preserve"> лабораторної роботи:</w:t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noProof/>
          <w:sz w:val="28"/>
          <w:szCs w:val="28"/>
        </w:rPr>
        <w:drawing>
          <wp:inline distT="0" distB="0" distL="0" distR="0" wp14:anchorId="1B67F2A0" wp14:editId="7B017EB3">
            <wp:extent cx="1905000" cy="18568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11883" cy="18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rStyle w:val="a5"/>
          <w:sz w:val="28"/>
          <w:szCs w:val="28"/>
        </w:rPr>
        <w:t xml:space="preserve">Рисунок 1 </w:t>
      </w:r>
      <w:r w:rsidR="003054FC">
        <w:rPr>
          <w:rStyle w:val="a5"/>
          <w:sz w:val="28"/>
          <w:szCs w:val="28"/>
        </w:rPr>
        <w:t>-</w:t>
      </w:r>
      <w:r w:rsidRPr="003054FC">
        <w:rPr>
          <w:rStyle w:val="a5"/>
          <w:sz w:val="28"/>
          <w:szCs w:val="28"/>
        </w:rPr>
        <w:t xml:space="preserve"> Структура </w:t>
      </w:r>
      <w:proofErr w:type="spellStart"/>
      <w:r w:rsidRPr="003054FC">
        <w:rPr>
          <w:rStyle w:val="a5"/>
          <w:sz w:val="28"/>
          <w:szCs w:val="28"/>
        </w:rPr>
        <w:t>проєкту</w:t>
      </w:r>
      <w:proofErr w:type="spellEnd"/>
    </w:p>
    <w:p w:rsidR="00F8646C" w:rsidRPr="003054FC" w:rsidRDefault="00F8646C" w:rsidP="003054F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lastRenderedPageBreak/>
        <w:t>2. Реалізація ядра програми у файлі core.py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У файлі </w:t>
      </w:r>
      <w:r w:rsidRPr="003054FC">
        <w:rPr>
          <w:rStyle w:val="HTML"/>
          <w:rFonts w:ascii="Times New Roman" w:hAnsi="Times New Roman" w:cs="Times New Roman"/>
          <w:sz w:val="28"/>
          <w:szCs w:val="28"/>
        </w:rPr>
        <w:t>core.py</w:t>
      </w:r>
      <w:r w:rsidRPr="003054FC">
        <w:rPr>
          <w:sz w:val="28"/>
          <w:szCs w:val="28"/>
        </w:rPr>
        <w:t xml:space="preserve"> реалізовано типізовану структуру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Student</w:t>
      </w:r>
      <w:proofErr w:type="spellEnd"/>
      <w:r w:rsidRPr="003054FC">
        <w:rPr>
          <w:sz w:val="28"/>
          <w:szCs w:val="28"/>
        </w:rPr>
        <w:t xml:space="preserve"> та функції для: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обчислення суми та середнього результату лабораторних робіт;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нарахування бонусу студентам заданої групи;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відбору студентів за мінімальним середнім балом;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нормалізації імен студентів;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сортування результатів і формування рейтингу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-N;</w:t>
      </w:r>
    </w:p>
    <w:p w:rsidR="00F8646C" w:rsidRPr="003054FC" w:rsidRDefault="00F8646C" w:rsidP="003054FC">
      <w:pPr>
        <w:pStyle w:val="a3"/>
        <w:numPr>
          <w:ilvl w:val="0"/>
          <w:numId w:val="5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обчислення загальної статистики за допомогою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reduce</w:t>
      </w:r>
      <w:proofErr w:type="spellEnd"/>
      <w:r w:rsidRPr="003054FC">
        <w:rPr>
          <w:sz w:val="28"/>
          <w:szCs w:val="28"/>
        </w:rPr>
        <w:t>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Для опису запису використано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TypedDict</w:t>
      </w:r>
      <w:proofErr w:type="spellEnd"/>
      <w:r w:rsidRPr="003054FC">
        <w:rPr>
          <w:sz w:val="28"/>
          <w:szCs w:val="28"/>
        </w:rPr>
        <w:t xml:space="preserve">. Обов'язковими полями є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3054FC">
        <w:rPr>
          <w:sz w:val="28"/>
          <w:szCs w:val="28"/>
        </w:rPr>
        <w:t xml:space="preserve">,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3054FC">
        <w:rPr>
          <w:sz w:val="28"/>
          <w:szCs w:val="28"/>
        </w:rPr>
        <w:t xml:space="preserve">,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group</w:t>
      </w:r>
      <w:proofErr w:type="spellEnd"/>
      <w:r w:rsidRPr="003054FC">
        <w:rPr>
          <w:sz w:val="28"/>
          <w:szCs w:val="28"/>
        </w:rPr>
        <w:t xml:space="preserve"> та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lab_scores</w:t>
      </w:r>
      <w:proofErr w:type="spellEnd"/>
      <w:r w:rsidRPr="003054FC">
        <w:rPr>
          <w:sz w:val="28"/>
          <w:szCs w:val="28"/>
        </w:rPr>
        <w:t xml:space="preserve">. Поля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total_score</w:t>
      </w:r>
      <w:proofErr w:type="spellEnd"/>
      <w:r w:rsidRPr="003054FC">
        <w:rPr>
          <w:sz w:val="28"/>
          <w:szCs w:val="28"/>
        </w:rPr>
        <w:t xml:space="preserve">,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avg_score</w:t>
      </w:r>
      <w:proofErr w:type="spellEnd"/>
      <w:r w:rsidRPr="003054FC">
        <w:rPr>
          <w:sz w:val="28"/>
          <w:szCs w:val="28"/>
        </w:rPr>
        <w:t xml:space="preserve"> і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final_score</w:t>
      </w:r>
      <w:proofErr w:type="spellEnd"/>
      <w:r w:rsidRPr="003054FC">
        <w:rPr>
          <w:sz w:val="28"/>
          <w:szCs w:val="28"/>
        </w:rPr>
        <w:t xml:space="preserve"> додаються під час обробки, тому позначені як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NotRequired</w:t>
      </w:r>
      <w:proofErr w:type="spellEnd"/>
      <w:r w:rsidRPr="003054FC">
        <w:rPr>
          <w:sz w:val="28"/>
          <w:szCs w:val="28"/>
        </w:rPr>
        <w:t>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Функція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with_score_statistics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 проходить по записах студентів, обчислює суму балів за всі лабораторні роботи та середнє арифметичне. Для створення результату використовується розпакування словника </w:t>
      </w:r>
      <w:r w:rsidRPr="003054FC">
        <w:rPr>
          <w:rStyle w:val="HTML"/>
          <w:rFonts w:ascii="Times New Roman" w:hAnsi="Times New Roman" w:cs="Times New Roman"/>
          <w:sz w:val="28"/>
          <w:szCs w:val="28"/>
        </w:rPr>
        <w:t>**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student</w:t>
      </w:r>
      <w:proofErr w:type="spellEnd"/>
      <w:r w:rsidRPr="003054FC">
        <w:rPr>
          <w:sz w:val="28"/>
          <w:szCs w:val="28"/>
        </w:rPr>
        <w:t>, тому початковий запис не змінюється.</w:t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sz w:val="28"/>
          <w:szCs w:val="28"/>
        </w:rPr>
        <w:drawing>
          <wp:inline distT="0" distB="0" distL="0" distR="0" wp14:anchorId="334EB1A5" wp14:editId="6EC33571">
            <wp:extent cx="2213706" cy="56218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8807" cy="563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rStyle w:val="a5"/>
          <w:sz w:val="28"/>
          <w:szCs w:val="28"/>
        </w:rPr>
        <w:t xml:space="preserve">Рисунок </w:t>
      </w:r>
      <w:r w:rsidRPr="003054FC">
        <w:rPr>
          <w:rStyle w:val="a5"/>
          <w:sz w:val="28"/>
          <w:szCs w:val="28"/>
        </w:rPr>
        <w:t xml:space="preserve">2 - </w:t>
      </w:r>
      <w:r w:rsidRPr="003054FC">
        <w:rPr>
          <w:rStyle w:val="a5"/>
          <w:sz w:val="28"/>
          <w:szCs w:val="28"/>
        </w:rPr>
        <w:t>core.py</w:t>
      </w:r>
    </w:p>
    <w:p w:rsidR="00F8646C" w:rsidRPr="003054FC" w:rsidRDefault="00F8646C" w:rsidP="003054FC">
      <w:pPr>
        <w:spacing w:after="160" w:line="259" w:lineRule="auto"/>
        <w:ind w:right="0" w:firstLine="0"/>
        <w:rPr>
          <w:rFonts w:eastAsiaTheme="majorEastAsia"/>
          <w:b/>
          <w:bCs/>
          <w:color w:val="auto"/>
          <w:sz w:val="28"/>
          <w:szCs w:val="28"/>
        </w:rPr>
      </w:pPr>
      <w:r w:rsidRPr="003054FC">
        <w:rPr>
          <w:rStyle w:val="a4"/>
          <w:rFonts w:eastAsiaTheme="majorEastAsia"/>
          <w:color w:val="auto"/>
          <w:sz w:val="28"/>
          <w:szCs w:val="28"/>
        </w:rPr>
        <w:br w:type="page"/>
      </w:r>
      <w:r w:rsidRPr="003054FC">
        <w:rPr>
          <w:rStyle w:val="a4"/>
          <w:rFonts w:eastAsiaTheme="majorEastAsia"/>
          <w:color w:val="auto"/>
          <w:sz w:val="28"/>
          <w:szCs w:val="28"/>
        </w:rPr>
        <w:lastRenderedPageBreak/>
        <w:t>Нарахування бонусу та фільтрація.</w:t>
      </w:r>
      <w:r w:rsidRPr="003054FC">
        <w:rPr>
          <w:color w:val="auto"/>
          <w:sz w:val="28"/>
          <w:szCs w:val="28"/>
        </w:rPr>
        <w:t xml:space="preserve"> Функція </w:t>
      </w:r>
      <w:proofErr w:type="spellStart"/>
      <w:r w:rsidRPr="003054FC">
        <w:rPr>
          <w:rStyle w:val="HTML"/>
          <w:rFonts w:ascii="Times New Roman" w:hAnsi="Times New Roman" w:cs="Times New Roman"/>
          <w:color w:val="auto"/>
          <w:sz w:val="28"/>
          <w:szCs w:val="28"/>
        </w:rPr>
        <w:t>apply_group_bonus</w:t>
      </w:r>
      <w:proofErr w:type="spellEnd"/>
      <w:r w:rsidRPr="003054FC">
        <w:rPr>
          <w:rStyle w:val="HTML"/>
          <w:rFonts w:ascii="Times New Roman" w:hAnsi="Times New Roman" w:cs="Times New Roman"/>
          <w:color w:val="auto"/>
          <w:sz w:val="28"/>
          <w:szCs w:val="28"/>
        </w:rPr>
        <w:t>()</w:t>
      </w:r>
      <w:r w:rsidRPr="003054FC">
        <w:rPr>
          <w:color w:val="auto"/>
          <w:sz w:val="28"/>
          <w:szCs w:val="28"/>
        </w:rPr>
        <w:t xml:space="preserve"> додає задану кількість балів лише студентам вибраної групи. Фінальний бал не може перевищувати 100. Функція </w:t>
      </w:r>
      <w:proofErr w:type="spellStart"/>
      <w:r w:rsidRPr="003054FC">
        <w:rPr>
          <w:rStyle w:val="HTML"/>
          <w:rFonts w:ascii="Times New Roman" w:hAnsi="Times New Roman" w:cs="Times New Roman"/>
          <w:color w:val="auto"/>
          <w:sz w:val="28"/>
          <w:szCs w:val="28"/>
        </w:rPr>
        <w:t>only_admitted</w:t>
      </w:r>
      <w:proofErr w:type="spellEnd"/>
      <w:r w:rsidRPr="003054FC">
        <w:rPr>
          <w:rStyle w:val="HTML"/>
          <w:rFonts w:ascii="Times New Roman" w:hAnsi="Times New Roman" w:cs="Times New Roman"/>
          <w:color w:val="auto"/>
          <w:sz w:val="28"/>
          <w:szCs w:val="28"/>
        </w:rPr>
        <w:t>()</w:t>
      </w:r>
      <w:r w:rsidRPr="003054FC">
        <w:rPr>
          <w:color w:val="auto"/>
          <w:sz w:val="28"/>
          <w:szCs w:val="28"/>
        </w:rPr>
        <w:t xml:space="preserve"> залишає записи, середній бал яких не нижчий за встановлений поріг. Для коротких перетворень використано </w:t>
      </w:r>
      <w:proofErr w:type="spellStart"/>
      <w:r w:rsidRPr="003054FC">
        <w:rPr>
          <w:color w:val="auto"/>
          <w:sz w:val="28"/>
          <w:szCs w:val="28"/>
        </w:rPr>
        <w:t>lambda</w:t>
      </w:r>
      <w:proofErr w:type="spellEnd"/>
      <w:r w:rsidRPr="003054FC">
        <w:rPr>
          <w:color w:val="auto"/>
          <w:sz w:val="28"/>
          <w:szCs w:val="28"/>
        </w:rPr>
        <w:t>-вирази та генераторні вирази.</w:t>
      </w:r>
    </w:p>
    <w:p w:rsidR="00F8646C" w:rsidRPr="003054FC" w:rsidRDefault="00F8646C" w:rsidP="003054FC">
      <w:pPr>
        <w:pStyle w:val="2"/>
        <w:ind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t>3. Реалізація композиції функцій та конвеєра обробки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Для формування рейтингу використано функцію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sort_and_take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>. Вона сортує студентів за фінальним балом у порядку спадання. Якщо значення однакові, додатковим ключем сортування є ID за зростанням. Після сортування функція повертає лише задану кількість записів.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У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build_pipeline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 за допомогою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compose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 об'єднано всі етапи обробки. Композиція виконує функції справа наліво: спочатку нормалізуються імена, далі обчислюються сума та середній бал, застосовується бонус, виконується фільтрація і, нарешті, формується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-N.</w:t>
      </w:r>
    </w:p>
    <w:p w:rsidR="00F8646C" w:rsidRPr="003054FC" w:rsidRDefault="00F8646C" w:rsidP="003054F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t>4. Реалізація згортання та агрегації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Функція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reduce_stats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 використовує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functools.reduce</w:t>
      </w:r>
      <w:proofErr w:type="spellEnd"/>
      <w:r w:rsidRPr="003054FC">
        <w:rPr>
          <w:sz w:val="28"/>
          <w:szCs w:val="28"/>
        </w:rPr>
        <w:t xml:space="preserve"> для накопичення трьох показників: кількості студентів, суми балів лабораторних робіт та суми середніх балів. Після завершення згортання обчислюється середній бал вибірки. У програмі статистика формується для вже відібраного рейтингу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-N.</w:t>
      </w:r>
    </w:p>
    <w:p w:rsidR="00F8646C" w:rsidRPr="003054FC" w:rsidRDefault="00F8646C" w:rsidP="003054F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t>5. Реалізація оболонки програми у файлі app.py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У файлі </w:t>
      </w:r>
      <w:r w:rsidRPr="003054FC">
        <w:rPr>
          <w:rStyle w:val="HTML"/>
          <w:rFonts w:ascii="Times New Roman" w:hAnsi="Times New Roman" w:cs="Times New Roman"/>
          <w:sz w:val="28"/>
          <w:szCs w:val="28"/>
        </w:rPr>
        <w:t>app.py</w:t>
      </w:r>
      <w:r w:rsidRPr="003054FC">
        <w:rPr>
          <w:sz w:val="28"/>
          <w:szCs w:val="28"/>
        </w:rPr>
        <w:t xml:space="preserve"> реалізовано завантаження даних із JSON-файлу, перевірку структури записів, отримання параметрів командного рядка та виведення результатів. Для зчитування використовується функція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load_students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, яка перевіряє, чи JSON містить список об'єктів і чи кожен запис має обов'язкові поля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id</w:t>
      </w:r>
      <w:proofErr w:type="spellEnd"/>
      <w:r w:rsidRPr="003054FC">
        <w:rPr>
          <w:sz w:val="28"/>
          <w:szCs w:val="28"/>
        </w:rPr>
        <w:t xml:space="preserve">,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name</w:t>
      </w:r>
      <w:proofErr w:type="spellEnd"/>
      <w:r w:rsidRPr="003054FC">
        <w:rPr>
          <w:sz w:val="28"/>
          <w:szCs w:val="28"/>
        </w:rPr>
        <w:t xml:space="preserve">,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group</w:t>
      </w:r>
      <w:proofErr w:type="spellEnd"/>
      <w:r w:rsidRPr="003054FC">
        <w:rPr>
          <w:sz w:val="28"/>
          <w:szCs w:val="28"/>
        </w:rPr>
        <w:t xml:space="preserve"> та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lab_scores</w:t>
      </w:r>
      <w:proofErr w:type="spellEnd"/>
      <w:r w:rsidRPr="003054FC">
        <w:rPr>
          <w:sz w:val="28"/>
          <w:szCs w:val="28"/>
        </w:rPr>
        <w:t>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Після завантаження даних створюється конвеєр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build_pipeline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 з файлу </w:t>
      </w:r>
      <w:r w:rsidRPr="003054FC">
        <w:rPr>
          <w:rStyle w:val="HTML"/>
          <w:rFonts w:ascii="Times New Roman" w:hAnsi="Times New Roman" w:cs="Times New Roman"/>
          <w:sz w:val="28"/>
          <w:szCs w:val="28"/>
        </w:rPr>
        <w:t>core.py</w:t>
      </w:r>
      <w:r w:rsidRPr="003054FC">
        <w:rPr>
          <w:sz w:val="28"/>
          <w:szCs w:val="28"/>
        </w:rPr>
        <w:t>. Параметрами запуску можна задати шлях до JSON-файлу, кількість студентів у рейтингу, групу для бонусу, розмір бонусу та мінімальний середній бал. Таким чином, правила обробки можна змінювати без редагування обчислювального ядра.</w:t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sz w:val="28"/>
          <w:szCs w:val="28"/>
        </w:rPr>
        <w:lastRenderedPageBreak/>
        <w:drawing>
          <wp:inline distT="0" distB="0" distL="0" distR="0" wp14:anchorId="05933AD0" wp14:editId="2FFEFCB4">
            <wp:extent cx="2600020" cy="45052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1647" cy="45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rStyle w:val="a5"/>
          <w:sz w:val="28"/>
          <w:szCs w:val="28"/>
        </w:rPr>
        <w:t>Рисунок 3 -</w:t>
      </w:r>
      <w:r w:rsidRPr="003054FC">
        <w:rPr>
          <w:rStyle w:val="a5"/>
          <w:sz w:val="28"/>
          <w:szCs w:val="28"/>
        </w:rPr>
        <w:t xml:space="preserve"> app.py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Для відображення результату програма виводить таблицю рейтингу з місцем студента, його ID, ім'ям, групою, сумою балів, середнім і фінальним балом. Після цього викликається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reduce_stats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>, яка формує загальну статистику для сформованого рейтингу.</w:t>
      </w:r>
    </w:p>
    <w:p w:rsidR="003054FC" w:rsidRPr="003054FC" w:rsidRDefault="003054FC" w:rsidP="003054FC">
      <w:pPr>
        <w:pStyle w:val="a3"/>
        <w:jc w:val="center"/>
        <w:rPr>
          <w:sz w:val="28"/>
          <w:szCs w:val="28"/>
        </w:rPr>
      </w:pPr>
      <w:r w:rsidRPr="003054FC">
        <w:rPr>
          <w:sz w:val="28"/>
          <w:szCs w:val="28"/>
        </w:rPr>
        <w:drawing>
          <wp:inline distT="0" distB="0" distL="0" distR="0" wp14:anchorId="314F4FD3" wp14:editId="69E11E25">
            <wp:extent cx="5828665" cy="15430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3054FC" w:rsidP="003054FC">
      <w:pPr>
        <w:pStyle w:val="a3"/>
        <w:jc w:val="center"/>
        <w:rPr>
          <w:sz w:val="28"/>
          <w:szCs w:val="28"/>
        </w:rPr>
      </w:pPr>
      <w:r w:rsidRPr="003054FC">
        <w:rPr>
          <w:rStyle w:val="a5"/>
          <w:sz w:val="28"/>
          <w:szCs w:val="28"/>
        </w:rPr>
        <w:t xml:space="preserve">Рисунок 4 - </w:t>
      </w:r>
      <w:r w:rsidR="00F8646C" w:rsidRPr="003054FC">
        <w:rPr>
          <w:rStyle w:val="a5"/>
          <w:sz w:val="28"/>
          <w:szCs w:val="28"/>
        </w:rPr>
        <w:t>Виведення рейтингу та загальної статистики</w:t>
      </w:r>
    </w:p>
    <w:p w:rsidR="00F8646C" w:rsidRPr="003054FC" w:rsidRDefault="00F8646C" w:rsidP="003054FC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3054FC">
        <w:rPr>
          <w:rFonts w:ascii="Times New Roman" w:hAnsi="Times New Roman" w:cs="Times New Roman"/>
          <w:color w:val="auto"/>
          <w:sz w:val="28"/>
          <w:szCs w:val="28"/>
        </w:rPr>
        <w:t>6. Створення та виконання тестів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Створено тести </w:t>
      </w:r>
      <w:proofErr w:type="spellStart"/>
      <w:r w:rsidRPr="003054FC">
        <w:rPr>
          <w:sz w:val="28"/>
          <w:szCs w:val="28"/>
        </w:rPr>
        <w:t>pytest</w:t>
      </w:r>
      <w:proofErr w:type="spellEnd"/>
      <w:r w:rsidRPr="003054FC">
        <w:rPr>
          <w:sz w:val="28"/>
          <w:szCs w:val="28"/>
        </w:rPr>
        <w:t xml:space="preserve"> для перевірки: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правильності формування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 та сортування за двома ключами;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відсутності зміни початкових записів студентів;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нарахування бонусу лише вибраній групі;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правильності виконання операції агрегації за допомогою </w:t>
      </w:r>
      <w:proofErr w:type="spellStart"/>
      <w:r w:rsidRPr="003054FC">
        <w:rPr>
          <w:sz w:val="28"/>
          <w:szCs w:val="28"/>
        </w:rPr>
        <w:t>reduce</w:t>
      </w:r>
      <w:proofErr w:type="spellEnd"/>
      <w:r w:rsidRPr="003054FC">
        <w:rPr>
          <w:sz w:val="28"/>
          <w:szCs w:val="28"/>
        </w:rPr>
        <w:t>;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t>порядку виконання функцій у композиції;</w:t>
      </w:r>
    </w:p>
    <w:p w:rsidR="00F8646C" w:rsidRPr="003054FC" w:rsidRDefault="00F8646C" w:rsidP="003054FC">
      <w:pPr>
        <w:pStyle w:val="a3"/>
        <w:numPr>
          <w:ilvl w:val="0"/>
          <w:numId w:val="6"/>
        </w:numPr>
        <w:jc w:val="both"/>
        <w:rPr>
          <w:sz w:val="28"/>
          <w:szCs w:val="28"/>
        </w:rPr>
      </w:pPr>
      <w:r w:rsidRPr="003054FC">
        <w:rPr>
          <w:sz w:val="28"/>
          <w:szCs w:val="28"/>
        </w:rPr>
        <w:lastRenderedPageBreak/>
        <w:t>роботи повного конвеєра з фільтрацією та обмеженням кількості результатів.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Виконано тестування програми за допомогою команди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python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pytest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 xml:space="preserve"> -q</w:t>
      </w:r>
      <w:r w:rsidRPr="003054FC">
        <w:rPr>
          <w:sz w:val="28"/>
          <w:szCs w:val="28"/>
        </w:rPr>
        <w:t xml:space="preserve">. Усі шість тестів завершилися успішно. Додатково виконано перевірку типів за допомогою </w:t>
      </w:r>
      <w:proofErr w:type="spellStart"/>
      <w:r w:rsidRPr="003054FC">
        <w:rPr>
          <w:sz w:val="28"/>
          <w:szCs w:val="28"/>
        </w:rPr>
        <w:t>mypy</w:t>
      </w:r>
      <w:proofErr w:type="spellEnd"/>
      <w:r w:rsidRPr="003054FC">
        <w:rPr>
          <w:sz w:val="28"/>
          <w:szCs w:val="28"/>
        </w:rPr>
        <w:t xml:space="preserve">, перевірку форматування </w:t>
      </w:r>
      <w:proofErr w:type="spellStart"/>
      <w:r w:rsidRPr="003054FC">
        <w:rPr>
          <w:sz w:val="28"/>
          <w:szCs w:val="28"/>
        </w:rPr>
        <w:t>Black</w:t>
      </w:r>
      <w:proofErr w:type="spellEnd"/>
      <w:r w:rsidRPr="003054FC">
        <w:rPr>
          <w:sz w:val="28"/>
          <w:szCs w:val="28"/>
        </w:rPr>
        <w:t xml:space="preserve"> та статичний аналіз </w:t>
      </w:r>
      <w:proofErr w:type="spellStart"/>
      <w:r w:rsidRPr="003054FC">
        <w:rPr>
          <w:sz w:val="28"/>
          <w:szCs w:val="28"/>
        </w:rPr>
        <w:t>Ruff</w:t>
      </w:r>
      <w:proofErr w:type="spellEnd"/>
      <w:r w:rsidRPr="003054FC">
        <w:rPr>
          <w:sz w:val="28"/>
          <w:szCs w:val="28"/>
        </w:rPr>
        <w:t>. Усі перевірки пройшли без помилок.</w:t>
      </w:r>
    </w:p>
    <w:p w:rsidR="003054FC" w:rsidRPr="003054FC" w:rsidRDefault="003054FC" w:rsidP="003054FC">
      <w:pPr>
        <w:pStyle w:val="a3"/>
        <w:jc w:val="center"/>
        <w:rPr>
          <w:sz w:val="28"/>
          <w:szCs w:val="28"/>
        </w:rPr>
      </w:pPr>
      <w:r w:rsidRPr="003054FC">
        <w:rPr>
          <w:sz w:val="28"/>
          <w:szCs w:val="28"/>
        </w:rPr>
        <w:drawing>
          <wp:inline distT="0" distB="0" distL="0" distR="0" wp14:anchorId="7D652C4C" wp14:editId="18CD1E83">
            <wp:extent cx="2941699" cy="486490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420" cy="48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3054FC" w:rsidP="003054FC">
      <w:pPr>
        <w:pStyle w:val="a3"/>
        <w:jc w:val="center"/>
        <w:rPr>
          <w:rStyle w:val="a5"/>
          <w:sz w:val="28"/>
          <w:szCs w:val="28"/>
        </w:rPr>
      </w:pPr>
      <w:r w:rsidRPr="003054FC">
        <w:rPr>
          <w:rStyle w:val="a5"/>
          <w:sz w:val="28"/>
          <w:szCs w:val="28"/>
        </w:rPr>
        <w:t>Рисунок 5 -</w:t>
      </w:r>
      <w:r w:rsidR="00F8646C" w:rsidRPr="003054FC">
        <w:rPr>
          <w:rStyle w:val="a5"/>
          <w:sz w:val="28"/>
          <w:szCs w:val="28"/>
        </w:rPr>
        <w:t xml:space="preserve"> Тести для перевірки сортування, незмінності даних та бонусу</w:t>
      </w:r>
    </w:p>
    <w:p w:rsidR="003054FC" w:rsidRPr="003054FC" w:rsidRDefault="003054FC" w:rsidP="003054FC">
      <w:pPr>
        <w:pStyle w:val="a3"/>
        <w:jc w:val="center"/>
        <w:rPr>
          <w:sz w:val="28"/>
          <w:szCs w:val="28"/>
        </w:rPr>
      </w:pPr>
      <w:r w:rsidRPr="003054FC">
        <w:rPr>
          <w:sz w:val="28"/>
          <w:szCs w:val="28"/>
        </w:rPr>
        <w:drawing>
          <wp:inline distT="0" distB="0" distL="0" distR="0" wp14:anchorId="5A696FC7" wp14:editId="47491E2E">
            <wp:extent cx="5828665" cy="1457960"/>
            <wp:effectExtent l="0" t="0" r="63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46C" w:rsidRPr="003054FC" w:rsidRDefault="00F8646C" w:rsidP="003054FC">
      <w:pPr>
        <w:pStyle w:val="a3"/>
        <w:jc w:val="center"/>
        <w:rPr>
          <w:sz w:val="28"/>
          <w:szCs w:val="28"/>
        </w:rPr>
      </w:pPr>
      <w:r w:rsidRPr="003054FC">
        <w:rPr>
          <w:rStyle w:val="a5"/>
          <w:sz w:val="28"/>
          <w:szCs w:val="28"/>
        </w:rPr>
        <w:t xml:space="preserve">Рисунок 10 — Результати перевірок </w:t>
      </w:r>
      <w:proofErr w:type="spellStart"/>
      <w:r w:rsidRPr="003054FC">
        <w:rPr>
          <w:rStyle w:val="a5"/>
          <w:sz w:val="28"/>
          <w:szCs w:val="28"/>
        </w:rPr>
        <w:t>mypy</w:t>
      </w:r>
      <w:proofErr w:type="spellEnd"/>
      <w:r w:rsidRPr="003054FC">
        <w:rPr>
          <w:rStyle w:val="a5"/>
          <w:sz w:val="28"/>
          <w:szCs w:val="28"/>
        </w:rPr>
        <w:t xml:space="preserve">, </w:t>
      </w:r>
      <w:proofErr w:type="spellStart"/>
      <w:r w:rsidRPr="003054FC">
        <w:rPr>
          <w:rStyle w:val="a5"/>
          <w:sz w:val="28"/>
          <w:szCs w:val="28"/>
        </w:rPr>
        <w:t>Black</w:t>
      </w:r>
      <w:proofErr w:type="spellEnd"/>
      <w:r w:rsidRPr="003054FC">
        <w:rPr>
          <w:rStyle w:val="a5"/>
          <w:sz w:val="28"/>
          <w:szCs w:val="28"/>
        </w:rPr>
        <w:t xml:space="preserve">, </w:t>
      </w:r>
      <w:proofErr w:type="spellStart"/>
      <w:r w:rsidRPr="003054FC">
        <w:rPr>
          <w:rStyle w:val="a5"/>
          <w:sz w:val="28"/>
          <w:szCs w:val="28"/>
        </w:rPr>
        <w:t>Ruff</w:t>
      </w:r>
      <w:proofErr w:type="spellEnd"/>
      <w:r w:rsidRPr="003054FC">
        <w:rPr>
          <w:rStyle w:val="a5"/>
          <w:sz w:val="28"/>
          <w:szCs w:val="28"/>
        </w:rPr>
        <w:t xml:space="preserve"> та </w:t>
      </w:r>
      <w:proofErr w:type="spellStart"/>
      <w:r w:rsidRPr="003054FC">
        <w:rPr>
          <w:rStyle w:val="a5"/>
          <w:sz w:val="28"/>
          <w:szCs w:val="28"/>
        </w:rPr>
        <w:t>pytest</w:t>
      </w:r>
      <w:proofErr w:type="spellEnd"/>
    </w:p>
    <w:p w:rsidR="003054FC" w:rsidRDefault="003054FC">
      <w:pPr>
        <w:spacing w:after="160" w:line="259" w:lineRule="auto"/>
        <w:ind w:right="0" w:firstLine="0"/>
        <w:jc w:val="left"/>
        <w:rPr>
          <w:b/>
          <w:bCs/>
          <w:color w:val="auto"/>
          <w:kern w:val="36"/>
          <w:sz w:val="28"/>
          <w:szCs w:val="28"/>
        </w:rPr>
      </w:pPr>
      <w:r>
        <w:rPr>
          <w:sz w:val="28"/>
          <w:szCs w:val="28"/>
        </w:rPr>
        <w:br w:type="page"/>
      </w:r>
    </w:p>
    <w:p w:rsidR="00F8646C" w:rsidRPr="003054FC" w:rsidRDefault="00F8646C" w:rsidP="003054FC">
      <w:pPr>
        <w:pStyle w:val="1"/>
        <w:jc w:val="both"/>
        <w:rPr>
          <w:sz w:val="28"/>
          <w:szCs w:val="28"/>
        </w:rPr>
      </w:pPr>
      <w:r w:rsidRPr="003054FC">
        <w:rPr>
          <w:sz w:val="28"/>
          <w:szCs w:val="28"/>
        </w:rPr>
        <w:lastRenderedPageBreak/>
        <w:t>Висновок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У ході лабораторної роботи було реалізовано програму для аналізу результатів лабораторних робіт студентів відповідно до 15-го варіанта. Програма зчитує дані з JSON-файлу, обчислює суму та середній бал лабораторних робіт, застосовує бонус для заданої групи, відбирає студентів за мінімальним середнім балом і формує рейтинг </w:t>
      </w:r>
      <w:proofErr w:type="spellStart"/>
      <w:r w:rsidRPr="003054FC">
        <w:rPr>
          <w:sz w:val="28"/>
          <w:szCs w:val="28"/>
        </w:rPr>
        <w:t>Top</w:t>
      </w:r>
      <w:proofErr w:type="spellEnd"/>
      <w:r w:rsidRPr="003054FC">
        <w:rPr>
          <w:sz w:val="28"/>
          <w:szCs w:val="28"/>
        </w:rPr>
        <w:t>-N.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Під час розробки було використано функції вищого порядку, </w:t>
      </w:r>
      <w:proofErr w:type="spellStart"/>
      <w:r w:rsidRPr="003054FC">
        <w:rPr>
          <w:sz w:val="28"/>
          <w:szCs w:val="28"/>
        </w:rPr>
        <w:t>lambda</w:t>
      </w:r>
      <w:proofErr w:type="spellEnd"/>
      <w:r w:rsidRPr="003054FC">
        <w:rPr>
          <w:sz w:val="28"/>
          <w:szCs w:val="28"/>
        </w:rPr>
        <w:t xml:space="preserve">-вирази, генераторні вирази та композицію функцій. Для об'єднання етапів обробки створено конвеєр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build_pipeline</w:t>
      </w:r>
      <w:proofErr w:type="spellEnd"/>
      <w:r w:rsidRPr="003054FC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3054FC">
        <w:rPr>
          <w:sz w:val="28"/>
          <w:szCs w:val="28"/>
        </w:rPr>
        <w:t xml:space="preserve">. Початкові записи не змінюються: під час кожного перетворення створюються нові словники. Для обчислення загальних показників використано </w:t>
      </w:r>
      <w:proofErr w:type="spellStart"/>
      <w:r w:rsidRPr="003054FC">
        <w:rPr>
          <w:rStyle w:val="HTML"/>
          <w:rFonts w:ascii="Times New Roman" w:hAnsi="Times New Roman" w:cs="Times New Roman"/>
          <w:sz w:val="28"/>
          <w:szCs w:val="28"/>
        </w:rPr>
        <w:t>functools.reduce</w:t>
      </w:r>
      <w:proofErr w:type="spellEnd"/>
      <w:r w:rsidRPr="003054FC">
        <w:rPr>
          <w:sz w:val="28"/>
          <w:szCs w:val="28"/>
        </w:rPr>
        <w:t>.</w:t>
      </w:r>
    </w:p>
    <w:p w:rsidR="00F8646C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 xml:space="preserve">Також було реалізовано окрему оболонку програми у файлі </w:t>
      </w:r>
      <w:r w:rsidRPr="003054FC">
        <w:rPr>
          <w:rStyle w:val="HTML"/>
          <w:rFonts w:ascii="Times New Roman" w:hAnsi="Times New Roman" w:cs="Times New Roman"/>
          <w:sz w:val="28"/>
          <w:szCs w:val="28"/>
        </w:rPr>
        <w:t>app.py</w:t>
      </w:r>
      <w:r w:rsidRPr="003054FC">
        <w:rPr>
          <w:sz w:val="28"/>
          <w:szCs w:val="28"/>
        </w:rPr>
        <w:t xml:space="preserve"> та створено автоматизовані тести за допомогою </w:t>
      </w:r>
      <w:proofErr w:type="spellStart"/>
      <w:r w:rsidRPr="003054FC">
        <w:rPr>
          <w:sz w:val="28"/>
          <w:szCs w:val="28"/>
        </w:rPr>
        <w:t>pytest</w:t>
      </w:r>
      <w:proofErr w:type="spellEnd"/>
      <w:r w:rsidRPr="003054FC">
        <w:rPr>
          <w:sz w:val="28"/>
          <w:szCs w:val="28"/>
        </w:rPr>
        <w:t xml:space="preserve">. Усі шість тестів пройшли успішно. Додатково підтверджено коректність типів за допомогою </w:t>
      </w:r>
      <w:proofErr w:type="spellStart"/>
      <w:r w:rsidRPr="003054FC">
        <w:rPr>
          <w:sz w:val="28"/>
          <w:szCs w:val="28"/>
        </w:rPr>
        <w:t>mypy</w:t>
      </w:r>
      <w:proofErr w:type="spellEnd"/>
      <w:r w:rsidRPr="003054FC">
        <w:rPr>
          <w:sz w:val="28"/>
          <w:szCs w:val="28"/>
        </w:rPr>
        <w:t xml:space="preserve">, форматування коду через </w:t>
      </w:r>
      <w:proofErr w:type="spellStart"/>
      <w:r w:rsidRPr="003054FC">
        <w:rPr>
          <w:sz w:val="28"/>
          <w:szCs w:val="28"/>
        </w:rPr>
        <w:t>Black</w:t>
      </w:r>
      <w:proofErr w:type="spellEnd"/>
      <w:r w:rsidRPr="003054FC">
        <w:rPr>
          <w:sz w:val="28"/>
          <w:szCs w:val="28"/>
        </w:rPr>
        <w:t xml:space="preserve"> та виконано статичну перевірку </w:t>
      </w:r>
      <w:proofErr w:type="spellStart"/>
      <w:r w:rsidRPr="003054FC">
        <w:rPr>
          <w:sz w:val="28"/>
          <w:szCs w:val="28"/>
        </w:rPr>
        <w:t>Ruff</w:t>
      </w:r>
      <w:proofErr w:type="spellEnd"/>
      <w:r w:rsidRPr="003054FC">
        <w:rPr>
          <w:sz w:val="28"/>
          <w:szCs w:val="28"/>
        </w:rPr>
        <w:t>.</w:t>
      </w:r>
    </w:p>
    <w:p w:rsidR="00E330A9" w:rsidRPr="003054FC" w:rsidRDefault="00F8646C" w:rsidP="003054FC">
      <w:pPr>
        <w:pStyle w:val="a3"/>
        <w:jc w:val="both"/>
        <w:rPr>
          <w:sz w:val="28"/>
          <w:szCs w:val="28"/>
        </w:rPr>
      </w:pPr>
      <w:r w:rsidRPr="003054FC">
        <w:rPr>
          <w:sz w:val="28"/>
          <w:szCs w:val="28"/>
        </w:rPr>
        <w:t>Таким чином, поставлену мету лабораторної роботи досягнуто.</w:t>
      </w:r>
    </w:p>
    <w:sectPr w:rsidR="00E330A9" w:rsidRPr="003054FC" w:rsidSect="00F8646C">
      <w:pgSz w:w="11906" w:h="16838"/>
      <w:pgMar w:top="567" w:right="1359" w:bottom="259" w:left="1368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1E6965"/>
    <w:multiLevelType w:val="multilevel"/>
    <w:tmpl w:val="21E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B11DCE"/>
    <w:multiLevelType w:val="hybridMultilevel"/>
    <w:tmpl w:val="2DBAB52A"/>
    <w:lvl w:ilvl="0" w:tplc="AEAEBA68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800198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E54A10C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644D00E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0BAB4FA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326550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EC275E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784C3C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2A91C0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91479E"/>
    <w:multiLevelType w:val="hybridMultilevel"/>
    <w:tmpl w:val="6BCC0EE6"/>
    <w:lvl w:ilvl="0" w:tplc="CB867ED8">
      <w:start w:val="4"/>
      <w:numFmt w:val="decimal"/>
      <w:lvlText w:val="%1."/>
      <w:lvlJc w:val="left"/>
      <w:pPr>
        <w:ind w:left="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5EECCE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E6AD7E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C5833C8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2631B0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82ACC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25F9C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5CAE272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8E46EA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133B57"/>
    <w:multiLevelType w:val="multilevel"/>
    <w:tmpl w:val="65DC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406E5"/>
    <w:multiLevelType w:val="hybridMultilevel"/>
    <w:tmpl w:val="7FB49366"/>
    <w:lvl w:ilvl="0" w:tplc="21368B2E">
      <w:start w:val="1"/>
      <w:numFmt w:val="bullet"/>
      <w:lvlText w:val="•"/>
      <w:lvlJc w:val="left"/>
      <w:pPr>
        <w:ind w:left="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8EC9B04">
      <w:start w:val="1"/>
      <w:numFmt w:val="bullet"/>
      <w:lvlText w:val="o"/>
      <w:lvlJc w:val="left"/>
      <w:pPr>
        <w:ind w:left="1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5C86B64">
      <w:start w:val="1"/>
      <w:numFmt w:val="bullet"/>
      <w:lvlText w:val="▪"/>
      <w:lvlJc w:val="left"/>
      <w:pPr>
        <w:ind w:left="1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09A2BBE">
      <w:start w:val="1"/>
      <w:numFmt w:val="bullet"/>
      <w:lvlText w:val="•"/>
      <w:lvlJc w:val="left"/>
      <w:pPr>
        <w:ind w:left="2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4B2FAB2">
      <w:start w:val="1"/>
      <w:numFmt w:val="bullet"/>
      <w:lvlText w:val="o"/>
      <w:lvlJc w:val="left"/>
      <w:pPr>
        <w:ind w:left="3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60413FC">
      <w:start w:val="1"/>
      <w:numFmt w:val="bullet"/>
      <w:lvlText w:val="▪"/>
      <w:lvlJc w:val="left"/>
      <w:pPr>
        <w:ind w:left="4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1ABE4572">
      <w:start w:val="1"/>
      <w:numFmt w:val="bullet"/>
      <w:lvlText w:val="•"/>
      <w:lvlJc w:val="left"/>
      <w:pPr>
        <w:ind w:left="48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398E87C">
      <w:start w:val="1"/>
      <w:numFmt w:val="bullet"/>
      <w:lvlText w:val="o"/>
      <w:lvlJc w:val="left"/>
      <w:pPr>
        <w:ind w:left="55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1624B8A">
      <w:start w:val="1"/>
      <w:numFmt w:val="bullet"/>
      <w:lvlText w:val="▪"/>
      <w:lvlJc w:val="left"/>
      <w:pPr>
        <w:ind w:left="6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830AF2"/>
    <w:multiLevelType w:val="hybridMultilevel"/>
    <w:tmpl w:val="23641796"/>
    <w:lvl w:ilvl="0" w:tplc="161225B0">
      <w:start w:val="1"/>
      <w:numFmt w:val="bullet"/>
      <w:lvlText w:val="•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49007F4">
      <w:start w:val="1"/>
      <w:numFmt w:val="bullet"/>
      <w:lvlText w:val="o"/>
      <w:lvlJc w:val="left"/>
      <w:pPr>
        <w:ind w:left="1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300F46C">
      <w:start w:val="1"/>
      <w:numFmt w:val="bullet"/>
      <w:lvlText w:val="▪"/>
      <w:lvlJc w:val="left"/>
      <w:pPr>
        <w:ind w:left="19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826012B2">
      <w:start w:val="1"/>
      <w:numFmt w:val="bullet"/>
      <w:lvlText w:val="•"/>
      <w:lvlJc w:val="left"/>
      <w:pPr>
        <w:ind w:left="2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668DF00">
      <w:start w:val="1"/>
      <w:numFmt w:val="bullet"/>
      <w:lvlText w:val="o"/>
      <w:lvlJc w:val="left"/>
      <w:pPr>
        <w:ind w:left="3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F14FB72">
      <w:start w:val="1"/>
      <w:numFmt w:val="bullet"/>
      <w:lvlText w:val="▪"/>
      <w:lvlJc w:val="left"/>
      <w:pPr>
        <w:ind w:left="4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3E816B4">
      <w:start w:val="1"/>
      <w:numFmt w:val="bullet"/>
      <w:lvlText w:val="•"/>
      <w:lvlJc w:val="left"/>
      <w:pPr>
        <w:ind w:left="4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7DCC18A">
      <w:start w:val="1"/>
      <w:numFmt w:val="bullet"/>
      <w:lvlText w:val="o"/>
      <w:lvlJc w:val="left"/>
      <w:pPr>
        <w:ind w:left="5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774C4C8">
      <w:start w:val="1"/>
      <w:numFmt w:val="bullet"/>
      <w:lvlText w:val="▪"/>
      <w:lvlJc w:val="left"/>
      <w:pPr>
        <w:ind w:left="6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0A9"/>
    <w:rsid w:val="003054FC"/>
    <w:rsid w:val="00E330A9"/>
    <w:rsid w:val="00F8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00E43"/>
  <w15:docId w15:val="{CB96DABB-1992-47C3-8DE0-2A2B9EC9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2" w:line="227" w:lineRule="auto"/>
      <w:ind w:right="28" w:firstLine="6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link w:val="10"/>
    <w:uiPriority w:val="9"/>
    <w:qFormat/>
    <w:rsid w:val="00F8646C"/>
    <w:pPr>
      <w:spacing w:before="100" w:beforeAutospacing="1" w:after="100" w:afterAutospacing="1" w:line="240" w:lineRule="auto"/>
      <w:ind w:right="0" w:firstLine="0"/>
      <w:jc w:val="left"/>
      <w:outlineLvl w:val="0"/>
    </w:pPr>
    <w:rPr>
      <w:b/>
      <w:bCs/>
      <w:color w:val="auto"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6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F8646C"/>
    <w:pPr>
      <w:spacing w:before="100" w:beforeAutospacing="1" w:after="100" w:afterAutospacing="1" w:line="240" w:lineRule="auto"/>
      <w:ind w:right="0" w:firstLine="0"/>
      <w:jc w:val="left"/>
    </w:pPr>
    <w:rPr>
      <w:color w:val="auto"/>
      <w:szCs w:val="24"/>
    </w:rPr>
  </w:style>
  <w:style w:type="character" w:styleId="HTML">
    <w:name w:val="HTML Code"/>
    <w:basedOn w:val="a0"/>
    <w:uiPriority w:val="99"/>
    <w:semiHidden/>
    <w:unhideWhenUsed/>
    <w:rsid w:val="00F8646C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8646C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8646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F864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8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4409</Words>
  <Characters>2514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2026-10-31T11:53:00Z</cp:lastPrinted>
  <dcterms:created xsi:type="dcterms:W3CDTF">2026-10-31T11:55:00Z</dcterms:created>
  <dcterms:modified xsi:type="dcterms:W3CDTF">2026-10-31T11:55:00Z</dcterms:modified>
</cp:coreProperties>
</file>