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7CA1C" w14:textId="77777777" w:rsidR="00E7264D" w:rsidRPr="00E7264D" w:rsidRDefault="00E7264D" w:rsidP="00E7264D">
      <w:pPr>
        <w:shd w:val="clear" w:color="auto" w:fill="FFFFFF"/>
        <w:spacing w:before="180" w:after="180" w:line="240" w:lineRule="auto"/>
        <w:rPr>
          <w:rFonts w:ascii="Lato" w:eastAsia="Times New Roman" w:hAnsi="Lato" w:cs="Times New Roman"/>
          <w:color w:val="2D3B45"/>
          <w:sz w:val="24"/>
          <w:szCs w:val="24"/>
        </w:rPr>
      </w:pPr>
      <w:r w:rsidRPr="00E7264D">
        <w:rPr>
          <w:rFonts w:ascii="Lato" w:eastAsia="Times New Roman" w:hAnsi="Lato" w:cs="Times New Roman"/>
          <w:b/>
          <w:bCs/>
          <w:color w:val="2D3B45"/>
          <w:sz w:val="24"/>
          <w:szCs w:val="24"/>
        </w:rPr>
        <w:t>Exercise 1 </w:t>
      </w:r>
      <w:r w:rsidRPr="00E7264D">
        <w:rPr>
          <w:rFonts w:ascii="Lato" w:eastAsia="Times New Roman" w:hAnsi="Lato" w:cs="Times New Roman"/>
          <w:color w:val="2D3B45"/>
          <w:sz w:val="24"/>
          <w:szCs w:val="24"/>
        </w:rPr>
        <w:t>(30 points)</w:t>
      </w:r>
    </w:p>
    <w:p w14:paraId="100157AF" w14:textId="183D5E46" w:rsidR="00E7264D" w:rsidRPr="00E7264D" w:rsidRDefault="00E7264D" w:rsidP="00E7264D">
      <w:pPr>
        <w:shd w:val="clear" w:color="auto" w:fill="FFFFFF"/>
        <w:spacing w:after="0" w:line="240" w:lineRule="auto"/>
        <w:rPr>
          <w:rFonts w:ascii="Lato" w:eastAsia="Times New Roman" w:hAnsi="Lato" w:cs="Times New Roman"/>
          <w:color w:val="2D3B45"/>
          <w:sz w:val="24"/>
          <w:szCs w:val="24"/>
        </w:rPr>
      </w:pPr>
      <w:r w:rsidRPr="00E7264D">
        <w:rPr>
          <w:rFonts w:ascii="Lato" w:eastAsia="Times New Roman" w:hAnsi="Lato" w:cs="Times New Roman"/>
          <w:color w:val="2D3B45"/>
          <w:sz w:val="24"/>
          <w:szCs w:val="24"/>
        </w:rPr>
        <w:t>Examine the contents of </w:t>
      </w:r>
      <w:hyperlink r:id="rId6" w:tgtFrame="_blank" w:tooltip="hw2-patients.xml" w:history="1">
        <w:r w:rsidRPr="00E7264D">
          <w:rPr>
            <w:rFonts w:ascii="Lato" w:eastAsia="Times New Roman" w:hAnsi="Lato" w:cs="Times New Roman"/>
            <w:color w:val="0000FF"/>
            <w:sz w:val="24"/>
            <w:szCs w:val="24"/>
            <w:u w:val="single"/>
          </w:rPr>
          <w:t>hw2-patients.xml</w:t>
        </w:r>
      </w:hyperlink>
      <w:hyperlink r:id="rId7" w:history="1">
        <w:r w:rsidRPr="00E7264D">
          <w:rPr>
            <w:rFonts w:ascii="Lato" w:eastAsia="Times New Roman" w:hAnsi="Lato" w:cs="Times New Roman"/>
            <w:color w:val="0000FF"/>
            <w:sz w:val="24"/>
            <w:szCs w:val="24"/>
            <w:u w:val="single"/>
          </w:rPr>
          <w:t> </w:t>
        </w:r>
        <w:r w:rsidRPr="00E7264D">
          <w:rPr>
            <w:rFonts w:ascii="Lato" w:eastAsia="Times New Roman" w:hAnsi="Lato" w:cs="Times New Roman"/>
            <w:noProof/>
            <w:color w:val="0000FF"/>
            <w:sz w:val="24"/>
            <w:szCs w:val="24"/>
          </w:rPr>
          <mc:AlternateContent>
            <mc:Choice Requires="wps">
              <w:drawing>
                <wp:inline distT="0" distB="0" distL="0" distR="0" wp14:anchorId="6461A29A" wp14:editId="7DE6BF14">
                  <wp:extent cx="307340" cy="307340"/>
                  <wp:effectExtent l="0" t="0" r="0" b="0"/>
                  <wp:docPr id="1" name="Rectangle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DF965F" id="Rectangle 1" o:spid="_x0000_s1026" href="https://yale.instructure.com/courses/70314/files/5401025/download?download_frd=1"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" o:button="t" filled="f" stroked="f">
                  <v:fill o:detectmouseclick="t"/>
                  <o:lock v:ext="edit" aspectratio="t"/>
                  <w10:anchorlock/>
                </v:rect>
              </w:pict>
            </mc:Fallback>
          </mc:AlternateContent>
        </w:r>
        <w:r w:rsidRPr="00E7264D">
          <w:rPr>
            <w:rFonts w:ascii="Lato" w:eastAsia="Times New Roman" w:hAnsi="Lato" w:cs="Times New Roman"/>
            <w:color w:val="0000FF"/>
            <w:sz w:val="24"/>
            <w:szCs w:val="24"/>
            <w:u w:val="single"/>
          </w:rPr>
          <w:t> </w:t>
        </w:r>
        <w:r w:rsidRPr="00E7264D">
          <w:rPr>
            <w:rFonts w:ascii="Lato" w:eastAsia="Times New Roman" w:hAnsi="Lato" w:cs="Times New Roman"/>
            <w:color w:val="0000FF"/>
            <w:sz w:val="24"/>
            <w:szCs w:val="24"/>
            <w:bdr w:val="none" w:sz="0" w:space="0" w:color="auto" w:frame="1"/>
          </w:rPr>
          <w:t>Download hw2-patients.xml</w:t>
        </w:r>
      </w:hyperlink>
      <w:r w:rsidRPr="00E7264D">
        <w:rPr>
          <w:rFonts w:ascii="Lato" w:eastAsia="Times New Roman" w:hAnsi="Lato" w:cs="Times New Roman"/>
          <w:color w:val="2D3B45"/>
          <w:sz w:val="24"/>
          <w:szCs w:val="24"/>
        </w:rPr>
        <w:t>in a text-editor to see its structure, but in brief, there are a handful of fields you can ignore for this exercise and then several &lt;patient&gt; entries, all contained inside &lt;patients&gt;. Each &lt;patient&gt; has several attributes that we will want, namely name, age, and gender. Some patients have other associated data (</w:t>
      </w:r>
      <w:proofErr w:type="gramStart"/>
      <w:r w:rsidRPr="00E7264D">
        <w:rPr>
          <w:rFonts w:ascii="Lato" w:eastAsia="Times New Roman" w:hAnsi="Lato" w:cs="Times New Roman"/>
          <w:color w:val="2D3B45"/>
          <w:sz w:val="24"/>
          <w:szCs w:val="24"/>
        </w:rPr>
        <w:t>e.g.</w:t>
      </w:r>
      <w:proofErr w:type="gramEnd"/>
      <w:r w:rsidRPr="00E7264D">
        <w:rPr>
          <w:rFonts w:ascii="Lato" w:eastAsia="Times New Roman" w:hAnsi="Lato" w:cs="Times New Roman"/>
          <w:color w:val="2D3B45"/>
          <w:sz w:val="24"/>
          <w:szCs w:val="24"/>
        </w:rPr>
        <w:t xml:space="preserve"> diagnoses), but we won't need that here.</w:t>
      </w:r>
    </w:p>
    <w:p w14:paraId="1E8DA14E" w14:textId="77777777" w:rsidR="00E7264D" w:rsidRPr="00E7264D" w:rsidRDefault="00E7264D" w:rsidP="00E7264D">
      <w:pPr>
        <w:shd w:val="clear" w:color="auto" w:fill="FFFFFF"/>
        <w:spacing w:before="180" w:after="180" w:line="240" w:lineRule="auto"/>
        <w:rPr>
          <w:rFonts w:ascii="Lato" w:eastAsia="Times New Roman" w:hAnsi="Lato" w:cs="Times New Roman"/>
          <w:color w:val="2D3B45"/>
          <w:sz w:val="24"/>
          <w:szCs w:val="24"/>
        </w:rPr>
      </w:pPr>
      <w:r w:rsidRPr="00E7264D">
        <w:rPr>
          <w:rFonts w:ascii="Lato" w:eastAsia="Times New Roman" w:hAnsi="Lato" w:cs="Times New Roman"/>
          <w:color w:val="2D3B45"/>
          <w:sz w:val="24"/>
          <w:szCs w:val="24"/>
        </w:rPr>
        <w:t>Load the data. Plot a histogram showing the distribution of ages (2 points). Do any of the patients share the same exact age? (2 points) How do you know? (2 points).</w:t>
      </w:r>
    </w:p>
    <w:p w14:paraId="3A71E0D0" w14:textId="77777777" w:rsidR="00E7264D" w:rsidRPr="00E7264D" w:rsidRDefault="00E7264D" w:rsidP="00E7264D">
      <w:pPr>
        <w:shd w:val="clear" w:color="auto" w:fill="FFFFFF"/>
        <w:spacing w:before="180" w:after="180" w:line="240" w:lineRule="auto"/>
        <w:rPr>
          <w:rFonts w:ascii="Lato" w:eastAsia="Times New Roman" w:hAnsi="Lato" w:cs="Times New Roman"/>
          <w:color w:val="2D3B45"/>
          <w:sz w:val="24"/>
          <w:szCs w:val="24"/>
        </w:rPr>
      </w:pPr>
      <w:r w:rsidRPr="00E7264D">
        <w:rPr>
          <w:rFonts w:ascii="Lato" w:eastAsia="Times New Roman" w:hAnsi="Lato" w:cs="Times New Roman"/>
          <w:color w:val="2D3B45"/>
          <w:sz w:val="24"/>
          <w:szCs w:val="24"/>
        </w:rPr>
        <w:t>(For an extra 2 points: explain how the answer to the question about multiple patients having the same age affects the solution to the rest of the problem.)</w:t>
      </w:r>
    </w:p>
    <w:p w14:paraId="3DCA5D3C" w14:textId="77777777" w:rsidR="00E7264D" w:rsidRPr="00E7264D" w:rsidRDefault="00E7264D" w:rsidP="00E7264D">
      <w:pPr>
        <w:shd w:val="clear" w:color="auto" w:fill="FFFFFF"/>
        <w:spacing w:before="180" w:after="180" w:line="240" w:lineRule="auto"/>
        <w:rPr>
          <w:rFonts w:ascii="Lato" w:eastAsia="Times New Roman" w:hAnsi="Lato" w:cs="Times New Roman"/>
          <w:color w:val="2D3B45"/>
          <w:sz w:val="24"/>
          <w:szCs w:val="24"/>
        </w:rPr>
      </w:pPr>
      <w:r w:rsidRPr="00E7264D">
        <w:rPr>
          <w:rFonts w:ascii="Lato" w:eastAsia="Times New Roman" w:hAnsi="Lato" w:cs="Times New Roman"/>
          <w:color w:val="2D3B45"/>
          <w:sz w:val="24"/>
          <w:szCs w:val="24"/>
        </w:rPr>
        <w:t xml:space="preserve">Plot the distribution of genders. (2 points). </w:t>
      </w:r>
      <w:proofErr w:type="gramStart"/>
      <w:r w:rsidRPr="00E7264D">
        <w:rPr>
          <w:rFonts w:ascii="Lato" w:eastAsia="Times New Roman" w:hAnsi="Lato" w:cs="Times New Roman"/>
          <w:color w:val="2D3B45"/>
          <w:sz w:val="24"/>
          <w:szCs w:val="24"/>
        </w:rPr>
        <w:t>In particular, how</w:t>
      </w:r>
      <w:proofErr w:type="gramEnd"/>
      <w:r w:rsidRPr="00E7264D">
        <w:rPr>
          <w:rFonts w:ascii="Lato" w:eastAsia="Times New Roman" w:hAnsi="Lato" w:cs="Times New Roman"/>
          <w:color w:val="2D3B45"/>
          <w:sz w:val="24"/>
          <w:szCs w:val="24"/>
        </w:rPr>
        <w:t xml:space="preserve"> did this provider encode gender? What categories did they use? (2 points)</w:t>
      </w:r>
    </w:p>
    <w:p w14:paraId="1767A030" w14:textId="77777777" w:rsidR="00E7264D" w:rsidRPr="00E7264D" w:rsidRDefault="00E7264D" w:rsidP="00E7264D">
      <w:pPr>
        <w:shd w:val="clear" w:color="auto" w:fill="FFFFFF"/>
        <w:spacing w:before="180" w:after="180" w:line="240" w:lineRule="auto"/>
        <w:rPr>
          <w:rFonts w:ascii="Lato" w:eastAsia="Times New Roman" w:hAnsi="Lato" w:cs="Times New Roman"/>
          <w:color w:val="2D3B45"/>
          <w:sz w:val="24"/>
          <w:szCs w:val="24"/>
        </w:rPr>
      </w:pPr>
      <w:r w:rsidRPr="00E7264D">
        <w:rPr>
          <w:rFonts w:ascii="Lato" w:eastAsia="Times New Roman" w:hAnsi="Lato" w:cs="Times New Roman"/>
          <w:color w:val="2D3B45"/>
          <w:sz w:val="24"/>
          <w:szCs w:val="24"/>
        </w:rPr>
        <w:t xml:space="preserve">Sort the patients by age and store the result in a list (use the "sorted" function with the appropriate </w:t>
      </w:r>
      <w:proofErr w:type="gramStart"/>
      <w:r w:rsidRPr="00E7264D">
        <w:rPr>
          <w:rFonts w:ascii="Lato" w:eastAsia="Times New Roman" w:hAnsi="Lato" w:cs="Times New Roman"/>
          <w:color w:val="2D3B45"/>
          <w:sz w:val="24"/>
          <w:szCs w:val="24"/>
        </w:rPr>
        <w:t>key, or</w:t>
      </w:r>
      <w:proofErr w:type="gramEnd"/>
      <w:r w:rsidRPr="00E7264D">
        <w:rPr>
          <w:rFonts w:ascii="Lato" w:eastAsia="Times New Roman" w:hAnsi="Lato" w:cs="Times New Roman"/>
          <w:color w:val="2D3B45"/>
          <w:sz w:val="24"/>
          <w:szCs w:val="24"/>
        </w:rPr>
        <w:t xml:space="preserve"> implement sort yourself by modifying one of the algorithms from the slides or in some other way). (2 points) Who is the oldest patient? (2 points).</w:t>
      </w:r>
    </w:p>
    <w:p w14:paraId="7D791FA9" w14:textId="77777777" w:rsidR="00E7264D" w:rsidRPr="00E7264D" w:rsidRDefault="00E7264D" w:rsidP="00E7264D">
      <w:pPr>
        <w:shd w:val="clear" w:color="auto" w:fill="FFFFFF"/>
        <w:spacing w:before="180" w:after="180" w:line="240" w:lineRule="auto"/>
        <w:rPr>
          <w:rFonts w:ascii="Lato" w:eastAsia="Times New Roman" w:hAnsi="Lato" w:cs="Times New Roman"/>
          <w:color w:val="2D3B45"/>
          <w:sz w:val="24"/>
          <w:szCs w:val="24"/>
        </w:rPr>
      </w:pPr>
      <w:r w:rsidRPr="00E7264D">
        <w:rPr>
          <w:rFonts w:ascii="Lato" w:eastAsia="Times New Roman" w:hAnsi="Lato" w:cs="Times New Roman"/>
          <w:color w:val="2D3B45"/>
          <w:sz w:val="24"/>
          <w:szCs w:val="24"/>
        </w:rPr>
        <w:t xml:space="preserve">Identifying the oldest person from a list sorted by age should be an </w:t>
      </w:r>
      <w:proofErr w:type="gramStart"/>
      <w:r w:rsidRPr="00E7264D">
        <w:rPr>
          <w:rFonts w:ascii="Lato" w:eastAsia="Times New Roman" w:hAnsi="Lato" w:cs="Times New Roman"/>
          <w:color w:val="2D3B45"/>
          <w:sz w:val="24"/>
          <w:szCs w:val="24"/>
        </w:rPr>
        <w:t>O(</w:t>
      </w:r>
      <w:proofErr w:type="gramEnd"/>
      <w:r w:rsidRPr="00E7264D">
        <w:rPr>
          <w:rFonts w:ascii="Lato" w:eastAsia="Times New Roman" w:hAnsi="Lato" w:cs="Times New Roman"/>
          <w:color w:val="2D3B45"/>
          <w:sz w:val="24"/>
          <w:szCs w:val="24"/>
        </w:rPr>
        <w:t>1) task... but sorting is an O(n log n) process (assuming we're using an efficient algorithm), so the total time for the above is O(n log n). Describe how (you don't need to implement this, unless that's easier than writing it out) you could find the second oldest person's name in O(n) time. (2 points). Discuss when it might be advantageous to sort and when it is better to just use the O(n) solution. (2 points).</w:t>
      </w:r>
    </w:p>
    <w:p w14:paraId="2AC08883" w14:textId="77777777" w:rsidR="00E7264D" w:rsidRPr="00E7264D" w:rsidRDefault="00E7264D" w:rsidP="00E7264D">
      <w:pPr>
        <w:shd w:val="clear" w:color="auto" w:fill="FFFFFF"/>
        <w:spacing w:before="180" w:after="180" w:line="240" w:lineRule="auto"/>
        <w:rPr>
          <w:rFonts w:ascii="Lato" w:eastAsia="Times New Roman" w:hAnsi="Lato" w:cs="Times New Roman"/>
          <w:color w:val="2D3B45"/>
          <w:sz w:val="24"/>
          <w:szCs w:val="24"/>
        </w:rPr>
      </w:pPr>
      <w:r w:rsidRPr="00E7264D">
        <w:rPr>
          <w:rFonts w:ascii="Lato" w:eastAsia="Times New Roman" w:hAnsi="Lato" w:cs="Times New Roman"/>
          <w:color w:val="2D3B45"/>
          <w:sz w:val="24"/>
          <w:szCs w:val="24"/>
        </w:rPr>
        <w:t xml:space="preserve">Recall from our discussion of the motivating problem for September 9th that we can search within a sorted list in </w:t>
      </w:r>
      <w:proofErr w:type="gramStart"/>
      <w:r w:rsidRPr="00E7264D">
        <w:rPr>
          <w:rFonts w:ascii="Lato" w:eastAsia="Times New Roman" w:hAnsi="Lato" w:cs="Times New Roman"/>
          <w:color w:val="2D3B45"/>
          <w:sz w:val="24"/>
          <w:szCs w:val="24"/>
        </w:rPr>
        <w:t>O(</w:t>
      </w:r>
      <w:proofErr w:type="gramEnd"/>
      <w:r w:rsidRPr="00E7264D">
        <w:rPr>
          <w:rFonts w:ascii="Lato" w:eastAsia="Times New Roman" w:hAnsi="Lato" w:cs="Times New Roman"/>
          <w:color w:val="2D3B45"/>
          <w:sz w:val="24"/>
          <w:szCs w:val="24"/>
        </w:rPr>
        <w:t>log n) time via bisection. Use bisection on your sorted list (implement this yourself; don't trivialize the problem by using Python's bisect module) to identify the patient who is 41.5 years old. (2 points)</w:t>
      </w:r>
    </w:p>
    <w:p w14:paraId="3741D5A5" w14:textId="77777777" w:rsidR="00E7264D" w:rsidRPr="00E7264D" w:rsidRDefault="00E7264D" w:rsidP="00E7264D">
      <w:pPr>
        <w:shd w:val="clear" w:color="auto" w:fill="FFFFFF"/>
        <w:spacing w:before="180" w:after="180" w:line="240" w:lineRule="auto"/>
        <w:rPr>
          <w:rFonts w:ascii="Lato" w:eastAsia="Times New Roman" w:hAnsi="Lato" w:cs="Times New Roman"/>
          <w:color w:val="2D3B45"/>
          <w:sz w:val="24"/>
          <w:szCs w:val="24"/>
        </w:rPr>
      </w:pPr>
      <w:r w:rsidRPr="00E7264D">
        <w:rPr>
          <w:rFonts w:ascii="Lato" w:eastAsia="Times New Roman" w:hAnsi="Lato" w:cs="Times New Roman"/>
          <w:color w:val="2D3B45"/>
          <w:sz w:val="24"/>
          <w:szCs w:val="24"/>
        </w:rPr>
        <w:t>Once you have identified the above, use arithmetic to find the number of patients who are at least 41.5 years old. (2 points)</w:t>
      </w:r>
    </w:p>
    <w:p w14:paraId="73ADDC6D" w14:textId="77777777" w:rsidR="00E7264D" w:rsidRPr="0022710F" w:rsidRDefault="00E7264D" w:rsidP="00E7264D">
      <w:pPr>
        <w:shd w:val="clear" w:color="auto" w:fill="FFFFFF"/>
        <w:spacing w:before="180" w:after="180" w:line="240" w:lineRule="auto"/>
        <w:rPr>
          <w:rFonts w:ascii="Lato" w:eastAsia="Times New Roman" w:hAnsi="Lato" w:cs="Times New Roman"/>
          <w:color w:val="2D3B45"/>
          <w:sz w:val="24"/>
          <w:szCs w:val="24"/>
        </w:rPr>
      </w:pPr>
      <w:r w:rsidRPr="00900AB8">
        <w:rPr>
          <w:rFonts w:ascii="Lato" w:eastAsia="Times New Roman" w:hAnsi="Lato" w:cs="Times New Roman"/>
          <w:color w:val="2D3B45"/>
          <w:sz w:val="24"/>
          <w:szCs w:val="24"/>
        </w:rPr>
        <w:t xml:space="preserve">Generalizing the above, write a function that </w:t>
      </w:r>
      <w:r w:rsidRPr="00900AB8">
        <w:rPr>
          <w:rFonts w:ascii="Lato" w:eastAsia="Times New Roman" w:hAnsi="Lato" w:cs="Times New Roman"/>
          <w:b/>
          <w:bCs/>
          <w:color w:val="2D3B45"/>
          <w:sz w:val="24"/>
          <w:szCs w:val="24"/>
        </w:rPr>
        <w:t xml:space="preserve">in </w:t>
      </w:r>
      <w:proofErr w:type="gramStart"/>
      <w:r w:rsidRPr="00900AB8">
        <w:rPr>
          <w:rFonts w:ascii="Lato" w:eastAsia="Times New Roman" w:hAnsi="Lato" w:cs="Times New Roman"/>
          <w:b/>
          <w:bCs/>
          <w:color w:val="2D3B45"/>
          <w:sz w:val="24"/>
          <w:szCs w:val="24"/>
        </w:rPr>
        <w:t>O(</w:t>
      </w:r>
      <w:proofErr w:type="gramEnd"/>
      <w:r w:rsidRPr="00900AB8">
        <w:rPr>
          <w:rFonts w:ascii="Lato" w:eastAsia="Times New Roman" w:hAnsi="Lato" w:cs="Times New Roman"/>
          <w:b/>
          <w:bCs/>
          <w:color w:val="2D3B45"/>
          <w:sz w:val="24"/>
          <w:szCs w:val="24"/>
        </w:rPr>
        <w:t>log n) time</w:t>
      </w:r>
      <w:r w:rsidRPr="00900AB8">
        <w:rPr>
          <w:rFonts w:ascii="Lato" w:eastAsia="Times New Roman" w:hAnsi="Lato" w:cs="Times New Roman"/>
          <w:color w:val="2D3B45"/>
          <w:sz w:val="24"/>
          <w:szCs w:val="24"/>
        </w:rPr>
        <w:t xml:space="preserve"> returns the number of patients who are at least </w:t>
      </w:r>
      <w:proofErr w:type="spellStart"/>
      <w:r w:rsidRPr="00900AB8">
        <w:rPr>
          <w:rFonts w:ascii="Lato" w:eastAsia="Times New Roman" w:hAnsi="Lato" w:cs="Times New Roman"/>
          <w:color w:val="2D3B45"/>
          <w:sz w:val="24"/>
          <w:szCs w:val="24"/>
        </w:rPr>
        <w:t>low_age</w:t>
      </w:r>
      <w:proofErr w:type="spellEnd"/>
      <w:r w:rsidRPr="00900AB8">
        <w:rPr>
          <w:rFonts w:ascii="Lato" w:eastAsia="Times New Roman" w:hAnsi="Lato" w:cs="Times New Roman"/>
          <w:color w:val="2D3B45"/>
          <w:sz w:val="24"/>
          <w:szCs w:val="24"/>
        </w:rPr>
        <w:t xml:space="preserve"> years old but are strictly less than </w:t>
      </w:r>
      <w:proofErr w:type="spellStart"/>
      <w:r w:rsidRPr="00900AB8">
        <w:rPr>
          <w:rFonts w:ascii="Lato" w:eastAsia="Times New Roman" w:hAnsi="Lato" w:cs="Times New Roman"/>
          <w:color w:val="2D3B45"/>
          <w:sz w:val="24"/>
          <w:szCs w:val="24"/>
        </w:rPr>
        <w:t>high_age</w:t>
      </w:r>
      <w:proofErr w:type="spellEnd"/>
      <w:r w:rsidRPr="00900AB8">
        <w:rPr>
          <w:rFonts w:ascii="Lato" w:eastAsia="Times New Roman" w:hAnsi="Lato" w:cs="Times New Roman"/>
          <w:color w:val="2D3B45"/>
          <w:sz w:val="24"/>
          <w:szCs w:val="24"/>
        </w:rPr>
        <w:t xml:space="preserve"> years old. (2 points) </w:t>
      </w:r>
      <w:r w:rsidRPr="007631CA">
        <w:rPr>
          <w:rFonts w:ascii="Lato" w:eastAsia="Times New Roman" w:hAnsi="Lato" w:cs="Times New Roman"/>
          <w:color w:val="2D3B45"/>
          <w:sz w:val="24"/>
          <w:szCs w:val="24"/>
          <w:highlight w:val="yellow"/>
        </w:rPr>
        <w:t xml:space="preserve">Test this function (show your tests) and convince me that this function works. (2 points). </w:t>
      </w:r>
      <w:r w:rsidRPr="0022710F">
        <w:rPr>
          <w:rFonts w:ascii="Lato" w:eastAsia="Times New Roman" w:hAnsi="Lato" w:cs="Times New Roman"/>
          <w:color w:val="2D3B45"/>
          <w:sz w:val="24"/>
          <w:szCs w:val="24"/>
        </w:rPr>
        <w:t>(A suggestion: sometimes when you're writing high efficiency algorithms, it helps to make a slower, more obviously correct implementation to compare with for your tests. Be sure your function works both for ages that are and are not in the dataset.)</w:t>
      </w:r>
    </w:p>
    <w:p w14:paraId="6FEE385B" w14:textId="77777777" w:rsidR="00E7264D" w:rsidRPr="00E7264D" w:rsidRDefault="00E7264D" w:rsidP="00E7264D">
      <w:pPr>
        <w:shd w:val="clear" w:color="auto" w:fill="FFFFFF"/>
        <w:spacing w:before="180" w:after="180" w:line="240" w:lineRule="auto"/>
        <w:rPr>
          <w:rFonts w:ascii="Lato" w:eastAsia="Times New Roman" w:hAnsi="Lato" w:cs="Times New Roman"/>
          <w:color w:val="2D3B45"/>
          <w:sz w:val="24"/>
          <w:szCs w:val="24"/>
        </w:rPr>
      </w:pPr>
      <w:r w:rsidRPr="007631CA">
        <w:rPr>
          <w:rFonts w:ascii="Lato" w:eastAsia="Times New Roman" w:hAnsi="Lato" w:cs="Times New Roman"/>
          <w:color w:val="2D3B45"/>
          <w:sz w:val="24"/>
          <w:szCs w:val="24"/>
          <w:highlight w:val="yellow"/>
        </w:rPr>
        <w:t xml:space="preserve">Modify the above, including possibly the data structure you're using, to provide a function that returns both the total number of patients in an age range AND the number </w:t>
      </w:r>
      <w:r w:rsidRPr="007631CA">
        <w:rPr>
          <w:rFonts w:ascii="Lato" w:eastAsia="Times New Roman" w:hAnsi="Lato" w:cs="Times New Roman"/>
          <w:color w:val="2D3B45"/>
          <w:sz w:val="24"/>
          <w:szCs w:val="24"/>
          <w:highlight w:val="yellow"/>
        </w:rPr>
        <w:lastRenderedPageBreak/>
        <w:t xml:space="preserve">of males in the age range, all in </w:t>
      </w:r>
      <w:proofErr w:type="gramStart"/>
      <w:r w:rsidRPr="007631CA">
        <w:rPr>
          <w:rFonts w:ascii="Lato" w:eastAsia="Times New Roman" w:hAnsi="Lato" w:cs="Times New Roman"/>
          <w:color w:val="2D3B45"/>
          <w:sz w:val="24"/>
          <w:szCs w:val="24"/>
          <w:highlight w:val="yellow"/>
        </w:rPr>
        <w:t>O(</w:t>
      </w:r>
      <w:proofErr w:type="gramEnd"/>
      <w:r w:rsidRPr="007631CA">
        <w:rPr>
          <w:rFonts w:ascii="Lato" w:eastAsia="Times New Roman" w:hAnsi="Lato" w:cs="Times New Roman"/>
          <w:color w:val="2D3B45"/>
          <w:sz w:val="24"/>
          <w:szCs w:val="24"/>
          <w:highlight w:val="yellow"/>
        </w:rPr>
        <w:t>log n) time as measured after any initial data setup. (2 points). Test it (show your tests) and justify that your algorithm works. (2 points)</w:t>
      </w:r>
    </w:p>
    <w:p w14:paraId="20F4F784" w14:textId="77777777" w:rsidR="00E7264D" w:rsidRPr="00E7264D" w:rsidRDefault="00E7264D" w:rsidP="00E7264D">
      <w:pPr>
        <w:shd w:val="clear" w:color="auto" w:fill="FFFFFF"/>
        <w:spacing w:before="180" w:after="180" w:line="240" w:lineRule="auto"/>
        <w:rPr>
          <w:rFonts w:ascii="Lato" w:eastAsia="Times New Roman" w:hAnsi="Lato" w:cs="Times New Roman"/>
          <w:color w:val="2D3B45"/>
          <w:sz w:val="24"/>
          <w:szCs w:val="24"/>
        </w:rPr>
      </w:pPr>
      <w:r w:rsidRPr="00E7264D">
        <w:rPr>
          <w:rFonts w:ascii="Lato" w:eastAsia="Times New Roman" w:hAnsi="Lato" w:cs="Times New Roman"/>
          <w:color w:val="2D3B45"/>
          <w:sz w:val="24"/>
          <w:szCs w:val="24"/>
        </w:rPr>
        <w:t> </w:t>
      </w:r>
    </w:p>
    <w:p w14:paraId="70C8518D" w14:textId="77777777" w:rsidR="00E7264D" w:rsidRPr="00E7264D" w:rsidRDefault="00E7264D" w:rsidP="00E7264D">
      <w:pPr>
        <w:shd w:val="clear" w:color="auto" w:fill="FFFFFF"/>
        <w:spacing w:before="180" w:after="180" w:line="240" w:lineRule="auto"/>
        <w:rPr>
          <w:rFonts w:ascii="Lato" w:eastAsia="Times New Roman" w:hAnsi="Lato" w:cs="Times New Roman"/>
          <w:color w:val="2D3B45"/>
          <w:sz w:val="24"/>
          <w:szCs w:val="24"/>
        </w:rPr>
      </w:pPr>
      <w:r w:rsidRPr="00E7264D">
        <w:rPr>
          <w:rFonts w:ascii="Lato" w:eastAsia="Times New Roman" w:hAnsi="Lato" w:cs="Times New Roman"/>
          <w:b/>
          <w:bCs/>
          <w:color w:val="2D3B45"/>
          <w:sz w:val="24"/>
          <w:szCs w:val="24"/>
        </w:rPr>
        <w:t>Exercise 2</w:t>
      </w:r>
      <w:r w:rsidRPr="00E7264D">
        <w:rPr>
          <w:rFonts w:ascii="Lato" w:eastAsia="Times New Roman" w:hAnsi="Lato" w:cs="Times New Roman"/>
          <w:color w:val="2D3B45"/>
          <w:sz w:val="24"/>
          <w:szCs w:val="24"/>
        </w:rPr>
        <w:t> (25 points)</w:t>
      </w:r>
    </w:p>
    <w:p w14:paraId="4FED7CD1" w14:textId="77777777" w:rsidR="00E7264D" w:rsidRPr="00E7264D" w:rsidRDefault="00E7264D" w:rsidP="00E7264D">
      <w:pPr>
        <w:shd w:val="clear" w:color="auto" w:fill="FFFFFF"/>
        <w:spacing w:after="0" w:line="240" w:lineRule="auto"/>
        <w:rPr>
          <w:rFonts w:ascii="Lato" w:eastAsia="Times New Roman" w:hAnsi="Lato" w:cs="Times New Roman"/>
          <w:color w:val="2D3B45"/>
          <w:sz w:val="24"/>
          <w:szCs w:val="24"/>
        </w:rPr>
      </w:pPr>
      <w:r w:rsidRPr="00E7264D">
        <w:rPr>
          <w:rFonts w:ascii="Lato" w:eastAsia="Times New Roman" w:hAnsi="Lato" w:cs="Times New Roman"/>
          <w:color w:val="2D3B45"/>
          <w:sz w:val="24"/>
          <w:szCs w:val="24"/>
        </w:rPr>
        <w:t xml:space="preserve">Download and </w:t>
      </w:r>
      <w:proofErr w:type="spellStart"/>
      <w:r w:rsidRPr="00E7264D">
        <w:rPr>
          <w:rFonts w:ascii="Lato" w:eastAsia="Times New Roman" w:hAnsi="Lato" w:cs="Times New Roman"/>
          <w:color w:val="2D3B45"/>
          <w:sz w:val="24"/>
          <w:szCs w:val="24"/>
        </w:rPr>
        <w:t>uncompress</w:t>
      </w:r>
      <w:proofErr w:type="spellEnd"/>
      <w:r w:rsidRPr="00E7264D">
        <w:rPr>
          <w:rFonts w:ascii="Lato" w:eastAsia="Times New Roman" w:hAnsi="Lato" w:cs="Times New Roman"/>
          <w:color w:val="2D3B45"/>
          <w:sz w:val="24"/>
          <w:szCs w:val="24"/>
        </w:rPr>
        <w:t xml:space="preserve"> the latest Human Reference Genome(GRCh38.p13) from </w:t>
      </w:r>
      <w:hyperlink r:id="rId8" w:tgtFrame="_blank" w:history="1">
        <w:r w:rsidRPr="00E7264D">
          <w:rPr>
            <w:rFonts w:ascii="Lato" w:eastAsia="Times New Roman" w:hAnsi="Lato" w:cs="Times New Roman"/>
            <w:color w:val="0000FF"/>
            <w:sz w:val="24"/>
            <w:szCs w:val="24"/>
            <w:u w:val="single"/>
          </w:rPr>
          <w:t>https://ftp.ncbi.nlm.nih.gov/genomes/all/GCA/000/001/405/GCA_000001405.28_GRCh38.p13/GCA_000001405.28_GRCh38.p13_genomic.fna.gz</w:t>
        </w:r>
        <w:r w:rsidRPr="00E7264D">
          <w:rPr>
            <w:rFonts w:ascii="Lato" w:eastAsia="Times New Roman" w:hAnsi="Lato" w:cs="Times New Roman"/>
            <w:color w:val="0000FF"/>
            <w:sz w:val="24"/>
            <w:szCs w:val="24"/>
            <w:u w:val="single"/>
            <w:bdr w:val="none" w:sz="0" w:space="0" w:color="auto" w:frame="1"/>
          </w:rPr>
          <w:t> (Links to an external site.)</w:t>
        </w:r>
      </w:hyperlink>
    </w:p>
    <w:p w14:paraId="64DA3BA9" w14:textId="77777777" w:rsidR="00E7264D" w:rsidRPr="00E7264D" w:rsidRDefault="00E7264D" w:rsidP="00E7264D">
      <w:pPr>
        <w:shd w:val="clear" w:color="auto" w:fill="FFFFFF"/>
        <w:spacing w:before="180" w:after="180" w:line="240" w:lineRule="auto"/>
        <w:rPr>
          <w:rFonts w:ascii="Lato" w:eastAsia="Times New Roman" w:hAnsi="Lato" w:cs="Times New Roman"/>
          <w:color w:val="2D3B45"/>
          <w:sz w:val="24"/>
          <w:szCs w:val="24"/>
        </w:rPr>
      </w:pPr>
      <w:r w:rsidRPr="00E7264D">
        <w:rPr>
          <w:rFonts w:ascii="Lato" w:eastAsia="Times New Roman" w:hAnsi="Lato" w:cs="Times New Roman"/>
          <w:color w:val="2D3B45"/>
          <w:sz w:val="24"/>
          <w:szCs w:val="24"/>
        </w:rPr>
        <w:t>The above should create the file GCA_000001405.28_GRCh38.p13_genomic.fna. This is a FASTA file a little over 3 GB in size, representing the about 3 billion bases in the human genome.</w:t>
      </w:r>
    </w:p>
    <w:p w14:paraId="232FA527" w14:textId="77777777" w:rsidR="00E7264D" w:rsidRPr="00E7264D" w:rsidRDefault="00E7264D" w:rsidP="00E7264D">
      <w:pPr>
        <w:shd w:val="clear" w:color="auto" w:fill="FFFFFF"/>
        <w:spacing w:before="180" w:after="180" w:line="240" w:lineRule="auto"/>
        <w:rPr>
          <w:rFonts w:ascii="Lato" w:eastAsia="Times New Roman" w:hAnsi="Lato" w:cs="Times New Roman"/>
          <w:color w:val="2D3B45"/>
          <w:sz w:val="24"/>
          <w:szCs w:val="24"/>
        </w:rPr>
      </w:pPr>
      <w:r w:rsidRPr="00E7264D">
        <w:rPr>
          <w:rFonts w:ascii="Lato" w:eastAsia="Times New Roman" w:hAnsi="Lato" w:cs="Times New Roman"/>
          <w:color w:val="2D3B45"/>
          <w:sz w:val="24"/>
          <w:szCs w:val="24"/>
        </w:rPr>
        <w:t>(The Human Reference Genome is a product of the Genome Reference Consortium. It is a composite sequence representing no individual human but primarily derived from 11 individual humans. Other projects are trying to characterize the diversity possible across the species.)</w:t>
      </w:r>
    </w:p>
    <w:p w14:paraId="75DF8C13" w14:textId="77777777" w:rsidR="00E7264D" w:rsidRPr="00212FA9" w:rsidRDefault="00E7264D" w:rsidP="00E7264D">
      <w:pPr>
        <w:shd w:val="clear" w:color="auto" w:fill="FFFFFF"/>
        <w:spacing w:before="180" w:after="180" w:line="240" w:lineRule="auto"/>
        <w:rPr>
          <w:rFonts w:ascii="Lato" w:hAnsi="Lato" w:cs="Times New Roman"/>
          <w:color w:val="2D3B45"/>
          <w:sz w:val="24"/>
          <w:szCs w:val="24"/>
        </w:rPr>
      </w:pPr>
      <w:r w:rsidRPr="00212FA9">
        <w:rPr>
          <w:rFonts w:ascii="Lato" w:eastAsia="Times New Roman" w:hAnsi="Lato" w:cs="Times New Roman"/>
          <w:b/>
          <w:bCs/>
          <w:color w:val="2D3B45"/>
          <w:sz w:val="24"/>
          <w:szCs w:val="24"/>
          <w:highlight w:val="yellow"/>
        </w:rPr>
        <w:t>Write code to loop through all 15-mers, subsequences of 15 bases within chromosome 2 (CM000664.2)</w:t>
      </w:r>
      <w:r w:rsidRPr="00212FA9">
        <w:rPr>
          <w:rFonts w:ascii="Lato" w:eastAsia="Times New Roman" w:hAnsi="Lato" w:cs="Times New Roman"/>
          <w:color w:val="2D3B45"/>
          <w:sz w:val="24"/>
          <w:szCs w:val="24"/>
          <w:highlight w:val="yellow"/>
        </w:rPr>
        <w:t>.  (5 points)</w:t>
      </w:r>
    </w:p>
    <w:p w14:paraId="1C0DBCFA" w14:textId="77777777" w:rsidR="00E7264D" w:rsidRPr="00E7264D" w:rsidRDefault="00E7264D" w:rsidP="00E7264D">
      <w:pPr>
        <w:shd w:val="clear" w:color="auto" w:fill="FFFFFF"/>
        <w:spacing w:before="180" w:after="180" w:line="240" w:lineRule="auto"/>
        <w:rPr>
          <w:rFonts w:ascii="Lato" w:eastAsia="Times New Roman" w:hAnsi="Lato" w:cs="Times New Roman"/>
          <w:color w:val="2D3B45"/>
          <w:sz w:val="24"/>
          <w:szCs w:val="24"/>
        </w:rPr>
      </w:pPr>
      <w:r w:rsidRPr="00E7264D">
        <w:rPr>
          <w:rFonts w:ascii="Lato" w:eastAsia="Times New Roman" w:hAnsi="Lato" w:cs="Times New Roman"/>
          <w:color w:val="2D3B45"/>
          <w:sz w:val="24"/>
          <w:szCs w:val="24"/>
        </w:rPr>
        <w:t xml:space="preserve">Hint: Remember, it's generally best not to try to parse files yourself. If you have </w:t>
      </w:r>
      <w:proofErr w:type="spellStart"/>
      <w:r w:rsidRPr="00E7264D">
        <w:rPr>
          <w:rFonts w:ascii="Lato" w:eastAsia="Times New Roman" w:hAnsi="Lato" w:cs="Times New Roman"/>
          <w:color w:val="2D3B45"/>
          <w:sz w:val="24"/>
          <w:szCs w:val="24"/>
        </w:rPr>
        <w:t>BioPython</w:t>
      </w:r>
      <w:proofErr w:type="spellEnd"/>
      <w:r w:rsidRPr="00E7264D">
        <w:rPr>
          <w:rFonts w:ascii="Lato" w:eastAsia="Times New Roman" w:hAnsi="Lato" w:cs="Times New Roman"/>
          <w:color w:val="2D3B45"/>
          <w:sz w:val="24"/>
          <w:szCs w:val="24"/>
        </w:rPr>
        <w:t xml:space="preserve"> installed, you can do something like the following:</w:t>
      </w:r>
    </w:p>
    <w:p w14:paraId="561770E6" w14:textId="77777777" w:rsidR="00E7264D" w:rsidRPr="00E7264D" w:rsidRDefault="00E7264D" w:rsidP="00E7264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E7264D">
        <w:rPr>
          <w:rFonts w:ascii="Consolas" w:eastAsia="Times New Roman" w:hAnsi="Consolas" w:cs="Courier New"/>
          <w:color w:val="2D3B45"/>
          <w:sz w:val="20"/>
          <w:szCs w:val="20"/>
        </w:rPr>
        <w:t xml:space="preserve">from Bio import </w:t>
      </w:r>
      <w:proofErr w:type="spellStart"/>
      <w:r w:rsidRPr="00E7264D">
        <w:rPr>
          <w:rFonts w:ascii="Consolas" w:eastAsia="Times New Roman" w:hAnsi="Consolas" w:cs="Courier New"/>
          <w:color w:val="2D3B45"/>
          <w:sz w:val="20"/>
          <w:szCs w:val="20"/>
        </w:rPr>
        <w:t>SeqIO</w:t>
      </w:r>
      <w:proofErr w:type="spellEnd"/>
      <w:r w:rsidRPr="00E7264D">
        <w:rPr>
          <w:rFonts w:ascii="Consolas" w:eastAsia="Times New Roman" w:hAnsi="Consolas" w:cs="Courier New"/>
          <w:color w:val="2D3B45"/>
          <w:sz w:val="20"/>
          <w:szCs w:val="20"/>
        </w:rPr>
        <w:br/>
      </w:r>
      <w:proofErr w:type="spellStart"/>
      <w:r w:rsidRPr="00E7264D">
        <w:rPr>
          <w:rFonts w:ascii="Consolas" w:eastAsia="Times New Roman" w:hAnsi="Consolas" w:cs="Courier New"/>
          <w:color w:val="2D3B45"/>
          <w:sz w:val="20"/>
          <w:szCs w:val="20"/>
        </w:rPr>
        <w:t>human_genome</w:t>
      </w:r>
      <w:proofErr w:type="spellEnd"/>
      <w:r w:rsidRPr="00E7264D">
        <w:rPr>
          <w:rFonts w:ascii="Consolas" w:eastAsia="Times New Roman" w:hAnsi="Consolas" w:cs="Courier New"/>
          <w:color w:val="2D3B45"/>
          <w:sz w:val="20"/>
          <w:szCs w:val="20"/>
        </w:rPr>
        <w:t xml:space="preserve"> = </w:t>
      </w:r>
      <w:proofErr w:type="spellStart"/>
      <w:r w:rsidRPr="00E7264D">
        <w:rPr>
          <w:rFonts w:ascii="Consolas" w:eastAsia="Times New Roman" w:hAnsi="Consolas" w:cs="Courier New"/>
          <w:color w:val="2D3B45"/>
          <w:sz w:val="20"/>
          <w:szCs w:val="20"/>
        </w:rPr>
        <w:t>SeqIO.parse</w:t>
      </w:r>
      <w:proofErr w:type="spellEnd"/>
      <w:r w:rsidRPr="00E7264D">
        <w:rPr>
          <w:rFonts w:ascii="Consolas" w:eastAsia="Times New Roman" w:hAnsi="Consolas" w:cs="Courier New"/>
          <w:color w:val="2D3B45"/>
          <w:sz w:val="20"/>
          <w:szCs w:val="20"/>
        </w:rPr>
        <w:t>("GCA_000001405.28_GRCh38.p13_genomic.fna", "</w:t>
      </w:r>
      <w:proofErr w:type="spellStart"/>
      <w:r w:rsidRPr="00E7264D">
        <w:rPr>
          <w:rFonts w:ascii="Consolas" w:eastAsia="Times New Roman" w:hAnsi="Consolas" w:cs="Courier New"/>
          <w:color w:val="2D3B45"/>
          <w:sz w:val="20"/>
          <w:szCs w:val="20"/>
        </w:rPr>
        <w:t>fasta</w:t>
      </w:r>
      <w:proofErr w:type="spellEnd"/>
      <w:r w:rsidRPr="00E7264D">
        <w:rPr>
          <w:rFonts w:ascii="Consolas" w:eastAsia="Times New Roman" w:hAnsi="Consolas" w:cs="Courier New"/>
          <w:color w:val="2D3B45"/>
          <w:sz w:val="20"/>
          <w:szCs w:val="20"/>
        </w:rPr>
        <w:t>")</w:t>
      </w:r>
      <w:r w:rsidRPr="00E7264D">
        <w:rPr>
          <w:rFonts w:ascii="Consolas" w:eastAsia="Times New Roman" w:hAnsi="Consolas" w:cs="Courier New"/>
          <w:color w:val="2D3B45"/>
          <w:sz w:val="20"/>
          <w:szCs w:val="20"/>
        </w:rPr>
        <w:br/>
        <w:t xml:space="preserve">for chromosome in </w:t>
      </w:r>
      <w:proofErr w:type="spellStart"/>
      <w:r w:rsidRPr="00E7264D">
        <w:rPr>
          <w:rFonts w:ascii="Consolas" w:eastAsia="Times New Roman" w:hAnsi="Consolas" w:cs="Courier New"/>
          <w:color w:val="2D3B45"/>
          <w:sz w:val="20"/>
          <w:szCs w:val="20"/>
        </w:rPr>
        <w:t>human_genome</w:t>
      </w:r>
      <w:proofErr w:type="spellEnd"/>
      <w:r w:rsidRPr="00E7264D">
        <w:rPr>
          <w:rFonts w:ascii="Consolas" w:eastAsia="Times New Roman" w:hAnsi="Consolas" w:cs="Courier New"/>
          <w:color w:val="2D3B45"/>
          <w:sz w:val="20"/>
          <w:szCs w:val="20"/>
        </w:rPr>
        <w:t>:</w:t>
      </w:r>
      <w:r w:rsidRPr="00E7264D">
        <w:rPr>
          <w:rFonts w:ascii="Consolas" w:eastAsia="Times New Roman" w:hAnsi="Consolas" w:cs="Courier New"/>
          <w:color w:val="2D3B45"/>
          <w:sz w:val="20"/>
          <w:szCs w:val="20"/>
        </w:rPr>
        <w:br/>
        <w:t>    if chromosome.name == "CM000664.2":</w:t>
      </w:r>
      <w:r w:rsidRPr="00E7264D">
        <w:rPr>
          <w:rFonts w:ascii="Consolas" w:eastAsia="Times New Roman" w:hAnsi="Consolas" w:cs="Courier New"/>
          <w:color w:val="2D3B45"/>
          <w:sz w:val="20"/>
          <w:szCs w:val="20"/>
        </w:rPr>
        <w:br/>
        <w:t>        sequence = str(</w:t>
      </w:r>
      <w:proofErr w:type="spellStart"/>
      <w:r w:rsidRPr="00E7264D">
        <w:rPr>
          <w:rFonts w:ascii="Consolas" w:eastAsia="Times New Roman" w:hAnsi="Consolas" w:cs="Courier New"/>
          <w:color w:val="2D3B45"/>
          <w:sz w:val="20"/>
          <w:szCs w:val="20"/>
        </w:rPr>
        <w:t>chromosome.seq</w:t>
      </w:r>
      <w:proofErr w:type="spellEnd"/>
      <w:proofErr w:type="gramStart"/>
      <w:r w:rsidRPr="00E7264D">
        <w:rPr>
          <w:rFonts w:ascii="Consolas" w:eastAsia="Times New Roman" w:hAnsi="Consolas" w:cs="Courier New"/>
          <w:color w:val="2D3B45"/>
          <w:sz w:val="20"/>
          <w:szCs w:val="20"/>
        </w:rPr>
        <w:t>).lower</w:t>
      </w:r>
      <w:proofErr w:type="gramEnd"/>
      <w:r w:rsidRPr="00E7264D">
        <w:rPr>
          <w:rFonts w:ascii="Consolas" w:eastAsia="Times New Roman" w:hAnsi="Consolas" w:cs="Courier New"/>
          <w:color w:val="2D3B45"/>
          <w:sz w:val="20"/>
          <w:szCs w:val="20"/>
        </w:rPr>
        <w:t>().encode('utf8')</w:t>
      </w:r>
      <w:r w:rsidRPr="00E7264D">
        <w:rPr>
          <w:rFonts w:ascii="Consolas" w:eastAsia="Times New Roman" w:hAnsi="Consolas" w:cs="Courier New"/>
          <w:color w:val="2D3B45"/>
          <w:sz w:val="20"/>
          <w:szCs w:val="20"/>
        </w:rPr>
        <w:br/>
        <w:t>        # DO STUFF HERE</w:t>
      </w:r>
    </w:p>
    <w:p w14:paraId="5C531C97" w14:textId="77777777" w:rsidR="00E7264D" w:rsidRPr="00E7264D" w:rsidRDefault="00E7264D" w:rsidP="00E7264D">
      <w:pPr>
        <w:shd w:val="clear" w:color="auto" w:fill="FFFFFF"/>
        <w:spacing w:before="180" w:after="180" w:line="240" w:lineRule="auto"/>
        <w:rPr>
          <w:rFonts w:ascii="Lato" w:eastAsia="Times New Roman" w:hAnsi="Lato" w:cs="Times New Roman"/>
          <w:color w:val="2D3B45"/>
          <w:sz w:val="24"/>
          <w:szCs w:val="24"/>
        </w:rPr>
      </w:pPr>
      <w:r w:rsidRPr="00E7264D">
        <w:rPr>
          <w:rFonts w:ascii="Lato" w:eastAsia="Times New Roman" w:hAnsi="Lato" w:cs="Times New Roman"/>
          <w:color w:val="2D3B45"/>
          <w:sz w:val="24"/>
          <w:szCs w:val="24"/>
        </w:rPr>
        <w:t xml:space="preserve">(If you don't, consider installing </w:t>
      </w:r>
      <w:proofErr w:type="spellStart"/>
      <w:r w:rsidRPr="00E7264D">
        <w:rPr>
          <w:rFonts w:ascii="Lato" w:eastAsia="Times New Roman" w:hAnsi="Lato" w:cs="Times New Roman"/>
          <w:color w:val="2D3B45"/>
          <w:sz w:val="24"/>
          <w:szCs w:val="24"/>
        </w:rPr>
        <w:t>BioPython</w:t>
      </w:r>
      <w:proofErr w:type="spellEnd"/>
      <w:r w:rsidRPr="00E7264D">
        <w:rPr>
          <w:rFonts w:ascii="Lato" w:eastAsia="Times New Roman" w:hAnsi="Lato" w:cs="Times New Roman"/>
          <w:color w:val="2D3B45"/>
          <w:sz w:val="24"/>
          <w:szCs w:val="24"/>
        </w:rPr>
        <w:t>.)</w:t>
      </w:r>
    </w:p>
    <w:p w14:paraId="7B7CC26A" w14:textId="77777777" w:rsidR="00E7264D" w:rsidRPr="00E7264D" w:rsidRDefault="00E7264D" w:rsidP="00E7264D">
      <w:pPr>
        <w:shd w:val="clear" w:color="auto" w:fill="FFFFFF"/>
        <w:spacing w:after="0" w:line="240" w:lineRule="auto"/>
        <w:rPr>
          <w:rFonts w:ascii="Lato" w:eastAsia="Times New Roman" w:hAnsi="Lato" w:cs="Times New Roman"/>
          <w:color w:val="2D3B45"/>
          <w:sz w:val="24"/>
          <w:szCs w:val="24"/>
        </w:rPr>
      </w:pPr>
      <w:r w:rsidRPr="00E7264D">
        <w:rPr>
          <w:rFonts w:ascii="Lato" w:eastAsia="Times New Roman" w:hAnsi="Lato" w:cs="Times New Roman"/>
          <w:color w:val="2D3B45"/>
          <w:sz w:val="24"/>
          <w:szCs w:val="24"/>
        </w:rPr>
        <w:t xml:space="preserve">If you would like to learn more about </w:t>
      </w:r>
      <w:proofErr w:type="spellStart"/>
      <w:r w:rsidRPr="00E7264D">
        <w:rPr>
          <w:rFonts w:ascii="Lato" w:eastAsia="Times New Roman" w:hAnsi="Lato" w:cs="Times New Roman"/>
          <w:color w:val="2D3B45"/>
          <w:sz w:val="24"/>
          <w:szCs w:val="24"/>
        </w:rPr>
        <w:t>BioPython's</w:t>
      </w:r>
      <w:proofErr w:type="spellEnd"/>
      <w:r w:rsidRPr="00E7264D">
        <w:rPr>
          <w:rFonts w:ascii="Lato" w:eastAsia="Times New Roman" w:hAnsi="Lato" w:cs="Times New Roman"/>
          <w:color w:val="2D3B45"/>
          <w:sz w:val="24"/>
          <w:szCs w:val="24"/>
        </w:rPr>
        <w:t xml:space="preserve"> </w:t>
      </w:r>
      <w:proofErr w:type="spellStart"/>
      <w:r w:rsidRPr="00E7264D">
        <w:rPr>
          <w:rFonts w:ascii="Lato" w:eastAsia="Times New Roman" w:hAnsi="Lato" w:cs="Times New Roman"/>
          <w:color w:val="2D3B45"/>
          <w:sz w:val="24"/>
          <w:szCs w:val="24"/>
        </w:rPr>
        <w:t>SeqIO</w:t>
      </w:r>
      <w:proofErr w:type="spellEnd"/>
      <w:r w:rsidRPr="00E7264D">
        <w:rPr>
          <w:rFonts w:ascii="Lato" w:eastAsia="Times New Roman" w:hAnsi="Lato" w:cs="Times New Roman"/>
          <w:color w:val="2D3B45"/>
          <w:sz w:val="24"/>
          <w:szCs w:val="24"/>
        </w:rPr>
        <w:t xml:space="preserve"> module, its documentation is at </w:t>
      </w:r>
      <w:hyperlink r:id="rId9" w:tgtFrame="_blank" w:history="1">
        <w:r w:rsidRPr="00E7264D">
          <w:rPr>
            <w:rFonts w:ascii="Lato" w:eastAsia="Times New Roman" w:hAnsi="Lato" w:cs="Times New Roman"/>
            <w:color w:val="0000FF"/>
            <w:sz w:val="24"/>
            <w:szCs w:val="24"/>
            <w:u w:val="single"/>
          </w:rPr>
          <w:t>https://biopython.org/wiki/SeqIO</w:t>
        </w:r>
        <w:r w:rsidRPr="00E7264D">
          <w:rPr>
            <w:rFonts w:ascii="Lato" w:eastAsia="Times New Roman" w:hAnsi="Lato" w:cs="Times New Roman"/>
            <w:color w:val="0000FF"/>
            <w:sz w:val="24"/>
            <w:szCs w:val="24"/>
            <w:u w:val="single"/>
            <w:bdr w:val="none" w:sz="0" w:space="0" w:color="auto" w:frame="1"/>
          </w:rPr>
          <w:t> (Links to an external site.)</w:t>
        </w:r>
      </w:hyperlink>
    </w:p>
    <w:p w14:paraId="7C3B5C7B" w14:textId="77777777" w:rsidR="00E7264D" w:rsidRPr="00E7264D" w:rsidRDefault="00E7264D" w:rsidP="00E7264D">
      <w:pPr>
        <w:shd w:val="clear" w:color="auto" w:fill="FFFFFF"/>
        <w:spacing w:before="180" w:after="180" w:line="240" w:lineRule="auto"/>
        <w:rPr>
          <w:rFonts w:ascii="Lato" w:eastAsia="Times New Roman" w:hAnsi="Lato" w:cs="Times New Roman"/>
          <w:color w:val="2D3B45"/>
          <w:sz w:val="24"/>
          <w:szCs w:val="24"/>
        </w:rPr>
      </w:pPr>
      <w:r w:rsidRPr="00E7264D">
        <w:rPr>
          <w:rFonts w:ascii="Lato" w:eastAsia="Times New Roman" w:hAnsi="Lato" w:cs="Times New Roman"/>
          <w:color w:val="2D3B45"/>
          <w:sz w:val="24"/>
          <w:szCs w:val="24"/>
        </w:rPr>
        <w:t xml:space="preserve">In the above, sequence is a byte string of lower-cased letters. </w:t>
      </w:r>
      <w:r w:rsidRPr="005130DA">
        <w:rPr>
          <w:rFonts w:ascii="Lato" w:eastAsia="Times New Roman" w:hAnsi="Lato" w:cs="Times New Roman"/>
          <w:color w:val="2D3B45"/>
          <w:sz w:val="24"/>
          <w:szCs w:val="24"/>
          <w:highlight w:val="yellow"/>
        </w:rPr>
        <w:t>I suggest doing this to simplify our call to the hashing function late</w:t>
      </w:r>
      <w:r w:rsidRPr="00E7264D">
        <w:rPr>
          <w:rFonts w:ascii="Lato" w:eastAsia="Times New Roman" w:hAnsi="Lato" w:cs="Times New Roman"/>
          <w:color w:val="2D3B45"/>
          <w:sz w:val="24"/>
          <w:szCs w:val="24"/>
        </w:rPr>
        <w:t>r, but you could leave it as a regular string instead.</w:t>
      </w:r>
    </w:p>
    <w:p w14:paraId="0C57E42E" w14:textId="77777777" w:rsidR="00E7264D" w:rsidRPr="00E7264D" w:rsidRDefault="00E7264D" w:rsidP="00E7264D">
      <w:pPr>
        <w:shd w:val="clear" w:color="auto" w:fill="FFFFFF"/>
        <w:spacing w:before="180" w:after="180" w:line="240" w:lineRule="auto"/>
        <w:rPr>
          <w:rFonts w:ascii="Lato" w:eastAsia="Times New Roman" w:hAnsi="Lato" w:cs="Times New Roman"/>
          <w:color w:val="2D3B45"/>
          <w:sz w:val="24"/>
          <w:szCs w:val="24"/>
        </w:rPr>
      </w:pPr>
      <w:r w:rsidRPr="00E7264D">
        <w:rPr>
          <w:rFonts w:ascii="Lato" w:eastAsia="Times New Roman" w:hAnsi="Lato" w:cs="Times New Roman"/>
          <w:color w:val="2D3B45"/>
          <w:sz w:val="24"/>
          <w:szCs w:val="24"/>
        </w:rPr>
        <w:t xml:space="preserve">Naively, you would expect </w:t>
      </w:r>
      <w:r w:rsidRPr="005130DA">
        <w:rPr>
          <w:rFonts w:ascii="Lato" w:eastAsia="Times New Roman" w:hAnsi="Lato" w:cs="Times New Roman"/>
          <w:color w:val="2D3B45"/>
          <w:sz w:val="24"/>
          <w:szCs w:val="24"/>
          <w:highlight w:val="yellow"/>
        </w:rPr>
        <w:t>4^15 </w:t>
      </w:r>
      <w:r w:rsidRPr="005130DA">
        <w:rPr>
          <w:rFonts w:ascii="Arial" w:eastAsia="Times New Roman" w:hAnsi="Arial" w:cs="Arial"/>
          <w:color w:val="2D3B45"/>
          <w:sz w:val="24"/>
          <w:szCs w:val="24"/>
          <w:highlight w:val="yellow"/>
        </w:rPr>
        <w:t>≈</w:t>
      </w:r>
      <w:r w:rsidRPr="005130DA">
        <w:rPr>
          <w:rFonts w:ascii="Lato" w:eastAsia="Times New Roman" w:hAnsi="Lato" w:cs="Lato"/>
          <w:color w:val="2D3B45"/>
          <w:sz w:val="24"/>
          <w:szCs w:val="24"/>
          <w:highlight w:val="yellow"/>
        </w:rPr>
        <w:t> </w:t>
      </w:r>
      <w:r w:rsidRPr="005130DA">
        <w:rPr>
          <w:rFonts w:ascii="Lato" w:eastAsia="Times New Roman" w:hAnsi="Lato" w:cs="Times New Roman"/>
          <w:color w:val="2D3B45"/>
          <w:sz w:val="24"/>
          <w:szCs w:val="24"/>
          <w:highlight w:val="yellow"/>
        </w:rPr>
        <w:t>1 billion potentially</w:t>
      </w:r>
      <w:r w:rsidRPr="005130DA">
        <w:rPr>
          <w:rFonts w:ascii="Lato" w:eastAsia="Times New Roman" w:hAnsi="Lato" w:cs="Lato"/>
          <w:color w:val="2D3B45"/>
          <w:sz w:val="24"/>
          <w:szCs w:val="24"/>
          <w:highlight w:val="yellow"/>
        </w:rPr>
        <w:t> </w:t>
      </w:r>
      <w:r w:rsidRPr="005130DA">
        <w:rPr>
          <w:rFonts w:ascii="Lato" w:eastAsia="Times New Roman" w:hAnsi="Lato" w:cs="Times New Roman"/>
          <w:color w:val="2D3B45"/>
          <w:sz w:val="24"/>
          <w:szCs w:val="24"/>
          <w:highlight w:val="yellow"/>
        </w:rPr>
        <w:t>unique</w:t>
      </w:r>
      <w:r w:rsidRPr="005130DA">
        <w:rPr>
          <w:rFonts w:ascii="Lato" w:eastAsia="Times New Roman" w:hAnsi="Lato" w:cs="Lato"/>
          <w:color w:val="2D3B45"/>
          <w:sz w:val="24"/>
          <w:szCs w:val="24"/>
          <w:highlight w:val="yellow"/>
        </w:rPr>
        <w:t> </w:t>
      </w:r>
      <w:r w:rsidRPr="005130DA">
        <w:rPr>
          <w:rFonts w:ascii="Lato" w:eastAsia="Times New Roman" w:hAnsi="Lato" w:cs="Times New Roman"/>
          <w:color w:val="2D3B45"/>
          <w:sz w:val="24"/>
          <w:szCs w:val="24"/>
          <w:highlight w:val="yellow"/>
        </w:rPr>
        <w:t>distinct subsequences</w:t>
      </w:r>
      <w:r w:rsidRPr="00E7264D">
        <w:rPr>
          <w:rFonts w:ascii="Lato" w:eastAsia="Times New Roman" w:hAnsi="Lato" w:cs="Times New Roman"/>
          <w:color w:val="2D3B45"/>
          <w:sz w:val="24"/>
          <w:szCs w:val="24"/>
        </w:rPr>
        <w:t xml:space="preserve">, so by the </w:t>
      </w:r>
      <w:proofErr w:type="gramStart"/>
      <w:r w:rsidRPr="00E7264D">
        <w:rPr>
          <w:rFonts w:ascii="Lato" w:eastAsia="Times New Roman" w:hAnsi="Lato" w:cs="Times New Roman"/>
          <w:color w:val="2D3B45"/>
          <w:sz w:val="24"/>
          <w:szCs w:val="24"/>
        </w:rPr>
        <w:t>pigeon hole</w:t>
      </w:r>
      <w:proofErr w:type="gramEnd"/>
      <w:r w:rsidRPr="00E7264D">
        <w:rPr>
          <w:rFonts w:ascii="Lato" w:eastAsia="Times New Roman" w:hAnsi="Lato" w:cs="Times New Roman"/>
          <w:color w:val="2D3B45"/>
          <w:sz w:val="24"/>
          <w:szCs w:val="24"/>
        </w:rPr>
        <w:t xml:space="preserve"> principle, </w:t>
      </w:r>
      <w:r w:rsidRPr="00E27E81">
        <w:rPr>
          <w:rFonts w:ascii="Lato" w:eastAsia="Times New Roman" w:hAnsi="Lato" w:cs="Times New Roman"/>
          <w:color w:val="2D3B45"/>
          <w:sz w:val="24"/>
          <w:szCs w:val="24"/>
          <w:highlight w:val="yellow"/>
        </w:rPr>
        <w:t>at least one subsequence must occur more than once in the genome.</w:t>
      </w:r>
      <w:r w:rsidRPr="00E7264D">
        <w:rPr>
          <w:rFonts w:ascii="Lato" w:eastAsia="Times New Roman" w:hAnsi="Lato" w:cs="Times New Roman"/>
          <w:color w:val="2D3B45"/>
          <w:sz w:val="24"/>
          <w:szCs w:val="24"/>
        </w:rPr>
        <w:t xml:space="preserve"> Things are a little more complicated because these FASTA files also include N for places where any nucleotides might occur. Ignore all subsequences containing more than 2 Ns.</w:t>
      </w:r>
    </w:p>
    <w:p w14:paraId="22D9782D" w14:textId="77777777" w:rsidR="00E7264D" w:rsidRPr="00E7264D" w:rsidRDefault="00E7264D" w:rsidP="00E7264D">
      <w:pPr>
        <w:shd w:val="clear" w:color="auto" w:fill="FFFFFF"/>
        <w:spacing w:before="180" w:after="180" w:line="240" w:lineRule="auto"/>
        <w:rPr>
          <w:rFonts w:ascii="Lato" w:eastAsia="Times New Roman" w:hAnsi="Lato" w:cs="Times New Roman"/>
          <w:color w:val="2D3B45"/>
          <w:sz w:val="24"/>
          <w:szCs w:val="24"/>
        </w:rPr>
      </w:pPr>
      <w:r w:rsidRPr="00E7264D">
        <w:rPr>
          <w:rFonts w:ascii="Lato" w:eastAsia="Times New Roman" w:hAnsi="Lato" w:cs="Times New Roman"/>
          <w:color w:val="2D3B45"/>
          <w:sz w:val="24"/>
          <w:szCs w:val="24"/>
        </w:rPr>
        <w:lastRenderedPageBreak/>
        <w:t xml:space="preserve">(Recall that N can stand for any nucleotide, but for the purposes of this question consider two 15-mers the same if and only if they have the same sequence of A, C, T, G, and Ns... </w:t>
      </w:r>
      <w:proofErr w:type="gramStart"/>
      <w:r w:rsidRPr="00E7264D">
        <w:rPr>
          <w:rFonts w:ascii="Lato" w:eastAsia="Times New Roman" w:hAnsi="Lato" w:cs="Times New Roman"/>
          <w:color w:val="2D3B45"/>
          <w:sz w:val="24"/>
          <w:szCs w:val="24"/>
        </w:rPr>
        <w:t>i.e.</w:t>
      </w:r>
      <w:proofErr w:type="gramEnd"/>
      <w:r w:rsidRPr="00E7264D">
        <w:rPr>
          <w:rFonts w:ascii="Lato" w:eastAsia="Times New Roman" w:hAnsi="Lato" w:cs="Times New Roman"/>
          <w:color w:val="2D3B45"/>
          <w:sz w:val="24"/>
          <w:szCs w:val="24"/>
        </w:rPr>
        <w:t xml:space="preserve"> if two 15-mers are the same except the 3rd position is an N in one and an A in the other, then they are different.)</w:t>
      </w:r>
    </w:p>
    <w:p w14:paraId="0BE42A6C" w14:textId="77777777" w:rsidR="00E7264D" w:rsidRPr="00E7264D" w:rsidRDefault="00E7264D" w:rsidP="00E7264D">
      <w:pPr>
        <w:shd w:val="clear" w:color="auto" w:fill="FFFFFF"/>
        <w:spacing w:before="180" w:after="180" w:line="240" w:lineRule="auto"/>
        <w:rPr>
          <w:rFonts w:ascii="Lato" w:eastAsia="Times New Roman" w:hAnsi="Lato" w:cs="Times New Roman"/>
          <w:color w:val="2D3B45"/>
          <w:sz w:val="24"/>
          <w:szCs w:val="24"/>
        </w:rPr>
      </w:pPr>
      <w:r w:rsidRPr="00E7264D">
        <w:rPr>
          <w:rFonts w:ascii="Lato" w:eastAsia="Times New Roman" w:hAnsi="Lato" w:cs="Times New Roman"/>
          <w:b/>
          <w:bCs/>
          <w:color w:val="2D3B45"/>
          <w:sz w:val="24"/>
          <w:szCs w:val="24"/>
        </w:rPr>
        <w:t xml:space="preserve">How many total subsequences are there </w:t>
      </w:r>
      <w:r w:rsidRPr="003E665E">
        <w:rPr>
          <w:rFonts w:ascii="Lato" w:eastAsia="Times New Roman" w:hAnsi="Lato" w:cs="Times New Roman"/>
          <w:b/>
          <w:bCs/>
          <w:color w:val="2D3B45"/>
          <w:sz w:val="24"/>
          <w:szCs w:val="24"/>
          <w:highlight w:val="yellow"/>
        </w:rPr>
        <w:t>(counting duplicates)</w:t>
      </w:r>
      <w:r w:rsidRPr="00E7264D">
        <w:rPr>
          <w:rFonts w:ascii="Lato" w:eastAsia="Times New Roman" w:hAnsi="Lato" w:cs="Times New Roman"/>
          <w:b/>
          <w:bCs/>
          <w:color w:val="2D3B45"/>
          <w:sz w:val="24"/>
          <w:szCs w:val="24"/>
        </w:rPr>
        <w:t xml:space="preserve"> that do not contain more than 2 Ns?</w:t>
      </w:r>
      <w:r w:rsidRPr="00E7264D">
        <w:rPr>
          <w:rFonts w:ascii="Lato" w:eastAsia="Times New Roman" w:hAnsi="Lato" w:cs="Times New Roman"/>
          <w:color w:val="2D3B45"/>
          <w:sz w:val="24"/>
          <w:szCs w:val="24"/>
        </w:rPr>
        <w:t> (5 points)</w:t>
      </w:r>
    </w:p>
    <w:p w14:paraId="4B3C1D11" w14:textId="77777777" w:rsidR="00E7264D" w:rsidRPr="00E7264D" w:rsidRDefault="00E7264D" w:rsidP="00E7264D">
      <w:pPr>
        <w:shd w:val="clear" w:color="auto" w:fill="FFFFFF"/>
        <w:spacing w:before="180" w:after="180" w:line="240" w:lineRule="auto"/>
        <w:rPr>
          <w:rFonts w:ascii="Lato" w:eastAsia="Times New Roman" w:hAnsi="Lato" w:cs="Times New Roman"/>
          <w:color w:val="2D3B45"/>
          <w:sz w:val="24"/>
          <w:szCs w:val="24"/>
        </w:rPr>
      </w:pPr>
      <w:r w:rsidRPr="00E7264D">
        <w:rPr>
          <w:rFonts w:ascii="Lato" w:eastAsia="Times New Roman" w:hAnsi="Lato" w:cs="Times New Roman"/>
          <w:b/>
          <w:bCs/>
          <w:color w:val="2D3B45"/>
          <w:sz w:val="24"/>
          <w:szCs w:val="24"/>
        </w:rPr>
        <w:t>Using 100 hash functions from the family below and a single pass through the sequences, estimate the number of distinct 15-mers in the reference genome's chromosome 2 using the big data method for estimating distinct counts discussed in class</w:t>
      </w:r>
      <w:r w:rsidRPr="00E7264D">
        <w:rPr>
          <w:rFonts w:ascii="Lato" w:eastAsia="Times New Roman" w:hAnsi="Lato" w:cs="Times New Roman"/>
          <w:color w:val="2D3B45"/>
          <w:sz w:val="24"/>
          <w:szCs w:val="24"/>
        </w:rPr>
        <w:t>. (5 points) (Here I mean distinct in the sense that if we have the list 1, 1, 2, 3, 4, 5, 4, there are 5 distinct values that appear.) </w:t>
      </w:r>
      <w:r w:rsidRPr="00E7264D">
        <w:rPr>
          <w:rFonts w:ascii="Lato" w:eastAsia="Times New Roman" w:hAnsi="Lato" w:cs="Times New Roman"/>
          <w:b/>
          <w:bCs/>
          <w:color w:val="2D3B45"/>
          <w:sz w:val="24"/>
          <w:szCs w:val="24"/>
        </w:rPr>
        <w:t xml:space="preserve">How does your estimate change for different-sized subsets of these hash functions, e.g. the one with a=1 only, or a=1, </w:t>
      </w:r>
      <w:proofErr w:type="gramStart"/>
      <w:r w:rsidRPr="00E7264D">
        <w:rPr>
          <w:rFonts w:ascii="Lato" w:eastAsia="Times New Roman" w:hAnsi="Lato" w:cs="Times New Roman"/>
          <w:b/>
          <w:bCs/>
          <w:color w:val="2D3B45"/>
          <w:sz w:val="24"/>
          <w:szCs w:val="24"/>
        </w:rPr>
        <w:t>2, ..</w:t>
      </w:r>
      <w:proofErr w:type="gramEnd"/>
      <w:r w:rsidRPr="00E7264D">
        <w:rPr>
          <w:rFonts w:ascii="Lato" w:eastAsia="Times New Roman" w:hAnsi="Lato" w:cs="Times New Roman"/>
          <w:b/>
          <w:bCs/>
          <w:color w:val="2D3B45"/>
          <w:sz w:val="24"/>
          <w:szCs w:val="24"/>
        </w:rPr>
        <w:t xml:space="preserve">, 10, or a=1, 2, ...100, </w:t>
      </w:r>
      <w:proofErr w:type="spellStart"/>
      <w:r w:rsidRPr="00E7264D">
        <w:rPr>
          <w:rFonts w:ascii="Lato" w:eastAsia="Times New Roman" w:hAnsi="Lato" w:cs="Times New Roman"/>
          <w:b/>
          <w:bCs/>
          <w:color w:val="2D3B45"/>
          <w:sz w:val="24"/>
          <w:szCs w:val="24"/>
        </w:rPr>
        <w:t>etc</w:t>
      </w:r>
      <w:proofErr w:type="spellEnd"/>
      <w:r w:rsidRPr="00E7264D">
        <w:rPr>
          <w:rFonts w:ascii="Lato" w:eastAsia="Times New Roman" w:hAnsi="Lato" w:cs="Times New Roman"/>
          <w:b/>
          <w:bCs/>
          <w:color w:val="2D3B45"/>
          <w:sz w:val="24"/>
          <w:szCs w:val="24"/>
        </w:rPr>
        <w:t>?</w:t>
      </w:r>
      <w:r w:rsidRPr="00E7264D">
        <w:rPr>
          <w:rFonts w:ascii="Lato" w:eastAsia="Times New Roman" w:hAnsi="Lato" w:cs="Times New Roman"/>
          <w:color w:val="2D3B45"/>
          <w:sz w:val="24"/>
          <w:szCs w:val="24"/>
        </w:rPr>
        <w:t xml:space="preserve"> (5 points) (I suggest combining the hashes by taking the median of the minimum values and then turning that into an estimate for distinct elements, but you may want to experiment with other strategies. I further suggest that to get a feel for this, you may want to vary the number of hash functions used more smoothly, </w:t>
      </w:r>
      <w:proofErr w:type="gramStart"/>
      <w:r w:rsidRPr="00E7264D">
        <w:rPr>
          <w:rFonts w:ascii="Lato" w:eastAsia="Times New Roman" w:hAnsi="Lato" w:cs="Times New Roman"/>
          <w:color w:val="2D3B45"/>
          <w:sz w:val="24"/>
          <w:szCs w:val="24"/>
        </w:rPr>
        <w:t>e.g.</w:t>
      </w:r>
      <w:proofErr w:type="gramEnd"/>
      <w:r w:rsidRPr="00E7264D">
        <w:rPr>
          <w:rFonts w:ascii="Lato" w:eastAsia="Times New Roman" w:hAnsi="Lato" w:cs="Times New Roman"/>
          <w:color w:val="2D3B45"/>
          <w:sz w:val="24"/>
          <w:szCs w:val="24"/>
        </w:rPr>
        <w:t xml:space="preserve"> 1, 2, 3, 4, ... 100.)</w:t>
      </w:r>
    </w:p>
    <w:p w14:paraId="5C33F8FB" w14:textId="77777777" w:rsidR="00E7264D" w:rsidRPr="00E7264D" w:rsidRDefault="00E7264D" w:rsidP="00E7264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E7264D">
        <w:rPr>
          <w:rFonts w:ascii="Consolas" w:eastAsia="Times New Roman" w:hAnsi="Consolas" w:cs="Courier New"/>
          <w:color w:val="2D3B45"/>
          <w:sz w:val="20"/>
          <w:szCs w:val="20"/>
        </w:rPr>
        <w:t>p = 2_549_536_629_329</w:t>
      </w:r>
      <w:r w:rsidRPr="00E7264D">
        <w:rPr>
          <w:rFonts w:ascii="Consolas" w:eastAsia="Times New Roman" w:hAnsi="Consolas" w:cs="Courier New"/>
          <w:color w:val="2D3B45"/>
          <w:sz w:val="20"/>
          <w:szCs w:val="20"/>
        </w:rPr>
        <w:br/>
        <w:t>bits_48 = 2 ** 48 - 1</w:t>
      </w:r>
      <w:r w:rsidRPr="00E7264D">
        <w:rPr>
          <w:rFonts w:ascii="Consolas" w:eastAsia="Times New Roman" w:hAnsi="Consolas" w:cs="Courier New"/>
          <w:color w:val="2D3B45"/>
          <w:sz w:val="20"/>
          <w:szCs w:val="20"/>
        </w:rPr>
        <w:br/>
        <w:t>scale = 0x07ffffffff</w:t>
      </w:r>
      <w:r w:rsidRPr="00E7264D">
        <w:rPr>
          <w:rFonts w:ascii="Consolas" w:eastAsia="Times New Roman" w:hAnsi="Consolas" w:cs="Courier New"/>
          <w:color w:val="2D3B45"/>
          <w:sz w:val="20"/>
          <w:szCs w:val="20"/>
        </w:rPr>
        <w:br/>
        <w:t xml:space="preserve">from </w:t>
      </w:r>
      <w:proofErr w:type="spellStart"/>
      <w:r w:rsidRPr="00E7264D">
        <w:rPr>
          <w:rFonts w:ascii="Consolas" w:eastAsia="Times New Roman" w:hAnsi="Consolas" w:cs="Courier New"/>
          <w:color w:val="2D3B45"/>
          <w:sz w:val="20"/>
          <w:szCs w:val="20"/>
        </w:rPr>
        <w:t>hashlib</w:t>
      </w:r>
      <w:proofErr w:type="spellEnd"/>
      <w:r w:rsidRPr="00E7264D">
        <w:rPr>
          <w:rFonts w:ascii="Consolas" w:eastAsia="Times New Roman" w:hAnsi="Consolas" w:cs="Courier New"/>
          <w:color w:val="2D3B45"/>
          <w:sz w:val="20"/>
          <w:szCs w:val="20"/>
        </w:rPr>
        <w:t xml:space="preserve"> import sha256</w:t>
      </w:r>
      <w:r w:rsidRPr="00E7264D">
        <w:rPr>
          <w:rFonts w:ascii="Consolas" w:eastAsia="Times New Roman" w:hAnsi="Consolas" w:cs="Courier New"/>
          <w:color w:val="2D3B45"/>
          <w:sz w:val="20"/>
          <w:szCs w:val="20"/>
        </w:rPr>
        <w:br/>
        <w:t xml:space="preserve">def </w:t>
      </w:r>
      <w:proofErr w:type="spellStart"/>
      <w:r w:rsidRPr="00E7264D">
        <w:rPr>
          <w:rFonts w:ascii="Consolas" w:eastAsia="Times New Roman" w:hAnsi="Consolas" w:cs="Courier New"/>
          <w:color w:val="2D3B45"/>
          <w:sz w:val="20"/>
          <w:szCs w:val="20"/>
        </w:rPr>
        <w:t>get_ath_hash</w:t>
      </w:r>
      <w:proofErr w:type="spellEnd"/>
      <w:r w:rsidRPr="00E7264D">
        <w:rPr>
          <w:rFonts w:ascii="Consolas" w:eastAsia="Times New Roman" w:hAnsi="Consolas" w:cs="Courier New"/>
          <w:color w:val="2D3B45"/>
          <w:sz w:val="20"/>
          <w:szCs w:val="20"/>
        </w:rPr>
        <w:t>(a):</w:t>
      </w:r>
      <w:r w:rsidRPr="00E7264D">
        <w:rPr>
          <w:rFonts w:ascii="Consolas" w:eastAsia="Times New Roman" w:hAnsi="Consolas" w:cs="Courier New"/>
          <w:color w:val="2D3B45"/>
          <w:sz w:val="20"/>
          <w:szCs w:val="20"/>
        </w:rPr>
        <w:br/>
        <w:t xml:space="preserve">    def </w:t>
      </w:r>
      <w:proofErr w:type="spellStart"/>
      <w:r w:rsidRPr="00E7264D">
        <w:rPr>
          <w:rFonts w:ascii="Consolas" w:eastAsia="Times New Roman" w:hAnsi="Consolas" w:cs="Courier New"/>
          <w:color w:val="2D3B45"/>
          <w:sz w:val="20"/>
          <w:szCs w:val="20"/>
        </w:rPr>
        <w:t>my_hash</w:t>
      </w:r>
      <w:proofErr w:type="spellEnd"/>
      <w:r w:rsidRPr="00E7264D">
        <w:rPr>
          <w:rFonts w:ascii="Consolas" w:eastAsia="Times New Roman" w:hAnsi="Consolas" w:cs="Courier New"/>
          <w:color w:val="2D3B45"/>
          <w:sz w:val="20"/>
          <w:szCs w:val="20"/>
        </w:rPr>
        <w:t>(</w:t>
      </w:r>
      <w:proofErr w:type="spellStart"/>
      <w:r w:rsidRPr="00E7264D">
        <w:rPr>
          <w:rFonts w:ascii="Consolas" w:eastAsia="Times New Roman" w:hAnsi="Consolas" w:cs="Courier New"/>
          <w:color w:val="2D3B45"/>
          <w:sz w:val="20"/>
          <w:szCs w:val="20"/>
        </w:rPr>
        <w:t>subseq</w:t>
      </w:r>
      <w:proofErr w:type="spellEnd"/>
      <w:r w:rsidRPr="00E7264D">
        <w:rPr>
          <w:rFonts w:ascii="Consolas" w:eastAsia="Times New Roman" w:hAnsi="Consolas" w:cs="Courier New"/>
          <w:color w:val="2D3B45"/>
          <w:sz w:val="20"/>
          <w:szCs w:val="20"/>
        </w:rPr>
        <w:t>):</w:t>
      </w:r>
      <w:r w:rsidRPr="00E7264D">
        <w:rPr>
          <w:rFonts w:ascii="Consolas" w:eastAsia="Times New Roman" w:hAnsi="Consolas" w:cs="Courier New"/>
          <w:color w:val="2D3B45"/>
          <w:sz w:val="20"/>
          <w:szCs w:val="20"/>
        </w:rPr>
        <w:br/>
        <w:t xml:space="preserve">        return (((int(sha256(</w:t>
      </w:r>
      <w:proofErr w:type="spellStart"/>
      <w:r w:rsidRPr="00E7264D">
        <w:rPr>
          <w:rFonts w:ascii="Consolas" w:eastAsia="Times New Roman" w:hAnsi="Consolas" w:cs="Courier New"/>
          <w:color w:val="2D3B45"/>
          <w:sz w:val="20"/>
          <w:szCs w:val="20"/>
        </w:rPr>
        <w:t>subseq</w:t>
      </w:r>
      <w:proofErr w:type="spellEnd"/>
      <w:proofErr w:type="gramStart"/>
      <w:r w:rsidRPr="00E7264D">
        <w:rPr>
          <w:rFonts w:ascii="Consolas" w:eastAsia="Times New Roman" w:hAnsi="Consolas" w:cs="Courier New"/>
          <w:color w:val="2D3B45"/>
          <w:sz w:val="20"/>
          <w:szCs w:val="20"/>
        </w:rPr>
        <w:t>).</w:t>
      </w:r>
      <w:proofErr w:type="spellStart"/>
      <w:r w:rsidRPr="00E7264D">
        <w:rPr>
          <w:rFonts w:ascii="Consolas" w:eastAsia="Times New Roman" w:hAnsi="Consolas" w:cs="Courier New"/>
          <w:color w:val="2D3B45"/>
          <w:sz w:val="20"/>
          <w:szCs w:val="20"/>
        </w:rPr>
        <w:t>hexdigest</w:t>
      </w:r>
      <w:proofErr w:type="spellEnd"/>
      <w:proofErr w:type="gramEnd"/>
      <w:r w:rsidRPr="00E7264D">
        <w:rPr>
          <w:rFonts w:ascii="Consolas" w:eastAsia="Times New Roman" w:hAnsi="Consolas" w:cs="Courier New"/>
          <w:color w:val="2D3B45"/>
          <w:sz w:val="20"/>
          <w:szCs w:val="20"/>
        </w:rPr>
        <w:t>(), 16) % bits_48) * a) % p) &amp; scale</w:t>
      </w:r>
      <w:r w:rsidRPr="00E7264D">
        <w:rPr>
          <w:rFonts w:ascii="Consolas" w:eastAsia="Times New Roman" w:hAnsi="Consolas" w:cs="Courier New"/>
          <w:color w:val="2D3B45"/>
          <w:sz w:val="20"/>
          <w:szCs w:val="20"/>
        </w:rPr>
        <w:br/>
        <w:t xml:space="preserve">    return </w:t>
      </w:r>
      <w:proofErr w:type="spellStart"/>
      <w:r w:rsidRPr="00E7264D">
        <w:rPr>
          <w:rFonts w:ascii="Consolas" w:eastAsia="Times New Roman" w:hAnsi="Consolas" w:cs="Courier New"/>
          <w:color w:val="2D3B45"/>
          <w:sz w:val="20"/>
          <w:szCs w:val="20"/>
        </w:rPr>
        <w:t>my_hash</w:t>
      </w:r>
      <w:proofErr w:type="spellEnd"/>
    </w:p>
    <w:p w14:paraId="50E38CED" w14:textId="77777777" w:rsidR="00E7264D" w:rsidRPr="00E7264D" w:rsidRDefault="00E7264D" w:rsidP="00E7264D">
      <w:pPr>
        <w:shd w:val="clear" w:color="auto" w:fill="FFFFFF"/>
        <w:spacing w:before="180" w:after="180" w:line="240" w:lineRule="auto"/>
        <w:rPr>
          <w:rFonts w:ascii="Lato" w:eastAsia="Times New Roman" w:hAnsi="Lato" w:cs="Times New Roman"/>
          <w:color w:val="2D3B45"/>
          <w:sz w:val="24"/>
          <w:szCs w:val="24"/>
        </w:rPr>
      </w:pPr>
      <w:r w:rsidRPr="00E7264D">
        <w:rPr>
          <w:rFonts w:ascii="Lato" w:eastAsia="Times New Roman" w:hAnsi="Lato" w:cs="Times New Roman"/>
          <w:color w:val="2D3B45"/>
          <w:sz w:val="24"/>
          <w:szCs w:val="24"/>
        </w:rPr>
        <w:t>For any byte string, this returns an integer between 0 and scale. For example,</w:t>
      </w:r>
    </w:p>
    <w:p w14:paraId="44A22E79" w14:textId="77777777" w:rsidR="00E7264D" w:rsidRPr="00E7264D" w:rsidRDefault="00E7264D" w:rsidP="00E7264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E7264D">
        <w:rPr>
          <w:rFonts w:ascii="Consolas" w:eastAsia="Times New Roman" w:hAnsi="Consolas" w:cs="Courier New"/>
          <w:color w:val="2D3B45"/>
          <w:sz w:val="20"/>
          <w:szCs w:val="20"/>
        </w:rPr>
        <w:t xml:space="preserve">&gt;&gt;&gt; </w:t>
      </w:r>
      <w:proofErr w:type="spellStart"/>
      <w:r w:rsidRPr="00E7264D">
        <w:rPr>
          <w:rFonts w:ascii="Consolas" w:eastAsia="Times New Roman" w:hAnsi="Consolas" w:cs="Courier New"/>
          <w:color w:val="2D3B45"/>
          <w:sz w:val="20"/>
          <w:szCs w:val="20"/>
        </w:rPr>
        <w:t>first_hash</w:t>
      </w:r>
      <w:proofErr w:type="spellEnd"/>
      <w:r w:rsidRPr="00E7264D">
        <w:rPr>
          <w:rFonts w:ascii="Consolas" w:eastAsia="Times New Roman" w:hAnsi="Consolas" w:cs="Courier New"/>
          <w:color w:val="2D3B45"/>
          <w:sz w:val="20"/>
          <w:szCs w:val="20"/>
        </w:rPr>
        <w:t xml:space="preserve"> = </w:t>
      </w:r>
      <w:proofErr w:type="spellStart"/>
      <w:r w:rsidRPr="00E7264D">
        <w:rPr>
          <w:rFonts w:ascii="Consolas" w:eastAsia="Times New Roman" w:hAnsi="Consolas" w:cs="Courier New"/>
          <w:color w:val="2D3B45"/>
          <w:sz w:val="20"/>
          <w:szCs w:val="20"/>
        </w:rPr>
        <w:t>get_ath_</w:t>
      </w:r>
      <w:proofErr w:type="gramStart"/>
      <w:r w:rsidRPr="00E7264D">
        <w:rPr>
          <w:rFonts w:ascii="Consolas" w:eastAsia="Times New Roman" w:hAnsi="Consolas" w:cs="Courier New"/>
          <w:color w:val="2D3B45"/>
          <w:sz w:val="20"/>
          <w:szCs w:val="20"/>
        </w:rPr>
        <w:t>hash</w:t>
      </w:r>
      <w:proofErr w:type="spellEnd"/>
      <w:r w:rsidRPr="00E7264D">
        <w:rPr>
          <w:rFonts w:ascii="Consolas" w:eastAsia="Times New Roman" w:hAnsi="Consolas" w:cs="Courier New"/>
          <w:color w:val="2D3B45"/>
          <w:sz w:val="20"/>
          <w:szCs w:val="20"/>
        </w:rPr>
        <w:t>(</w:t>
      </w:r>
      <w:proofErr w:type="gramEnd"/>
      <w:r w:rsidRPr="00E7264D">
        <w:rPr>
          <w:rFonts w:ascii="Consolas" w:eastAsia="Times New Roman" w:hAnsi="Consolas" w:cs="Courier New"/>
          <w:color w:val="2D3B45"/>
          <w:sz w:val="20"/>
          <w:szCs w:val="20"/>
        </w:rPr>
        <w:t>1)</w:t>
      </w:r>
      <w:r w:rsidRPr="00E7264D">
        <w:rPr>
          <w:rFonts w:ascii="Consolas" w:eastAsia="Times New Roman" w:hAnsi="Consolas" w:cs="Courier New"/>
          <w:color w:val="2D3B45"/>
          <w:sz w:val="20"/>
          <w:szCs w:val="20"/>
        </w:rPr>
        <w:br/>
        <w:t xml:space="preserve">&gt;&gt;&gt; </w:t>
      </w:r>
      <w:proofErr w:type="spellStart"/>
      <w:r w:rsidRPr="00E7264D">
        <w:rPr>
          <w:rFonts w:ascii="Consolas" w:eastAsia="Times New Roman" w:hAnsi="Consolas" w:cs="Courier New"/>
          <w:color w:val="2D3B45"/>
          <w:sz w:val="20"/>
          <w:szCs w:val="20"/>
        </w:rPr>
        <w:t>second_hash</w:t>
      </w:r>
      <w:proofErr w:type="spellEnd"/>
      <w:r w:rsidRPr="00E7264D">
        <w:rPr>
          <w:rFonts w:ascii="Consolas" w:eastAsia="Times New Roman" w:hAnsi="Consolas" w:cs="Courier New"/>
          <w:color w:val="2D3B45"/>
          <w:sz w:val="20"/>
          <w:szCs w:val="20"/>
        </w:rPr>
        <w:t xml:space="preserve"> = </w:t>
      </w:r>
      <w:proofErr w:type="spellStart"/>
      <w:r w:rsidRPr="00E7264D">
        <w:rPr>
          <w:rFonts w:ascii="Consolas" w:eastAsia="Times New Roman" w:hAnsi="Consolas" w:cs="Courier New"/>
          <w:color w:val="2D3B45"/>
          <w:sz w:val="20"/>
          <w:szCs w:val="20"/>
        </w:rPr>
        <w:t>get_ath_hash</w:t>
      </w:r>
      <w:proofErr w:type="spellEnd"/>
      <w:r w:rsidRPr="00E7264D">
        <w:rPr>
          <w:rFonts w:ascii="Consolas" w:eastAsia="Times New Roman" w:hAnsi="Consolas" w:cs="Courier New"/>
          <w:color w:val="2D3B45"/>
          <w:sz w:val="20"/>
          <w:szCs w:val="20"/>
        </w:rPr>
        <w:t>(2)</w:t>
      </w:r>
      <w:r w:rsidRPr="00E7264D">
        <w:rPr>
          <w:rFonts w:ascii="Consolas" w:eastAsia="Times New Roman" w:hAnsi="Consolas" w:cs="Courier New"/>
          <w:color w:val="2D3B45"/>
          <w:sz w:val="20"/>
          <w:szCs w:val="20"/>
        </w:rPr>
        <w:br/>
        <w:t xml:space="preserve">&gt;&gt;&gt; </w:t>
      </w:r>
      <w:proofErr w:type="spellStart"/>
      <w:r w:rsidRPr="00E7264D">
        <w:rPr>
          <w:rFonts w:ascii="Consolas" w:eastAsia="Times New Roman" w:hAnsi="Consolas" w:cs="Courier New"/>
          <w:color w:val="2D3B45"/>
          <w:sz w:val="20"/>
          <w:szCs w:val="20"/>
        </w:rPr>
        <w:t>first_hash</w:t>
      </w:r>
      <w:proofErr w:type="spellEnd"/>
      <w:r w:rsidRPr="00E7264D">
        <w:rPr>
          <w:rFonts w:ascii="Consolas" w:eastAsia="Times New Roman" w:hAnsi="Consolas" w:cs="Courier New"/>
          <w:color w:val="2D3B45"/>
          <w:sz w:val="20"/>
          <w:szCs w:val="20"/>
        </w:rPr>
        <w:t>(</w:t>
      </w:r>
      <w:proofErr w:type="spellStart"/>
      <w:r w:rsidRPr="00E7264D">
        <w:rPr>
          <w:rFonts w:ascii="Consolas" w:eastAsia="Times New Roman" w:hAnsi="Consolas" w:cs="Courier New"/>
          <w:color w:val="2D3B45"/>
          <w:sz w:val="20"/>
          <w:szCs w:val="20"/>
        </w:rPr>
        <w:t>b"penicillin</w:t>
      </w:r>
      <w:proofErr w:type="spellEnd"/>
      <w:r w:rsidRPr="00E7264D">
        <w:rPr>
          <w:rFonts w:ascii="Consolas" w:eastAsia="Times New Roman" w:hAnsi="Consolas" w:cs="Courier New"/>
          <w:color w:val="2D3B45"/>
          <w:sz w:val="20"/>
          <w:szCs w:val="20"/>
        </w:rPr>
        <w:t>")</w:t>
      </w:r>
      <w:r w:rsidRPr="00E7264D">
        <w:rPr>
          <w:rFonts w:ascii="Consolas" w:eastAsia="Times New Roman" w:hAnsi="Consolas" w:cs="Courier New"/>
          <w:color w:val="2D3B45"/>
          <w:sz w:val="20"/>
          <w:szCs w:val="20"/>
        </w:rPr>
        <w:br/>
        <w:t>21805768735</w:t>
      </w:r>
      <w:r w:rsidRPr="00E7264D">
        <w:rPr>
          <w:rFonts w:ascii="Consolas" w:eastAsia="Times New Roman" w:hAnsi="Consolas" w:cs="Courier New"/>
          <w:color w:val="2D3B45"/>
          <w:sz w:val="20"/>
          <w:szCs w:val="20"/>
        </w:rPr>
        <w:br/>
        <w:t xml:space="preserve">&gt;&gt;&gt; </w:t>
      </w:r>
      <w:proofErr w:type="spellStart"/>
      <w:r w:rsidRPr="00E7264D">
        <w:rPr>
          <w:rFonts w:ascii="Consolas" w:eastAsia="Times New Roman" w:hAnsi="Consolas" w:cs="Courier New"/>
          <w:color w:val="2D3B45"/>
          <w:sz w:val="20"/>
          <w:szCs w:val="20"/>
        </w:rPr>
        <w:t>second_hash</w:t>
      </w:r>
      <w:proofErr w:type="spellEnd"/>
      <w:r w:rsidRPr="00E7264D">
        <w:rPr>
          <w:rFonts w:ascii="Consolas" w:eastAsia="Times New Roman" w:hAnsi="Consolas" w:cs="Courier New"/>
          <w:color w:val="2D3B45"/>
          <w:sz w:val="20"/>
          <w:szCs w:val="20"/>
        </w:rPr>
        <w:t>(</w:t>
      </w:r>
      <w:proofErr w:type="spellStart"/>
      <w:r w:rsidRPr="00E7264D">
        <w:rPr>
          <w:rFonts w:ascii="Consolas" w:eastAsia="Times New Roman" w:hAnsi="Consolas" w:cs="Courier New"/>
          <w:color w:val="2D3B45"/>
          <w:sz w:val="20"/>
          <w:szCs w:val="20"/>
        </w:rPr>
        <w:t>b"penicillin</w:t>
      </w:r>
      <w:proofErr w:type="spellEnd"/>
      <w:r w:rsidRPr="00E7264D">
        <w:rPr>
          <w:rFonts w:ascii="Consolas" w:eastAsia="Times New Roman" w:hAnsi="Consolas" w:cs="Courier New"/>
          <w:color w:val="2D3B45"/>
          <w:sz w:val="20"/>
          <w:szCs w:val="20"/>
        </w:rPr>
        <w:t>")</w:t>
      </w:r>
      <w:r w:rsidRPr="00E7264D">
        <w:rPr>
          <w:rFonts w:ascii="Consolas" w:eastAsia="Times New Roman" w:hAnsi="Consolas" w:cs="Courier New"/>
          <w:color w:val="2D3B45"/>
          <w:sz w:val="20"/>
          <w:szCs w:val="20"/>
        </w:rPr>
        <w:br/>
        <w:t>9251799102</w:t>
      </w:r>
    </w:p>
    <w:p w14:paraId="1CDDB1A6" w14:textId="77777777" w:rsidR="00E7264D" w:rsidRPr="00E7264D" w:rsidRDefault="00E7264D" w:rsidP="00E7264D">
      <w:pPr>
        <w:shd w:val="clear" w:color="auto" w:fill="FFFFFF"/>
        <w:spacing w:before="180" w:after="180" w:line="240" w:lineRule="auto"/>
        <w:rPr>
          <w:rFonts w:ascii="Lato" w:eastAsia="Times New Roman" w:hAnsi="Lato" w:cs="Times New Roman"/>
          <w:color w:val="2D3B45"/>
          <w:sz w:val="24"/>
          <w:szCs w:val="24"/>
        </w:rPr>
      </w:pPr>
      <w:r w:rsidRPr="004B6F87">
        <w:rPr>
          <w:rFonts w:ascii="Lato" w:eastAsia="Times New Roman" w:hAnsi="Lato" w:cs="Times New Roman"/>
          <w:color w:val="2D3B45"/>
          <w:sz w:val="24"/>
          <w:szCs w:val="24"/>
        </w:rPr>
        <w:t xml:space="preserve">To get a number between 0 and 1 from this, you'll want to divide the returned value by scale. </w:t>
      </w:r>
      <w:r w:rsidRPr="00D549F3">
        <w:rPr>
          <w:rFonts w:ascii="Lato" w:eastAsia="Times New Roman" w:hAnsi="Lato" w:cs="Times New Roman"/>
          <w:color w:val="2D3B45"/>
          <w:sz w:val="24"/>
          <w:szCs w:val="24"/>
          <w:highlight w:val="yellow"/>
        </w:rPr>
        <w:t xml:space="preserve">Note: you probably don't want to literally use this code as the sha256 return value is the same for all hashes in our family, so feel free to factor that out rather than calling it </w:t>
      </w:r>
      <w:proofErr w:type="gramStart"/>
      <w:r w:rsidRPr="00D549F3">
        <w:rPr>
          <w:rFonts w:ascii="Lato" w:eastAsia="Times New Roman" w:hAnsi="Lato" w:cs="Times New Roman"/>
          <w:color w:val="2D3B45"/>
          <w:sz w:val="24"/>
          <w:szCs w:val="24"/>
          <w:highlight w:val="yellow"/>
        </w:rPr>
        <w:t>over and over again</w:t>
      </w:r>
      <w:proofErr w:type="gramEnd"/>
      <w:r w:rsidRPr="00D549F3">
        <w:rPr>
          <w:rFonts w:ascii="Lato" w:eastAsia="Times New Roman" w:hAnsi="Lato" w:cs="Times New Roman"/>
          <w:color w:val="2D3B45"/>
          <w:sz w:val="24"/>
          <w:szCs w:val="24"/>
          <w:highlight w:val="yellow"/>
        </w:rPr>
        <w:t>.</w:t>
      </w:r>
    </w:p>
    <w:p w14:paraId="7FF4F109" w14:textId="77777777" w:rsidR="00E7264D" w:rsidRPr="00D549F3" w:rsidRDefault="00E7264D" w:rsidP="00E7264D">
      <w:pPr>
        <w:shd w:val="clear" w:color="auto" w:fill="FFFFFF"/>
        <w:spacing w:before="180" w:after="180" w:line="240" w:lineRule="auto"/>
        <w:rPr>
          <w:rFonts w:ascii="Lato" w:hAnsi="Lato" w:cs="Times New Roman"/>
          <w:color w:val="2D3B45"/>
          <w:sz w:val="24"/>
          <w:szCs w:val="24"/>
        </w:rPr>
      </w:pPr>
      <w:r w:rsidRPr="00E7264D">
        <w:rPr>
          <w:rFonts w:ascii="Lato" w:eastAsia="Times New Roman" w:hAnsi="Lato" w:cs="Times New Roman"/>
          <w:i/>
          <w:iCs/>
          <w:color w:val="2D3B45"/>
          <w:sz w:val="24"/>
          <w:szCs w:val="24"/>
        </w:rPr>
        <w:t xml:space="preserve">(For those curious about the mathematics, this is an approximately universal hash family, and this result depends in part on the fact that this p is prime. This </w:t>
      </w:r>
      <w:proofErr w:type="gramStart"/>
      <w:r w:rsidRPr="00E7264D">
        <w:rPr>
          <w:rFonts w:ascii="Lato" w:eastAsia="Times New Roman" w:hAnsi="Lato" w:cs="Times New Roman"/>
          <w:i/>
          <w:iCs/>
          <w:color w:val="2D3B45"/>
          <w:sz w:val="24"/>
          <w:szCs w:val="24"/>
        </w:rPr>
        <w:t>particular large</w:t>
      </w:r>
      <w:proofErr w:type="gramEnd"/>
      <w:r w:rsidRPr="00E7264D">
        <w:rPr>
          <w:rFonts w:ascii="Lato" w:eastAsia="Times New Roman" w:hAnsi="Lato" w:cs="Times New Roman"/>
          <w:i/>
          <w:iCs/>
          <w:color w:val="2D3B45"/>
          <w:sz w:val="24"/>
          <w:szCs w:val="24"/>
        </w:rPr>
        <w:t xml:space="preserve"> prime p belongs to the family of Wieferich primes base 23.)</w:t>
      </w:r>
    </w:p>
    <w:p w14:paraId="72CFEE43" w14:textId="77777777" w:rsidR="00E7264D" w:rsidRPr="00E7264D" w:rsidRDefault="00E7264D" w:rsidP="00E7264D">
      <w:pPr>
        <w:shd w:val="clear" w:color="auto" w:fill="FFFFFF"/>
        <w:spacing w:before="180" w:after="180" w:line="240" w:lineRule="auto"/>
        <w:rPr>
          <w:rFonts w:ascii="Lato" w:eastAsia="Times New Roman" w:hAnsi="Lato" w:cs="Times New Roman"/>
          <w:color w:val="2D3B45"/>
          <w:sz w:val="24"/>
          <w:szCs w:val="24"/>
        </w:rPr>
      </w:pPr>
      <w:r w:rsidRPr="00E7264D">
        <w:rPr>
          <w:rFonts w:ascii="Lato" w:eastAsia="Times New Roman" w:hAnsi="Lato" w:cs="Times New Roman"/>
          <w:color w:val="2D3B45"/>
          <w:sz w:val="24"/>
          <w:szCs w:val="24"/>
        </w:rPr>
        <w:lastRenderedPageBreak/>
        <w:t>This will take a while to run. Test your code on some medium sized fake data before trying it on chromosome 2. E</w:t>
      </w:r>
      <w:r w:rsidRPr="00E7264D">
        <w:rPr>
          <w:rFonts w:ascii="Lato" w:eastAsia="Times New Roman" w:hAnsi="Lato" w:cs="Times New Roman"/>
          <w:b/>
          <w:bCs/>
          <w:color w:val="2D3B45"/>
          <w:sz w:val="24"/>
          <w:szCs w:val="24"/>
        </w:rPr>
        <w:t>xplain your tests and why they convinced you that your code works</w:t>
      </w:r>
      <w:r w:rsidRPr="00E7264D">
        <w:rPr>
          <w:rFonts w:ascii="Lato" w:eastAsia="Times New Roman" w:hAnsi="Lato" w:cs="Times New Roman"/>
          <w:color w:val="2D3B45"/>
          <w:sz w:val="24"/>
          <w:szCs w:val="24"/>
        </w:rPr>
        <w:t> (5 points).</w:t>
      </w:r>
    </w:p>
    <w:p w14:paraId="2DF47441" w14:textId="77777777" w:rsidR="00E7264D" w:rsidRPr="00E7264D" w:rsidRDefault="00E7264D" w:rsidP="00E7264D">
      <w:pPr>
        <w:shd w:val="clear" w:color="auto" w:fill="FFFFFF"/>
        <w:spacing w:before="180" w:after="180" w:line="240" w:lineRule="auto"/>
        <w:rPr>
          <w:rFonts w:ascii="Lato" w:eastAsia="Times New Roman" w:hAnsi="Lato" w:cs="Times New Roman"/>
          <w:color w:val="2D3B45"/>
          <w:sz w:val="24"/>
          <w:szCs w:val="24"/>
        </w:rPr>
      </w:pPr>
      <w:r w:rsidRPr="00E7264D">
        <w:rPr>
          <w:rFonts w:ascii="Lato" w:eastAsia="Times New Roman" w:hAnsi="Lato" w:cs="Times New Roman"/>
          <w:color w:val="2D3B45"/>
          <w:sz w:val="24"/>
          <w:szCs w:val="24"/>
        </w:rPr>
        <w:t> </w:t>
      </w:r>
    </w:p>
    <w:p w14:paraId="161CBB75" w14:textId="77777777" w:rsidR="00E7264D" w:rsidRPr="00E7264D" w:rsidRDefault="00E7264D" w:rsidP="00E7264D">
      <w:pPr>
        <w:shd w:val="clear" w:color="auto" w:fill="FFFFFF"/>
        <w:spacing w:before="180" w:after="180" w:line="240" w:lineRule="auto"/>
        <w:rPr>
          <w:rFonts w:ascii="Lato" w:eastAsia="Times New Roman" w:hAnsi="Lato" w:cs="Times New Roman"/>
          <w:color w:val="2D3B45"/>
          <w:sz w:val="24"/>
          <w:szCs w:val="24"/>
        </w:rPr>
      </w:pPr>
      <w:r w:rsidRPr="00E7264D">
        <w:rPr>
          <w:rFonts w:ascii="Lato" w:eastAsia="Times New Roman" w:hAnsi="Lato" w:cs="Times New Roman"/>
          <w:b/>
          <w:bCs/>
          <w:color w:val="2D3B45"/>
          <w:sz w:val="24"/>
          <w:szCs w:val="24"/>
        </w:rPr>
        <w:t>Exercise 3 </w:t>
      </w:r>
      <w:r w:rsidRPr="00E7264D">
        <w:rPr>
          <w:rFonts w:ascii="Lato" w:eastAsia="Times New Roman" w:hAnsi="Lato" w:cs="Times New Roman"/>
          <w:color w:val="2D3B45"/>
          <w:sz w:val="24"/>
          <w:szCs w:val="24"/>
        </w:rPr>
        <w:t>(20 points)</w:t>
      </w:r>
    </w:p>
    <w:p w14:paraId="675022CF" w14:textId="77777777" w:rsidR="00E7264D" w:rsidRPr="00E7264D" w:rsidRDefault="00E7264D" w:rsidP="00E7264D">
      <w:pPr>
        <w:shd w:val="clear" w:color="auto" w:fill="FFFFFF"/>
        <w:spacing w:before="180" w:after="180" w:line="240" w:lineRule="auto"/>
        <w:rPr>
          <w:rFonts w:ascii="Lato" w:eastAsia="Times New Roman" w:hAnsi="Lato" w:cs="Times New Roman"/>
          <w:color w:val="2D3B45"/>
          <w:sz w:val="24"/>
          <w:szCs w:val="24"/>
        </w:rPr>
      </w:pPr>
      <w:r w:rsidRPr="00E7264D">
        <w:rPr>
          <w:rFonts w:ascii="Lato" w:eastAsia="Times New Roman" w:hAnsi="Lato" w:cs="Times New Roman"/>
          <w:color w:val="2D3B45"/>
          <w:sz w:val="24"/>
          <w:szCs w:val="24"/>
        </w:rPr>
        <w:t xml:space="preserve">Your friend says to you, "you have to help me! I'm supposed to present in lab meeting in less than an hour, and I haven't been able to get the simplest thing to work!" After you help them calm down, they </w:t>
      </w:r>
      <w:proofErr w:type="gramStart"/>
      <w:r w:rsidRPr="00E7264D">
        <w:rPr>
          <w:rFonts w:ascii="Lato" w:eastAsia="Times New Roman" w:hAnsi="Lato" w:cs="Times New Roman"/>
          <w:color w:val="2D3B45"/>
          <w:sz w:val="24"/>
          <w:szCs w:val="24"/>
        </w:rPr>
        <w:t>explain:</w:t>
      </w:r>
      <w:proofErr w:type="gramEnd"/>
      <w:r w:rsidRPr="00E7264D">
        <w:rPr>
          <w:rFonts w:ascii="Lato" w:eastAsia="Times New Roman" w:hAnsi="Lato" w:cs="Times New Roman"/>
          <w:color w:val="2D3B45"/>
          <w:sz w:val="24"/>
          <w:szCs w:val="24"/>
        </w:rPr>
        <w:t xml:space="preserve"> through a collaboration with a fitness app, they have a 4GB file of high-precision weights of exactly 500 million people throughout the world. Even with 8GB of RAM, they get a </w:t>
      </w:r>
      <w:proofErr w:type="spellStart"/>
      <w:r w:rsidRPr="00E7264D">
        <w:rPr>
          <w:rFonts w:ascii="Lato" w:eastAsia="Times New Roman" w:hAnsi="Lato" w:cs="Times New Roman"/>
          <w:color w:val="2D3B45"/>
          <w:sz w:val="24"/>
          <w:szCs w:val="24"/>
        </w:rPr>
        <w:t>MemoryError</w:t>
      </w:r>
      <w:proofErr w:type="spellEnd"/>
      <w:r w:rsidRPr="00E7264D">
        <w:rPr>
          <w:rFonts w:ascii="Lato" w:eastAsia="Times New Roman" w:hAnsi="Lato" w:cs="Times New Roman"/>
          <w:color w:val="2D3B45"/>
          <w:sz w:val="24"/>
          <w:szCs w:val="24"/>
        </w:rPr>
        <w:t xml:space="preserve"> when trying to load the file in and find the average weight. They show you their code which worked fine when they tested it on a small number of weights:</w:t>
      </w:r>
    </w:p>
    <w:p w14:paraId="08545EF5" w14:textId="77777777" w:rsidR="00E7264D" w:rsidRPr="00E7264D" w:rsidRDefault="00E7264D" w:rsidP="00E7264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E7264D">
        <w:rPr>
          <w:rFonts w:ascii="Consolas" w:eastAsia="Times New Roman" w:hAnsi="Consolas" w:cs="Courier New"/>
          <w:color w:val="2D3B45"/>
          <w:sz w:val="20"/>
          <w:szCs w:val="20"/>
        </w:rPr>
        <w:t>with open('weights.txt') as f:</w:t>
      </w:r>
      <w:r w:rsidRPr="00E7264D">
        <w:rPr>
          <w:rFonts w:ascii="Consolas" w:eastAsia="Times New Roman" w:hAnsi="Consolas" w:cs="Courier New"/>
          <w:color w:val="2D3B45"/>
          <w:sz w:val="20"/>
          <w:szCs w:val="20"/>
        </w:rPr>
        <w:br/>
        <w:t xml:space="preserve">    weights = []</w:t>
      </w:r>
      <w:r w:rsidRPr="00E7264D">
        <w:rPr>
          <w:rFonts w:ascii="Consolas" w:eastAsia="Times New Roman" w:hAnsi="Consolas" w:cs="Courier New"/>
          <w:color w:val="2D3B45"/>
          <w:sz w:val="20"/>
          <w:szCs w:val="20"/>
        </w:rPr>
        <w:br/>
        <w:t xml:space="preserve">    for line in f:</w:t>
      </w:r>
      <w:r w:rsidRPr="00E7264D">
        <w:rPr>
          <w:rFonts w:ascii="Consolas" w:eastAsia="Times New Roman" w:hAnsi="Consolas" w:cs="Courier New"/>
          <w:color w:val="2D3B45"/>
          <w:sz w:val="20"/>
          <w:szCs w:val="20"/>
        </w:rPr>
        <w:br/>
        <w:t xml:space="preserve">        </w:t>
      </w:r>
      <w:proofErr w:type="spellStart"/>
      <w:proofErr w:type="gramStart"/>
      <w:r w:rsidRPr="00E7264D">
        <w:rPr>
          <w:rFonts w:ascii="Consolas" w:eastAsia="Times New Roman" w:hAnsi="Consolas" w:cs="Courier New"/>
          <w:color w:val="2D3B45"/>
          <w:sz w:val="20"/>
          <w:szCs w:val="20"/>
        </w:rPr>
        <w:t>weights.append</w:t>
      </w:r>
      <w:proofErr w:type="spellEnd"/>
      <w:proofErr w:type="gramEnd"/>
      <w:r w:rsidRPr="00E7264D">
        <w:rPr>
          <w:rFonts w:ascii="Consolas" w:eastAsia="Times New Roman" w:hAnsi="Consolas" w:cs="Courier New"/>
          <w:color w:val="2D3B45"/>
          <w:sz w:val="20"/>
          <w:szCs w:val="20"/>
        </w:rPr>
        <w:t>(float(line))</w:t>
      </w:r>
      <w:r w:rsidRPr="00E7264D">
        <w:rPr>
          <w:rFonts w:ascii="Consolas" w:eastAsia="Times New Roman" w:hAnsi="Consolas" w:cs="Courier New"/>
          <w:color w:val="2D3B45"/>
          <w:sz w:val="20"/>
          <w:szCs w:val="20"/>
        </w:rPr>
        <w:br/>
        <w:t xml:space="preserve">print("average =", sum(weights) / </w:t>
      </w:r>
      <w:proofErr w:type="spellStart"/>
      <w:r w:rsidRPr="00E7264D">
        <w:rPr>
          <w:rFonts w:ascii="Consolas" w:eastAsia="Times New Roman" w:hAnsi="Consolas" w:cs="Courier New"/>
          <w:color w:val="2D3B45"/>
          <w:sz w:val="20"/>
          <w:szCs w:val="20"/>
        </w:rPr>
        <w:t>len</w:t>
      </w:r>
      <w:proofErr w:type="spellEnd"/>
      <w:r w:rsidRPr="00E7264D">
        <w:rPr>
          <w:rFonts w:ascii="Consolas" w:eastAsia="Times New Roman" w:hAnsi="Consolas" w:cs="Courier New"/>
          <w:color w:val="2D3B45"/>
          <w:sz w:val="20"/>
          <w:szCs w:val="20"/>
        </w:rPr>
        <w:t>(weights))</w:t>
      </w:r>
    </w:p>
    <w:p w14:paraId="27CB84DE" w14:textId="77777777" w:rsidR="00E7264D" w:rsidRPr="00E7264D" w:rsidRDefault="00E7264D" w:rsidP="00E7264D">
      <w:pPr>
        <w:shd w:val="clear" w:color="auto" w:fill="FFFFFF"/>
        <w:spacing w:before="180" w:after="180" w:line="240" w:lineRule="auto"/>
        <w:rPr>
          <w:rFonts w:ascii="Lato" w:eastAsia="Times New Roman" w:hAnsi="Lato" w:cs="Times New Roman"/>
          <w:color w:val="2D3B45"/>
          <w:sz w:val="24"/>
          <w:szCs w:val="24"/>
        </w:rPr>
      </w:pPr>
      <w:r w:rsidRPr="00E7264D">
        <w:rPr>
          <w:rFonts w:ascii="Lato" w:eastAsia="Times New Roman" w:hAnsi="Lato" w:cs="Times New Roman"/>
          <w:color w:val="2D3B45"/>
          <w:sz w:val="24"/>
          <w:szCs w:val="24"/>
        </w:rPr>
        <w:t>Aha! You exclaim.</w:t>
      </w:r>
    </w:p>
    <w:p w14:paraId="45B50467" w14:textId="77777777" w:rsidR="00E7264D" w:rsidRPr="00E7264D" w:rsidRDefault="00E7264D" w:rsidP="00E7264D">
      <w:pPr>
        <w:shd w:val="clear" w:color="auto" w:fill="FFFFFF"/>
        <w:spacing w:before="180" w:after="180" w:line="240" w:lineRule="auto"/>
        <w:rPr>
          <w:rFonts w:ascii="Lato" w:eastAsia="Times New Roman" w:hAnsi="Lato" w:cs="Times New Roman"/>
          <w:color w:val="2D3B45"/>
          <w:sz w:val="24"/>
          <w:szCs w:val="24"/>
        </w:rPr>
      </w:pPr>
      <w:r w:rsidRPr="00E7264D">
        <w:rPr>
          <w:rFonts w:ascii="Lato" w:eastAsia="Times New Roman" w:hAnsi="Lato" w:cs="Times New Roman"/>
          <w:b/>
          <w:bCs/>
          <w:color w:val="2D3B45"/>
          <w:sz w:val="24"/>
          <w:szCs w:val="24"/>
        </w:rPr>
        <w:t>Explain what went wrong (6 points). Suggest a way of storing all the data in memory that would work (7 points</w:t>
      </w:r>
      <w:proofErr w:type="gramStart"/>
      <w:r w:rsidRPr="00E7264D">
        <w:rPr>
          <w:rFonts w:ascii="Lato" w:eastAsia="Times New Roman" w:hAnsi="Lato" w:cs="Times New Roman"/>
          <w:b/>
          <w:bCs/>
          <w:color w:val="2D3B45"/>
          <w:sz w:val="24"/>
          <w:szCs w:val="24"/>
        </w:rPr>
        <w:t>), and</w:t>
      </w:r>
      <w:proofErr w:type="gramEnd"/>
      <w:r w:rsidRPr="00E7264D">
        <w:rPr>
          <w:rFonts w:ascii="Lato" w:eastAsia="Times New Roman" w:hAnsi="Lato" w:cs="Times New Roman"/>
          <w:b/>
          <w:bCs/>
          <w:color w:val="2D3B45"/>
          <w:sz w:val="24"/>
          <w:szCs w:val="24"/>
        </w:rPr>
        <w:t xml:space="preserve"> suggest a strategy for calculating the average that would not require storing all the data in memory (7 points).</w:t>
      </w:r>
    </w:p>
    <w:p w14:paraId="4C76AF65" w14:textId="77777777" w:rsidR="00E7264D" w:rsidRPr="00E7264D" w:rsidRDefault="00E7264D" w:rsidP="00E7264D">
      <w:pPr>
        <w:shd w:val="clear" w:color="auto" w:fill="FFFFFF"/>
        <w:spacing w:before="180" w:after="180" w:line="240" w:lineRule="auto"/>
        <w:rPr>
          <w:rFonts w:ascii="Lato" w:eastAsia="Times New Roman" w:hAnsi="Lato" w:cs="Times New Roman"/>
          <w:color w:val="2D3B45"/>
          <w:sz w:val="24"/>
          <w:szCs w:val="24"/>
        </w:rPr>
      </w:pPr>
      <w:r w:rsidRPr="00E7264D">
        <w:rPr>
          <w:rFonts w:ascii="Lato" w:eastAsia="Times New Roman" w:hAnsi="Lato" w:cs="Times New Roman"/>
          <w:i/>
          <w:iCs/>
          <w:color w:val="2D3B45"/>
          <w:sz w:val="24"/>
          <w:szCs w:val="24"/>
        </w:rPr>
        <w:t xml:space="preserve">Remember, your friend </w:t>
      </w:r>
      <w:proofErr w:type="gramStart"/>
      <w:r w:rsidRPr="00E7264D">
        <w:rPr>
          <w:rFonts w:ascii="Lato" w:eastAsia="Times New Roman" w:hAnsi="Lato" w:cs="Times New Roman"/>
          <w:i/>
          <w:iCs/>
          <w:color w:val="2D3B45"/>
          <w:sz w:val="24"/>
          <w:szCs w:val="24"/>
        </w:rPr>
        <w:t>has to</w:t>
      </w:r>
      <w:proofErr w:type="gramEnd"/>
      <w:r w:rsidRPr="00E7264D">
        <w:rPr>
          <w:rFonts w:ascii="Lato" w:eastAsia="Times New Roman" w:hAnsi="Lato" w:cs="Times New Roman"/>
          <w:i/>
          <w:iCs/>
          <w:color w:val="2D3B45"/>
          <w:sz w:val="24"/>
          <w:szCs w:val="24"/>
        </w:rPr>
        <w:t xml:space="preserve"> present soon, so keep your answers concise but thorough.</w:t>
      </w:r>
    </w:p>
    <w:p w14:paraId="00339694" w14:textId="77777777" w:rsidR="00E7264D" w:rsidRPr="00E7264D" w:rsidRDefault="00E7264D" w:rsidP="00E7264D">
      <w:pPr>
        <w:shd w:val="clear" w:color="auto" w:fill="FFFFFF"/>
        <w:spacing w:before="180" w:after="180" w:line="240" w:lineRule="auto"/>
        <w:rPr>
          <w:rFonts w:ascii="Lato" w:eastAsia="Times New Roman" w:hAnsi="Lato" w:cs="Times New Roman"/>
          <w:color w:val="2D3B45"/>
          <w:sz w:val="24"/>
          <w:szCs w:val="24"/>
        </w:rPr>
      </w:pPr>
      <w:r w:rsidRPr="00E7264D">
        <w:rPr>
          <w:rFonts w:ascii="Lato" w:eastAsia="Times New Roman" w:hAnsi="Lato" w:cs="Times New Roman"/>
          <w:color w:val="2D3B45"/>
          <w:sz w:val="24"/>
          <w:szCs w:val="24"/>
        </w:rPr>
        <w:t> </w:t>
      </w:r>
    </w:p>
    <w:p w14:paraId="562459EC" w14:textId="77777777" w:rsidR="00E7264D" w:rsidRPr="00E7264D" w:rsidRDefault="00E7264D" w:rsidP="00E7264D">
      <w:pPr>
        <w:shd w:val="clear" w:color="auto" w:fill="FFFFFF"/>
        <w:spacing w:before="180" w:after="180" w:line="240" w:lineRule="auto"/>
        <w:rPr>
          <w:rFonts w:ascii="Lato" w:eastAsia="Times New Roman" w:hAnsi="Lato" w:cs="Times New Roman"/>
          <w:color w:val="2D3B45"/>
          <w:sz w:val="24"/>
          <w:szCs w:val="24"/>
        </w:rPr>
      </w:pPr>
      <w:r w:rsidRPr="00E7264D">
        <w:rPr>
          <w:rFonts w:ascii="Lato" w:eastAsia="Times New Roman" w:hAnsi="Lato" w:cs="Times New Roman"/>
          <w:b/>
          <w:bCs/>
          <w:color w:val="2D3B45"/>
          <w:sz w:val="24"/>
          <w:szCs w:val="24"/>
        </w:rPr>
        <w:t>Exercise 4 </w:t>
      </w:r>
      <w:r w:rsidRPr="00E7264D">
        <w:rPr>
          <w:rFonts w:ascii="Lato" w:eastAsia="Times New Roman" w:hAnsi="Lato" w:cs="Times New Roman"/>
          <w:color w:val="2D3B45"/>
          <w:sz w:val="24"/>
          <w:szCs w:val="24"/>
        </w:rPr>
        <w:t>(25 points)</w:t>
      </w:r>
    </w:p>
    <w:p w14:paraId="4B9A8861" w14:textId="77777777" w:rsidR="00E7264D" w:rsidRPr="00E7264D" w:rsidRDefault="00E7264D" w:rsidP="00E7264D">
      <w:pPr>
        <w:shd w:val="clear" w:color="auto" w:fill="FFFFFF"/>
        <w:spacing w:before="180" w:after="180" w:line="240" w:lineRule="auto"/>
        <w:rPr>
          <w:rFonts w:ascii="Lato" w:eastAsia="Times New Roman" w:hAnsi="Lato" w:cs="Times New Roman"/>
          <w:color w:val="2D3B45"/>
          <w:sz w:val="24"/>
          <w:szCs w:val="24"/>
        </w:rPr>
      </w:pPr>
      <w:r w:rsidRPr="00E7264D">
        <w:rPr>
          <w:rFonts w:ascii="Lato" w:eastAsia="Times New Roman" w:hAnsi="Lato" w:cs="Times New Roman"/>
          <w:color w:val="2D3B45"/>
          <w:sz w:val="24"/>
          <w:szCs w:val="24"/>
        </w:rPr>
        <w:t xml:space="preserve">Identify a data set online (10 points) that you find interesting that could potentially be used for the final project; the main requirements </w:t>
      </w:r>
      <w:proofErr w:type="gramStart"/>
      <w:r w:rsidRPr="00E7264D">
        <w:rPr>
          <w:rFonts w:ascii="Lato" w:eastAsia="Times New Roman" w:hAnsi="Lato" w:cs="Times New Roman"/>
          <w:color w:val="2D3B45"/>
          <w:sz w:val="24"/>
          <w:szCs w:val="24"/>
        </w:rPr>
        <w:t>is</w:t>
      </w:r>
      <w:proofErr w:type="gramEnd"/>
      <w:r w:rsidRPr="00E7264D">
        <w:rPr>
          <w:rFonts w:ascii="Lato" w:eastAsia="Times New Roman" w:hAnsi="Lato" w:cs="Times New Roman"/>
          <w:color w:val="2D3B45"/>
          <w:sz w:val="24"/>
          <w:szCs w:val="24"/>
        </w:rPr>
        <w:t xml:space="preserve"> that there needs to be many (hundreds or more) data items with several identifiable variables, </w:t>
      </w:r>
      <w:r w:rsidRPr="00A23DE8">
        <w:rPr>
          <w:rFonts w:ascii="Lato" w:eastAsia="Times New Roman" w:hAnsi="Lato" w:cs="Times New Roman"/>
          <w:color w:val="2D3B45"/>
          <w:sz w:val="24"/>
          <w:szCs w:val="24"/>
          <w:highlight w:val="yellow"/>
        </w:rPr>
        <w:t>at least one of which could be viewed as an output variable that you could predict from the others</w:t>
      </w:r>
      <w:r w:rsidRPr="00E7264D">
        <w:rPr>
          <w:rFonts w:ascii="Lato" w:eastAsia="Times New Roman" w:hAnsi="Lato" w:cs="Times New Roman"/>
          <w:color w:val="2D3B45"/>
          <w:sz w:val="24"/>
          <w:szCs w:val="24"/>
        </w:rPr>
        <w:t>.</w:t>
      </w:r>
    </w:p>
    <w:p w14:paraId="026ECAB5" w14:textId="77777777" w:rsidR="00E7264D" w:rsidRPr="00E7264D" w:rsidRDefault="00E7264D" w:rsidP="00E7264D">
      <w:pPr>
        <w:shd w:val="clear" w:color="auto" w:fill="FFFFFF"/>
        <w:spacing w:before="180" w:after="180" w:line="240" w:lineRule="auto"/>
        <w:rPr>
          <w:rFonts w:ascii="Lato" w:eastAsia="Times New Roman" w:hAnsi="Lato" w:cs="Times New Roman"/>
          <w:color w:val="2D3B45"/>
          <w:sz w:val="24"/>
          <w:szCs w:val="24"/>
        </w:rPr>
      </w:pPr>
      <w:r w:rsidRPr="00E7264D">
        <w:rPr>
          <w:rFonts w:ascii="Lato" w:eastAsia="Times New Roman" w:hAnsi="Lato" w:cs="Times New Roman"/>
          <w:color w:val="2D3B45"/>
          <w:sz w:val="24"/>
          <w:szCs w:val="24"/>
        </w:rPr>
        <w:t>Describe the dataset (10 points) Your answer should address (but not be limited to): how many variables? Are the key variables explicitly specified or are they things you would have to derive (</w:t>
      </w:r>
      <w:proofErr w:type="gramStart"/>
      <w:r w:rsidRPr="00E7264D">
        <w:rPr>
          <w:rFonts w:ascii="Lato" w:eastAsia="Times New Roman" w:hAnsi="Lato" w:cs="Times New Roman"/>
          <w:color w:val="2D3B45"/>
          <w:sz w:val="24"/>
          <w:szCs w:val="24"/>
        </w:rPr>
        <w:t>e.g.</w:t>
      </w:r>
      <w:proofErr w:type="gramEnd"/>
      <w:r w:rsidRPr="00E7264D">
        <w:rPr>
          <w:rFonts w:ascii="Lato" w:eastAsia="Times New Roman" w:hAnsi="Lato" w:cs="Times New Roman"/>
          <w:color w:val="2D3B45"/>
          <w:sz w:val="24"/>
          <w:szCs w:val="24"/>
        </w:rPr>
        <w:t xml:space="preserve"> by inferring from text)? Are any of the variables exactly derivable from other variables? (</w:t>
      </w:r>
      <w:proofErr w:type="gramStart"/>
      <w:r w:rsidRPr="00E7264D">
        <w:rPr>
          <w:rFonts w:ascii="Lato" w:eastAsia="Times New Roman" w:hAnsi="Lato" w:cs="Times New Roman"/>
          <w:color w:val="2D3B45"/>
          <w:sz w:val="24"/>
          <w:szCs w:val="24"/>
        </w:rPr>
        <w:t>i.e.</w:t>
      </w:r>
      <w:proofErr w:type="gramEnd"/>
      <w:r w:rsidRPr="00E7264D">
        <w:rPr>
          <w:rFonts w:ascii="Lato" w:eastAsia="Times New Roman" w:hAnsi="Lato" w:cs="Times New Roman"/>
          <w:color w:val="2D3B45"/>
          <w:sz w:val="24"/>
          <w:szCs w:val="24"/>
        </w:rPr>
        <w:t xml:space="preserve"> are any of them redundant?) Are there any variables that could in principle be statistically predicted from other variables? How many rows/data points are there? Is the data in a standard format? If not, how could you convert it to a standard format?</w:t>
      </w:r>
    </w:p>
    <w:p w14:paraId="6F633095" w14:textId="77777777" w:rsidR="00E7264D" w:rsidRPr="00E7264D" w:rsidRDefault="00E7264D" w:rsidP="00E7264D">
      <w:pPr>
        <w:shd w:val="clear" w:color="auto" w:fill="FFFFFF"/>
        <w:spacing w:before="180" w:after="180" w:line="240" w:lineRule="auto"/>
        <w:rPr>
          <w:rFonts w:ascii="Lato" w:eastAsia="Times New Roman" w:hAnsi="Lato" w:cs="Times New Roman"/>
          <w:color w:val="2D3B45"/>
          <w:sz w:val="24"/>
          <w:szCs w:val="24"/>
        </w:rPr>
      </w:pPr>
      <w:r w:rsidRPr="00E7264D">
        <w:rPr>
          <w:rFonts w:ascii="Lato" w:eastAsia="Times New Roman" w:hAnsi="Lato" w:cs="Times New Roman"/>
          <w:color w:val="2D3B45"/>
          <w:sz w:val="24"/>
          <w:szCs w:val="24"/>
        </w:rPr>
        <w:lastRenderedPageBreak/>
        <w:t>Describe the terms of use and identify any key restrictions (</w:t>
      </w:r>
      <w:proofErr w:type="gramStart"/>
      <w:r w:rsidRPr="00E7264D">
        <w:rPr>
          <w:rFonts w:ascii="Lato" w:eastAsia="Times New Roman" w:hAnsi="Lato" w:cs="Times New Roman"/>
          <w:color w:val="2D3B45"/>
          <w:sz w:val="24"/>
          <w:szCs w:val="24"/>
        </w:rPr>
        <w:t>e.g.</w:t>
      </w:r>
      <w:proofErr w:type="gramEnd"/>
      <w:r w:rsidRPr="00E7264D">
        <w:rPr>
          <w:rFonts w:ascii="Lato" w:eastAsia="Times New Roman" w:hAnsi="Lato" w:cs="Times New Roman"/>
          <w:color w:val="2D3B45"/>
          <w:sz w:val="24"/>
          <w:szCs w:val="24"/>
        </w:rPr>
        <w:t xml:space="preserve"> do you have to officially apply to get access to the data? Are there certain types of analyses you can't do?) (5 points)</w:t>
      </w:r>
    </w:p>
    <w:p w14:paraId="4B4BB220" w14:textId="77777777" w:rsidR="00E7264D" w:rsidRPr="00E7264D" w:rsidRDefault="00E7264D" w:rsidP="00E7264D">
      <w:pPr>
        <w:shd w:val="clear" w:color="auto" w:fill="FFFFFF"/>
        <w:spacing w:before="180" w:after="180" w:line="240" w:lineRule="auto"/>
        <w:rPr>
          <w:rFonts w:ascii="Lato" w:eastAsia="Times New Roman" w:hAnsi="Lato" w:cs="Times New Roman"/>
          <w:color w:val="2D3B45"/>
          <w:sz w:val="24"/>
          <w:szCs w:val="24"/>
        </w:rPr>
      </w:pPr>
      <w:r w:rsidRPr="00E7264D">
        <w:rPr>
          <w:rFonts w:ascii="Lato" w:eastAsia="Times New Roman" w:hAnsi="Lato" w:cs="Times New Roman"/>
          <w:color w:val="2D3B45"/>
          <w:sz w:val="24"/>
          <w:szCs w:val="24"/>
        </w:rPr>
        <w:t>Remember: if you can't find explicit permission to use a given dataset, assume that you cannot do so.</w:t>
      </w:r>
    </w:p>
    <w:p w14:paraId="31FD590E" w14:textId="77777777" w:rsidR="00E7264D" w:rsidRPr="00E7264D" w:rsidRDefault="00E7264D" w:rsidP="00E7264D">
      <w:pPr>
        <w:shd w:val="clear" w:color="auto" w:fill="FFFFFF"/>
        <w:spacing w:before="180" w:after="180" w:line="240" w:lineRule="auto"/>
        <w:rPr>
          <w:rFonts w:ascii="Lato" w:eastAsia="Times New Roman" w:hAnsi="Lato" w:cs="Times New Roman"/>
          <w:color w:val="2D3B45"/>
          <w:sz w:val="24"/>
          <w:szCs w:val="24"/>
        </w:rPr>
      </w:pPr>
      <w:r w:rsidRPr="00E7264D">
        <w:rPr>
          <w:rFonts w:ascii="Lato" w:eastAsia="Times New Roman" w:hAnsi="Lato" w:cs="Times New Roman"/>
          <w:color w:val="2D3B45"/>
          <w:sz w:val="24"/>
          <w:szCs w:val="24"/>
        </w:rPr>
        <w:t>Note: You're not committing to use this dataset for the project, but this will give you one option.</w:t>
      </w:r>
    </w:p>
    <w:p w14:paraId="5F2CE9F0" w14:textId="43B8F622" w:rsidR="001677B1" w:rsidRDefault="001677B1"/>
    <w:sectPr w:rsidR="001677B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D8E98" w14:textId="77777777" w:rsidR="00EA23C0" w:rsidRDefault="00EA23C0" w:rsidP="007631CA">
      <w:pPr>
        <w:spacing w:after="0" w:line="240" w:lineRule="auto"/>
      </w:pPr>
      <w:r>
        <w:separator/>
      </w:r>
    </w:p>
  </w:endnote>
  <w:endnote w:type="continuationSeparator" w:id="0">
    <w:p w14:paraId="6CC7FA88" w14:textId="77777777" w:rsidR="00EA23C0" w:rsidRDefault="00EA23C0" w:rsidP="00763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Lato">
    <w:altName w:val="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5E443C" w14:textId="77777777" w:rsidR="00EA23C0" w:rsidRDefault="00EA23C0" w:rsidP="007631CA">
      <w:pPr>
        <w:spacing w:after="0" w:line="240" w:lineRule="auto"/>
      </w:pPr>
      <w:r>
        <w:separator/>
      </w:r>
    </w:p>
  </w:footnote>
  <w:footnote w:type="continuationSeparator" w:id="0">
    <w:p w14:paraId="36413D5F" w14:textId="77777777" w:rsidR="00EA23C0" w:rsidRDefault="00EA23C0" w:rsidP="007631C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7B1"/>
    <w:rsid w:val="00074C05"/>
    <w:rsid w:val="001677B1"/>
    <w:rsid w:val="00212FA9"/>
    <w:rsid w:val="0022710F"/>
    <w:rsid w:val="002D1269"/>
    <w:rsid w:val="0037398E"/>
    <w:rsid w:val="0038342B"/>
    <w:rsid w:val="003E665E"/>
    <w:rsid w:val="004B6F87"/>
    <w:rsid w:val="005130DA"/>
    <w:rsid w:val="00565FDC"/>
    <w:rsid w:val="00627A59"/>
    <w:rsid w:val="007541EC"/>
    <w:rsid w:val="007631CA"/>
    <w:rsid w:val="00806CC1"/>
    <w:rsid w:val="00856EEB"/>
    <w:rsid w:val="00900AB8"/>
    <w:rsid w:val="00960A17"/>
    <w:rsid w:val="00A23DE8"/>
    <w:rsid w:val="00B34038"/>
    <w:rsid w:val="00BC79FD"/>
    <w:rsid w:val="00CF6613"/>
    <w:rsid w:val="00D549F3"/>
    <w:rsid w:val="00DA324A"/>
    <w:rsid w:val="00E27E81"/>
    <w:rsid w:val="00E7264D"/>
    <w:rsid w:val="00EA23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0C489B"/>
  <w15:chartTrackingRefBased/>
  <w15:docId w15:val="{021C7948-365B-4554-8BA6-EFFB38F3F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26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264D"/>
    <w:rPr>
      <w:b/>
      <w:bCs/>
    </w:rPr>
  </w:style>
  <w:style w:type="character" w:customStyle="1" w:styleId="instructurefileholder">
    <w:name w:val="instructure_file_holder"/>
    <w:basedOn w:val="DefaultParagraphFont"/>
    <w:rsid w:val="00E7264D"/>
  </w:style>
  <w:style w:type="character" w:styleId="Hyperlink">
    <w:name w:val="Hyperlink"/>
    <w:basedOn w:val="DefaultParagraphFont"/>
    <w:uiPriority w:val="99"/>
    <w:semiHidden/>
    <w:unhideWhenUsed/>
    <w:rsid w:val="00E7264D"/>
    <w:rPr>
      <w:color w:val="0000FF"/>
      <w:u w:val="single"/>
    </w:rPr>
  </w:style>
  <w:style w:type="character" w:customStyle="1" w:styleId="screenreader-only">
    <w:name w:val="screenreader-only"/>
    <w:basedOn w:val="DefaultParagraphFont"/>
    <w:rsid w:val="00E7264D"/>
  </w:style>
  <w:style w:type="paragraph" w:styleId="HTMLPreformatted">
    <w:name w:val="HTML Preformatted"/>
    <w:basedOn w:val="Normal"/>
    <w:link w:val="HTMLPreformattedChar"/>
    <w:uiPriority w:val="99"/>
    <w:semiHidden/>
    <w:unhideWhenUsed/>
    <w:rsid w:val="00E72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264D"/>
    <w:rPr>
      <w:rFonts w:ascii="Courier New" w:eastAsia="Times New Roman" w:hAnsi="Courier New" w:cs="Courier New"/>
      <w:sz w:val="20"/>
      <w:szCs w:val="20"/>
    </w:rPr>
  </w:style>
  <w:style w:type="character" w:customStyle="1" w:styleId="s1">
    <w:name w:val="s1"/>
    <w:basedOn w:val="DefaultParagraphFont"/>
    <w:rsid w:val="00E7264D"/>
  </w:style>
  <w:style w:type="character" w:styleId="Emphasis">
    <w:name w:val="Emphasis"/>
    <w:basedOn w:val="DefaultParagraphFont"/>
    <w:uiPriority w:val="20"/>
    <w:qFormat/>
    <w:rsid w:val="00E7264D"/>
    <w:rPr>
      <w:i/>
      <w:iCs/>
    </w:rPr>
  </w:style>
  <w:style w:type="paragraph" w:styleId="Header">
    <w:name w:val="header"/>
    <w:basedOn w:val="Normal"/>
    <w:link w:val="HeaderChar"/>
    <w:uiPriority w:val="99"/>
    <w:unhideWhenUsed/>
    <w:rsid w:val="007631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31CA"/>
  </w:style>
  <w:style w:type="paragraph" w:styleId="Footer">
    <w:name w:val="footer"/>
    <w:basedOn w:val="Normal"/>
    <w:link w:val="FooterChar"/>
    <w:uiPriority w:val="99"/>
    <w:unhideWhenUsed/>
    <w:rsid w:val="00763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31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342832">
      <w:bodyDiv w:val="1"/>
      <w:marLeft w:val="0"/>
      <w:marRight w:val="0"/>
      <w:marTop w:val="0"/>
      <w:marBottom w:val="0"/>
      <w:divBdr>
        <w:top w:val="none" w:sz="0" w:space="0" w:color="auto"/>
        <w:left w:val="none" w:sz="0" w:space="0" w:color="auto"/>
        <w:bottom w:val="none" w:sz="0" w:space="0" w:color="auto"/>
        <w:right w:val="none" w:sz="0" w:space="0" w:color="auto"/>
      </w:divBdr>
      <w:divsChild>
        <w:div w:id="2106490244">
          <w:marLeft w:val="0"/>
          <w:marRight w:val="0"/>
          <w:marTop w:val="0"/>
          <w:marBottom w:val="0"/>
          <w:divBdr>
            <w:top w:val="none" w:sz="0" w:space="0" w:color="auto"/>
            <w:left w:val="none" w:sz="0" w:space="0" w:color="auto"/>
            <w:bottom w:val="none" w:sz="0" w:space="0" w:color="auto"/>
            <w:right w:val="none" w:sz="0" w:space="0" w:color="auto"/>
          </w:divBdr>
          <w:divsChild>
            <w:div w:id="541551353">
              <w:marLeft w:val="0"/>
              <w:marRight w:val="0"/>
              <w:marTop w:val="0"/>
              <w:marBottom w:val="0"/>
              <w:divBdr>
                <w:top w:val="none" w:sz="0" w:space="0" w:color="auto"/>
                <w:left w:val="none" w:sz="0" w:space="0" w:color="auto"/>
                <w:bottom w:val="none" w:sz="0" w:space="0" w:color="auto"/>
                <w:right w:val="none" w:sz="0" w:space="0" w:color="auto"/>
              </w:divBdr>
              <w:divsChild>
                <w:div w:id="798450058">
                  <w:marLeft w:val="0"/>
                  <w:marRight w:val="0"/>
                  <w:marTop w:val="0"/>
                  <w:marBottom w:val="0"/>
                  <w:divBdr>
                    <w:top w:val="none" w:sz="0" w:space="0" w:color="auto"/>
                    <w:left w:val="none" w:sz="0" w:space="0" w:color="auto"/>
                    <w:bottom w:val="none" w:sz="0" w:space="0" w:color="auto"/>
                    <w:right w:val="none" w:sz="0" w:space="0" w:color="auto"/>
                  </w:divBdr>
                  <w:divsChild>
                    <w:div w:id="78762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146378">
      <w:bodyDiv w:val="1"/>
      <w:marLeft w:val="0"/>
      <w:marRight w:val="0"/>
      <w:marTop w:val="0"/>
      <w:marBottom w:val="0"/>
      <w:divBdr>
        <w:top w:val="none" w:sz="0" w:space="0" w:color="auto"/>
        <w:left w:val="none" w:sz="0" w:space="0" w:color="auto"/>
        <w:bottom w:val="none" w:sz="0" w:space="0" w:color="auto"/>
        <w:right w:val="none" w:sz="0" w:space="0" w:color="auto"/>
      </w:divBdr>
      <w:divsChild>
        <w:div w:id="727193884">
          <w:marLeft w:val="0"/>
          <w:marRight w:val="0"/>
          <w:marTop w:val="0"/>
          <w:marBottom w:val="0"/>
          <w:divBdr>
            <w:top w:val="none" w:sz="0" w:space="0" w:color="auto"/>
            <w:left w:val="none" w:sz="0" w:space="0" w:color="auto"/>
            <w:bottom w:val="none" w:sz="0" w:space="0" w:color="auto"/>
            <w:right w:val="none" w:sz="0" w:space="0" w:color="auto"/>
          </w:divBdr>
          <w:divsChild>
            <w:div w:id="214083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84897">
      <w:bodyDiv w:val="1"/>
      <w:marLeft w:val="0"/>
      <w:marRight w:val="0"/>
      <w:marTop w:val="0"/>
      <w:marBottom w:val="0"/>
      <w:divBdr>
        <w:top w:val="none" w:sz="0" w:space="0" w:color="auto"/>
        <w:left w:val="none" w:sz="0" w:space="0" w:color="auto"/>
        <w:bottom w:val="none" w:sz="0" w:space="0" w:color="auto"/>
        <w:right w:val="none" w:sz="0" w:space="0" w:color="auto"/>
      </w:divBdr>
      <w:divsChild>
        <w:div w:id="924385830">
          <w:marLeft w:val="0"/>
          <w:marRight w:val="0"/>
          <w:marTop w:val="0"/>
          <w:marBottom w:val="0"/>
          <w:divBdr>
            <w:top w:val="none" w:sz="0" w:space="0" w:color="auto"/>
            <w:left w:val="none" w:sz="0" w:space="0" w:color="auto"/>
            <w:bottom w:val="none" w:sz="0" w:space="0" w:color="auto"/>
            <w:right w:val="none" w:sz="0" w:space="0" w:color="auto"/>
          </w:divBdr>
          <w:divsChild>
            <w:div w:id="56121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tp.ncbi.nlm.nih.gov/genomes/all/GCA/000/001/405/GCA_000001405.28_GRCh38.p13/GCA_000001405.28_GRCh38.p13_genomic.fna.gz" TargetMode="External"/><Relationship Id="rId3" Type="http://schemas.openxmlformats.org/officeDocument/2006/relationships/webSettings" Target="webSettings.xml"/><Relationship Id="rId7" Type="http://schemas.openxmlformats.org/officeDocument/2006/relationships/hyperlink" Target="https://yale.instructure.com/courses/70314/files/5401025/download?download_frd=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yale.instructure.com/courses/70314/files/5401025?wrap=1"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biopython.org/wiki/Seq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2443</TotalTime>
  <Pages>5</Pages>
  <Words>1526</Words>
  <Characters>8704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Kristal</dc:creator>
  <cp:keywords/>
  <dc:description/>
  <cp:lastModifiedBy>Zhou Kristal</cp:lastModifiedBy>
  <cp:revision>21</cp:revision>
  <dcterms:created xsi:type="dcterms:W3CDTF">2021-09-21T13:43:00Z</dcterms:created>
  <dcterms:modified xsi:type="dcterms:W3CDTF">2021-09-25T02:21:00Z</dcterms:modified>
</cp:coreProperties>
</file>