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C06" w14:textId="5456674C" w:rsidR="00936629" w:rsidRDefault="006A6EF8" w:rsidP="00936629">
      <w:bookmarkStart w:id="0" w:name="_Hlk128258646"/>
      <w:r>
        <w:t>4.1.4 Privacy and security</w:t>
      </w:r>
    </w:p>
    <w:bookmarkEnd w:id="0"/>
    <w:p w14:paraId="1A51B8F1" w14:textId="7AA74250" w:rsidR="00A17A96" w:rsidRDefault="00A17A96" w:rsidP="007431BD">
      <w:r>
        <w:t xml:space="preserve">ii. For the password reset, only the System </w:t>
      </w:r>
    </w:p>
    <w:p w14:paraId="4C30AD86" w14:textId="77777777" w:rsidR="00A17A96" w:rsidRDefault="00A17A96" w:rsidP="00A17A96">
      <w:r>
        <w:t xml:space="preserve">Administrator is authorized to reset the </w:t>
      </w:r>
    </w:p>
    <w:p w14:paraId="027DBB76" w14:textId="77777777" w:rsidR="00A17A96" w:rsidRDefault="00A17A96" w:rsidP="00A17A96">
      <w:r>
        <w:t xml:space="preserve">user account password. The user is </w:t>
      </w:r>
    </w:p>
    <w:p w14:paraId="2C8D3FD0" w14:textId="77777777" w:rsidR="00A17A96" w:rsidRDefault="00A17A96" w:rsidP="00A17A96">
      <w:r>
        <w:t>necessary to provide the requirements:</w:t>
      </w:r>
    </w:p>
    <w:p w14:paraId="41D5CCE8" w14:textId="77777777" w:rsidR="00A17A96" w:rsidRDefault="00A17A96" w:rsidP="00A17A96">
      <w:r>
        <w:t xml:space="preserve">1. Letter (Signed by the Supervisor </w:t>
      </w:r>
    </w:p>
    <w:p w14:paraId="4222AF8E" w14:textId="77777777" w:rsidR="00A17A96" w:rsidRDefault="00A17A96" w:rsidP="00A17A96">
      <w:r>
        <w:t>or Higher to the Escalation)</w:t>
      </w:r>
    </w:p>
    <w:p w14:paraId="47B5BB2B" w14:textId="77777777" w:rsidR="00A17A96" w:rsidRDefault="00A17A96" w:rsidP="00A17A96">
      <w:r>
        <w:t>2. Employee ID</w:t>
      </w:r>
    </w:p>
    <w:p w14:paraId="21DA3FA2" w14:textId="77777777" w:rsidR="00A17A96" w:rsidRDefault="00A17A96" w:rsidP="00A17A96">
      <w:r>
        <w:t>3. Account ID</w:t>
      </w:r>
    </w:p>
    <w:p w14:paraId="4CC7E99D" w14:textId="77777777" w:rsidR="00A17A96" w:rsidRDefault="00A17A96" w:rsidP="00A17A96">
      <w:r>
        <w:t>C. User Access to Business Functions</w:t>
      </w:r>
    </w:p>
    <w:p w14:paraId="2C5A1BFB" w14:textId="77777777" w:rsidR="00A17A96" w:rsidRDefault="00A17A96" w:rsidP="00A17A96">
      <w:r>
        <w:t xml:space="preserve">The user access is based on the user account </w:t>
      </w:r>
    </w:p>
    <w:p w14:paraId="17F02DE6" w14:textId="77777777" w:rsidR="00A17A96" w:rsidRDefault="00A17A96" w:rsidP="00A17A96">
      <w:r>
        <w:t xml:space="preserve">role together with its specific user’s view and </w:t>
      </w:r>
    </w:p>
    <w:p w14:paraId="2D16C4CB" w14:textId="4FE2A9B1" w:rsidR="00A17A96" w:rsidRDefault="00A17A96" w:rsidP="00A17A96">
      <w:r>
        <w:t>capabilities.</w:t>
      </w:r>
    </w:p>
    <w:p w14:paraId="5D886880" w14:textId="77777777" w:rsidR="00A17A96" w:rsidRDefault="00A17A96" w:rsidP="00A17A96">
      <w:r>
        <w:t>D. Audit Logs</w:t>
      </w:r>
    </w:p>
    <w:p w14:paraId="551DDEA6" w14:textId="77777777" w:rsidR="00A17A96" w:rsidRDefault="00A17A96" w:rsidP="00A17A96">
      <w:r>
        <w:t xml:space="preserve">I. The PrecisionCare Hospital Website maintains </w:t>
      </w:r>
    </w:p>
    <w:p w14:paraId="75F37293" w14:textId="77777777" w:rsidR="00A17A96" w:rsidRDefault="00A17A96" w:rsidP="00A17A96">
      <w:r>
        <w:t>the Login Logs that include the following:</w:t>
      </w:r>
    </w:p>
    <w:p w14:paraId="177F5D4D" w14:textId="77777777" w:rsidR="00A17A96" w:rsidRDefault="00A17A96" w:rsidP="00A17A96">
      <w:r>
        <w:t>1. Account ID</w:t>
      </w:r>
    </w:p>
    <w:p w14:paraId="0C2B1C08" w14:textId="77777777" w:rsidR="00A17A96" w:rsidRDefault="00A17A96" w:rsidP="00A17A96">
      <w:r>
        <w:t>2. Ip Address</w:t>
      </w:r>
    </w:p>
    <w:p w14:paraId="6CDF1633" w14:textId="77777777" w:rsidR="00A17A96" w:rsidRDefault="00A17A96" w:rsidP="00A17A96">
      <w:r>
        <w:t>3. Date and time</w:t>
      </w:r>
    </w:p>
    <w:p w14:paraId="4563A4AE" w14:textId="77777777" w:rsidR="00A17A96" w:rsidRDefault="00A17A96" w:rsidP="00A17A96">
      <w:r>
        <w:t xml:space="preserve">4. Records of system access </w:t>
      </w:r>
    </w:p>
    <w:p w14:paraId="1AB16E52" w14:textId="77777777" w:rsidR="00A17A96" w:rsidRDefault="00A17A96" w:rsidP="00A17A96">
      <w:r>
        <w:t>attempts (success/failed)</w:t>
      </w:r>
    </w:p>
    <w:p w14:paraId="23E201BA" w14:textId="77777777" w:rsidR="00A17A96" w:rsidRDefault="00A17A96" w:rsidP="00A17A96">
      <w:r>
        <w:t xml:space="preserve">II. The PrecisionCare Hospital Website maintains </w:t>
      </w:r>
    </w:p>
    <w:p w14:paraId="3069106B" w14:textId="77777777" w:rsidR="00A17A96" w:rsidRDefault="00A17A96" w:rsidP="00A17A96">
      <w:r>
        <w:t>the Action Logs that include the following:</w:t>
      </w:r>
    </w:p>
    <w:p w14:paraId="49A7962A" w14:textId="77777777" w:rsidR="00A17A96" w:rsidRDefault="00A17A96" w:rsidP="00A17A96">
      <w:r>
        <w:t>1. Account ID</w:t>
      </w:r>
    </w:p>
    <w:p w14:paraId="3D389310" w14:textId="77777777" w:rsidR="00A17A96" w:rsidRDefault="00A17A96" w:rsidP="00A17A96">
      <w:r>
        <w:t>2. Ip Address</w:t>
      </w:r>
    </w:p>
    <w:p w14:paraId="3E6EA36E" w14:textId="77777777" w:rsidR="00A17A96" w:rsidRDefault="00A17A96" w:rsidP="00A17A96">
      <w:r>
        <w:t>3. Date and Time</w:t>
      </w:r>
    </w:p>
    <w:p w14:paraId="35808BE7" w14:textId="77777777" w:rsidR="00A17A96" w:rsidRDefault="00A17A96" w:rsidP="00A17A96">
      <w:r>
        <w:t xml:space="preserve">4. Records of system action </w:t>
      </w:r>
    </w:p>
    <w:p w14:paraId="1F83E7B3" w14:textId="77777777" w:rsidR="00A17A96" w:rsidRDefault="00A17A96" w:rsidP="00A17A96">
      <w:r>
        <w:t xml:space="preserve">(transaction log and maintenance </w:t>
      </w:r>
    </w:p>
    <w:p w14:paraId="225C7C25" w14:textId="77777777" w:rsidR="00A17A96" w:rsidRDefault="00A17A96" w:rsidP="00A17A96">
      <w:r>
        <w:t>log)</w:t>
      </w:r>
    </w:p>
    <w:p w14:paraId="5113612C" w14:textId="77777777" w:rsidR="00A17A96" w:rsidRDefault="00A17A96" w:rsidP="00A17A96">
      <w:r>
        <w:lastRenderedPageBreak/>
        <w:t>E. Data Checking and Validations</w:t>
      </w:r>
    </w:p>
    <w:p w14:paraId="6F83A4A1" w14:textId="77777777" w:rsidR="00A17A96" w:rsidRDefault="00A17A96" w:rsidP="00A17A96">
      <w:r>
        <w:t xml:space="preserve">In this section will elaborate what checking and </w:t>
      </w:r>
    </w:p>
    <w:p w14:paraId="284FB7EA" w14:textId="77777777" w:rsidR="00A17A96" w:rsidRDefault="00A17A96" w:rsidP="00A17A96">
      <w:r>
        <w:t xml:space="preserve">validation implemented in the system such as data </w:t>
      </w:r>
    </w:p>
    <w:p w14:paraId="154F5690" w14:textId="77777777" w:rsidR="00A17A96" w:rsidRDefault="00A17A96" w:rsidP="00A17A96">
      <w:r>
        <w:t xml:space="preserve">fields are validated upon input to detect the following </w:t>
      </w:r>
    </w:p>
    <w:p w14:paraId="1FB8A1E3" w14:textId="77777777" w:rsidR="00A17A96" w:rsidRDefault="00A17A96" w:rsidP="00A17A96">
      <w:r>
        <w:t>errors by the users.</w:t>
      </w:r>
    </w:p>
    <w:p w14:paraId="09275790" w14:textId="77777777" w:rsidR="00A17A96" w:rsidRDefault="00A17A96" w:rsidP="00A17A96">
      <w:r>
        <w:t>I. Login Interface</w:t>
      </w:r>
    </w:p>
    <w:p w14:paraId="4556D779" w14:textId="59C4F600" w:rsidR="00A17A96" w:rsidRDefault="00A17A96" w:rsidP="00A17A96"/>
    <w:p w14:paraId="2F952496" w14:textId="77777777" w:rsidR="00A17A96" w:rsidRDefault="00A17A96" w:rsidP="00A17A96">
      <w:r>
        <w:t xml:space="preserve">i. The Login Interface is supported by a </w:t>
      </w:r>
    </w:p>
    <w:p w14:paraId="07A949FD" w14:textId="77777777" w:rsidR="00A17A96" w:rsidRDefault="00A17A96" w:rsidP="00A17A96">
      <w:r>
        <w:t xml:space="preserve">Double-Checking Feature that will </w:t>
      </w:r>
    </w:p>
    <w:p w14:paraId="04882AEF" w14:textId="77777777" w:rsidR="00A17A96" w:rsidRDefault="00A17A96" w:rsidP="00A17A96">
      <w:r>
        <w:t xml:space="preserve">prevent the vulnerabilities of Account </w:t>
      </w:r>
    </w:p>
    <w:p w14:paraId="76E3B2E4" w14:textId="77777777" w:rsidR="00A17A96" w:rsidRDefault="00A17A96" w:rsidP="00A17A96">
      <w:r>
        <w:t>IDs and Passwords.</w:t>
      </w:r>
    </w:p>
    <w:p w14:paraId="1852CB25" w14:textId="77777777" w:rsidR="00A17A96" w:rsidRDefault="00A17A96" w:rsidP="00A17A96">
      <w:r>
        <w:t xml:space="preserve">ii. The first layer of checking will identify if </w:t>
      </w:r>
    </w:p>
    <w:p w14:paraId="3B47F6BA" w14:textId="77777777" w:rsidR="00A17A96" w:rsidRDefault="00A17A96" w:rsidP="00A17A96">
      <w:r>
        <w:t xml:space="preserve">the user input a right format or </w:t>
      </w:r>
    </w:p>
    <w:p w14:paraId="52D0FE75" w14:textId="77777777" w:rsidR="00A17A96" w:rsidRDefault="00A17A96" w:rsidP="00A17A96">
      <w:r>
        <w:t xml:space="preserve">parameter in the input fields or if the </w:t>
      </w:r>
    </w:p>
    <w:p w14:paraId="36BEB3E2" w14:textId="77777777" w:rsidR="00A17A96" w:rsidRDefault="00A17A96" w:rsidP="00A17A96">
      <w:r>
        <w:t xml:space="preserve">attacker changes a certain line of code </w:t>
      </w:r>
    </w:p>
    <w:p w14:paraId="4D07B5B9" w14:textId="77777777" w:rsidR="00A17A96" w:rsidRDefault="00A17A96" w:rsidP="00A17A96">
      <w:r>
        <w:t>in browser terminals.</w:t>
      </w:r>
    </w:p>
    <w:p w14:paraId="3BD36521" w14:textId="77777777" w:rsidR="00A17A96" w:rsidRDefault="00A17A96" w:rsidP="00A17A96">
      <w:r>
        <w:t xml:space="preserve">iii. The second layer of checking is focused </w:t>
      </w:r>
    </w:p>
    <w:p w14:paraId="37DB848C" w14:textId="77777777" w:rsidR="00A17A96" w:rsidRDefault="00A17A96" w:rsidP="00A17A96">
      <w:r>
        <w:t xml:space="preserve">on the backend side, the system will </w:t>
      </w:r>
    </w:p>
    <w:p w14:paraId="7B78B55D" w14:textId="77777777" w:rsidR="00A17A96" w:rsidRDefault="00A17A96" w:rsidP="00A17A96">
      <w:r>
        <w:t xml:space="preserve">process the credentials inputted by the </w:t>
      </w:r>
    </w:p>
    <w:p w14:paraId="60D2AE10" w14:textId="77777777" w:rsidR="00A17A96" w:rsidRDefault="00A17A96" w:rsidP="00A17A96">
      <w:r>
        <w:t xml:space="preserve">user to verify if its match on the system's </w:t>
      </w:r>
    </w:p>
    <w:p w14:paraId="0D6C90A1" w14:textId="77777777" w:rsidR="00A17A96" w:rsidRDefault="00A17A96" w:rsidP="00A17A96">
      <w:r>
        <w:t>database.</w:t>
      </w:r>
    </w:p>
    <w:p w14:paraId="18F52AC9" w14:textId="77777777" w:rsidR="00A17A96" w:rsidRDefault="00A17A96" w:rsidP="00A17A96">
      <w:r>
        <w:t>II. Required and Non-Required Input Fields</w:t>
      </w:r>
    </w:p>
    <w:p w14:paraId="107720A3" w14:textId="77777777" w:rsidR="00A17A96" w:rsidRDefault="00A17A96" w:rsidP="00A17A96">
      <w:r>
        <w:t xml:space="preserve">i. The best practices are implemented for </w:t>
      </w:r>
    </w:p>
    <w:p w14:paraId="452BC8DC" w14:textId="77777777" w:rsidR="00A17A96" w:rsidRDefault="00A17A96" w:rsidP="00A17A96">
      <w:r>
        <w:t>input validation included:</w:t>
      </w:r>
    </w:p>
    <w:p w14:paraId="3BC569E0" w14:textId="77777777" w:rsidR="00A17A96" w:rsidRDefault="00A17A96" w:rsidP="00A17A96">
      <w:r>
        <w:t xml:space="preserve">1. Define length of the input data, </w:t>
      </w:r>
    </w:p>
    <w:p w14:paraId="1F7B9AEE" w14:textId="77777777" w:rsidR="00A17A96" w:rsidRDefault="00A17A96" w:rsidP="00A17A96">
      <w:r>
        <w:t xml:space="preserve">minimum and maximum. </w:t>
      </w:r>
    </w:p>
    <w:p w14:paraId="63F36D28" w14:textId="77777777" w:rsidR="00A17A96" w:rsidRDefault="00A17A96" w:rsidP="00A17A96">
      <w:r>
        <w:t xml:space="preserve">2. Notify the user if the input field </w:t>
      </w:r>
    </w:p>
    <w:p w14:paraId="0CAF896D" w14:textId="77777777" w:rsidR="00A17A96" w:rsidRDefault="00A17A96" w:rsidP="00A17A96">
      <w:r>
        <w:t>has missing or incomplete data.</w:t>
      </w:r>
    </w:p>
    <w:p w14:paraId="4537D1AC" w14:textId="54CF91EB" w:rsidR="00A17A96" w:rsidRDefault="00A17A96" w:rsidP="00A17A96"/>
    <w:p w14:paraId="09737A5F" w14:textId="77777777" w:rsidR="00A17A96" w:rsidRDefault="00A17A96" w:rsidP="00A17A96">
      <w:r>
        <w:lastRenderedPageBreak/>
        <w:t xml:space="preserve">3. Implement a restriction based on </w:t>
      </w:r>
    </w:p>
    <w:p w14:paraId="2E2A3B8C" w14:textId="77777777" w:rsidR="00A17A96" w:rsidRDefault="00A17A96" w:rsidP="00A17A96">
      <w:r>
        <w:t xml:space="preserve">the requirements that are allowed </w:t>
      </w:r>
    </w:p>
    <w:p w14:paraId="253B23B5" w14:textId="77777777" w:rsidR="00A17A96" w:rsidRDefault="00A17A96" w:rsidP="00A17A96">
      <w:r>
        <w:t xml:space="preserve">in the input type. </w:t>
      </w:r>
    </w:p>
    <w:p w14:paraId="68D592EB" w14:textId="77777777" w:rsidR="00A17A96" w:rsidRDefault="00A17A96" w:rsidP="00A17A96">
      <w:r>
        <w:t>F. Service or Connection IDs</w:t>
      </w:r>
    </w:p>
    <w:p w14:paraId="64723C1A" w14:textId="77777777" w:rsidR="00A17A96" w:rsidRDefault="00A17A96" w:rsidP="00A17A96">
      <w:r>
        <w:t xml:space="preserve">The credential gathered from the authentication </w:t>
      </w:r>
    </w:p>
    <w:p w14:paraId="0D789F85" w14:textId="77777777" w:rsidR="00A17A96" w:rsidRDefault="00A17A96" w:rsidP="00A17A96">
      <w:r>
        <w:t xml:space="preserve">of the PrecisionCare Hospital website is encrypted </w:t>
      </w:r>
    </w:p>
    <w:p w14:paraId="678C5E45" w14:textId="77777777" w:rsidR="00A17A96" w:rsidRDefault="00A17A96" w:rsidP="00A17A96">
      <w:r>
        <w:t xml:space="preserve">and stored in the database. The privilege access level </w:t>
      </w:r>
    </w:p>
    <w:p w14:paraId="0F097CAC" w14:textId="77777777" w:rsidR="00A17A96" w:rsidRDefault="00A17A96" w:rsidP="00A17A96">
      <w:r>
        <w:t xml:space="preserve">given by the PrecisionCare Hospital website depends </w:t>
      </w:r>
    </w:p>
    <w:p w14:paraId="7A0092C5" w14:textId="77777777" w:rsidR="00A17A96" w:rsidRDefault="00A17A96" w:rsidP="00A17A96">
      <w:r>
        <w:t>on credentials provided by the user.</w:t>
      </w:r>
    </w:p>
    <w:p w14:paraId="030B89EE" w14:textId="77777777" w:rsidR="00A17A96" w:rsidRDefault="00A17A96" w:rsidP="00A17A96">
      <w:r>
        <w:t>G. Website Authentication</w:t>
      </w:r>
    </w:p>
    <w:p w14:paraId="6CB71466" w14:textId="77777777" w:rsidR="00A17A96" w:rsidRDefault="00A17A96" w:rsidP="00A17A96">
      <w:r>
        <w:t xml:space="preserve">The PrecisionCare Hospital website is </w:t>
      </w:r>
    </w:p>
    <w:p w14:paraId="46967BF3" w14:textId="77777777" w:rsidR="00A17A96" w:rsidRDefault="00A17A96" w:rsidP="00A17A96">
      <w:r>
        <w:t xml:space="preserve">activated with an SSL certificate that declares the </w:t>
      </w:r>
    </w:p>
    <w:p w14:paraId="161E039A" w14:textId="77777777" w:rsidR="00A17A96" w:rsidRDefault="00A17A96" w:rsidP="00A17A96">
      <w:r>
        <w:t xml:space="preserve">PrecisionCare Hospital website is a safe and </w:t>
      </w:r>
    </w:p>
    <w:p w14:paraId="187CFB1F" w14:textId="77777777" w:rsidR="00A17A96" w:rsidRDefault="00A17A96" w:rsidP="00A17A96">
      <w:r>
        <w:t>legitimate website for the users.</w:t>
      </w:r>
    </w:p>
    <w:p w14:paraId="0DBA9561" w14:textId="77777777" w:rsidR="00A17A96" w:rsidRDefault="00A17A96" w:rsidP="00A17A96">
      <w:r>
        <w:t>H. Encryption</w:t>
      </w:r>
    </w:p>
    <w:p w14:paraId="4A0157CB" w14:textId="77777777" w:rsidR="00A17A96" w:rsidRDefault="00A17A96" w:rsidP="00A17A96">
      <w:r>
        <w:t>This category of Privacy and Security</w:t>
      </w:r>
    </w:p>
    <w:p w14:paraId="3091F15F" w14:textId="77777777" w:rsidR="00A17A96" w:rsidRDefault="00A17A96" w:rsidP="00A17A96">
      <w:r>
        <w:t xml:space="preserve">implements standard practices when it comes to </w:t>
      </w:r>
    </w:p>
    <w:p w14:paraId="69E58F31" w14:textId="77777777" w:rsidR="00A17A96" w:rsidRDefault="00A17A96" w:rsidP="00A17A96">
      <w:r>
        <w:t xml:space="preserve">encrypting. This will fortify the digital data of </w:t>
      </w:r>
    </w:p>
    <w:p w14:paraId="26B34828" w14:textId="77777777" w:rsidR="00A17A96" w:rsidRDefault="00A17A96" w:rsidP="00A17A96">
      <w:r>
        <w:t xml:space="preserve">PrecisionCare Hospital by using one or more </w:t>
      </w:r>
    </w:p>
    <w:p w14:paraId="46E3FBF3" w14:textId="77777777" w:rsidR="00A17A96" w:rsidRDefault="00A17A96" w:rsidP="00A17A96">
      <w:r>
        <w:t xml:space="preserve">techniques to decrypt the information including the </w:t>
      </w:r>
    </w:p>
    <w:p w14:paraId="334575D1" w14:textId="77777777" w:rsidR="00A17A96" w:rsidRDefault="00A17A96" w:rsidP="00A17A96">
      <w:r>
        <w:t>third-party service implemented in the system.</w:t>
      </w:r>
    </w:p>
    <w:p w14:paraId="0AC592EB" w14:textId="77777777" w:rsidR="00A17A96" w:rsidRDefault="00A17A96" w:rsidP="00A17A96">
      <w:r>
        <w:t>226</w:t>
      </w:r>
    </w:p>
    <w:p w14:paraId="58A1F97E" w14:textId="77777777" w:rsidR="00A17A96" w:rsidRDefault="00A17A96" w:rsidP="00A17A96">
      <w:r>
        <w:t xml:space="preserve">I. The Encryption used by PrecisionCare Hospital </w:t>
      </w:r>
    </w:p>
    <w:p w14:paraId="58ED327C" w14:textId="77777777" w:rsidR="00A17A96" w:rsidRDefault="00A17A96" w:rsidP="00A17A96">
      <w:r>
        <w:t xml:space="preserve">is Secure Shell (SSH) and Socket Layer (SSL) </w:t>
      </w:r>
    </w:p>
    <w:p w14:paraId="1EB6A57A" w14:textId="77777777" w:rsidR="00A17A96" w:rsidRDefault="00A17A96" w:rsidP="00A17A96">
      <w:r>
        <w:t xml:space="preserve">for the encryption process. The SSH is an </w:t>
      </w:r>
    </w:p>
    <w:p w14:paraId="5FF6F869" w14:textId="77777777" w:rsidR="00A17A96" w:rsidRDefault="00A17A96" w:rsidP="00A17A96">
      <w:r>
        <w:t xml:space="preserve">encrypted key for connection to the server. The </w:t>
      </w:r>
    </w:p>
    <w:p w14:paraId="20A4ABBD" w14:textId="77777777" w:rsidR="00A17A96" w:rsidRDefault="00A17A96" w:rsidP="00A17A96">
      <w:r>
        <w:t xml:space="preserve">SSL Encrypts the transaction and </w:t>
      </w:r>
    </w:p>
    <w:p w14:paraId="685D3219" w14:textId="77777777" w:rsidR="00A17A96" w:rsidRDefault="00A17A96" w:rsidP="00A17A96">
      <w:r>
        <w:t xml:space="preserve">communication within the PrecisionCare </w:t>
      </w:r>
    </w:p>
    <w:p w14:paraId="5A57CB03" w14:textId="77777777" w:rsidR="00A17A96" w:rsidRDefault="00A17A96" w:rsidP="00A17A96">
      <w:r>
        <w:t>Hospital website to the server.</w:t>
      </w:r>
    </w:p>
    <w:p w14:paraId="75141B70" w14:textId="77777777" w:rsidR="00A17A96" w:rsidRDefault="00A17A96" w:rsidP="00A17A96">
      <w:r>
        <w:lastRenderedPageBreak/>
        <w:t xml:space="preserve">II. The SSL transaction within the PrecisionCare </w:t>
      </w:r>
    </w:p>
    <w:p w14:paraId="1F6D805D" w14:textId="77777777" w:rsidR="00A17A96" w:rsidRDefault="00A17A96" w:rsidP="00A17A96">
      <w:r>
        <w:t xml:space="preserve">Hospital website is encrypted between the </w:t>
      </w:r>
    </w:p>
    <w:p w14:paraId="46E2402F" w14:textId="77777777" w:rsidR="00A17A96" w:rsidRDefault="00A17A96" w:rsidP="00A17A96">
      <w:r>
        <w:t xml:space="preserve">website, Cloudflare, and the server. Before the </w:t>
      </w:r>
    </w:p>
    <w:p w14:paraId="70C52117" w14:textId="77777777" w:rsidR="00A17A96" w:rsidRDefault="00A17A96" w:rsidP="00A17A96">
      <w:r>
        <w:t xml:space="preserve">data is transferred from the PrecisionCare </w:t>
      </w:r>
    </w:p>
    <w:p w14:paraId="55935D46" w14:textId="77777777" w:rsidR="00A17A96" w:rsidRDefault="00A17A96" w:rsidP="00A17A96">
      <w:r>
        <w:t xml:space="preserve">Hospital website to the Server, the </w:t>
      </w:r>
    </w:p>
    <w:p w14:paraId="116E3241" w14:textId="77777777" w:rsidR="00A17A96" w:rsidRDefault="00A17A96" w:rsidP="00A17A96">
      <w:r>
        <w:t xml:space="preserve">PrecisionCare Hospital Website should </w:t>
      </w:r>
    </w:p>
    <w:p w14:paraId="4B8AA9B3" w14:textId="77777777" w:rsidR="00A17A96" w:rsidRDefault="00A17A96" w:rsidP="00A17A96">
      <w:r>
        <w:t xml:space="preserve">connect to Cloudflare first before connecting to </w:t>
      </w:r>
    </w:p>
    <w:p w14:paraId="219D19D0" w14:textId="77777777" w:rsidR="00A17A96" w:rsidRDefault="00A17A96" w:rsidP="00A17A96">
      <w:r>
        <w:t>the server.</w:t>
      </w:r>
    </w:p>
    <w:p w14:paraId="22F3F59D" w14:textId="77777777" w:rsidR="00A17A96" w:rsidRDefault="00A17A96" w:rsidP="00A17A96">
      <w:r>
        <w:t xml:space="preserve">III. When communicating at the shell, All the data </w:t>
      </w:r>
    </w:p>
    <w:p w14:paraId="04225298" w14:textId="77777777" w:rsidR="00A17A96" w:rsidRDefault="00A17A96" w:rsidP="00A17A96">
      <w:r>
        <w:t xml:space="preserve">in SSH sessions between the client and the </w:t>
      </w:r>
    </w:p>
    <w:p w14:paraId="33C73A6E" w14:textId="77777777" w:rsidR="00A17A96" w:rsidRDefault="00A17A96" w:rsidP="00A17A96">
      <w:r>
        <w:t>server is encrypted.</w:t>
      </w:r>
    </w:p>
    <w:p w14:paraId="7D19640D" w14:textId="77777777" w:rsidR="00A17A96" w:rsidRDefault="00A17A96" w:rsidP="00A17A96">
      <w:r>
        <w:t xml:space="preserve">IV. Exchanging data between the PrecisionCare </w:t>
      </w:r>
    </w:p>
    <w:p w14:paraId="52203B9C" w14:textId="77777777" w:rsidR="00A17A96" w:rsidRDefault="00A17A96" w:rsidP="00A17A96">
      <w:r>
        <w:t xml:space="preserve">Hospital to the Cloudflare and server is </w:t>
      </w:r>
    </w:p>
    <w:p w14:paraId="25D3C078" w14:textId="4CC8CC01" w:rsidR="00A17A96" w:rsidRDefault="00A17A96" w:rsidP="00A17A96">
      <w:r>
        <w:t xml:space="preserve">encrypted, the data can be sent to the internet </w:t>
      </w:r>
    </w:p>
    <w:p w14:paraId="478B779C" w14:textId="77777777" w:rsidR="00A17A96" w:rsidRDefault="00A17A96" w:rsidP="00A17A96">
      <w:r>
        <w:t xml:space="preserve">having a lesser chance of being intercepted </w:t>
      </w:r>
    </w:p>
    <w:p w14:paraId="3A517CBF" w14:textId="02665B01" w:rsidR="00A17A96" w:rsidRDefault="00A17A96" w:rsidP="00A17A96">
      <w:r>
        <w:t>during the transaction.</w:t>
      </w:r>
    </w:p>
    <w:p w14:paraId="2BBDD61C" w14:textId="33EFD359" w:rsidR="00DA7BED" w:rsidRDefault="00DA7BED" w:rsidP="00A17A96"/>
    <w:p w14:paraId="128BDEF7" w14:textId="1AF57735" w:rsidR="00AA4863" w:rsidRDefault="00AA4863" w:rsidP="00A17A96"/>
    <w:p w14:paraId="55EAFF0C" w14:textId="3347648C" w:rsidR="00AA4863" w:rsidRDefault="00AA4863" w:rsidP="00A17A96"/>
    <w:p w14:paraId="54E92BFF" w14:textId="1049A703" w:rsidR="00AA4863" w:rsidRDefault="00AA4863" w:rsidP="00A17A96"/>
    <w:p w14:paraId="7498DB9A" w14:textId="272DA805" w:rsidR="00AA4863" w:rsidRDefault="00AA4863" w:rsidP="00A17A96"/>
    <w:p w14:paraId="1D939213" w14:textId="4157969A" w:rsidR="00AA4863" w:rsidRDefault="00AA4863" w:rsidP="00A17A96"/>
    <w:p w14:paraId="58397885" w14:textId="2FD179B5" w:rsidR="00AA4863" w:rsidRDefault="00AA4863" w:rsidP="00A17A96"/>
    <w:p w14:paraId="1236E41B" w14:textId="5ED9A0FF" w:rsidR="00AA4863" w:rsidRDefault="00AA4863" w:rsidP="00A17A96"/>
    <w:p w14:paraId="5E023186" w14:textId="1532C82F" w:rsidR="00AA4863" w:rsidRDefault="00AA4863" w:rsidP="00A17A96"/>
    <w:p w14:paraId="58367922" w14:textId="3CD1E0D2" w:rsidR="00AA4863" w:rsidRDefault="00AA4863" w:rsidP="00A17A96"/>
    <w:p w14:paraId="5AAABF77" w14:textId="638016A3" w:rsidR="00AA4863" w:rsidRDefault="00AA4863" w:rsidP="00A17A96"/>
    <w:p w14:paraId="43F16652" w14:textId="1EEF4257" w:rsidR="00AA4863" w:rsidRDefault="00AA4863" w:rsidP="00A17A96"/>
    <w:p w14:paraId="6EFED27B" w14:textId="77777777" w:rsidR="00AA4863" w:rsidRDefault="00AA4863" w:rsidP="00A17A96"/>
    <w:p w14:paraId="79BBE7A9" w14:textId="38B3336F" w:rsidR="006D397B" w:rsidRDefault="006D397B" w:rsidP="00A17A96"/>
    <w:p w14:paraId="2217EE6B" w14:textId="0B223E44" w:rsidR="00DA7BED" w:rsidRDefault="00DA7BED" w:rsidP="00A17A96"/>
    <w:p w14:paraId="3BBB5D71" w14:textId="1DFC8E5F" w:rsidR="00DA7BED" w:rsidRDefault="00DA7BED" w:rsidP="00A17A96"/>
    <w:p w14:paraId="3A4D0688" w14:textId="31FF75B0" w:rsidR="00DA7BED" w:rsidRDefault="00DA7BED" w:rsidP="00A17A96"/>
    <w:sectPr w:rsidR="00DA7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96"/>
    <w:rsid w:val="0008052D"/>
    <w:rsid w:val="000D05BF"/>
    <w:rsid w:val="0051311C"/>
    <w:rsid w:val="00564B40"/>
    <w:rsid w:val="005B7BC9"/>
    <w:rsid w:val="00615B8A"/>
    <w:rsid w:val="006A6EF8"/>
    <w:rsid w:val="006D397B"/>
    <w:rsid w:val="007431BD"/>
    <w:rsid w:val="008A3152"/>
    <w:rsid w:val="00933779"/>
    <w:rsid w:val="00936629"/>
    <w:rsid w:val="009D4918"/>
    <w:rsid w:val="00A17A96"/>
    <w:rsid w:val="00AA4863"/>
    <w:rsid w:val="00AC52E8"/>
    <w:rsid w:val="00B41601"/>
    <w:rsid w:val="00C004D0"/>
    <w:rsid w:val="00DA7BED"/>
    <w:rsid w:val="00E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671E"/>
  <w15:chartTrackingRefBased/>
  <w15:docId w15:val="{71BA301E-1B1D-489F-815C-1F2BABE0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constantino</dc:creator>
  <cp:keywords/>
  <dc:description/>
  <cp:lastModifiedBy>justine constantino</cp:lastModifiedBy>
  <cp:revision>6</cp:revision>
  <dcterms:created xsi:type="dcterms:W3CDTF">2023-02-17T16:11:00Z</dcterms:created>
  <dcterms:modified xsi:type="dcterms:W3CDTF">2023-02-26T16:32:00Z</dcterms:modified>
</cp:coreProperties>
</file>