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EE332" w14:textId="77777777" w:rsidR="00D20B88" w:rsidRDefault="01BA1219">
      <w:pPr>
        <w:pStyle w:val="Body"/>
      </w:pPr>
      <w:proofErr w:type="spellStart"/>
      <w:r w:rsidRPr="01BA1219">
        <w:t>Dviračių</w:t>
      </w:r>
      <w:proofErr w:type="spellEnd"/>
      <w:r w:rsidRPr="01BA1219">
        <w:t xml:space="preserve"> </w:t>
      </w:r>
      <w:proofErr w:type="spellStart"/>
      <w:r w:rsidRPr="01BA1219">
        <w:t>dalijimosi</w:t>
      </w:r>
      <w:proofErr w:type="spellEnd"/>
      <w:r w:rsidRPr="01BA1219">
        <w:t xml:space="preserve"> </w:t>
      </w:r>
      <w:proofErr w:type="spellStart"/>
      <w:r w:rsidRPr="01BA1219">
        <w:t>paslaugos</w:t>
      </w:r>
      <w:proofErr w:type="spellEnd"/>
      <w:r w:rsidRPr="01BA1219">
        <w:t xml:space="preserve"> </w:t>
      </w:r>
      <w:proofErr w:type="spellStart"/>
      <w:r w:rsidRPr="01BA1219">
        <w:t>skiriasi</w:t>
      </w:r>
      <w:proofErr w:type="spellEnd"/>
      <w:r w:rsidRPr="01BA1219">
        <w:t xml:space="preserve"> </w:t>
      </w:r>
      <w:proofErr w:type="spellStart"/>
      <w:r w:rsidRPr="01BA1219">
        <w:t>nuo</w:t>
      </w:r>
      <w:proofErr w:type="spellEnd"/>
      <w:r w:rsidRPr="01BA1219">
        <w:t xml:space="preserve"> </w:t>
      </w:r>
      <w:proofErr w:type="spellStart"/>
      <w:r w:rsidRPr="01BA1219">
        <w:t>kito</w:t>
      </w:r>
      <w:proofErr w:type="spellEnd"/>
      <w:r w:rsidRPr="01BA1219">
        <w:t xml:space="preserve"> </w:t>
      </w:r>
      <w:proofErr w:type="spellStart"/>
      <w:r w:rsidRPr="01BA1219">
        <w:t>viešojo</w:t>
      </w:r>
      <w:proofErr w:type="spellEnd"/>
      <w:r w:rsidRPr="01BA1219">
        <w:t xml:space="preserve"> </w:t>
      </w:r>
      <w:proofErr w:type="spellStart"/>
      <w:r w:rsidRPr="01BA1219">
        <w:t>transporto</w:t>
      </w:r>
      <w:proofErr w:type="spellEnd"/>
      <w:r w:rsidRPr="01BA1219">
        <w:t xml:space="preserve">, </w:t>
      </w:r>
      <w:proofErr w:type="spellStart"/>
      <w:r w:rsidRPr="01BA1219">
        <w:t>kadangi</w:t>
      </w:r>
      <w:proofErr w:type="spellEnd"/>
      <w:r w:rsidRPr="01BA1219">
        <w:t xml:space="preserve"> </w:t>
      </w:r>
      <w:proofErr w:type="spellStart"/>
      <w:r w:rsidRPr="01BA1219">
        <w:t>išmanieji</w:t>
      </w:r>
      <w:proofErr w:type="spellEnd"/>
      <w:r w:rsidRPr="01BA1219">
        <w:t xml:space="preserve"> </w:t>
      </w:r>
      <w:proofErr w:type="spellStart"/>
      <w:r w:rsidRPr="01BA1219">
        <w:t>įrenginiai</w:t>
      </w:r>
      <w:proofErr w:type="spellEnd"/>
      <w:r w:rsidRPr="01BA1219">
        <w:t xml:space="preserve"> </w:t>
      </w:r>
      <w:proofErr w:type="spellStart"/>
      <w:r w:rsidRPr="01BA1219">
        <w:t>nuolatos</w:t>
      </w:r>
      <w:proofErr w:type="spellEnd"/>
      <w:r w:rsidRPr="01BA1219">
        <w:t xml:space="preserve"> </w:t>
      </w:r>
      <w:proofErr w:type="spellStart"/>
      <w:r w:rsidRPr="01BA1219">
        <w:t>renka</w:t>
      </w:r>
      <w:proofErr w:type="spellEnd"/>
      <w:r w:rsidRPr="01BA1219">
        <w:t xml:space="preserve"> </w:t>
      </w:r>
      <w:proofErr w:type="spellStart"/>
      <w:r w:rsidRPr="01BA1219">
        <w:t>duomenis</w:t>
      </w:r>
      <w:proofErr w:type="spellEnd"/>
      <w:r w:rsidRPr="01BA1219">
        <w:t xml:space="preserve"> </w:t>
      </w:r>
      <w:proofErr w:type="spellStart"/>
      <w:r w:rsidRPr="01BA1219">
        <w:t>apie</w:t>
      </w:r>
      <w:proofErr w:type="spellEnd"/>
      <w:r w:rsidRPr="01BA1219">
        <w:t xml:space="preserve"> </w:t>
      </w:r>
      <w:proofErr w:type="spellStart"/>
      <w:r w:rsidRPr="01BA1219">
        <w:t>kelionės</w:t>
      </w:r>
      <w:proofErr w:type="spellEnd"/>
      <w:r w:rsidRPr="01BA1219">
        <w:t xml:space="preserve"> </w:t>
      </w:r>
      <w:proofErr w:type="spellStart"/>
      <w:r w:rsidRPr="01BA1219">
        <w:t>laiką</w:t>
      </w:r>
      <w:proofErr w:type="spellEnd"/>
      <w:r w:rsidRPr="01BA1219">
        <w:t xml:space="preserve">, </w:t>
      </w:r>
      <w:proofErr w:type="spellStart"/>
      <w:r w:rsidRPr="01BA1219">
        <w:t>starto</w:t>
      </w:r>
      <w:proofErr w:type="spellEnd"/>
      <w:r w:rsidRPr="01BA1219">
        <w:t xml:space="preserve"> </w:t>
      </w:r>
      <w:proofErr w:type="spellStart"/>
      <w:r w:rsidRPr="01BA1219">
        <w:t>ir</w:t>
      </w:r>
      <w:proofErr w:type="spellEnd"/>
      <w:r w:rsidRPr="01BA1219">
        <w:t xml:space="preserve"> </w:t>
      </w:r>
      <w:proofErr w:type="spellStart"/>
      <w:r w:rsidRPr="01BA1219">
        <w:t>pabaigos</w:t>
      </w:r>
      <w:proofErr w:type="spellEnd"/>
      <w:r w:rsidRPr="01BA1219">
        <w:t xml:space="preserve"> </w:t>
      </w:r>
      <w:proofErr w:type="spellStart"/>
      <w:r w:rsidRPr="01BA1219">
        <w:t>pozicijas</w:t>
      </w:r>
      <w:proofErr w:type="spellEnd"/>
      <w:r w:rsidRPr="01BA1219">
        <w:t xml:space="preserve"> </w:t>
      </w:r>
      <w:proofErr w:type="spellStart"/>
      <w:r w:rsidRPr="01BA1219">
        <w:t>ir</w:t>
      </w:r>
      <w:proofErr w:type="spellEnd"/>
      <w:r w:rsidRPr="01BA1219">
        <w:t xml:space="preserve"> pan. </w:t>
      </w:r>
      <w:proofErr w:type="spellStart"/>
      <w:r w:rsidRPr="01BA1219">
        <w:t>Šie</w:t>
      </w:r>
      <w:proofErr w:type="spellEnd"/>
      <w:r w:rsidRPr="01BA1219">
        <w:t xml:space="preserve"> </w:t>
      </w:r>
      <w:proofErr w:type="spellStart"/>
      <w:r w:rsidRPr="01BA1219">
        <w:t>įrankiai</w:t>
      </w:r>
      <w:proofErr w:type="spellEnd"/>
      <w:r w:rsidRPr="01BA1219">
        <w:t xml:space="preserve"> </w:t>
      </w:r>
      <w:proofErr w:type="spellStart"/>
      <w:r w:rsidRPr="01BA1219">
        <w:t>paverčia</w:t>
      </w:r>
      <w:proofErr w:type="spellEnd"/>
      <w:r w:rsidRPr="01BA1219">
        <w:t xml:space="preserve"> </w:t>
      </w:r>
      <w:proofErr w:type="spellStart"/>
      <w:r w:rsidRPr="01BA1219">
        <w:t>dviračius</w:t>
      </w:r>
      <w:proofErr w:type="spellEnd"/>
      <w:r w:rsidRPr="01BA1219">
        <w:t xml:space="preserve"> </w:t>
      </w:r>
      <w:proofErr w:type="spellStart"/>
      <w:r w:rsidRPr="01BA1219">
        <w:t>miesto</w:t>
      </w:r>
      <w:proofErr w:type="spellEnd"/>
      <w:r w:rsidRPr="01BA1219">
        <w:t xml:space="preserve"> </w:t>
      </w:r>
      <w:proofErr w:type="spellStart"/>
      <w:r w:rsidRPr="01BA1219">
        <w:t>sensoriais</w:t>
      </w:r>
      <w:proofErr w:type="spellEnd"/>
      <w:r w:rsidRPr="01BA1219">
        <w:t xml:space="preserve">, </w:t>
      </w:r>
      <w:proofErr w:type="spellStart"/>
      <w:r w:rsidRPr="01BA1219">
        <w:t>kurie</w:t>
      </w:r>
      <w:proofErr w:type="spellEnd"/>
      <w:r w:rsidRPr="01BA1219">
        <w:t xml:space="preserve"> </w:t>
      </w:r>
      <w:proofErr w:type="spellStart"/>
      <w:r w:rsidRPr="01BA1219">
        <w:t>gali</w:t>
      </w:r>
      <w:proofErr w:type="spellEnd"/>
      <w:r w:rsidRPr="01BA1219">
        <w:t xml:space="preserve"> </w:t>
      </w:r>
      <w:proofErr w:type="spellStart"/>
      <w:r w:rsidRPr="01BA1219">
        <w:t>matuoti</w:t>
      </w:r>
      <w:proofErr w:type="spellEnd"/>
      <w:r w:rsidRPr="01BA1219">
        <w:t xml:space="preserve"> </w:t>
      </w:r>
      <w:proofErr w:type="spellStart"/>
      <w:r w:rsidRPr="01BA1219">
        <w:t>eismo</w:t>
      </w:r>
      <w:proofErr w:type="spellEnd"/>
      <w:r w:rsidRPr="01BA1219">
        <w:t xml:space="preserve"> </w:t>
      </w:r>
      <w:proofErr w:type="spellStart"/>
      <w:r w:rsidRPr="01BA1219">
        <w:t>intensyvumą</w:t>
      </w:r>
      <w:proofErr w:type="spellEnd"/>
      <w:r w:rsidRPr="01BA1219">
        <w:t xml:space="preserve">. Taigi </w:t>
      </w:r>
      <w:proofErr w:type="spellStart"/>
      <w:r w:rsidRPr="01BA1219">
        <w:t>tikėtina</w:t>
      </w:r>
      <w:proofErr w:type="spellEnd"/>
      <w:r w:rsidRPr="01BA1219">
        <w:t xml:space="preserve">, </w:t>
      </w:r>
      <w:proofErr w:type="spellStart"/>
      <w:r w:rsidRPr="01BA1219">
        <w:t>kad</w:t>
      </w:r>
      <w:proofErr w:type="spellEnd"/>
      <w:r w:rsidRPr="01BA1219">
        <w:t xml:space="preserve"> </w:t>
      </w:r>
      <w:proofErr w:type="spellStart"/>
      <w:r w:rsidRPr="01BA1219">
        <w:t>patys</w:t>
      </w:r>
      <w:proofErr w:type="spellEnd"/>
      <w:r w:rsidRPr="01BA1219">
        <w:t xml:space="preserve"> </w:t>
      </w:r>
      <w:proofErr w:type="spellStart"/>
      <w:r w:rsidRPr="01BA1219">
        <w:t>svarbiausi</w:t>
      </w:r>
      <w:proofErr w:type="spellEnd"/>
      <w:r w:rsidRPr="01BA1219">
        <w:t xml:space="preserve"> </w:t>
      </w:r>
      <w:proofErr w:type="spellStart"/>
      <w:r w:rsidRPr="01BA1219">
        <w:t>įvykiai</w:t>
      </w:r>
      <w:proofErr w:type="spellEnd"/>
      <w:r w:rsidRPr="01BA1219">
        <w:t xml:space="preserve"> </w:t>
      </w:r>
      <w:proofErr w:type="spellStart"/>
      <w:r w:rsidRPr="01BA1219">
        <w:t>mieste</w:t>
      </w:r>
      <w:proofErr w:type="spellEnd"/>
      <w:r w:rsidRPr="01BA1219">
        <w:t xml:space="preserve"> </w:t>
      </w:r>
      <w:proofErr w:type="spellStart"/>
      <w:r w:rsidRPr="01BA1219">
        <w:t>atsispindės</w:t>
      </w:r>
      <w:proofErr w:type="spellEnd"/>
      <w:r w:rsidRPr="01BA1219">
        <w:t xml:space="preserve"> </w:t>
      </w:r>
      <w:proofErr w:type="spellStart"/>
      <w:r w:rsidRPr="01BA1219">
        <w:t>ir</w:t>
      </w:r>
      <w:proofErr w:type="spellEnd"/>
      <w:r w:rsidRPr="01BA1219">
        <w:t xml:space="preserve"> </w:t>
      </w:r>
      <w:proofErr w:type="spellStart"/>
      <w:r w:rsidRPr="01BA1219">
        <w:t>duomenyse</w:t>
      </w:r>
      <w:proofErr w:type="spellEnd"/>
      <w:r w:rsidRPr="01BA1219">
        <w:t xml:space="preserve">. </w:t>
      </w:r>
    </w:p>
    <w:p w14:paraId="672A6659" w14:textId="77777777" w:rsidR="00D20B88" w:rsidRDefault="00D20B88">
      <w:pPr>
        <w:pStyle w:val="Body"/>
      </w:pPr>
    </w:p>
    <w:p w14:paraId="7C61535F" w14:textId="77777777" w:rsidR="00D20B88" w:rsidRDefault="01BA1219">
      <w:pPr>
        <w:pStyle w:val="Body"/>
      </w:pPr>
      <w:proofErr w:type="spellStart"/>
      <w:r w:rsidRPr="01BA1219">
        <w:t>Šios</w:t>
      </w:r>
      <w:proofErr w:type="spellEnd"/>
      <w:r w:rsidRPr="01BA1219">
        <w:t xml:space="preserve"> </w:t>
      </w:r>
      <w:proofErr w:type="spellStart"/>
      <w:r w:rsidRPr="01BA1219">
        <w:t>dienos</w:t>
      </w:r>
      <w:proofErr w:type="spellEnd"/>
      <w:r w:rsidRPr="01BA1219">
        <w:t xml:space="preserve"> </w:t>
      </w:r>
      <w:proofErr w:type="spellStart"/>
      <w:r w:rsidRPr="01BA1219">
        <w:t>tikslas</w:t>
      </w:r>
      <w:proofErr w:type="spellEnd"/>
      <w:r w:rsidRPr="01BA1219">
        <w:t xml:space="preserve"> </w:t>
      </w:r>
      <w:proofErr w:type="spellStart"/>
      <w:r w:rsidRPr="01BA1219">
        <w:t>yra</w:t>
      </w:r>
      <w:proofErr w:type="spellEnd"/>
      <w:r w:rsidRPr="01BA1219">
        <w:t xml:space="preserve"> </w:t>
      </w:r>
      <w:proofErr w:type="spellStart"/>
      <w:r w:rsidRPr="01BA1219">
        <w:t>suprasti</w:t>
      </w:r>
      <w:proofErr w:type="spellEnd"/>
      <w:r w:rsidRPr="01BA1219">
        <w:t xml:space="preserve"> </w:t>
      </w:r>
      <w:proofErr w:type="spellStart"/>
      <w:r w:rsidRPr="01BA1219">
        <w:t>kaip</w:t>
      </w:r>
      <w:proofErr w:type="spellEnd"/>
      <w:r w:rsidRPr="01BA1219">
        <w:t xml:space="preserve"> </w:t>
      </w:r>
      <w:proofErr w:type="spellStart"/>
      <w:r w:rsidRPr="01BA1219">
        <w:t>aplinkos</w:t>
      </w:r>
      <w:proofErr w:type="spellEnd"/>
      <w:r w:rsidRPr="01BA1219">
        <w:t xml:space="preserve"> </w:t>
      </w:r>
      <w:proofErr w:type="spellStart"/>
      <w:r w:rsidRPr="01BA1219">
        <w:t>faktoriai</w:t>
      </w:r>
      <w:proofErr w:type="spellEnd"/>
      <w:r w:rsidRPr="01BA1219">
        <w:t xml:space="preserve">, </w:t>
      </w:r>
      <w:proofErr w:type="spellStart"/>
      <w:r w:rsidRPr="01BA1219">
        <w:t>tokie</w:t>
      </w:r>
      <w:proofErr w:type="spellEnd"/>
      <w:r w:rsidRPr="01BA1219">
        <w:t xml:space="preserve"> </w:t>
      </w:r>
      <w:proofErr w:type="spellStart"/>
      <w:r w:rsidRPr="01BA1219">
        <w:t>kaip</w:t>
      </w:r>
      <w:proofErr w:type="spellEnd"/>
      <w:r w:rsidRPr="01BA1219">
        <w:t xml:space="preserve"> </w:t>
      </w:r>
      <w:proofErr w:type="spellStart"/>
      <w:r w:rsidRPr="01BA1219">
        <w:t>temperatūra</w:t>
      </w:r>
      <w:proofErr w:type="spellEnd"/>
      <w:r w:rsidRPr="01BA1219">
        <w:t xml:space="preserve">, </w:t>
      </w:r>
      <w:proofErr w:type="spellStart"/>
      <w:r w:rsidRPr="01BA1219">
        <w:t>drėgmė</w:t>
      </w:r>
      <w:proofErr w:type="spellEnd"/>
      <w:r w:rsidRPr="01BA1219">
        <w:t xml:space="preserve"> </w:t>
      </w:r>
      <w:proofErr w:type="spellStart"/>
      <w:r w:rsidRPr="01BA1219">
        <w:t>ir</w:t>
      </w:r>
      <w:proofErr w:type="spellEnd"/>
      <w:r w:rsidRPr="01BA1219">
        <w:t xml:space="preserve"> pan. </w:t>
      </w:r>
      <w:proofErr w:type="spellStart"/>
      <w:r w:rsidRPr="01BA1219">
        <w:t>veikia</w:t>
      </w:r>
      <w:proofErr w:type="spellEnd"/>
      <w:r w:rsidRPr="01BA1219">
        <w:t xml:space="preserve"> </w:t>
      </w:r>
      <w:proofErr w:type="spellStart"/>
      <w:r w:rsidRPr="01BA1219">
        <w:t>dviračių</w:t>
      </w:r>
      <w:proofErr w:type="spellEnd"/>
      <w:r w:rsidRPr="01BA1219">
        <w:t xml:space="preserve"> </w:t>
      </w:r>
      <w:proofErr w:type="spellStart"/>
      <w:r w:rsidRPr="01BA1219">
        <w:t>nuomą</w:t>
      </w:r>
      <w:proofErr w:type="spellEnd"/>
      <w:r w:rsidRPr="01BA1219">
        <w:t>.</w:t>
      </w:r>
    </w:p>
    <w:p w14:paraId="0A37501D" w14:textId="77777777" w:rsidR="00D20B88" w:rsidRDefault="00D20B88">
      <w:pPr>
        <w:pStyle w:val="Body"/>
      </w:pPr>
    </w:p>
    <w:p w14:paraId="6D628146" w14:textId="77777777" w:rsidR="00D20B88" w:rsidRDefault="01BA1219">
      <w:pPr>
        <w:pStyle w:val="Body"/>
        <w:numPr>
          <w:ilvl w:val="0"/>
          <w:numId w:val="2"/>
        </w:numPr>
      </w:pPr>
      <w:proofErr w:type="spellStart"/>
      <w:r w:rsidRPr="01BA1219">
        <w:t>Atlikite</w:t>
      </w:r>
      <w:proofErr w:type="spellEnd"/>
      <w:r w:rsidRPr="01BA1219">
        <w:t xml:space="preserve"> </w:t>
      </w:r>
      <w:proofErr w:type="spellStart"/>
      <w:r w:rsidRPr="01BA1219">
        <w:t>pradinę</w:t>
      </w:r>
      <w:proofErr w:type="spellEnd"/>
      <w:r w:rsidRPr="01BA1219">
        <w:t xml:space="preserve"> </w:t>
      </w:r>
      <w:proofErr w:type="spellStart"/>
      <w:r w:rsidRPr="01BA1219">
        <w:t>duomenų</w:t>
      </w:r>
      <w:proofErr w:type="spellEnd"/>
      <w:r w:rsidRPr="01BA1219">
        <w:t xml:space="preserve"> </w:t>
      </w:r>
      <w:proofErr w:type="spellStart"/>
      <w:r w:rsidRPr="01BA1219">
        <w:t>analizę</w:t>
      </w:r>
      <w:proofErr w:type="spellEnd"/>
      <w:r w:rsidRPr="01BA1219">
        <w:t xml:space="preserve">. </w:t>
      </w:r>
      <w:proofErr w:type="spellStart"/>
      <w:r w:rsidRPr="01BA1219">
        <w:t>Naudokite</w:t>
      </w:r>
      <w:proofErr w:type="spellEnd"/>
      <w:r w:rsidRPr="01BA1219">
        <w:t xml:space="preserve"> day.csv </w:t>
      </w:r>
      <w:proofErr w:type="spellStart"/>
      <w:r w:rsidRPr="01BA1219">
        <w:t>duomenis</w:t>
      </w:r>
      <w:proofErr w:type="spellEnd"/>
      <w:r w:rsidRPr="01BA1219">
        <w:t>.</w:t>
      </w:r>
    </w:p>
    <w:p w14:paraId="3B50E362" w14:textId="77777777" w:rsidR="00D20B88" w:rsidRDefault="01BA1219">
      <w:pPr>
        <w:pStyle w:val="Body"/>
        <w:numPr>
          <w:ilvl w:val="0"/>
          <w:numId w:val="2"/>
        </w:numPr>
      </w:pPr>
      <w:proofErr w:type="spellStart"/>
      <w:r w:rsidRPr="01BA1219">
        <w:t>Identifikuokite</w:t>
      </w:r>
      <w:proofErr w:type="spellEnd"/>
      <w:r w:rsidRPr="01BA1219">
        <w:t xml:space="preserve"> </w:t>
      </w:r>
      <w:proofErr w:type="spellStart"/>
      <w:r w:rsidRPr="01BA1219">
        <w:t>koreliacijas</w:t>
      </w:r>
      <w:proofErr w:type="spellEnd"/>
      <w:r w:rsidRPr="01BA1219">
        <w:t xml:space="preserve"> </w:t>
      </w:r>
      <w:proofErr w:type="spellStart"/>
      <w:r w:rsidRPr="01BA1219">
        <w:t>ir</w:t>
      </w:r>
      <w:proofErr w:type="spellEnd"/>
      <w:r w:rsidRPr="01BA1219">
        <w:t xml:space="preserve"> </w:t>
      </w:r>
      <w:proofErr w:type="spellStart"/>
      <w:r w:rsidRPr="01BA1219">
        <w:t>santykius</w:t>
      </w:r>
      <w:proofErr w:type="spellEnd"/>
      <w:r w:rsidRPr="01BA1219">
        <w:t xml:space="preserve"> tarp </w:t>
      </w:r>
      <w:proofErr w:type="spellStart"/>
      <w:r w:rsidRPr="01BA1219">
        <w:t>išnuomotų</w:t>
      </w:r>
      <w:proofErr w:type="spellEnd"/>
      <w:r w:rsidRPr="01BA1219">
        <w:t xml:space="preserve"> </w:t>
      </w:r>
      <w:proofErr w:type="spellStart"/>
      <w:r w:rsidRPr="01BA1219">
        <w:t>dviračių</w:t>
      </w:r>
      <w:proofErr w:type="spellEnd"/>
      <w:r w:rsidRPr="01BA1219">
        <w:t xml:space="preserve"> </w:t>
      </w:r>
      <w:proofErr w:type="spellStart"/>
      <w:r w:rsidRPr="01BA1219">
        <w:t>skaičiaus</w:t>
      </w:r>
      <w:proofErr w:type="spellEnd"/>
      <w:r w:rsidRPr="01BA1219">
        <w:t xml:space="preserve"> </w:t>
      </w:r>
      <w:proofErr w:type="spellStart"/>
      <w:r w:rsidRPr="01BA1219">
        <w:t>ir</w:t>
      </w:r>
      <w:proofErr w:type="spellEnd"/>
      <w:r w:rsidRPr="01BA1219">
        <w:t xml:space="preserve"> </w:t>
      </w:r>
      <w:proofErr w:type="spellStart"/>
      <w:r w:rsidRPr="01BA1219">
        <w:t>aplinkos</w:t>
      </w:r>
      <w:proofErr w:type="spellEnd"/>
      <w:r w:rsidRPr="01BA1219">
        <w:t xml:space="preserve"> </w:t>
      </w:r>
      <w:proofErr w:type="spellStart"/>
      <w:r w:rsidRPr="01BA1219">
        <w:t>faktorių</w:t>
      </w:r>
      <w:proofErr w:type="spellEnd"/>
      <w:r w:rsidRPr="01BA1219">
        <w:t>.</w:t>
      </w:r>
    </w:p>
    <w:p w14:paraId="47FBC2AC" w14:textId="77777777" w:rsidR="00D20B88" w:rsidRDefault="01BA1219">
      <w:pPr>
        <w:pStyle w:val="Body"/>
      </w:pPr>
      <w:r w:rsidRPr="01BA1219">
        <w:t xml:space="preserve">3.   Kaip </w:t>
      </w:r>
      <w:proofErr w:type="spellStart"/>
      <w:r w:rsidRPr="01BA1219">
        <w:t>temperatūra</w:t>
      </w:r>
      <w:proofErr w:type="spellEnd"/>
      <w:r w:rsidRPr="01BA1219">
        <w:t xml:space="preserve"> </w:t>
      </w:r>
      <w:proofErr w:type="spellStart"/>
      <w:r w:rsidRPr="01BA1219">
        <w:t>veikia</w:t>
      </w:r>
      <w:proofErr w:type="spellEnd"/>
      <w:r w:rsidRPr="01BA1219">
        <w:t xml:space="preserve"> </w:t>
      </w:r>
      <w:proofErr w:type="spellStart"/>
      <w:r w:rsidRPr="01BA1219">
        <w:t>dviračių</w:t>
      </w:r>
      <w:proofErr w:type="spellEnd"/>
      <w:r w:rsidRPr="01BA1219">
        <w:t xml:space="preserve"> </w:t>
      </w:r>
      <w:proofErr w:type="spellStart"/>
      <w:r w:rsidRPr="01BA1219">
        <w:t>nuomą</w:t>
      </w:r>
      <w:proofErr w:type="spellEnd"/>
      <w:r w:rsidRPr="01BA1219">
        <w:t xml:space="preserve">? </w:t>
      </w:r>
      <w:proofErr w:type="spellStart"/>
      <w:r w:rsidRPr="01BA1219">
        <w:t>Sukurkite</w:t>
      </w:r>
      <w:proofErr w:type="spellEnd"/>
      <w:r w:rsidRPr="01BA1219">
        <w:t xml:space="preserve"> </w:t>
      </w:r>
      <w:proofErr w:type="spellStart"/>
      <w:r w:rsidRPr="01BA1219">
        <w:t>tiesinės</w:t>
      </w:r>
      <w:proofErr w:type="spellEnd"/>
      <w:r w:rsidRPr="01BA1219">
        <w:t xml:space="preserve"> </w:t>
      </w:r>
      <w:proofErr w:type="spellStart"/>
      <w:r w:rsidRPr="01BA1219">
        <w:t>regresijos</w:t>
      </w:r>
      <w:proofErr w:type="spellEnd"/>
      <w:r w:rsidRPr="01BA1219">
        <w:t xml:space="preserve"> </w:t>
      </w:r>
      <w:proofErr w:type="spellStart"/>
      <w:r w:rsidRPr="01BA1219">
        <w:t>modelį</w:t>
      </w:r>
      <w:proofErr w:type="spellEnd"/>
      <w:r w:rsidRPr="01BA1219">
        <w:t xml:space="preserve"> </w:t>
      </w:r>
      <w:proofErr w:type="spellStart"/>
      <w:r w:rsidRPr="01BA1219">
        <w:t>ir</w:t>
      </w:r>
      <w:proofErr w:type="spellEnd"/>
      <w:r w:rsidRPr="01BA1219">
        <w:t xml:space="preserve"> </w:t>
      </w:r>
      <w:proofErr w:type="spellStart"/>
      <w:r w:rsidRPr="01BA1219">
        <w:t>jį</w:t>
      </w:r>
      <w:proofErr w:type="spellEnd"/>
      <w:r w:rsidRPr="01BA1219">
        <w:t xml:space="preserve"> </w:t>
      </w:r>
      <w:proofErr w:type="spellStart"/>
      <w:r w:rsidRPr="01BA1219">
        <w:t>interpretuokite</w:t>
      </w:r>
      <w:proofErr w:type="spellEnd"/>
      <w:r w:rsidRPr="01BA1219">
        <w:t xml:space="preserve">. Extra: Kaip </w:t>
      </w:r>
      <w:proofErr w:type="spellStart"/>
      <w:r w:rsidRPr="01BA1219">
        <w:t>drėgmė</w:t>
      </w:r>
      <w:proofErr w:type="spellEnd"/>
      <w:r w:rsidRPr="01BA1219">
        <w:t xml:space="preserve"> </w:t>
      </w:r>
      <w:proofErr w:type="spellStart"/>
      <w:r w:rsidRPr="01BA1219">
        <w:t>ir</w:t>
      </w:r>
      <w:proofErr w:type="spellEnd"/>
      <w:r w:rsidRPr="01BA1219">
        <w:t xml:space="preserve"> </w:t>
      </w:r>
      <w:proofErr w:type="spellStart"/>
      <w:r w:rsidRPr="01BA1219">
        <w:t>vėjo</w:t>
      </w:r>
      <w:proofErr w:type="spellEnd"/>
      <w:r w:rsidRPr="01BA1219">
        <w:t xml:space="preserve"> </w:t>
      </w:r>
      <w:proofErr w:type="spellStart"/>
      <w:r w:rsidRPr="01BA1219">
        <w:t>greitis</w:t>
      </w:r>
      <w:proofErr w:type="spellEnd"/>
      <w:r w:rsidRPr="01BA1219">
        <w:t xml:space="preserve"> </w:t>
      </w:r>
      <w:proofErr w:type="spellStart"/>
      <w:r w:rsidRPr="01BA1219">
        <w:t>keičia</w:t>
      </w:r>
      <w:proofErr w:type="spellEnd"/>
      <w:r w:rsidRPr="01BA1219">
        <w:t xml:space="preserve"> </w:t>
      </w:r>
      <w:proofErr w:type="spellStart"/>
      <w:r w:rsidRPr="01BA1219">
        <w:t>išnuomotų</w:t>
      </w:r>
      <w:proofErr w:type="spellEnd"/>
      <w:r w:rsidRPr="01BA1219">
        <w:t xml:space="preserve"> </w:t>
      </w:r>
      <w:proofErr w:type="spellStart"/>
      <w:r w:rsidRPr="01BA1219">
        <w:t>dviračių</w:t>
      </w:r>
      <w:proofErr w:type="spellEnd"/>
      <w:r w:rsidRPr="01BA1219">
        <w:t xml:space="preserve"> </w:t>
      </w:r>
      <w:proofErr w:type="spellStart"/>
      <w:r w:rsidRPr="01BA1219">
        <w:t>skaičių</w:t>
      </w:r>
      <w:proofErr w:type="spellEnd"/>
      <w:r w:rsidRPr="01BA1219">
        <w:t>?</w:t>
      </w:r>
    </w:p>
    <w:p w14:paraId="7AC15682" w14:textId="456202BB" w:rsidR="01BA1219" w:rsidRDefault="01BA1219" w:rsidP="13F551FD">
      <w:pPr>
        <w:pStyle w:val="Body"/>
      </w:pPr>
      <w:r w:rsidRPr="13F551FD">
        <w:t xml:space="preserve">4.   </w:t>
      </w:r>
      <w:proofErr w:type="spellStart"/>
      <w:r w:rsidRPr="13F551FD">
        <w:t>Įvertinkite</w:t>
      </w:r>
      <w:proofErr w:type="spellEnd"/>
      <w:r w:rsidRPr="13F551FD">
        <w:t xml:space="preserve"> </w:t>
      </w:r>
      <w:proofErr w:type="spellStart"/>
      <w:r w:rsidRPr="13F551FD">
        <w:t>savo</w:t>
      </w:r>
      <w:proofErr w:type="spellEnd"/>
      <w:r w:rsidRPr="13F551FD">
        <w:t xml:space="preserve"> </w:t>
      </w:r>
      <w:proofErr w:type="spellStart"/>
      <w:r w:rsidRPr="13F551FD">
        <w:t>modelį</w:t>
      </w:r>
      <w:proofErr w:type="spellEnd"/>
      <w:r w:rsidRPr="13F551FD">
        <w:t xml:space="preserve"> </w:t>
      </w:r>
      <w:proofErr w:type="spellStart"/>
      <w:r w:rsidRPr="13F551FD">
        <w:t>ir</w:t>
      </w:r>
      <w:proofErr w:type="spellEnd"/>
      <w:r w:rsidRPr="13F551FD">
        <w:t xml:space="preserve"> jo </w:t>
      </w:r>
      <w:proofErr w:type="spellStart"/>
      <w:r w:rsidRPr="13F551FD">
        <w:t>efektyvumą</w:t>
      </w:r>
      <w:proofErr w:type="spellEnd"/>
      <w:r w:rsidRPr="13F551FD">
        <w:t xml:space="preserve">. </w:t>
      </w:r>
      <w:proofErr w:type="spellStart"/>
      <w:r w:rsidRPr="13F551FD">
        <w:t>Naudokite</w:t>
      </w:r>
      <w:proofErr w:type="spellEnd"/>
      <w:r w:rsidRPr="13F551FD">
        <w:t xml:space="preserve"> </w:t>
      </w:r>
      <w:proofErr w:type="spellStart"/>
      <w:r w:rsidRPr="13F551FD">
        <w:t>statistinius</w:t>
      </w:r>
      <w:proofErr w:type="spellEnd"/>
      <w:r w:rsidRPr="13F551FD">
        <w:t xml:space="preserve"> </w:t>
      </w:r>
      <w:proofErr w:type="spellStart"/>
      <w:r w:rsidRPr="13F551FD">
        <w:t>skaičiavimus</w:t>
      </w:r>
      <w:proofErr w:type="spellEnd"/>
      <w:r w:rsidRPr="13F551FD">
        <w:t>.</w:t>
      </w:r>
      <w:r w:rsidR="6C9C6EB2" w:rsidRPr="13F551FD">
        <w:t>(</w:t>
      </w:r>
    </w:p>
    <w:p w14:paraId="304CB9DE" w14:textId="77777777" w:rsidR="00D20B88" w:rsidRDefault="01BA1219">
      <w:pPr>
        <w:pStyle w:val="Body"/>
      </w:pPr>
      <w:r w:rsidRPr="01BA1219">
        <w:t xml:space="preserve">5.   </w:t>
      </w:r>
      <w:proofErr w:type="spellStart"/>
      <w:r w:rsidRPr="01BA1219">
        <w:t>Interpretuokite</w:t>
      </w:r>
      <w:proofErr w:type="spellEnd"/>
      <w:r w:rsidRPr="01BA1219">
        <w:t xml:space="preserve"> </w:t>
      </w:r>
      <w:proofErr w:type="spellStart"/>
      <w:r w:rsidRPr="01BA1219">
        <w:t>savo</w:t>
      </w:r>
      <w:proofErr w:type="spellEnd"/>
      <w:r w:rsidRPr="01BA1219">
        <w:t xml:space="preserve"> </w:t>
      </w:r>
      <w:proofErr w:type="spellStart"/>
      <w:r w:rsidRPr="01BA1219">
        <w:t>gautą</w:t>
      </w:r>
      <w:proofErr w:type="spellEnd"/>
      <w:r w:rsidRPr="01BA1219">
        <w:t xml:space="preserve"> </w:t>
      </w:r>
      <w:proofErr w:type="spellStart"/>
      <w:r w:rsidRPr="01BA1219">
        <w:t>rezultatą</w:t>
      </w:r>
      <w:proofErr w:type="spellEnd"/>
      <w:r w:rsidRPr="01BA1219">
        <w:t xml:space="preserve">. </w:t>
      </w:r>
    </w:p>
    <w:p w14:paraId="5DAB6C7B" w14:textId="77777777" w:rsidR="00D20B88" w:rsidRDefault="00D20B88">
      <w:pPr>
        <w:pStyle w:val="Body"/>
      </w:pPr>
    </w:p>
    <w:p w14:paraId="6F87725A" w14:textId="6E874A16" w:rsidR="00D20B88" w:rsidRDefault="00000000">
      <w:pPr>
        <w:pStyle w:val="Body"/>
      </w:pPr>
      <w:r>
        <w:t>Extra</w:t>
      </w:r>
      <w:r w:rsidR="009A247C">
        <w:t>:</w:t>
      </w:r>
    </w:p>
    <w:p w14:paraId="5C4BFA33" w14:textId="77777777" w:rsidR="00D20B88" w:rsidRDefault="01BA1219">
      <w:pPr>
        <w:pStyle w:val="Body"/>
      </w:pPr>
      <w:r w:rsidRPr="01BA1219">
        <w:t xml:space="preserve">7. Kaip </w:t>
      </w:r>
      <w:proofErr w:type="spellStart"/>
      <w:r w:rsidRPr="01BA1219">
        <w:t>dienos</w:t>
      </w:r>
      <w:proofErr w:type="spellEnd"/>
      <w:r w:rsidRPr="01BA1219">
        <w:t xml:space="preserve"> </w:t>
      </w:r>
      <w:proofErr w:type="spellStart"/>
      <w:r w:rsidRPr="01BA1219">
        <w:t>laikas</w:t>
      </w:r>
      <w:proofErr w:type="spellEnd"/>
      <w:r w:rsidRPr="01BA1219">
        <w:t xml:space="preserve"> </w:t>
      </w:r>
      <w:proofErr w:type="spellStart"/>
      <w:r w:rsidRPr="01BA1219">
        <w:t>keičia</w:t>
      </w:r>
      <w:proofErr w:type="spellEnd"/>
      <w:r w:rsidRPr="01BA1219">
        <w:t xml:space="preserve"> </w:t>
      </w:r>
      <w:proofErr w:type="spellStart"/>
      <w:r w:rsidRPr="01BA1219">
        <w:t>dviračių</w:t>
      </w:r>
      <w:proofErr w:type="spellEnd"/>
      <w:r w:rsidRPr="01BA1219">
        <w:t xml:space="preserve"> </w:t>
      </w:r>
      <w:proofErr w:type="spellStart"/>
      <w:r w:rsidRPr="01BA1219">
        <w:t>nuomos</w:t>
      </w:r>
      <w:proofErr w:type="spellEnd"/>
      <w:r w:rsidRPr="01BA1219">
        <w:t xml:space="preserve"> </w:t>
      </w:r>
      <w:proofErr w:type="spellStart"/>
      <w:r w:rsidRPr="01BA1219">
        <w:t>rezultatus</w:t>
      </w:r>
      <w:proofErr w:type="spellEnd"/>
      <w:r w:rsidRPr="01BA1219">
        <w:t xml:space="preserve">? </w:t>
      </w:r>
      <w:proofErr w:type="spellStart"/>
      <w:r w:rsidRPr="01BA1219">
        <w:t>Naudokite</w:t>
      </w:r>
      <w:proofErr w:type="spellEnd"/>
      <w:r w:rsidRPr="01BA1219">
        <w:t xml:space="preserve"> hour.csv </w:t>
      </w:r>
      <w:proofErr w:type="spellStart"/>
      <w:r w:rsidRPr="01BA1219">
        <w:t>duomenis</w:t>
      </w:r>
      <w:proofErr w:type="spellEnd"/>
      <w:r w:rsidRPr="01BA1219">
        <w:t>.</w:t>
      </w:r>
    </w:p>
    <w:p w14:paraId="02EB378F" w14:textId="77777777" w:rsidR="00D20B88" w:rsidRDefault="00D20B88">
      <w:pPr>
        <w:pStyle w:val="Body"/>
      </w:pPr>
    </w:p>
    <w:p w14:paraId="6A05A809" w14:textId="77777777" w:rsidR="00D20B88" w:rsidRDefault="00D20B88">
      <w:pPr>
        <w:pStyle w:val="Body"/>
      </w:pPr>
    </w:p>
    <w:p w14:paraId="4A40492E" w14:textId="77777777" w:rsidR="00D20B88" w:rsidRDefault="01BA1219">
      <w:pPr>
        <w:pStyle w:val="Body"/>
      </w:pPr>
      <w:proofErr w:type="spellStart"/>
      <w:r w:rsidRPr="01BA1219">
        <w:t>Stulpelių</w:t>
      </w:r>
      <w:proofErr w:type="spellEnd"/>
      <w:r w:rsidRPr="01BA1219">
        <w:t xml:space="preserve"> </w:t>
      </w:r>
      <w:proofErr w:type="spellStart"/>
      <w:r w:rsidRPr="01BA1219">
        <w:t>paaiškinimai</w:t>
      </w:r>
      <w:proofErr w:type="spellEnd"/>
      <w:r w:rsidRPr="01BA1219">
        <w:t xml:space="preserve">: </w:t>
      </w:r>
    </w:p>
    <w:p w14:paraId="5A39BBE3" w14:textId="77777777" w:rsidR="00D20B88" w:rsidRDefault="00D20B88">
      <w:pPr>
        <w:pStyle w:val="Body"/>
      </w:pPr>
    </w:p>
    <w:p w14:paraId="511F6808" w14:textId="77777777" w:rsidR="00D20B88" w:rsidRDefault="01BA1219" w:rsidP="01BA1219">
      <w:pPr>
        <w:pStyle w:val="Body"/>
        <w:rPr>
          <w:color w:val="5E5E5E"/>
        </w:rPr>
      </w:pPr>
      <w:r>
        <w:rPr>
          <w:color w:val="5E5E5E"/>
        </w:rPr>
        <w:t xml:space="preserve">Both hour.csv and day.csv have the following fields, except </w:t>
      </w:r>
      <w:proofErr w:type="spellStart"/>
      <w:r>
        <w:rPr>
          <w:color w:val="5E5E5E"/>
        </w:rPr>
        <w:t>hr</w:t>
      </w:r>
      <w:proofErr w:type="spellEnd"/>
      <w:r>
        <w:rPr>
          <w:color w:val="5E5E5E"/>
        </w:rPr>
        <w:t xml:space="preserve"> which is not available in day.csv</w:t>
      </w:r>
    </w:p>
    <w:p w14:paraId="41C8F396" w14:textId="77777777" w:rsidR="00D20B88" w:rsidRDefault="00000000">
      <w:pPr>
        <w:pStyle w:val="Body"/>
        <w:rPr>
          <w:color w:val="5E5E5E"/>
        </w:rPr>
      </w:pPr>
      <w:r>
        <w:rPr>
          <w:color w:val="5E5E5E"/>
        </w:rPr>
        <w:tab/>
      </w:r>
    </w:p>
    <w:p w14:paraId="35C8AED4" w14:textId="77777777" w:rsidR="00D20B88" w:rsidRDefault="00000000">
      <w:pPr>
        <w:pStyle w:val="Body"/>
        <w:rPr>
          <w:color w:val="5E5E5E"/>
        </w:rPr>
      </w:pPr>
      <w:r>
        <w:rPr>
          <w:color w:val="5E5E5E"/>
        </w:rPr>
        <w:tab/>
        <w:t>- instant: record index</w:t>
      </w:r>
    </w:p>
    <w:p w14:paraId="3D9ACC21" w14:textId="77777777" w:rsidR="00D20B88" w:rsidRDefault="00000000" w:rsidP="01BA1219">
      <w:pPr>
        <w:pStyle w:val="Body"/>
        <w:rPr>
          <w:color w:val="5E5E5E"/>
          <w:lang w:val="nl-NL"/>
        </w:rPr>
      </w:pPr>
      <w:r>
        <w:rPr>
          <w:color w:val="5E5E5E"/>
          <w:lang w:val="nl-NL"/>
        </w:rPr>
        <w:tab/>
      </w:r>
      <w:r w:rsidR="01BA1219">
        <w:rPr>
          <w:color w:val="5E5E5E"/>
          <w:lang w:val="nl-NL"/>
        </w:rPr>
        <w:t xml:space="preserve">- </w:t>
      </w:r>
      <w:proofErr w:type="spellStart"/>
      <w:r w:rsidR="01BA1219">
        <w:rPr>
          <w:color w:val="5E5E5E"/>
          <w:lang w:val="nl-NL"/>
        </w:rPr>
        <w:t>dteday</w:t>
      </w:r>
      <w:proofErr w:type="spellEnd"/>
      <w:r w:rsidR="01BA1219">
        <w:rPr>
          <w:color w:val="5E5E5E"/>
          <w:lang w:val="nl-NL"/>
        </w:rPr>
        <w:t xml:space="preserve"> : date</w:t>
      </w:r>
    </w:p>
    <w:p w14:paraId="28E5166A" w14:textId="77777777" w:rsidR="00D20B88" w:rsidRDefault="00000000" w:rsidP="01BA1219">
      <w:pPr>
        <w:pStyle w:val="Body"/>
        <w:rPr>
          <w:color w:val="5E5E5E"/>
        </w:rPr>
      </w:pPr>
      <w:r>
        <w:rPr>
          <w:color w:val="5E5E5E"/>
        </w:rPr>
        <w:tab/>
      </w:r>
      <w:r w:rsidR="01BA1219">
        <w:rPr>
          <w:color w:val="5E5E5E"/>
        </w:rPr>
        <w:t>- season : season (1:springer, 2:summer, 3:fall, 4:winter)</w:t>
      </w:r>
    </w:p>
    <w:p w14:paraId="73B077B5" w14:textId="77777777" w:rsidR="00D20B88" w:rsidRDefault="00000000" w:rsidP="01BA1219">
      <w:pPr>
        <w:pStyle w:val="Body"/>
        <w:rPr>
          <w:color w:val="5E5E5E"/>
        </w:rPr>
      </w:pPr>
      <w:r>
        <w:rPr>
          <w:color w:val="5E5E5E"/>
        </w:rPr>
        <w:tab/>
      </w:r>
      <w:r w:rsidR="01BA1219">
        <w:rPr>
          <w:color w:val="5E5E5E"/>
        </w:rPr>
        <w:t>- yr : year (0: 2011, 1:2012)</w:t>
      </w:r>
    </w:p>
    <w:p w14:paraId="5EC92260" w14:textId="77777777" w:rsidR="00D20B88" w:rsidRDefault="00000000" w:rsidP="01BA1219">
      <w:pPr>
        <w:pStyle w:val="Body"/>
        <w:rPr>
          <w:color w:val="5E5E5E"/>
        </w:rPr>
      </w:pPr>
      <w:r>
        <w:rPr>
          <w:color w:val="5E5E5E"/>
        </w:rPr>
        <w:tab/>
      </w:r>
      <w:r w:rsidR="01BA1219">
        <w:rPr>
          <w:color w:val="5E5E5E"/>
        </w:rPr>
        <w:t xml:space="preserve">- </w:t>
      </w:r>
      <w:proofErr w:type="spellStart"/>
      <w:r w:rsidR="01BA1219">
        <w:rPr>
          <w:color w:val="5E5E5E"/>
        </w:rPr>
        <w:t>mnth</w:t>
      </w:r>
      <w:proofErr w:type="spellEnd"/>
      <w:r w:rsidR="01BA1219">
        <w:rPr>
          <w:color w:val="5E5E5E"/>
        </w:rPr>
        <w:t xml:space="preserve"> : month ( 1 to 12)</w:t>
      </w:r>
    </w:p>
    <w:p w14:paraId="4CE40BE0" w14:textId="77777777" w:rsidR="00D20B88" w:rsidRDefault="00000000" w:rsidP="01BA1219">
      <w:pPr>
        <w:pStyle w:val="Body"/>
        <w:rPr>
          <w:color w:val="5E5E5E"/>
        </w:rPr>
      </w:pPr>
      <w:r>
        <w:rPr>
          <w:color w:val="5E5E5E"/>
        </w:rPr>
        <w:tab/>
      </w:r>
      <w:r w:rsidR="01BA1219">
        <w:rPr>
          <w:color w:val="5E5E5E"/>
        </w:rPr>
        <w:t xml:space="preserve">- </w:t>
      </w:r>
      <w:proofErr w:type="spellStart"/>
      <w:r w:rsidR="01BA1219">
        <w:rPr>
          <w:color w:val="5E5E5E"/>
        </w:rPr>
        <w:t>hr</w:t>
      </w:r>
      <w:proofErr w:type="spellEnd"/>
      <w:r w:rsidR="01BA1219">
        <w:rPr>
          <w:color w:val="5E5E5E"/>
        </w:rPr>
        <w:t xml:space="preserve"> : hour (0 to 23)</w:t>
      </w:r>
    </w:p>
    <w:p w14:paraId="21056123" w14:textId="77777777" w:rsidR="00D20B88" w:rsidRDefault="00000000" w:rsidP="01BA1219">
      <w:pPr>
        <w:pStyle w:val="Body"/>
        <w:rPr>
          <w:color w:val="5E5E5E"/>
        </w:rPr>
      </w:pPr>
      <w:r>
        <w:rPr>
          <w:color w:val="5E5E5E"/>
        </w:rPr>
        <w:tab/>
      </w:r>
      <w:r w:rsidR="01BA1219">
        <w:rPr>
          <w:color w:val="5E5E5E"/>
        </w:rPr>
        <w:t>- holiday : weather day is holiday or not</w:t>
      </w:r>
    </w:p>
    <w:p w14:paraId="126B4696" w14:textId="77777777" w:rsidR="00D20B88" w:rsidRDefault="00000000" w:rsidP="01BA1219">
      <w:pPr>
        <w:pStyle w:val="Body"/>
        <w:rPr>
          <w:color w:val="5E5E5E"/>
        </w:rPr>
      </w:pPr>
      <w:r>
        <w:rPr>
          <w:color w:val="5E5E5E"/>
        </w:rPr>
        <w:tab/>
      </w:r>
      <w:r w:rsidR="01BA1219">
        <w:rPr>
          <w:color w:val="5E5E5E"/>
        </w:rPr>
        <w:t>- weekday : day of the week</w:t>
      </w:r>
    </w:p>
    <w:p w14:paraId="2ED9CC9F" w14:textId="77777777" w:rsidR="00D20B88" w:rsidRDefault="00000000" w:rsidP="01BA1219">
      <w:pPr>
        <w:pStyle w:val="Body"/>
        <w:rPr>
          <w:color w:val="5E5E5E"/>
        </w:rPr>
      </w:pPr>
      <w:r>
        <w:rPr>
          <w:color w:val="5E5E5E"/>
        </w:rPr>
        <w:tab/>
      </w:r>
      <w:r w:rsidR="01BA1219">
        <w:rPr>
          <w:color w:val="5E5E5E"/>
        </w:rPr>
        <w:t xml:space="preserve">- </w:t>
      </w:r>
      <w:proofErr w:type="spellStart"/>
      <w:r w:rsidR="01BA1219">
        <w:rPr>
          <w:color w:val="5E5E5E"/>
        </w:rPr>
        <w:t>workingday</w:t>
      </w:r>
      <w:proofErr w:type="spellEnd"/>
      <w:r w:rsidR="01BA1219">
        <w:rPr>
          <w:color w:val="5E5E5E"/>
        </w:rPr>
        <w:t xml:space="preserve"> : if day is neither weekend nor holiday is 1, otherwise is 0.</w:t>
      </w:r>
    </w:p>
    <w:p w14:paraId="6A87059C" w14:textId="77777777" w:rsidR="00D20B88" w:rsidRDefault="00000000" w:rsidP="01BA1219">
      <w:pPr>
        <w:pStyle w:val="Body"/>
        <w:rPr>
          <w:color w:val="5E5E5E"/>
        </w:rPr>
      </w:pPr>
      <w:r>
        <w:rPr>
          <w:color w:val="5E5E5E"/>
        </w:rPr>
        <w:tab/>
      </w:r>
      <w:r w:rsidR="01BA1219">
        <w:rPr>
          <w:color w:val="5E5E5E"/>
        </w:rPr>
        <w:t xml:space="preserve">+ </w:t>
      </w:r>
      <w:proofErr w:type="spellStart"/>
      <w:r w:rsidR="01BA1219">
        <w:rPr>
          <w:color w:val="5E5E5E"/>
        </w:rPr>
        <w:t>weathersit</w:t>
      </w:r>
      <w:proofErr w:type="spellEnd"/>
      <w:r w:rsidR="01BA1219">
        <w:rPr>
          <w:color w:val="5E5E5E"/>
        </w:rPr>
        <w:t xml:space="preserve"> : </w:t>
      </w:r>
    </w:p>
    <w:p w14:paraId="4A8C8181" w14:textId="77777777" w:rsidR="00D20B88" w:rsidRDefault="00000000" w:rsidP="01BA1219">
      <w:pPr>
        <w:pStyle w:val="Body"/>
        <w:rPr>
          <w:color w:val="5E5E5E"/>
        </w:rPr>
      </w:pPr>
      <w:r>
        <w:rPr>
          <w:color w:val="5E5E5E"/>
        </w:rPr>
        <w:tab/>
      </w:r>
      <w:r>
        <w:rPr>
          <w:color w:val="5E5E5E"/>
        </w:rPr>
        <w:tab/>
      </w:r>
      <w:r w:rsidR="01BA1219">
        <w:rPr>
          <w:color w:val="5E5E5E"/>
        </w:rPr>
        <w:t>- 1: Clear, Few clouds, Partly cloudy, Partly cloudy</w:t>
      </w:r>
    </w:p>
    <w:p w14:paraId="63F8578D" w14:textId="77777777" w:rsidR="00D20B88" w:rsidRDefault="00000000">
      <w:pPr>
        <w:pStyle w:val="Body"/>
        <w:rPr>
          <w:color w:val="5E5E5E"/>
        </w:rPr>
      </w:pPr>
      <w:r>
        <w:rPr>
          <w:color w:val="5E5E5E"/>
        </w:rPr>
        <w:tab/>
      </w:r>
      <w:r>
        <w:rPr>
          <w:color w:val="5E5E5E"/>
        </w:rPr>
        <w:tab/>
        <w:t>- 2: Mist + Cloudy, Mist + Broken clouds, Mist + Few clouds, Mist</w:t>
      </w:r>
    </w:p>
    <w:p w14:paraId="55870636" w14:textId="77777777" w:rsidR="00D20B88" w:rsidRDefault="00000000">
      <w:pPr>
        <w:pStyle w:val="Body"/>
        <w:rPr>
          <w:color w:val="5E5E5E"/>
        </w:rPr>
      </w:pPr>
      <w:r>
        <w:rPr>
          <w:color w:val="5E5E5E"/>
        </w:rPr>
        <w:tab/>
      </w:r>
      <w:r>
        <w:rPr>
          <w:color w:val="5E5E5E"/>
        </w:rPr>
        <w:tab/>
        <w:t>- 3: Light Snow, Light Rain + Thunderstorm + Scattered clouds, Light Rain + Scattered clouds</w:t>
      </w:r>
    </w:p>
    <w:p w14:paraId="700C2C73" w14:textId="77777777" w:rsidR="00D20B88" w:rsidRDefault="00000000">
      <w:pPr>
        <w:pStyle w:val="Body"/>
        <w:rPr>
          <w:color w:val="5E5E5E"/>
        </w:rPr>
      </w:pPr>
      <w:r>
        <w:rPr>
          <w:color w:val="5E5E5E"/>
        </w:rPr>
        <w:tab/>
      </w:r>
      <w:r>
        <w:rPr>
          <w:color w:val="5E5E5E"/>
        </w:rPr>
        <w:tab/>
        <w:t>- 4: Heavy Rain + Ice Pallets + Thunderstorm + Mist, Snow + Fog</w:t>
      </w:r>
    </w:p>
    <w:p w14:paraId="10AEB3CF" w14:textId="77777777" w:rsidR="00D20B88" w:rsidRDefault="00000000" w:rsidP="01BA1219">
      <w:pPr>
        <w:pStyle w:val="Body"/>
        <w:rPr>
          <w:color w:val="5E5E5E"/>
        </w:rPr>
      </w:pPr>
      <w:r>
        <w:rPr>
          <w:color w:val="5E5E5E"/>
        </w:rPr>
        <w:tab/>
      </w:r>
      <w:r w:rsidR="01BA1219">
        <w:rPr>
          <w:color w:val="5E5E5E"/>
        </w:rPr>
        <w:t>- temp : Normalized temperature in Celsius. The values are divided to 41 (max)</w:t>
      </w:r>
    </w:p>
    <w:p w14:paraId="7345F9C0" w14:textId="77777777" w:rsidR="00D20B88" w:rsidRDefault="00000000" w:rsidP="01BA1219">
      <w:pPr>
        <w:pStyle w:val="Body"/>
        <w:rPr>
          <w:color w:val="5E5E5E"/>
        </w:rPr>
      </w:pPr>
      <w:r>
        <w:rPr>
          <w:color w:val="5E5E5E"/>
        </w:rPr>
        <w:tab/>
      </w:r>
      <w:r w:rsidR="01BA1219">
        <w:rPr>
          <w:color w:val="5E5E5E"/>
        </w:rPr>
        <w:t xml:space="preserve">- </w:t>
      </w:r>
      <w:proofErr w:type="spellStart"/>
      <w:r w:rsidR="01BA1219">
        <w:rPr>
          <w:color w:val="5E5E5E"/>
        </w:rPr>
        <w:t>atemp</w:t>
      </w:r>
      <w:proofErr w:type="spellEnd"/>
      <w:r w:rsidR="01BA1219">
        <w:rPr>
          <w:color w:val="5E5E5E"/>
        </w:rPr>
        <w:t>: Normalized feeling temperature in Celsius. The values are divided to 50 (max)</w:t>
      </w:r>
    </w:p>
    <w:p w14:paraId="6F8D8C06" w14:textId="77777777" w:rsidR="00D20B88" w:rsidRDefault="00000000">
      <w:pPr>
        <w:pStyle w:val="Body"/>
        <w:rPr>
          <w:color w:val="5E5E5E"/>
        </w:rPr>
      </w:pPr>
      <w:r>
        <w:rPr>
          <w:color w:val="5E5E5E"/>
        </w:rPr>
        <w:tab/>
        <w:t>- hum: Normalized humidity. The values are divided to 100 (max)</w:t>
      </w:r>
    </w:p>
    <w:p w14:paraId="48B6B995" w14:textId="77777777" w:rsidR="00D20B88" w:rsidRDefault="00000000">
      <w:pPr>
        <w:pStyle w:val="Body"/>
        <w:rPr>
          <w:color w:val="5E5E5E"/>
        </w:rPr>
      </w:pPr>
      <w:r>
        <w:rPr>
          <w:color w:val="5E5E5E"/>
        </w:rPr>
        <w:tab/>
        <w:t>- windspeed: Normalized wind speed. The values are divided to 67 (max)</w:t>
      </w:r>
    </w:p>
    <w:p w14:paraId="33438DF8" w14:textId="77777777" w:rsidR="00D20B88" w:rsidRDefault="00000000">
      <w:pPr>
        <w:pStyle w:val="Body"/>
        <w:rPr>
          <w:color w:val="5E5E5E"/>
        </w:rPr>
      </w:pPr>
      <w:r>
        <w:rPr>
          <w:color w:val="5E5E5E"/>
        </w:rPr>
        <w:tab/>
        <w:t>- casual: count of casual users</w:t>
      </w:r>
    </w:p>
    <w:p w14:paraId="518A2BFB" w14:textId="77777777" w:rsidR="00D20B88" w:rsidRDefault="00000000">
      <w:pPr>
        <w:pStyle w:val="Body"/>
        <w:rPr>
          <w:color w:val="5E5E5E"/>
        </w:rPr>
      </w:pPr>
      <w:r>
        <w:rPr>
          <w:color w:val="5E5E5E"/>
        </w:rPr>
        <w:tab/>
        <w:t>- registered: count of registered users</w:t>
      </w:r>
    </w:p>
    <w:p w14:paraId="25DBA7C5" w14:textId="77777777" w:rsidR="00D20B88" w:rsidRDefault="00000000">
      <w:pPr>
        <w:pStyle w:val="Body"/>
      </w:pPr>
      <w:r>
        <w:rPr>
          <w:color w:val="5E5E5E"/>
        </w:rPr>
        <w:tab/>
        <w:t xml:space="preserve">- </w:t>
      </w:r>
      <w:proofErr w:type="spellStart"/>
      <w:r>
        <w:rPr>
          <w:color w:val="5E5E5E"/>
        </w:rPr>
        <w:t>cnt</w:t>
      </w:r>
      <w:proofErr w:type="spellEnd"/>
      <w:r>
        <w:rPr>
          <w:color w:val="5E5E5E"/>
        </w:rPr>
        <w:t>: count of total rental bikes including both casual and registered</w:t>
      </w:r>
    </w:p>
    <w:sectPr w:rsidR="00D20B88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6F399" w14:textId="77777777" w:rsidR="001B1F33" w:rsidRDefault="001B1F33">
      <w:r>
        <w:separator/>
      </w:r>
    </w:p>
  </w:endnote>
  <w:endnote w:type="continuationSeparator" w:id="0">
    <w:p w14:paraId="6DD68D51" w14:textId="77777777" w:rsidR="001B1F33" w:rsidRDefault="001B1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3D3EC" w14:textId="77777777" w:rsidR="00D20B88" w:rsidRDefault="00D20B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DAAD3" w14:textId="77777777" w:rsidR="001B1F33" w:rsidRDefault="001B1F33">
      <w:r>
        <w:separator/>
      </w:r>
    </w:p>
  </w:footnote>
  <w:footnote w:type="continuationSeparator" w:id="0">
    <w:p w14:paraId="3515006B" w14:textId="77777777" w:rsidR="001B1F33" w:rsidRDefault="001B1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940D" w14:textId="77777777" w:rsidR="00D20B88" w:rsidRDefault="00D20B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F2F13"/>
    <w:multiLevelType w:val="hybridMultilevel"/>
    <w:tmpl w:val="925A1170"/>
    <w:styleLink w:val="Numbered"/>
    <w:lvl w:ilvl="0" w:tplc="57D4FAE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5EDD8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C297A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C215C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4012F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E605F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1ECC5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D0313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8428B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5E4143E"/>
    <w:multiLevelType w:val="hybridMultilevel"/>
    <w:tmpl w:val="925A1170"/>
    <w:numStyleLink w:val="Numbered"/>
  </w:abstractNum>
  <w:num w:numId="1" w16cid:durableId="794642941">
    <w:abstractNumId w:val="0"/>
  </w:num>
  <w:num w:numId="2" w16cid:durableId="1289119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BA1219"/>
    <w:rsid w:val="001B1F33"/>
    <w:rsid w:val="00722FDF"/>
    <w:rsid w:val="00781D59"/>
    <w:rsid w:val="009A247C"/>
    <w:rsid w:val="00D20B88"/>
    <w:rsid w:val="00D45AB7"/>
    <w:rsid w:val="00E2326D"/>
    <w:rsid w:val="01BA1219"/>
    <w:rsid w:val="13F551FD"/>
    <w:rsid w:val="6C9C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B9DE"/>
  <w15:docId w15:val="{D0DF2863-4A24-4D81-84EF-39C4A285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12B1515A095418425E51A98A252D5" ma:contentTypeVersion="11" ma:contentTypeDescription="Create a new document." ma:contentTypeScope="" ma:versionID="944e842b771d09f5b5058b448ccccb21">
  <xsd:schema xmlns:xsd="http://www.w3.org/2001/XMLSchema" xmlns:xs="http://www.w3.org/2001/XMLSchema" xmlns:p="http://schemas.microsoft.com/office/2006/metadata/properties" xmlns:ns2="93bc4a2d-1010-4a73-82bc-b0041b654cf4" xmlns:ns3="1b69ebb8-3e13-4fe8-ba21-7c0ce65010ff" targetNamespace="http://schemas.microsoft.com/office/2006/metadata/properties" ma:root="true" ma:fieldsID="85b0e5610cfe95b6fb2a5ba09460b3c5" ns2:_="" ns3:_="">
    <xsd:import namespace="93bc4a2d-1010-4a73-82bc-b0041b654cf4"/>
    <xsd:import namespace="1b69ebb8-3e13-4fe8-ba21-7c0ce65010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c4a2d-1010-4a73-82bc-b0041b654c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70f77d6-0e01-4d43-ba48-7d2f3bc0a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9ebb8-3e13-4fe8-ba21-7c0ce65010f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dcb7f93-7e3d-4c44-b47a-e4febe37073a}" ma:internalName="TaxCatchAll" ma:showField="CatchAllData" ma:web="1b69ebb8-3e13-4fe8-ba21-7c0ce6501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bc4a2d-1010-4a73-82bc-b0041b654cf4">
      <Terms xmlns="http://schemas.microsoft.com/office/infopath/2007/PartnerControls"/>
    </lcf76f155ced4ddcb4097134ff3c332f>
    <TaxCatchAll xmlns="1b69ebb8-3e13-4fe8-ba21-7c0ce65010ff" xsi:nil="true"/>
  </documentManagement>
</p:properties>
</file>

<file path=customXml/itemProps1.xml><?xml version="1.0" encoding="utf-8"?>
<ds:datastoreItem xmlns:ds="http://schemas.openxmlformats.org/officeDocument/2006/customXml" ds:itemID="{DE60BAC7-B1D7-41F2-9A32-5944E31774D2}"/>
</file>

<file path=customXml/itemProps2.xml><?xml version="1.0" encoding="utf-8"?>
<ds:datastoreItem xmlns:ds="http://schemas.openxmlformats.org/officeDocument/2006/customXml" ds:itemID="{87D9CBB4-D08B-4544-A10F-45694E2CD3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914FD-A206-429E-9929-2C5E26608506}">
  <ds:schemaRefs>
    <ds:schemaRef ds:uri="http://schemas.microsoft.com/office/2006/metadata/properties"/>
    <ds:schemaRef ds:uri="http://schemas.microsoft.com/office/infopath/2007/PartnerControls"/>
    <ds:schemaRef ds:uri="eca0931f-e086-4d71-b1fc-6b5e9ca908c3"/>
    <ds:schemaRef ds:uri="916cc319-6a55-442a-ad30-bc4e5b556e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Guoda Butkevičiūtė</cp:lastModifiedBy>
  <cp:revision>3</cp:revision>
  <dcterms:created xsi:type="dcterms:W3CDTF">2025-04-03T07:43:00Z</dcterms:created>
  <dcterms:modified xsi:type="dcterms:W3CDTF">2025-08-05T09:25:00Z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0x010100BA712B1515A095418425E51A98A252D5</vt:lpwstr>
  </property>
  <property fmtid="{D5CDD505-2E9C-101B-9397-08002B2CF9AE}" pid="3" name="MediaServiceImageTags">
    <vt:lpwstr/>
  </property>
</Properties>
</file>