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CF34" w14:textId="77777777" w:rsidR="00C01DF3" w:rsidRDefault="00C01DF3" w:rsidP="00C01DF3">
      <w:pPr>
        <w:pStyle w:val="Heading2"/>
        <w:rPr>
          <w:rFonts w:eastAsia="Times New Roman"/>
        </w:rPr>
      </w:pPr>
      <w:r>
        <w:rPr>
          <w:rFonts w:eastAsia="Times New Roman"/>
        </w:rPr>
        <w:t xml:space="preserve">Supervisor-specific functionality </w:t>
      </w:r>
    </w:p>
    <w:p w14:paraId="5A1CCB4A" w14:textId="77777777" w:rsidR="00C01DF3" w:rsidRDefault="00C01DF3" w:rsidP="00C01DF3">
      <w:pPr>
        <w:pStyle w:val="ListParagraph"/>
        <w:numPr>
          <w:ilvl w:val="0"/>
          <w:numId w:val="1"/>
        </w:numPr>
        <w:spacing w:line="300" w:lineRule="auto"/>
        <w:rPr>
          <w:rFonts w:eastAsia="Times New Roman"/>
        </w:rPr>
      </w:pPr>
      <w:r>
        <w:rPr>
          <w:rFonts w:eastAsia="Times New Roman"/>
        </w:rPr>
        <w:t>Skill adjustment for supervisors</w:t>
      </w:r>
    </w:p>
    <w:p w14:paraId="38897C0F" w14:textId="3E38A768" w:rsidR="008B0D3B" w:rsidRDefault="008B0D3B" w:rsidP="008B0D3B">
      <w:pPr>
        <w:pStyle w:val="ListParagraph"/>
        <w:spacing w:line="300" w:lineRule="auto"/>
        <w:rPr>
          <w:rFonts w:eastAsia="Times New Roman"/>
        </w:rPr>
      </w:pPr>
      <w:r w:rsidRPr="008B0D3B">
        <w:rPr>
          <w:rFonts w:eastAsia="Times New Roman"/>
          <w:noProof/>
        </w:rPr>
        <w:drawing>
          <wp:inline distT="0" distB="0" distL="0" distR="0" wp14:anchorId="1E7B135B" wp14:editId="12F968B8">
            <wp:extent cx="5943600" cy="2915285"/>
            <wp:effectExtent l="0" t="0" r="0" b="0"/>
            <wp:docPr id="59156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63017" name="Picture 1" descr="A screenshot of a computer&#10;&#10;Description automatically generated"/>
                    <pic:cNvPicPr/>
                  </pic:nvPicPr>
                  <pic:blipFill>
                    <a:blip r:embed="rId5"/>
                    <a:stretch>
                      <a:fillRect/>
                    </a:stretch>
                  </pic:blipFill>
                  <pic:spPr>
                    <a:xfrm>
                      <a:off x="0" y="0"/>
                      <a:ext cx="5943600" cy="2915285"/>
                    </a:xfrm>
                    <a:prstGeom prst="rect">
                      <a:avLst/>
                    </a:prstGeom>
                  </pic:spPr>
                </pic:pic>
              </a:graphicData>
            </a:graphic>
          </wp:inline>
        </w:drawing>
      </w:r>
    </w:p>
    <w:p w14:paraId="1DAFC813" w14:textId="77777777" w:rsidR="00C01DF3" w:rsidRDefault="00C01DF3" w:rsidP="00C01DF3">
      <w:pPr>
        <w:pStyle w:val="ListParagraph"/>
        <w:numPr>
          <w:ilvl w:val="0"/>
          <w:numId w:val="1"/>
        </w:numPr>
        <w:spacing w:line="300" w:lineRule="auto"/>
        <w:rPr>
          <w:rFonts w:eastAsia="Times New Roman"/>
        </w:rPr>
      </w:pPr>
      <w:r>
        <w:rPr>
          <w:rFonts w:eastAsia="Times New Roman"/>
        </w:rPr>
        <w:t xml:space="preserve">Current Dialogs – supervisors need access to each rep’s current call, as well as interaction histories </w:t>
      </w:r>
    </w:p>
    <w:p w14:paraId="7ECF4BFB" w14:textId="45F04D6C" w:rsidR="00D07FBB" w:rsidRPr="00C147D0" w:rsidRDefault="00D07FBB" w:rsidP="00D07FBB">
      <w:pPr>
        <w:pStyle w:val="ListParagraph"/>
        <w:spacing w:line="300" w:lineRule="auto"/>
        <w:rPr>
          <w:rFonts w:eastAsia="Times New Roman"/>
          <w:i/>
          <w:iCs/>
        </w:rPr>
      </w:pPr>
      <w:r w:rsidRPr="00C147D0">
        <w:rPr>
          <w:rFonts w:eastAsia="Times New Roman"/>
          <w:i/>
          <w:iCs/>
        </w:rPr>
        <w:t xml:space="preserve">1/19 – Needs to be able to view realtime contacts per agent – what is agents status, who are they speaking with and this will drive whether or not supervisors monitor the call. </w:t>
      </w:r>
      <w:r w:rsidR="00B43B3F">
        <w:rPr>
          <w:rFonts w:eastAsia="Times New Roman"/>
          <w:i/>
          <w:iCs/>
        </w:rPr>
        <w:t>KC</w:t>
      </w:r>
      <w:r w:rsidRPr="00C147D0">
        <w:rPr>
          <w:rFonts w:eastAsia="Times New Roman"/>
          <w:i/>
          <w:iCs/>
        </w:rPr>
        <w:t xml:space="preserve"> – we would need to be able for the agent to enter the order number realtime JDS and then lookup order info to display in supervisor widget order number, name on order, agent currently on call and ability to monitor this call.</w:t>
      </w:r>
      <w:r w:rsidR="00C43A30" w:rsidRPr="00C147D0">
        <w:rPr>
          <w:rFonts w:eastAsia="Times New Roman"/>
          <w:i/>
          <w:iCs/>
        </w:rPr>
        <w:t xml:space="preserve"> In addition, they want to pull last activity from the customer (not specific to order) – this would reside in Entrylink</w:t>
      </w:r>
      <w:r w:rsidR="00F66EB2" w:rsidRPr="00C147D0">
        <w:rPr>
          <w:rFonts w:eastAsia="Times New Roman"/>
          <w:i/>
          <w:iCs/>
        </w:rPr>
        <w:t>. Agent view should show activity from caller – last 10 times the customer called in this week and what the calls were regarding.</w:t>
      </w:r>
      <w:r w:rsidR="001D0EA9" w:rsidRPr="00C147D0">
        <w:rPr>
          <w:rFonts w:eastAsia="Times New Roman"/>
          <w:i/>
          <w:iCs/>
        </w:rPr>
        <w:t xml:space="preserve"> DC noted agents will live in Entrylink, but supervisor view might be in Contact Center. </w:t>
      </w:r>
    </w:p>
    <w:p w14:paraId="7B9B53D8" w14:textId="77777777" w:rsidR="00C01DF3" w:rsidRDefault="00C01DF3" w:rsidP="00C01DF3">
      <w:pPr>
        <w:pStyle w:val="ListParagraph"/>
        <w:numPr>
          <w:ilvl w:val="0"/>
          <w:numId w:val="1"/>
        </w:numPr>
        <w:spacing w:line="300" w:lineRule="auto"/>
        <w:rPr>
          <w:rFonts w:eastAsia="Times New Roman"/>
        </w:rPr>
      </w:pPr>
      <w:r>
        <w:rPr>
          <w:rFonts w:eastAsia="Times New Roman"/>
        </w:rPr>
        <w:t>Call Monitoring - supervisors need access to monitor all agents within their team</w:t>
      </w:r>
    </w:p>
    <w:p w14:paraId="28EF0815" w14:textId="32897E39" w:rsidR="00173C6C" w:rsidRPr="00173C6C" w:rsidRDefault="00173C6C" w:rsidP="00173C6C">
      <w:pPr>
        <w:pStyle w:val="ListParagraph"/>
        <w:spacing w:line="300" w:lineRule="auto"/>
        <w:rPr>
          <w:rFonts w:eastAsia="Times New Roman"/>
          <w:i/>
          <w:iCs/>
        </w:rPr>
      </w:pPr>
      <w:r w:rsidRPr="00173C6C">
        <w:rPr>
          <w:rFonts w:eastAsia="Times New Roman"/>
          <w:i/>
          <w:iCs/>
        </w:rPr>
        <w:t xml:space="preserve">1/19 – DC there are tools to monitor sentiment, desktop records, audio recordings – table this for future enhancement </w:t>
      </w:r>
    </w:p>
    <w:p w14:paraId="10EC8899" w14:textId="77777777" w:rsidR="00C01DF3" w:rsidRDefault="00C01DF3" w:rsidP="00C01DF3">
      <w:pPr>
        <w:pStyle w:val="Heading2"/>
        <w:rPr>
          <w:rFonts w:eastAsia="Times New Roman"/>
        </w:rPr>
      </w:pPr>
      <w:r>
        <w:rPr>
          <w:rFonts w:eastAsia="Times New Roman"/>
        </w:rPr>
        <w:t>Agent-specific functionality</w:t>
      </w:r>
    </w:p>
    <w:p w14:paraId="5D410443" w14:textId="77777777" w:rsidR="00C01DF3" w:rsidRDefault="00C01DF3" w:rsidP="00C01DF3">
      <w:pPr>
        <w:pStyle w:val="ListParagraph"/>
        <w:numPr>
          <w:ilvl w:val="0"/>
          <w:numId w:val="2"/>
        </w:numPr>
        <w:spacing w:line="300" w:lineRule="auto"/>
        <w:rPr>
          <w:rFonts w:eastAsia="Times New Roman"/>
        </w:rPr>
      </w:pPr>
      <w:r>
        <w:rPr>
          <w:rFonts w:eastAsia="Times New Roman"/>
        </w:rPr>
        <w:t xml:space="preserve">Popup of order when call is answered  </w:t>
      </w:r>
    </w:p>
    <w:p w14:paraId="585E5193" w14:textId="59B46657" w:rsidR="003468AE" w:rsidRDefault="003468AE" w:rsidP="003468AE">
      <w:pPr>
        <w:pStyle w:val="ListParagraph"/>
        <w:spacing w:line="300" w:lineRule="auto"/>
        <w:rPr>
          <w:rFonts w:eastAsia="Times New Roman"/>
        </w:rPr>
      </w:pPr>
      <w:r>
        <w:rPr>
          <w:rFonts w:eastAsia="Times New Roman"/>
        </w:rPr>
        <w:t>Lookup of account is done in IVR, but order lookup is after the agent has answered. First group asks for the order number and enters in gadget.</w:t>
      </w:r>
    </w:p>
    <w:p w14:paraId="14B87521" w14:textId="11CB6F3C" w:rsidR="003468AE" w:rsidRDefault="003468AE" w:rsidP="003468AE">
      <w:pPr>
        <w:pStyle w:val="ListParagraph"/>
        <w:spacing w:line="300" w:lineRule="auto"/>
        <w:rPr>
          <w:rFonts w:eastAsia="Times New Roman"/>
        </w:rPr>
      </w:pPr>
      <w:r>
        <w:rPr>
          <w:rFonts w:eastAsia="Times New Roman"/>
        </w:rPr>
        <w:t>Agent default gadget view shows these tabs. When a call is answered or placed, “My History” changes to Details of the call.</w:t>
      </w:r>
    </w:p>
    <w:p w14:paraId="5D7889F7" w14:textId="6705F8C0" w:rsidR="003468AE" w:rsidRDefault="003468AE" w:rsidP="003468AE">
      <w:pPr>
        <w:pStyle w:val="ListParagraph"/>
        <w:spacing w:line="300" w:lineRule="auto"/>
        <w:rPr>
          <w:rFonts w:eastAsia="Times New Roman"/>
        </w:rPr>
      </w:pPr>
      <w:r w:rsidRPr="003468AE">
        <w:rPr>
          <w:rFonts w:eastAsia="Times New Roman"/>
          <w:noProof/>
        </w:rPr>
        <w:lastRenderedPageBreak/>
        <w:drawing>
          <wp:inline distT="0" distB="0" distL="0" distR="0" wp14:anchorId="6B24CBE4" wp14:editId="381938BC">
            <wp:extent cx="5943600" cy="1606550"/>
            <wp:effectExtent l="0" t="0" r="0" b="0"/>
            <wp:docPr id="1914955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55445" name="Picture 1" descr="A screenshot of a computer&#10;&#10;Description automatically generated"/>
                    <pic:cNvPicPr/>
                  </pic:nvPicPr>
                  <pic:blipFill>
                    <a:blip r:embed="rId6"/>
                    <a:stretch>
                      <a:fillRect/>
                    </a:stretch>
                  </pic:blipFill>
                  <pic:spPr>
                    <a:xfrm>
                      <a:off x="0" y="0"/>
                      <a:ext cx="5943600" cy="1606550"/>
                    </a:xfrm>
                    <a:prstGeom prst="rect">
                      <a:avLst/>
                    </a:prstGeom>
                  </pic:spPr>
                </pic:pic>
              </a:graphicData>
            </a:graphic>
          </wp:inline>
        </w:drawing>
      </w:r>
    </w:p>
    <w:p w14:paraId="2C500D74" w14:textId="3276F1F4" w:rsidR="003468AE" w:rsidRDefault="003468AE" w:rsidP="003468AE">
      <w:pPr>
        <w:pStyle w:val="ListParagraph"/>
        <w:numPr>
          <w:ilvl w:val="1"/>
          <w:numId w:val="2"/>
        </w:numPr>
        <w:spacing w:line="300" w:lineRule="auto"/>
        <w:rPr>
          <w:rFonts w:eastAsia="Times New Roman"/>
        </w:rPr>
      </w:pPr>
      <w:r>
        <w:rPr>
          <w:rFonts w:eastAsia="Times New Roman"/>
        </w:rPr>
        <w:t>Incoming call presents Details tab with caller info:</w:t>
      </w:r>
    </w:p>
    <w:p w14:paraId="0F9C3ECC" w14:textId="0D31281E" w:rsidR="003468AE" w:rsidRDefault="003468AE" w:rsidP="003468AE">
      <w:pPr>
        <w:pStyle w:val="ListParagraph"/>
        <w:spacing w:line="300" w:lineRule="auto"/>
        <w:rPr>
          <w:rFonts w:eastAsia="Times New Roman"/>
        </w:rPr>
      </w:pPr>
      <w:r w:rsidRPr="003468AE">
        <w:rPr>
          <w:rFonts w:eastAsia="Times New Roman"/>
          <w:noProof/>
        </w:rPr>
        <w:drawing>
          <wp:inline distT="0" distB="0" distL="0" distR="0" wp14:anchorId="31DCAFE3" wp14:editId="00922F4A">
            <wp:extent cx="5943600" cy="1623060"/>
            <wp:effectExtent l="0" t="0" r="0" b="0"/>
            <wp:docPr id="191403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39779" name="Picture 1" descr="A screenshot of a computer&#10;&#10;Description automatically generated"/>
                    <pic:cNvPicPr/>
                  </pic:nvPicPr>
                  <pic:blipFill>
                    <a:blip r:embed="rId7"/>
                    <a:stretch>
                      <a:fillRect/>
                    </a:stretch>
                  </pic:blipFill>
                  <pic:spPr>
                    <a:xfrm>
                      <a:off x="0" y="0"/>
                      <a:ext cx="5943600" cy="1623060"/>
                    </a:xfrm>
                    <a:prstGeom prst="rect">
                      <a:avLst/>
                    </a:prstGeom>
                  </pic:spPr>
                </pic:pic>
              </a:graphicData>
            </a:graphic>
          </wp:inline>
        </w:drawing>
      </w:r>
    </w:p>
    <w:p w14:paraId="69A27633" w14:textId="18D37AFA" w:rsidR="003468AE" w:rsidRDefault="003468AE" w:rsidP="003468AE">
      <w:pPr>
        <w:pStyle w:val="ListParagraph"/>
        <w:numPr>
          <w:ilvl w:val="1"/>
          <w:numId w:val="2"/>
        </w:numPr>
        <w:spacing w:line="300" w:lineRule="auto"/>
        <w:rPr>
          <w:rFonts w:eastAsia="Times New Roman"/>
        </w:rPr>
      </w:pPr>
      <w:r>
        <w:rPr>
          <w:rFonts w:eastAsia="Times New Roman"/>
        </w:rPr>
        <w:t>Agent searches for order on the Order &amp; Customer Lookup tab</w:t>
      </w:r>
    </w:p>
    <w:p w14:paraId="036E70FC" w14:textId="1969E7CD" w:rsidR="003468AE" w:rsidRDefault="003468AE" w:rsidP="003468AE">
      <w:pPr>
        <w:pStyle w:val="ListParagraph"/>
        <w:spacing w:line="300" w:lineRule="auto"/>
        <w:rPr>
          <w:rFonts w:eastAsia="Times New Roman"/>
        </w:rPr>
      </w:pPr>
      <w:r w:rsidRPr="003468AE">
        <w:rPr>
          <w:rFonts w:eastAsia="Times New Roman"/>
          <w:noProof/>
        </w:rPr>
        <w:drawing>
          <wp:inline distT="0" distB="0" distL="0" distR="0" wp14:anchorId="0EEE6257" wp14:editId="4544F02C">
            <wp:extent cx="5943600" cy="1352550"/>
            <wp:effectExtent l="0" t="0" r="0" b="0"/>
            <wp:docPr id="78087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70761" name="Picture 1" descr="A screenshot of a computer&#10;&#10;Description automatically generated"/>
                    <pic:cNvPicPr/>
                  </pic:nvPicPr>
                  <pic:blipFill>
                    <a:blip r:embed="rId8"/>
                    <a:stretch>
                      <a:fillRect/>
                    </a:stretch>
                  </pic:blipFill>
                  <pic:spPr>
                    <a:xfrm>
                      <a:off x="0" y="0"/>
                      <a:ext cx="5943600" cy="1352550"/>
                    </a:xfrm>
                    <a:prstGeom prst="rect">
                      <a:avLst/>
                    </a:prstGeom>
                  </pic:spPr>
                </pic:pic>
              </a:graphicData>
            </a:graphic>
          </wp:inline>
        </w:drawing>
      </w:r>
    </w:p>
    <w:p w14:paraId="46D4476F" w14:textId="5C96CEE7" w:rsidR="003468AE" w:rsidRDefault="004C0B01" w:rsidP="004C0B01">
      <w:pPr>
        <w:pStyle w:val="ListParagraph"/>
        <w:numPr>
          <w:ilvl w:val="1"/>
          <w:numId w:val="2"/>
        </w:numPr>
        <w:spacing w:line="300" w:lineRule="auto"/>
        <w:rPr>
          <w:rFonts w:eastAsia="Times New Roman"/>
        </w:rPr>
      </w:pPr>
      <w:r>
        <w:rPr>
          <w:rFonts w:eastAsia="Times New Roman"/>
        </w:rPr>
        <w:t>Agent A then transfers to Agent B in the EntryLink group.</w:t>
      </w:r>
    </w:p>
    <w:p w14:paraId="46A042AD" w14:textId="77777777" w:rsidR="004C0B01" w:rsidRDefault="004C0B01" w:rsidP="004C0B01">
      <w:pPr>
        <w:pStyle w:val="ListParagraph"/>
        <w:spacing w:line="300" w:lineRule="auto"/>
        <w:ind w:left="1440"/>
        <w:rPr>
          <w:rFonts w:eastAsia="Times New Roman"/>
        </w:rPr>
      </w:pPr>
      <w:r>
        <w:rPr>
          <w:rFonts w:eastAsia="Times New Roman"/>
        </w:rPr>
        <w:t>Call arrives with this info shown on Agent B gadget:</w:t>
      </w:r>
      <w:r>
        <w:rPr>
          <w:rFonts w:eastAsia="Times New Roman"/>
        </w:rPr>
        <w:br/>
      </w:r>
      <w:r w:rsidRPr="004C0B01">
        <w:rPr>
          <w:rFonts w:eastAsia="Times New Roman"/>
          <w:noProof/>
        </w:rPr>
        <w:drawing>
          <wp:inline distT="0" distB="0" distL="0" distR="0" wp14:anchorId="468BD8DA" wp14:editId="08CCCFC4">
            <wp:extent cx="5943600" cy="1743710"/>
            <wp:effectExtent l="0" t="0" r="0" b="8890"/>
            <wp:docPr id="102880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02424" name="Picture 1" descr="A screenshot of a computer&#10;&#10;Description automatically generated"/>
                    <pic:cNvPicPr/>
                  </pic:nvPicPr>
                  <pic:blipFill>
                    <a:blip r:embed="rId9"/>
                    <a:stretch>
                      <a:fillRect/>
                    </a:stretch>
                  </pic:blipFill>
                  <pic:spPr>
                    <a:xfrm>
                      <a:off x="0" y="0"/>
                      <a:ext cx="5943600" cy="1743710"/>
                    </a:xfrm>
                    <a:prstGeom prst="rect">
                      <a:avLst/>
                    </a:prstGeom>
                  </pic:spPr>
                </pic:pic>
              </a:graphicData>
            </a:graphic>
          </wp:inline>
        </w:drawing>
      </w:r>
    </w:p>
    <w:p w14:paraId="6A1BCABB" w14:textId="77777777" w:rsidR="004C0B01" w:rsidRDefault="004C0B01" w:rsidP="004C0B01">
      <w:pPr>
        <w:pStyle w:val="ListParagraph"/>
        <w:spacing w:line="300" w:lineRule="auto"/>
        <w:ind w:left="1440"/>
        <w:rPr>
          <w:rFonts w:eastAsia="Times New Roman"/>
        </w:rPr>
      </w:pPr>
      <w:r>
        <w:rPr>
          <w:rFonts w:eastAsia="Times New Roman"/>
        </w:rPr>
        <w:t>After Agent B answers, it presents entrylink page</w:t>
      </w:r>
    </w:p>
    <w:p w14:paraId="45025572" w14:textId="49488FC6" w:rsidR="004C0B01" w:rsidRDefault="00D609B2" w:rsidP="004C0B01">
      <w:pPr>
        <w:pStyle w:val="ListParagraph"/>
        <w:spacing w:line="300" w:lineRule="auto"/>
        <w:ind w:left="1440"/>
        <w:rPr>
          <w:rFonts w:eastAsia="Times New Roman"/>
        </w:rPr>
      </w:pPr>
      <w:r w:rsidRPr="00D609B2">
        <w:rPr>
          <w:rFonts w:eastAsia="Times New Roman"/>
          <w:noProof/>
        </w:rPr>
        <w:lastRenderedPageBreak/>
        <w:drawing>
          <wp:inline distT="0" distB="0" distL="0" distR="0" wp14:anchorId="09AFD417" wp14:editId="6E0ECED8">
            <wp:extent cx="5943600" cy="3740785"/>
            <wp:effectExtent l="0" t="0" r="0" b="0"/>
            <wp:docPr id="12589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130" name="Picture 1" descr="A screenshot of a computer&#10;&#10;Description automatically generated"/>
                    <pic:cNvPicPr/>
                  </pic:nvPicPr>
                  <pic:blipFill>
                    <a:blip r:embed="rId10"/>
                    <a:stretch>
                      <a:fillRect/>
                    </a:stretch>
                  </pic:blipFill>
                  <pic:spPr>
                    <a:xfrm>
                      <a:off x="0" y="0"/>
                      <a:ext cx="5943600" cy="3740785"/>
                    </a:xfrm>
                    <a:prstGeom prst="rect">
                      <a:avLst/>
                    </a:prstGeom>
                  </pic:spPr>
                </pic:pic>
              </a:graphicData>
            </a:graphic>
          </wp:inline>
        </w:drawing>
      </w:r>
      <w:r w:rsidR="004C0B01">
        <w:rPr>
          <w:rFonts w:eastAsia="Times New Roman"/>
        </w:rPr>
        <w:br/>
      </w:r>
      <w:r w:rsidR="009D5F10">
        <w:rPr>
          <w:rFonts w:eastAsia="Times New Roman"/>
        </w:rPr>
        <w:t>The gadget contact History now shows all history for this account:</w:t>
      </w:r>
      <w:r w:rsidR="009D5F10">
        <w:rPr>
          <w:rFonts w:eastAsia="Times New Roman"/>
        </w:rPr>
        <w:br/>
      </w:r>
      <w:r w:rsidR="009D5F10" w:rsidRPr="009D5F10">
        <w:rPr>
          <w:rFonts w:eastAsia="Times New Roman"/>
          <w:noProof/>
        </w:rPr>
        <w:drawing>
          <wp:inline distT="0" distB="0" distL="0" distR="0" wp14:anchorId="7FC071A6" wp14:editId="48C4A85E">
            <wp:extent cx="5943600" cy="1981200"/>
            <wp:effectExtent l="0" t="0" r="0" b="0"/>
            <wp:docPr id="583345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140" name="Picture 1" descr="A screenshot of a computer&#10;&#10;Description automatically generated"/>
                    <pic:cNvPicPr/>
                  </pic:nvPicPr>
                  <pic:blipFill>
                    <a:blip r:embed="rId11"/>
                    <a:stretch>
                      <a:fillRect/>
                    </a:stretch>
                  </pic:blipFill>
                  <pic:spPr>
                    <a:xfrm>
                      <a:off x="0" y="0"/>
                      <a:ext cx="5943600" cy="1981200"/>
                    </a:xfrm>
                    <a:prstGeom prst="rect">
                      <a:avLst/>
                    </a:prstGeom>
                  </pic:spPr>
                </pic:pic>
              </a:graphicData>
            </a:graphic>
          </wp:inline>
        </w:drawing>
      </w:r>
    </w:p>
    <w:p w14:paraId="1C056C2F" w14:textId="77777777" w:rsidR="009D5F10" w:rsidRDefault="009D5F10" w:rsidP="004C0B01">
      <w:pPr>
        <w:pStyle w:val="ListParagraph"/>
        <w:spacing w:line="300" w:lineRule="auto"/>
        <w:ind w:left="1440"/>
        <w:rPr>
          <w:rFonts w:eastAsia="Times New Roman"/>
        </w:rPr>
      </w:pPr>
    </w:p>
    <w:p w14:paraId="741569AD" w14:textId="77777777" w:rsidR="009D5F10" w:rsidRDefault="009D5F10" w:rsidP="004C0B01">
      <w:pPr>
        <w:pStyle w:val="ListParagraph"/>
        <w:spacing w:line="300" w:lineRule="auto"/>
        <w:ind w:left="1440"/>
        <w:rPr>
          <w:rFonts w:eastAsia="Times New Roman"/>
        </w:rPr>
      </w:pPr>
    </w:p>
    <w:p w14:paraId="224D5E66" w14:textId="77777777" w:rsidR="00C01DF3" w:rsidRDefault="00C01DF3" w:rsidP="00C01DF3">
      <w:pPr>
        <w:pStyle w:val="ListParagraph"/>
        <w:numPr>
          <w:ilvl w:val="0"/>
          <w:numId w:val="2"/>
        </w:numPr>
        <w:spacing w:line="300" w:lineRule="auto"/>
        <w:rPr>
          <w:rFonts w:eastAsia="Times New Roman"/>
        </w:rPr>
      </w:pPr>
      <w:r>
        <w:rPr>
          <w:rFonts w:eastAsia="Times New Roman"/>
        </w:rPr>
        <w:t>Agents need a faster way to lookup a callers call history, while on the call and after the call</w:t>
      </w:r>
    </w:p>
    <w:p w14:paraId="6F0B7350" w14:textId="77FC4D08" w:rsidR="00B43B3F" w:rsidRPr="00A42178" w:rsidRDefault="00B43B3F" w:rsidP="00B43B3F">
      <w:pPr>
        <w:pStyle w:val="ListParagraph"/>
        <w:spacing w:line="300" w:lineRule="auto"/>
        <w:rPr>
          <w:rFonts w:eastAsia="Times New Roman"/>
          <w:i/>
          <w:iCs/>
        </w:rPr>
      </w:pPr>
      <w:r w:rsidRPr="00A42178">
        <w:rPr>
          <w:rFonts w:eastAsia="Times New Roman"/>
          <w:i/>
          <w:iCs/>
        </w:rPr>
        <w:t>1/19 – On call, screenpop call history. After call, they want to be able to view this call history. DC – while on call, show call history. If after all, search button to view call history in Entrylink. KC – it sounds like they don’t currently write call history to Entrylink as an activity. Does API exist to do this?</w:t>
      </w:r>
      <w:r w:rsidR="00513587" w:rsidRPr="00A42178">
        <w:rPr>
          <w:rFonts w:eastAsia="Times New Roman"/>
          <w:i/>
          <w:iCs/>
        </w:rPr>
        <w:t xml:space="preserve"> Banana guy – </w:t>
      </w:r>
      <w:r w:rsidR="000E6444" w:rsidRPr="00A42178">
        <w:rPr>
          <w:rFonts w:eastAsia="Times New Roman"/>
          <w:i/>
          <w:iCs/>
        </w:rPr>
        <w:t>envisions while on call, agent enters everything in EL. After call, writes to EL so that history can be viewed. He says this is a maybe.</w:t>
      </w:r>
      <w:r w:rsidR="0060650D">
        <w:rPr>
          <w:rFonts w:eastAsia="Times New Roman"/>
          <w:i/>
          <w:iCs/>
        </w:rPr>
        <w:t xml:space="preserve"> DC – mentions agent answers to summarize notes from phonecall. (jds)</w:t>
      </w:r>
    </w:p>
    <w:p w14:paraId="0D2B43A7" w14:textId="77777777" w:rsidR="00C01DF3" w:rsidRDefault="00C01DF3" w:rsidP="00C01DF3">
      <w:pPr>
        <w:pStyle w:val="ListParagraph"/>
        <w:numPr>
          <w:ilvl w:val="0"/>
          <w:numId w:val="2"/>
        </w:numPr>
        <w:spacing w:line="300" w:lineRule="auto"/>
        <w:rPr>
          <w:rFonts w:eastAsia="Times New Roman"/>
        </w:rPr>
      </w:pPr>
      <w:r>
        <w:rPr>
          <w:rFonts w:eastAsia="Times New Roman"/>
        </w:rPr>
        <w:t>Ability to lookup order, pull specific attributes, save order to cisco call data record.</w:t>
      </w:r>
    </w:p>
    <w:p w14:paraId="4E41665D" w14:textId="37987E17" w:rsidR="004E2DCC" w:rsidRPr="004E2DCC" w:rsidRDefault="004E2DCC" w:rsidP="004E2DCC">
      <w:pPr>
        <w:pStyle w:val="ListParagraph"/>
        <w:spacing w:line="300" w:lineRule="auto"/>
        <w:rPr>
          <w:rFonts w:eastAsia="Times New Roman"/>
          <w:i/>
          <w:iCs/>
        </w:rPr>
      </w:pPr>
      <w:r w:rsidRPr="004E2DCC">
        <w:rPr>
          <w:rFonts w:eastAsia="Times New Roman"/>
          <w:i/>
          <w:iCs/>
        </w:rPr>
        <w:lastRenderedPageBreak/>
        <w:t>1/19 - #2 addresses this</w:t>
      </w:r>
    </w:p>
    <w:p w14:paraId="4FCF13EA" w14:textId="77777777" w:rsidR="00C01DF3" w:rsidRDefault="00C01DF3" w:rsidP="00C01DF3">
      <w:pPr>
        <w:pStyle w:val="ListParagraph"/>
        <w:numPr>
          <w:ilvl w:val="0"/>
          <w:numId w:val="2"/>
        </w:numPr>
        <w:spacing w:line="300" w:lineRule="auto"/>
        <w:rPr>
          <w:rFonts w:eastAsia="Times New Roman"/>
        </w:rPr>
      </w:pPr>
      <w:r>
        <w:rPr>
          <w:rFonts w:eastAsia="Times New Roman"/>
        </w:rPr>
        <w:t xml:space="preserve">Automatic lookup phone number in entryLINK customer data(multiple tables) and return a result in cisco. </w:t>
      </w:r>
    </w:p>
    <w:p w14:paraId="563BE554" w14:textId="2CD76423" w:rsidR="00C01DF3" w:rsidRDefault="00C01DF3" w:rsidP="00C01DF3">
      <w:pPr>
        <w:pStyle w:val="ListParagraph"/>
        <w:numPr>
          <w:ilvl w:val="0"/>
          <w:numId w:val="2"/>
        </w:numPr>
        <w:spacing w:line="300" w:lineRule="auto"/>
        <w:rPr>
          <w:rFonts w:eastAsia="Times New Roman"/>
        </w:rPr>
      </w:pPr>
      <w:r>
        <w:rPr>
          <w:rFonts w:eastAsia="Times New Roman"/>
        </w:rPr>
        <w:t>State action dropdown or buttons</w:t>
      </w:r>
      <w:r w:rsidR="004E2DCC">
        <w:rPr>
          <w:rFonts w:eastAsia="Times New Roman"/>
        </w:rPr>
        <w:t xml:space="preserve"> </w:t>
      </w:r>
    </w:p>
    <w:p w14:paraId="74F183DE" w14:textId="34B062E5" w:rsidR="004E2DCC" w:rsidRPr="004E2DCC" w:rsidRDefault="004E2DCC" w:rsidP="004E2DCC">
      <w:pPr>
        <w:pStyle w:val="ListParagraph"/>
        <w:spacing w:line="300" w:lineRule="auto"/>
        <w:rPr>
          <w:rFonts w:eastAsia="Times New Roman"/>
          <w:i/>
          <w:iCs/>
        </w:rPr>
      </w:pPr>
      <w:r w:rsidRPr="004E2DCC">
        <w:rPr>
          <w:rFonts w:eastAsia="Times New Roman"/>
          <w:i/>
          <w:iCs/>
        </w:rPr>
        <w:t>1/19 – agent can control state within EL</w:t>
      </w:r>
    </w:p>
    <w:p w14:paraId="52D9A1E1" w14:textId="77777777" w:rsidR="00C01DF3" w:rsidRDefault="00C01DF3" w:rsidP="00C01DF3">
      <w:pPr>
        <w:pStyle w:val="ListParagraph"/>
        <w:numPr>
          <w:ilvl w:val="0"/>
          <w:numId w:val="2"/>
        </w:numPr>
        <w:spacing w:line="300" w:lineRule="auto"/>
        <w:rPr>
          <w:rFonts w:eastAsia="Times New Roman"/>
        </w:rPr>
      </w:pPr>
      <w:r>
        <w:rPr>
          <w:rFonts w:eastAsia="Times New Roman"/>
        </w:rPr>
        <w:t>Quick transfer buttons for first impressions agents – This isn’t needed for other teams</w:t>
      </w:r>
    </w:p>
    <w:p w14:paraId="2C19C73E" w14:textId="2292160E" w:rsidR="004E2DCC" w:rsidRPr="004E2DCC" w:rsidRDefault="004E2DCC" w:rsidP="004E2DCC">
      <w:pPr>
        <w:pStyle w:val="ListParagraph"/>
        <w:spacing w:line="300" w:lineRule="auto"/>
        <w:rPr>
          <w:rFonts w:eastAsia="Times New Roman"/>
          <w:i/>
          <w:iCs/>
        </w:rPr>
      </w:pPr>
      <w:r w:rsidRPr="004E2DCC">
        <w:rPr>
          <w:rFonts w:eastAsia="Times New Roman"/>
          <w:i/>
          <w:iCs/>
        </w:rPr>
        <w:t>1/19 – Banana guy – possibly pull this into menu they have now</w:t>
      </w:r>
      <w:r>
        <w:rPr>
          <w:rFonts w:eastAsia="Times New Roman"/>
          <w:i/>
          <w:iCs/>
        </w:rPr>
        <w:t xml:space="preserve">. Asked if we have iFrame or they need to control that as well. </w:t>
      </w:r>
      <w:r w:rsidRPr="004E2DCC">
        <w:rPr>
          <w:rFonts w:eastAsia="Times New Roman"/>
          <w:i/>
          <w:iCs/>
        </w:rPr>
        <w:t xml:space="preserve"> </w:t>
      </w:r>
    </w:p>
    <w:p w14:paraId="022410D4" w14:textId="77777777" w:rsidR="00C01DF3" w:rsidRDefault="00C01DF3" w:rsidP="00C01DF3">
      <w:pPr>
        <w:pStyle w:val="ListParagraph"/>
        <w:numPr>
          <w:ilvl w:val="0"/>
          <w:numId w:val="2"/>
        </w:numPr>
        <w:spacing w:line="300" w:lineRule="auto"/>
        <w:rPr>
          <w:rFonts w:eastAsia="Times New Roman"/>
        </w:rPr>
      </w:pPr>
      <w:r>
        <w:rPr>
          <w:rFonts w:eastAsia="Times New Roman"/>
        </w:rPr>
        <w:t xml:space="preserve">Dropdown consult/transfer options for all teams </w:t>
      </w:r>
    </w:p>
    <w:p w14:paraId="2B2A0B60" w14:textId="27F517E8" w:rsidR="00933995" w:rsidRPr="00933995" w:rsidRDefault="00933995" w:rsidP="00933995">
      <w:pPr>
        <w:pStyle w:val="ListParagraph"/>
        <w:spacing w:line="300" w:lineRule="auto"/>
        <w:rPr>
          <w:rFonts w:eastAsia="Times New Roman"/>
          <w:i/>
          <w:iCs/>
        </w:rPr>
      </w:pPr>
      <w:r w:rsidRPr="00933995">
        <w:rPr>
          <w:rFonts w:eastAsia="Times New Roman"/>
          <w:i/>
          <w:iCs/>
        </w:rPr>
        <w:t>1/19 – DC said this sounds like it would be for the First Impressions group – KC – they will not live in Entry Link, so these buttons would reside in Contact Center</w:t>
      </w:r>
      <w:r>
        <w:rPr>
          <w:rFonts w:eastAsia="Times New Roman"/>
          <w:i/>
          <w:iCs/>
        </w:rPr>
        <w:t xml:space="preserve"> – Chick – two different sets of transfer buttons. First Impressions have one click transfers from WxCC. – KC – do transfer buttons need to exist in EL? – DC – asked if there need to be different layouts in EntryLink – Answer was one layout.</w:t>
      </w:r>
      <w:r w:rsidR="00F2170A">
        <w:rPr>
          <w:rFonts w:eastAsia="Times New Roman"/>
          <w:i/>
          <w:iCs/>
        </w:rPr>
        <w:t xml:space="preserve"> First Impressions can use “Native Interface” </w:t>
      </w:r>
    </w:p>
    <w:p w14:paraId="63F575EF" w14:textId="0DEC09A4" w:rsidR="003468AE" w:rsidRDefault="003468AE" w:rsidP="003468AE">
      <w:pPr>
        <w:pStyle w:val="ListParagraph"/>
        <w:spacing w:line="300" w:lineRule="auto"/>
        <w:rPr>
          <w:rFonts w:eastAsia="Times New Roman"/>
        </w:rPr>
      </w:pPr>
      <w:r w:rsidRPr="003468AE">
        <w:rPr>
          <w:rFonts w:eastAsia="Times New Roman"/>
          <w:noProof/>
        </w:rPr>
        <w:drawing>
          <wp:inline distT="0" distB="0" distL="0" distR="0" wp14:anchorId="333A94D2" wp14:editId="61BCB660">
            <wp:extent cx="5943600" cy="633730"/>
            <wp:effectExtent l="0" t="0" r="0" b="0"/>
            <wp:docPr id="6896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2730" name=""/>
                    <pic:cNvPicPr/>
                  </pic:nvPicPr>
                  <pic:blipFill>
                    <a:blip r:embed="rId12"/>
                    <a:stretch>
                      <a:fillRect/>
                    </a:stretch>
                  </pic:blipFill>
                  <pic:spPr>
                    <a:xfrm>
                      <a:off x="0" y="0"/>
                      <a:ext cx="5943600" cy="633730"/>
                    </a:xfrm>
                    <a:prstGeom prst="rect">
                      <a:avLst/>
                    </a:prstGeom>
                  </pic:spPr>
                </pic:pic>
              </a:graphicData>
            </a:graphic>
          </wp:inline>
        </w:drawing>
      </w:r>
    </w:p>
    <w:p w14:paraId="3CA6518F" w14:textId="77777777" w:rsidR="00C01DF3" w:rsidRDefault="00C01DF3" w:rsidP="00C01DF3">
      <w:pPr>
        <w:pStyle w:val="ListParagraph"/>
        <w:numPr>
          <w:ilvl w:val="1"/>
          <w:numId w:val="2"/>
        </w:numPr>
        <w:spacing w:line="300" w:lineRule="auto"/>
        <w:rPr>
          <w:rFonts w:eastAsia="Times New Roman"/>
        </w:rPr>
      </w:pPr>
      <w:r>
        <w:rPr>
          <w:rFonts w:eastAsia="Times New Roman"/>
        </w:rPr>
        <w:t>Include the workgroup extensions and employee directory</w:t>
      </w:r>
    </w:p>
    <w:p w14:paraId="5393ABCC" w14:textId="77777777" w:rsidR="00C01DF3" w:rsidRDefault="00C01DF3" w:rsidP="00C01DF3">
      <w:pPr>
        <w:pStyle w:val="ListParagraph"/>
        <w:numPr>
          <w:ilvl w:val="0"/>
          <w:numId w:val="2"/>
        </w:numPr>
        <w:spacing w:line="300" w:lineRule="auto"/>
        <w:rPr>
          <w:rFonts w:eastAsia="Times New Roman"/>
        </w:rPr>
      </w:pPr>
      <w:r>
        <w:rPr>
          <w:rFonts w:eastAsia="Times New Roman"/>
        </w:rPr>
        <w:t>Wrap-up codes during call and wrap-up time countdown</w:t>
      </w:r>
    </w:p>
    <w:p w14:paraId="5C0E3A57" w14:textId="738C06E5" w:rsidR="001D78F9" w:rsidRPr="001D78F9" w:rsidRDefault="000B2AC2" w:rsidP="001D78F9">
      <w:pPr>
        <w:pStyle w:val="ListParagraph"/>
        <w:spacing w:line="300" w:lineRule="auto"/>
        <w:rPr>
          <w:rFonts w:eastAsia="Times New Roman"/>
        </w:rPr>
      </w:pPr>
      <w:r>
        <w:rPr>
          <w:rFonts w:eastAsia="Times New Roman"/>
        </w:rPr>
        <w:t>Enter wrap up and then time to enter notes which are then visible from the gadget on the My History tab.</w:t>
      </w:r>
      <w:r w:rsidR="001D78F9">
        <w:rPr>
          <w:rFonts w:eastAsia="Times New Roman"/>
        </w:rPr>
        <w:t xml:space="preserve"> Notes are not stored anywhere, but they would like this functionality if possible.</w:t>
      </w:r>
    </w:p>
    <w:p w14:paraId="5A086EDA" w14:textId="4A72D2AB" w:rsidR="000B2AC2" w:rsidRDefault="000B2AC2" w:rsidP="000B2AC2">
      <w:pPr>
        <w:pStyle w:val="ListParagraph"/>
        <w:spacing w:line="300" w:lineRule="auto"/>
        <w:rPr>
          <w:rFonts w:eastAsia="Times New Roman"/>
        </w:rPr>
      </w:pPr>
      <w:r w:rsidRPr="000B2AC2">
        <w:rPr>
          <w:rFonts w:eastAsia="Times New Roman"/>
          <w:noProof/>
        </w:rPr>
        <w:drawing>
          <wp:inline distT="0" distB="0" distL="0" distR="0" wp14:anchorId="3208B3C7" wp14:editId="725E8CD4">
            <wp:extent cx="5943600" cy="1191260"/>
            <wp:effectExtent l="0" t="0" r="0" b="8890"/>
            <wp:docPr id="125012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7525" name=""/>
                    <pic:cNvPicPr/>
                  </pic:nvPicPr>
                  <pic:blipFill>
                    <a:blip r:embed="rId13"/>
                    <a:stretch>
                      <a:fillRect/>
                    </a:stretch>
                  </pic:blipFill>
                  <pic:spPr>
                    <a:xfrm>
                      <a:off x="0" y="0"/>
                      <a:ext cx="5943600" cy="1191260"/>
                    </a:xfrm>
                    <a:prstGeom prst="rect">
                      <a:avLst/>
                    </a:prstGeom>
                  </pic:spPr>
                </pic:pic>
              </a:graphicData>
            </a:graphic>
          </wp:inline>
        </w:drawing>
      </w:r>
    </w:p>
    <w:p w14:paraId="6332A193" w14:textId="77777777" w:rsidR="00C01DF3" w:rsidRDefault="00C01DF3" w:rsidP="00C01DF3">
      <w:pPr>
        <w:pStyle w:val="ListParagraph"/>
        <w:numPr>
          <w:ilvl w:val="0"/>
          <w:numId w:val="2"/>
        </w:numPr>
        <w:spacing w:line="300" w:lineRule="auto"/>
        <w:rPr>
          <w:rFonts w:eastAsia="Times New Roman"/>
        </w:rPr>
      </w:pPr>
      <w:r>
        <w:rPr>
          <w:rFonts w:eastAsia="Times New Roman"/>
        </w:rPr>
        <w:t>Visibility to teammate states</w:t>
      </w:r>
    </w:p>
    <w:p w14:paraId="2022C820" w14:textId="735CF42A" w:rsidR="00045560" w:rsidRDefault="00045560" w:rsidP="00045560">
      <w:pPr>
        <w:pStyle w:val="ListParagraph"/>
        <w:spacing w:line="300" w:lineRule="auto"/>
        <w:rPr>
          <w:rFonts w:eastAsia="Times New Roman"/>
        </w:rPr>
      </w:pPr>
      <w:r w:rsidRPr="00045560">
        <w:rPr>
          <w:rFonts w:eastAsia="Times New Roman"/>
          <w:noProof/>
        </w:rPr>
        <w:lastRenderedPageBreak/>
        <w:drawing>
          <wp:inline distT="0" distB="0" distL="0" distR="0" wp14:anchorId="500FD3BC" wp14:editId="4ACAA9D6">
            <wp:extent cx="4685386" cy="3071531"/>
            <wp:effectExtent l="0" t="0" r="1270" b="0"/>
            <wp:docPr id="95094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4746" name="Picture 1" descr="A screenshot of a computer&#10;&#10;Description automatically generated"/>
                    <pic:cNvPicPr/>
                  </pic:nvPicPr>
                  <pic:blipFill>
                    <a:blip r:embed="rId14"/>
                    <a:stretch>
                      <a:fillRect/>
                    </a:stretch>
                  </pic:blipFill>
                  <pic:spPr>
                    <a:xfrm>
                      <a:off x="0" y="0"/>
                      <a:ext cx="4688510" cy="3073579"/>
                    </a:xfrm>
                    <a:prstGeom prst="rect">
                      <a:avLst/>
                    </a:prstGeom>
                  </pic:spPr>
                </pic:pic>
              </a:graphicData>
            </a:graphic>
          </wp:inline>
        </w:drawing>
      </w:r>
    </w:p>
    <w:p w14:paraId="286D76E5" w14:textId="77777777" w:rsidR="00C01DF3" w:rsidRDefault="00C01DF3" w:rsidP="00C01DF3">
      <w:pPr>
        <w:pStyle w:val="ListParagraph"/>
        <w:numPr>
          <w:ilvl w:val="0"/>
          <w:numId w:val="2"/>
        </w:numPr>
        <w:spacing w:line="300" w:lineRule="auto"/>
        <w:rPr>
          <w:rFonts w:eastAsia="Times New Roman"/>
        </w:rPr>
      </w:pPr>
      <w:r>
        <w:rPr>
          <w:rFonts w:eastAsia="Times New Roman"/>
        </w:rPr>
        <w:t>Visibility to count of ready agents</w:t>
      </w:r>
    </w:p>
    <w:p w14:paraId="122F2458" w14:textId="689BBB5C" w:rsidR="00045560" w:rsidRDefault="00045560" w:rsidP="00045560">
      <w:pPr>
        <w:pStyle w:val="ListParagraph"/>
        <w:spacing w:line="300" w:lineRule="auto"/>
        <w:rPr>
          <w:rFonts w:eastAsia="Times New Roman"/>
        </w:rPr>
      </w:pPr>
      <w:r>
        <w:rPr>
          <w:rFonts w:eastAsia="Times New Roman"/>
        </w:rPr>
        <w:t>Visible from top of Finesse today</w:t>
      </w:r>
    </w:p>
    <w:p w14:paraId="0CF0F079" w14:textId="785A220F" w:rsidR="00045560" w:rsidRDefault="00045560" w:rsidP="00045560">
      <w:pPr>
        <w:pStyle w:val="ListParagraph"/>
        <w:spacing w:line="300" w:lineRule="auto"/>
        <w:rPr>
          <w:rFonts w:eastAsia="Times New Roman"/>
        </w:rPr>
      </w:pPr>
      <w:r w:rsidRPr="00045560">
        <w:rPr>
          <w:rFonts w:eastAsia="Times New Roman"/>
          <w:noProof/>
        </w:rPr>
        <w:drawing>
          <wp:inline distT="0" distB="0" distL="0" distR="0" wp14:anchorId="34D998C1" wp14:editId="36EF28D0">
            <wp:extent cx="5943600" cy="490220"/>
            <wp:effectExtent l="0" t="0" r="0" b="5080"/>
            <wp:docPr id="162862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28741" name=""/>
                    <pic:cNvPicPr/>
                  </pic:nvPicPr>
                  <pic:blipFill>
                    <a:blip r:embed="rId15"/>
                    <a:stretch>
                      <a:fillRect/>
                    </a:stretch>
                  </pic:blipFill>
                  <pic:spPr>
                    <a:xfrm>
                      <a:off x="0" y="0"/>
                      <a:ext cx="5943600" cy="490220"/>
                    </a:xfrm>
                    <a:prstGeom prst="rect">
                      <a:avLst/>
                    </a:prstGeom>
                  </pic:spPr>
                </pic:pic>
              </a:graphicData>
            </a:graphic>
          </wp:inline>
        </w:drawing>
      </w:r>
    </w:p>
    <w:p w14:paraId="0A76F7A7" w14:textId="77777777" w:rsidR="00C01DF3" w:rsidRDefault="00C01DF3" w:rsidP="00C01DF3">
      <w:pPr>
        <w:pStyle w:val="ListParagraph"/>
        <w:numPr>
          <w:ilvl w:val="0"/>
          <w:numId w:val="2"/>
        </w:numPr>
        <w:spacing w:line="300" w:lineRule="auto"/>
        <w:rPr>
          <w:rFonts w:eastAsia="Times New Roman"/>
        </w:rPr>
      </w:pPr>
      <w:r>
        <w:rPr>
          <w:rFonts w:eastAsia="Times New Roman"/>
        </w:rPr>
        <w:t>Visibility to count of calls in queue</w:t>
      </w:r>
    </w:p>
    <w:p w14:paraId="11076796" w14:textId="77777777" w:rsidR="00C01DF3" w:rsidRDefault="00C01DF3" w:rsidP="00C01DF3">
      <w:pPr>
        <w:pStyle w:val="Heading2"/>
        <w:rPr>
          <w:rFonts w:eastAsia="Times New Roman"/>
        </w:rPr>
      </w:pPr>
      <w:r>
        <w:rPr>
          <w:rFonts w:eastAsia="Times New Roman"/>
        </w:rPr>
        <w:t>Strech goals for project/Wishes</w:t>
      </w:r>
    </w:p>
    <w:p w14:paraId="641D9585" w14:textId="77777777" w:rsidR="00C01DF3" w:rsidRDefault="00C01DF3" w:rsidP="00C01DF3">
      <w:pPr>
        <w:pStyle w:val="ListParagraph"/>
        <w:numPr>
          <w:ilvl w:val="0"/>
          <w:numId w:val="3"/>
        </w:numPr>
        <w:spacing w:line="300" w:lineRule="auto"/>
        <w:rPr>
          <w:rFonts w:eastAsia="Times New Roman"/>
        </w:rPr>
      </w:pPr>
      <w:r>
        <w:rPr>
          <w:rFonts w:eastAsia="Times New Roman"/>
        </w:rPr>
        <w:t>Call notes and notes in entryLINK:</w:t>
      </w:r>
    </w:p>
    <w:p w14:paraId="5DFDF9B7" w14:textId="77777777" w:rsidR="00C01DF3" w:rsidRDefault="00C01DF3" w:rsidP="00C01DF3">
      <w:pPr>
        <w:pStyle w:val="ListParagraph"/>
        <w:numPr>
          <w:ilvl w:val="1"/>
          <w:numId w:val="3"/>
        </w:numPr>
        <w:spacing w:line="300" w:lineRule="auto"/>
        <w:rPr>
          <w:rFonts w:eastAsia="Times New Roman"/>
        </w:rPr>
      </w:pPr>
      <w:r>
        <w:rPr>
          <w:rFonts w:eastAsia="Times New Roman"/>
        </w:rPr>
        <w:t>Have call notes seamlessly load into the message log of the order</w:t>
      </w:r>
    </w:p>
    <w:p w14:paraId="7361B89F" w14:textId="77777777" w:rsidR="00C01DF3" w:rsidRDefault="00C01DF3" w:rsidP="00C01DF3">
      <w:pPr>
        <w:pStyle w:val="ListParagraph"/>
        <w:numPr>
          <w:ilvl w:val="1"/>
          <w:numId w:val="3"/>
        </w:numPr>
        <w:spacing w:line="300" w:lineRule="auto"/>
        <w:rPr>
          <w:rFonts w:eastAsia="Times New Roman"/>
        </w:rPr>
      </w:pPr>
      <w:r>
        <w:rPr>
          <w:rFonts w:eastAsia="Times New Roman"/>
        </w:rPr>
        <w:t>Also saves in visible table so agents can review their calls and make additional notes</w:t>
      </w:r>
    </w:p>
    <w:p w14:paraId="04284F5F" w14:textId="2B1C6A83" w:rsidR="00F2170A" w:rsidRPr="00F2170A" w:rsidRDefault="00F2170A" w:rsidP="00F2170A">
      <w:pPr>
        <w:pStyle w:val="ListParagraph"/>
        <w:spacing w:line="300" w:lineRule="auto"/>
        <w:ind w:left="1440"/>
        <w:rPr>
          <w:rFonts w:eastAsia="Times New Roman"/>
        </w:rPr>
      </w:pPr>
      <w:r w:rsidRPr="00F2170A">
        <w:rPr>
          <w:rFonts w:eastAsia="Times New Roman"/>
          <w:i/>
          <w:iCs/>
        </w:rPr>
        <w:t>1/19 – Discussed this above. Call history will be available in both EL and WxCC</w:t>
      </w:r>
      <w:r w:rsidR="00AC68B3">
        <w:rPr>
          <w:rFonts w:eastAsia="Times New Roman"/>
          <w:i/>
          <w:iCs/>
        </w:rPr>
        <w:t>. BG – asked if there was a unique ID associated w/call. Was thinking begin recording activity when call starts directly to EL. As agent enters notes, navigates to different tab, etc, this would be recorded in EL. – Chick – we should discuss this. Agents often have multiple tabs open, etc.</w:t>
      </w:r>
      <w:r w:rsidRPr="00F2170A">
        <w:rPr>
          <w:rFonts w:eastAsia="Times New Roman"/>
        </w:rPr>
        <w:t xml:space="preserve"> </w:t>
      </w:r>
    </w:p>
    <w:p w14:paraId="06F48F1F" w14:textId="77777777" w:rsidR="00C01DF3" w:rsidRDefault="00C01DF3" w:rsidP="00C01DF3">
      <w:pPr>
        <w:pStyle w:val="ListParagraph"/>
        <w:numPr>
          <w:ilvl w:val="0"/>
          <w:numId w:val="3"/>
        </w:numPr>
        <w:spacing w:line="300" w:lineRule="auto"/>
        <w:rPr>
          <w:rFonts w:eastAsia="Times New Roman"/>
        </w:rPr>
      </w:pPr>
      <w:r>
        <w:rPr>
          <w:rFonts w:eastAsia="Times New Roman"/>
        </w:rPr>
        <w:t>Single sign-on</w:t>
      </w:r>
    </w:p>
    <w:p w14:paraId="6F234657" w14:textId="77777777" w:rsidR="00C01DF3" w:rsidRDefault="00C01DF3" w:rsidP="00C01DF3">
      <w:pPr>
        <w:pStyle w:val="ListParagraph"/>
        <w:numPr>
          <w:ilvl w:val="0"/>
          <w:numId w:val="3"/>
        </w:numPr>
        <w:spacing w:line="300" w:lineRule="auto"/>
        <w:rPr>
          <w:rFonts w:eastAsia="Times New Roman"/>
        </w:rPr>
      </w:pPr>
      <w:r>
        <w:rPr>
          <w:rFonts w:eastAsia="Times New Roman"/>
        </w:rPr>
        <w:t>Call center gadgets embedded into entryLINK or as an expandable browser extension – Remove the need to go into cisco separately from our regular work by integrating contact center functions into our regular work</w:t>
      </w:r>
    </w:p>
    <w:p w14:paraId="09A9B418" w14:textId="43C6503B" w:rsidR="00AC68B3" w:rsidRPr="00B235AB" w:rsidRDefault="00AC68B3" w:rsidP="00AC68B3">
      <w:pPr>
        <w:pStyle w:val="ListParagraph"/>
        <w:spacing w:line="300" w:lineRule="auto"/>
        <w:rPr>
          <w:rFonts w:eastAsia="Times New Roman"/>
          <w:i/>
          <w:iCs/>
        </w:rPr>
      </w:pPr>
      <w:r w:rsidRPr="00B235AB">
        <w:rPr>
          <w:rFonts w:eastAsia="Times New Roman"/>
          <w:i/>
          <w:iCs/>
        </w:rPr>
        <w:t xml:space="preserve">1/19 </w:t>
      </w:r>
      <w:r w:rsidR="00B235AB" w:rsidRPr="00B235AB">
        <w:rPr>
          <w:rFonts w:eastAsia="Times New Roman"/>
          <w:i/>
          <w:iCs/>
        </w:rPr>
        <w:t>–</w:t>
      </w:r>
      <w:r w:rsidRPr="00B235AB">
        <w:rPr>
          <w:rFonts w:eastAsia="Times New Roman"/>
          <w:i/>
          <w:iCs/>
        </w:rPr>
        <w:t xml:space="preserve"> </w:t>
      </w:r>
      <w:r w:rsidR="00B235AB" w:rsidRPr="00B235AB">
        <w:rPr>
          <w:rFonts w:eastAsia="Times New Roman"/>
          <w:i/>
          <w:iCs/>
        </w:rPr>
        <w:t>No gadgets/widgets, we will add call controls, state change in EL</w:t>
      </w:r>
    </w:p>
    <w:p w14:paraId="374E6CA5" w14:textId="77777777" w:rsidR="00C01DF3" w:rsidRDefault="00C01DF3" w:rsidP="00C01DF3">
      <w:pPr>
        <w:pStyle w:val="ListParagraph"/>
        <w:numPr>
          <w:ilvl w:val="0"/>
          <w:numId w:val="3"/>
        </w:numPr>
        <w:spacing w:line="300" w:lineRule="auto"/>
        <w:rPr>
          <w:rFonts w:eastAsia="Times New Roman"/>
        </w:rPr>
      </w:pPr>
      <w:r>
        <w:rPr>
          <w:rFonts w:eastAsia="Times New Roman"/>
        </w:rPr>
        <w:t>Emails queued and tracked within the contact center</w:t>
      </w:r>
    </w:p>
    <w:p w14:paraId="56AAC54A" w14:textId="77777777" w:rsidR="00C01DF3" w:rsidRDefault="00C01DF3" w:rsidP="00C01DF3">
      <w:pPr>
        <w:pStyle w:val="ListParagraph"/>
        <w:numPr>
          <w:ilvl w:val="0"/>
          <w:numId w:val="3"/>
        </w:numPr>
        <w:spacing w:line="300" w:lineRule="auto"/>
        <w:rPr>
          <w:rFonts w:eastAsia="Times New Roman"/>
        </w:rPr>
      </w:pPr>
      <w:r>
        <w:rPr>
          <w:rFonts w:eastAsia="Times New Roman"/>
        </w:rPr>
        <w:lastRenderedPageBreak/>
        <w:t xml:space="preserve">Call Recording – considering adding this in the future, and look for a simple transition once the decision is made to do so. </w:t>
      </w:r>
    </w:p>
    <w:p w14:paraId="39B5254B" w14:textId="548AC648" w:rsidR="005D5179" w:rsidRPr="005D5179" w:rsidRDefault="005D5179" w:rsidP="005D5179">
      <w:pPr>
        <w:pStyle w:val="ListParagraph"/>
        <w:spacing w:line="300" w:lineRule="auto"/>
        <w:rPr>
          <w:rFonts w:eastAsia="Times New Roman"/>
          <w:i/>
          <w:iCs/>
        </w:rPr>
      </w:pPr>
      <w:r w:rsidRPr="005D5179">
        <w:rPr>
          <w:rFonts w:eastAsia="Times New Roman"/>
          <w:i/>
          <w:iCs/>
        </w:rPr>
        <w:t>1/19 – DC - We download and hyperlink recording to CRM/EL. Provia – what do we need to do for recording – just a statement that we are recording? DC instructed to review state requirements</w:t>
      </w:r>
    </w:p>
    <w:p w14:paraId="3D8F58DF" w14:textId="4502A7AF" w:rsidR="00845014" w:rsidRDefault="00C01DF3" w:rsidP="00845014">
      <w:pPr>
        <w:pStyle w:val="ListParagraph"/>
        <w:numPr>
          <w:ilvl w:val="0"/>
          <w:numId w:val="3"/>
        </w:numPr>
        <w:spacing w:line="300" w:lineRule="auto"/>
        <w:rPr>
          <w:rFonts w:eastAsia="Times New Roman"/>
        </w:rPr>
      </w:pPr>
      <w:r>
        <w:rPr>
          <w:rFonts w:eastAsia="Times New Roman"/>
          <w:b/>
          <w:bCs/>
        </w:rPr>
        <w:t>Important information to know</w:t>
      </w:r>
      <w:r>
        <w:rPr>
          <w:rFonts w:eastAsia="Times New Roman"/>
        </w:rPr>
        <w:t xml:space="preserve"> – most of our agents have internet issues at home. This is a very rural area. Work from home is not offered regularly, but it is an occasional allowance made as needed. While we would like to retain this as an option, functionality that’s driven by this need is probably not essential to our operations. </w:t>
      </w:r>
    </w:p>
    <w:p w14:paraId="04EABE61" w14:textId="2F2B17B5" w:rsidR="00845014" w:rsidRPr="00845014" w:rsidRDefault="00845014" w:rsidP="00845014">
      <w:pPr>
        <w:pStyle w:val="ListParagraph"/>
        <w:spacing w:line="300" w:lineRule="auto"/>
        <w:rPr>
          <w:rFonts w:eastAsia="Times New Roman"/>
          <w:i/>
          <w:iCs/>
        </w:rPr>
      </w:pPr>
      <w:r w:rsidRPr="00845014">
        <w:rPr>
          <w:rFonts w:eastAsia="Times New Roman"/>
          <w:i/>
          <w:iCs/>
        </w:rPr>
        <w:t>1/19</w:t>
      </w:r>
      <w:r w:rsidRPr="00845014">
        <w:rPr>
          <w:rFonts w:eastAsia="Times New Roman"/>
          <w:b/>
          <w:bCs/>
          <w:i/>
          <w:iCs/>
        </w:rPr>
        <w:t xml:space="preserve"> </w:t>
      </w:r>
      <w:r w:rsidRPr="00845014">
        <w:rPr>
          <w:rFonts w:eastAsia="Times New Roman"/>
          <w:i/>
          <w:iCs/>
        </w:rPr>
        <w:t xml:space="preserve">– DC noted agents can use any phone number for voice side. </w:t>
      </w:r>
      <w:r w:rsidR="00D0717E">
        <w:rPr>
          <w:rFonts w:eastAsia="Times New Roman"/>
          <w:i/>
          <w:iCs/>
        </w:rPr>
        <w:t>DC hates work from home LOL</w:t>
      </w:r>
    </w:p>
    <w:p w14:paraId="7C3AEFF2" w14:textId="462144EF" w:rsidR="009D5F10" w:rsidRDefault="001F6AE7" w:rsidP="009D5F10">
      <w:pPr>
        <w:pStyle w:val="Heading2"/>
        <w:rPr>
          <w:rFonts w:eastAsia="Times New Roman"/>
        </w:rPr>
      </w:pPr>
      <w:r>
        <w:rPr>
          <w:rFonts w:eastAsia="Times New Roman"/>
        </w:rPr>
        <w:t>Misc Notes</w:t>
      </w:r>
    </w:p>
    <w:p w14:paraId="698CDA7C" w14:textId="11A9C9D9" w:rsidR="009668C8" w:rsidRDefault="009D5F10" w:rsidP="001F6AE7">
      <w:pPr>
        <w:pStyle w:val="ListParagraph"/>
        <w:numPr>
          <w:ilvl w:val="0"/>
          <w:numId w:val="7"/>
        </w:numPr>
      </w:pPr>
      <w:r>
        <w:t>Send order numbers to middleware server in place today. This system then pulls 40 variables from the order system for use in Tableau.</w:t>
      </w:r>
    </w:p>
    <w:p w14:paraId="20C055A3" w14:textId="1D307D91" w:rsidR="000B2AC2" w:rsidRDefault="001F6AE7" w:rsidP="001F6AE7">
      <w:pPr>
        <w:pStyle w:val="ListParagraph"/>
        <w:numPr>
          <w:ilvl w:val="0"/>
          <w:numId w:val="7"/>
        </w:numPr>
      </w:pPr>
      <w:r>
        <w:t>Wallboards</w:t>
      </w:r>
      <w:r w:rsidR="00045560">
        <w:t xml:space="preserve"> – this view shows agent names and states</w:t>
      </w:r>
      <w:r w:rsidR="00A31C6D">
        <w:t>, calls in queue/realtime as well as historical at the bottom.</w:t>
      </w:r>
    </w:p>
    <w:p w14:paraId="0D1AFA9C" w14:textId="19C1F300" w:rsidR="00045560" w:rsidRDefault="00A31C6D" w:rsidP="00045560">
      <w:pPr>
        <w:pStyle w:val="ListParagraph"/>
      </w:pPr>
      <w:r w:rsidRPr="00A31C6D">
        <w:rPr>
          <w:noProof/>
        </w:rPr>
        <w:drawing>
          <wp:inline distT="0" distB="0" distL="0" distR="0" wp14:anchorId="4094075D" wp14:editId="533B95C4">
            <wp:extent cx="5943600" cy="2902585"/>
            <wp:effectExtent l="0" t="0" r="0" b="0"/>
            <wp:docPr id="166901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5262" name="Picture 1" descr="A screenshot of a computer&#10;&#10;Description automatically generated"/>
                    <pic:cNvPicPr/>
                  </pic:nvPicPr>
                  <pic:blipFill>
                    <a:blip r:embed="rId16"/>
                    <a:stretch>
                      <a:fillRect/>
                    </a:stretch>
                  </pic:blipFill>
                  <pic:spPr>
                    <a:xfrm>
                      <a:off x="0" y="0"/>
                      <a:ext cx="5943600" cy="2902585"/>
                    </a:xfrm>
                    <a:prstGeom prst="rect">
                      <a:avLst/>
                    </a:prstGeom>
                  </pic:spPr>
                </pic:pic>
              </a:graphicData>
            </a:graphic>
          </wp:inline>
        </w:drawing>
      </w:r>
    </w:p>
    <w:p w14:paraId="031A191F" w14:textId="4569750C" w:rsidR="001F6AE7" w:rsidRDefault="001F6AE7" w:rsidP="001F6AE7">
      <w:pPr>
        <w:pStyle w:val="ListParagraph"/>
        <w:numPr>
          <w:ilvl w:val="0"/>
          <w:numId w:val="7"/>
        </w:numPr>
      </w:pPr>
      <w:r>
        <w:t>Call history is recorded as an activity in EntryLink</w:t>
      </w:r>
    </w:p>
    <w:p w14:paraId="113802CB" w14:textId="453CA36B" w:rsidR="008B0D3B" w:rsidRDefault="008B0D3B" w:rsidP="001F6AE7">
      <w:pPr>
        <w:pStyle w:val="ListParagraph"/>
        <w:numPr>
          <w:ilvl w:val="0"/>
          <w:numId w:val="7"/>
        </w:numPr>
      </w:pPr>
      <w:r>
        <w:t>Speed dials</w:t>
      </w:r>
    </w:p>
    <w:p w14:paraId="7DF3F7F7" w14:textId="1E26EB44" w:rsidR="008B0D3B" w:rsidRDefault="008B0D3B" w:rsidP="008B0D3B">
      <w:pPr>
        <w:pStyle w:val="ListParagraph"/>
      </w:pPr>
      <w:r w:rsidRPr="008B0D3B">
        <w:rPr>
          <w:noProof/>
        </w:rPr>
        <w:lastRenderedPageBreak/>
        <w:drawing>
          <wp:inline distT="0" distB="0" distL="0" distR="0" wp14:anchorId="561C5636" wp14:editId="2CC458FB">
            <wp:extent cx="5943600" cy="2078990"/>
            <wp:effectExtent l="0" t="0" r="0" b="0"/>
            <wp:docPr id="129100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8214" name="Picture 1" descr="A screenshot of a computer&#10;&#10;Description automatically generated"/>
                    <pic:cNvPicPr/>
                  </pic:nvPicPr>
                  <pic:blipFill>
                    <a:blip r:embed="rId17"/>
                    <a:stretch>
                      <a:fillRect/>
                    </a:stretch>
                  </pic:blipFill>
                  <pic:spPr>
                    <a:xfrm>
                      <a:off x="0" y="0"/>
                      <a:ext cx="5943600" cy="2078990"/>
                    </a:xfrm>
                    <a:prstGeom prst="rect">
                      <a:avLst/>
                    </a:prstGeom>
                  </pic:spPr>
                </pic:pic>
              </a:graphicData>
            </a:graphic>
          </wp:inline>
        </w:drawing>
      </w:r>
    </w:p>
    <w:p w14:paraId="6A78BC67" w14:textId="77777777" w:rsidR="007928BB" w:rsidRDefault="007928BB" w:rsidP="008B0D3B">
      <w:pPr>
        <w:pStyle w:val="ListParagraph"/>
      </w:pPr>
    </w:p>
    <w:p w14:paraId="2A17F0A1" w14:textId="48B4C026" w:rsidR="007928BB" w:rsidRDefault="007928BB" w:rsidP="008B0D3B">
      <w:pPr>
        <w:pStyle w:val="ListParagraph"/>
      </w:pPr>
      <w:r>
        <w:t>**DC – mid to end of April provisioning. We will build in lab, move to provisioned. Finish in 3-4 month timeframe.</w:t>
      </w:r>
    </w:p>
    <w:sectPr w:rsidR="00792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6EE"/>
    <w:multiLevelType w:val="hybridMultilevel"/>
    <w:tmpl w:val="825EE5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F5C6EF4"/>
    <w:multiLevelType w:val="hybridMultilevel"/>
    <w:tmpl w:val="67C0B704"/>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3AB14D1"/>
    <w:multiLevelType w:val="hybridMultilevel"/>
    <w:tmpl w:val="6F3854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EBF7715"/>
    <w:multiLevelType w:val="hybridMultilevel"/>
    <w:tmpl w:val="825EE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28C474A"/>
    <w:multiLevelType w:val="hybridMultilevel"/>
    <w:tmpl w:val="06C4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383616">
    <w:abstractNumId w:val="1"/>
    <w:lvlOverride w:ilvl="0">
      <w:startOverride w:val="1"/>
    </w:lvlOverride>
    <w:lvlOverride w:ilvl="1"/>
    <w:lvlOverride w:ilvl="2"/>
    <w:lvlOverride w:ilvl="3"/>
    <w:lvlOverride w:ilvl="4"/>
    <w:lvlOverride w:ilvl="5"/>
    <w:lvlOverride w:ilvl="6"/>
    <w:lvlOverride w:ilvl="7"/>
    <w:lvlOverride w:ilvl="8"/>
  </w:num>
  <w:num w:numId="2" w16cid:durableId="991638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45812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7794197">
    <w:abstractNumId w:val="1"/>
  </w:num>
  <w:num w:numId="5" w16cid:durableId="335960133">
    <w:abstractNumId w:val="0"/>
  </w:num>
  <w:num w:numId="6" w16cid:durableId="90050008">
    <w:abstractNumId w:val="2"/>
  </w:num>
  <w:num w:numId="7" w16cid:durableId="16939973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DF3"/>
    <w:rsid w:val="00045560"/>
    <w:rsid w:val="000B2AC2"/>
    <w:rsid w:val="000E6444"/>
    <w:rsid w:val="00165B6C"/>
    <w:rsid w:val="00173C6C"/>
    <w:rsid w:val="001D0EA9"/>
    <w:rsid w:val="001D78F9"/>
    <w:rsid w:val="001F6AE7"/>
    <w:rsid w:val="003468AE"/>
    <w:rsid w:val="004C0B01"/>
    <w:rsid w:val="004E2DCC"/>
    <w:rsid w:val="00513587"/>
    <w:rsid w:val="005D5179"/>
    <w:rsid w:val="0060650D"/>
    <w:rsid w:val="00652649"/>
    <w:rsid w:val="00655071"/>
    <w:rsid w:val="007928BB"/>
    <w:rsid w:val="00822DDE"/>
    <w:rsid w:val="00845014"/>
    <w:rsid w:val="008B0D3B"/>
    <w:rsid w:val="00933995"/>
    <w:rsid w:val="009668C8"/>
    <w:rsid w:val="009D5F10"/>
    <w:rsid w:val="00A31C6D"/>
    <w:rsid w:val="00A42178"/>
    <w:rsid w:val="00AC68B3"/>
    <w:rsid w:val="00B235AB"/>
    <w:rsid w:val="00B43B3F"/>
    <w:rsid w:val="00C01DF3"/>
    <w:rsid w:val="00C147D0"/>
    <w:rsid w:val="00C43A30"/>
    <w:rsid w:val="00D0717E"/>
    <w:rsid w:val="00D07FBB"/>
    <w:rsid w:val="00D609B2"/>
    <w:rsid w:val="00F2170A"/>
    <w:rsid w:val="00F66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CC64B"/>
  <w15:chartTrackingRefBased/>
  <w15:docId w15:val="{C909387E-5829-4C24-A7AB-DC5796C12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D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1D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1D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1D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1D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1D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D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D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D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1D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1D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1D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1D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1D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1D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1D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1DF3"/>
    <w:rPr>
      <w:rFonts w:eastAsiaTheme="majorEastAsia" w:cstheme="majorBidi"/>
      <w:color w:val="272727" w:themeColor="text1" w:themeTint="D8"/>
    </w:rPr>
  </w:style>
  <w:style w:type="paragraph" w:styleId="Title">
    <w:name w:val="Title"/>
    <w:basedOn w:val="Normal"/>
    <w:next w:val="Normal"/>
    <w:link w:val="TitleChar"/>
    <w:uiPriority w:val="10"/>
    <w:qFormat/>
    <w:rsid w:val="00C01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D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1D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1D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DF3"/>
    <w:pPr>
      <w:spacing w:before="160"/>
      <w:jc w:val="center"/>
    </w:pPr>
    <w:rPr>
      <w:i/>
      <w:iCs/>
      <w:color w:val="404040" w:themeColor="text1" w:themeTint="BF"/>
    </w:rPr>
  </w:style>
  <w:style w:type="character" w:customStyle="1" w:styleId="QuoteChar">
    <w:name w:val="Quote Char"/>
    <w:basedOn w:val="DefaultParagraphFont"/>
    <w:link w:val="Quote"/>
    <w:uiPriority w:val="29"/>
    <w:rsid w:val="00C01DF3"/>
    <w:rPr>
      <w:i/>
      <w:iCs/>
      <w:color w:val="404040" w:themeColor="text1" w:themeTint="BF"/>
    </w:rPr>
  </w:style>
  <w:style w:type="paragraph" w:styleId="ListParagraph">
    <w:name w:val="List Paragraph"/>
    <w:basedOn w:val="Normal"/>
    <w:uiPriority w:val="34"/>
    <w:qFormat/>
    <w:rsid w:val="00C01DF3"/>
    <w:pPr>
      <w:ind w:left="720"/>
      <w:contextualSpacing/>
    </w:pPr>
  </w:style>
  <w:style w:type="character" w:styleId="IntenseEmphasis">
    <w:name w:val="Intense Emphasis"/>
    <w:basedOn w:val="DefaultParagraphFont"/>
    <w:uiPriority w:val="21"/>
    <w:qFormat/>
    <w:rsid w:val="00C01DF3"/>
    <w:rPr>
      <w:i/>
      <w:iCs/>
      <w:color w:val="0F4761" w:themeColor="accent1" w:themeShade="BF"/>
    </w:rPr>
  </w:style>
  <w:style w:type="paragraph" w:styleId="IntenseQuote">
    <w:name w:val="Intense Quote"/>
    <w:basedOn w:val="Normal"/>
    <w:next w:val="Normal"/>
    <w:link w:val="IntenseQuoteChar"/>
    <w:uiPriority w:val="30"/>
    <w:qFormat/>
    <w:rsid w:val="00C01D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1DF3"/>
    <w:rPr>
      <w:i/>
      <w:iCs/>
      <w:color w:val="0F4761" w:themeColor="accent1" w:themeShade="BF"/>
    </w:rPr>
  </w:style>
  <w:style w:type="character" w:styleId="IntenseReference">
    <w:name w:val="Intense Reference"/>
    <w:basedOn w:val="DefaultParagraphFont"/>
    <w:uiPriority w:val="32"/>
    <w:qFormat/>
    <w:rsid w:val="00C01D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077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Christopher</dc:creator>
  <cp:keywords/>
  <dc:description/>
  <cp:lastModifiedBy>Kristen Christopher</cp:lastModifiedBy>
  <cp:revision>22</cp:revision>
  <dcterms:created xsi:type="dcterms:W3CDTF">2024-01-21T16:22:00Z</dcterms:created>
  <dcterms:modified xsi:type="dcterms:W3CDTF">2024-01-21T17:07:00Z</dcterms:modified>
</cp:coreProperties>
</file>