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4152"/>
        <w:gridCol w:w="4152"/>
      </w:tblGrid>
      <w:tr>
        <w:tc>
          <w:p>
            <w:r>
              <w:rPr>
                <w:color w:val="FF0000"/>
              </w:rPr>
              <w:t>姓名</w:t>
            </w:r>
          </w:p>
        </w:tc>
        <w:tc>
          <w:p>
            <w:r>
              <w:rPr>
                <w:color w:val="FF0000"/>
              </w:rPr>
              <w:t>学历</w:t>
            </w:r>
          </w:p>
        </w:tc>
      </w:tr>
      <w:tr>
        <w:tc>
          <w:p>
            <w:r>
              <w:t>张三</w:t>
            </w:r>
          </w:p>
        </w:tc>
        <w:tc>
          <w:p>
            <w:r>
              <w:t>研究生</w:t>
            </w:r>
          </w:p>
        </w:tc>
      </w:tr>
      <w:tr>
        <w:tc>
          <w:p>
            <w:r>
              <w:t>李四</w:t>
            </w:r>
          </w:p>
        </w:tc>
        <w:tc>
          <w:p>
            <w:r>
              <w:t>博士</w:t>
            </w:r>
          </w:p>
        </w:tc>
      </w:tr>
    </w:tbl>
    <w:sectPr w:rsidR="00390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78"/>
    <w:rsid w:val="000C1C78"/>
    <w:rsid w:val="00390235"/>
    <w:rsid w:val="0060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0447"/>
  <w15:chartTrackingRefBased/>
  <w15:docId w15:val="{6D7BAE9F-E333-43A4-AFAA-91D1D321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4D7A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2022-06-15T09:31:00Z</dcterms:created>
  <dc:creator>lifeng</dc:creator>
  <cp:lastModifiedBy>lifeng</cp:lastModifiedBy>
  <dcterms:modified xsi:type="dcterms:W3CDTF">2022-06-15T09:31:00Z</dcterms:modified>
  <cp:revision>2</cp:revision>
</cp:coreProperties>
</file>