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1E92" w14:textId="7FFABE3C" w:rsidR="00B12D6D" w:rsidRDefault="00E36EA1">
      <w:pPr>
        <w:rPr>
          <w:lang w:val="lv-LV"/>
        </w:rPr>
      </w:pPr>
      <w:r>
        <w:rPr>
          <w:lang w:val="lv-LV"/>
        </w:rPr>
        <w:t>Programmas prasību specifikācija</w:t>
      </w:r>
    </w:p>
    <w:p w14:paraId="129B3D79" w14:textId="5006919E" w:rsidR="00E36EA1" w:rsidRPr="00E36EA1" w:rsidRDefault="00E36EA1">
      <w:pPr>
        <w:rPr>
          <w:lang w:val="lv-LV"/>
        </w:rPr>
      </w:pPr>
      <w:r>
        <w:rPr>
          <w:lang w:val="lv-LV"/>
        </w:rPr>
        <w:tab/>
        <w:t xml:space="preserve">Programmatūras produkta mērķauditorijai ir nepieciešams rīks, kas </w:t>
      </w:r>
      <w:r w:rsidR="00C047F1">
        <w:rPr>
          <w:lang w:val="lv-LV"/>
        </w:rPr>
        <w:t xml:space="preserve">spēj analizēt sentimentu lietotāja izvēlētam </w:t>
      </w:r>
      <w:proofErr w:type="spellStart"/>
      <w:r w:rsidR="00C047F1" w:rsidRPr="00C047F1">
        <w:rPr>
          <w:i/>
          <w:iCs/>
          <w:lang w:val="lv-LV"/>
        </w:rPr>
        <w:t>YouTube</w:t>
      </w:r>
      <w:proofErr w:type="spellEnd"/>
      <w:r w:rsidR="00C047F1">
        <w:rPr>
          <w:lang w:val="lv-LV"/>
        </w:rPr>
        <w:t xml:space="preserve"> video komentāru sadaļai. Šim paplašinājumam ir jābūt iespēja attēlot, cik procentuāli ir katra kategorija komentāru sadaļa, piemēram</w:t>
      </w:r>
      <w:r w:rsidR="00633A27">
        <w:rPr>
          <w:lang w:val="lv-LV"/>
        </w:rPr>
        <w:t xml:space="preserve"> – “Negatīvi: 8%, Neitrāli: 21% un Pozitīvi: 71%”. </w:t>
      </w:r>
      <w:r w:rsidR="00C047F1">
        <w:rPr>
          <w:lang w:val="lv-LV"/>
        </w:rPr>
        <w:t xml:space="preserve">  </w:t>
      </w:r>
    </w:p>
    <w:sectPr w:rsidR="00E36EA1" w:rsidRPr="00E3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A1"/>
    <w:rsid w:val="00454BA9"/>
    <w:rsid w:val="00633A27"/>
    <w:rsid w:val="00B12D6D"/>
    <w:rsid w:val="00C047F1"/>
    <w:rsid w:val="00E3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B4D5"/>
  <w15:chartTrackingRefBased/>
  <w15:docId w15:val="{67CCA13E-E0D3-4B0D-95DB-392AFFB3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Kristers Laganovskis</dc:creator>
  <cp:keywords/>
  <dc:description/>
  <cp:lastModifiedBy>Kristers Laganovskis</cp:lastModifiedBy>
  <cp:revision>1</cp:revision>
  <dcterms:created xsi:type="dcterms:W3CDTF">2024-02-08T07:54:00Z</dcterms:created>
  <dcterms:modified xsi:type="dcterms:W3CDTF">2024-02-08T08:15:00Z</dcterms:modified>
</cp:coreProperties>
</file>