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39" w:rsidRPr="00897FD6" w:rsidRDefault="00897FD6" w:rsidP="00897FD6">
      <w:pPr>
        <w:rPr>
          <w:b/>
          <w:sz w:val="36"/>
          <w:szCs w:val="36"/>
          <w:lang w:val="en-US"/>
        </w:rPr>
      </w:pPr>
      <w:r w:rsidRPr="00897FD6">
        <w:rPr>
          <w:b/>
          <w:sz w:val="36"/>
          <w:szCs w:val="36"/>
          <w:lang w:val="en-US"/>
        </w:rPr>
        <w:t>Helicopter Rescue Missions</w:t>
      </w:r>
      <w:r w:rsidR="00A35F40">
        <w:rPr>
          <w:b/>
          <w:sz w:val="36"/>
          <w:szCs w:val="36"/>
          <w:lang w:val="en-US"/>
        </w:rPr>
        <w:br/>
      </w:r>
      <w:r w:rsidR="00A35F40" w:rsidRPr="00A35F40">
        <w:rPr>
          <w:i/>
          <w:sz w:val="16"/>
          <w:szCs w:val="16"/>
          <w:lang w:val="en-US"/>
        </w:rPr>
        <w:t>by Kristian80</w:t>
      </w:r>
    </w:p>
    <w:p w:rsidR="00897FD6" w:rsidRPr="00831E7D" w:rsidRDefault="00897FD6">
      <w:pPr>
        <w:rPr>
          <w:b/>
          <w:sz w:val="28"/>
          <w:szCs w:val="28"/>
          <w:lang w:val="en-US"/>
        </w:rPr>
      </w:pPr>
      <w:r w:rsidRPr="00831E7D">
        <w:rPr>
          <w:b/>
          <w:sz w:val="28"/>
          <w:szCs w:val="28"/>
          <w:lang w:val="en-US"/>
        </w:rPr>
        <w:t>Installation</w:t>
      </w:r>
    </w:p>
    <w:p w:rsidR="00897FD6" w:rsidRDefault="00897FD6">
      <w:pPr>
        <w:rPr>
          <w:lang w:val="en-US"/>
        </w:rPr>
      </w:pPr>
      <w:r w:rsidRPr="00897FD6">
        <w:rPr>
          <w:lang w:val="en-US"/>
        </w:rPr>
        <w:t xml:space="preserve">To install HRM, simply copy the content of your zip file into the X-Plane </w:t>
      </w:r>
      <w:proofErr w:type="spellStart"/>
      <w:r w:rsidRPr="00897FD6">
        <w:rPr>
          <w:lang w:val="en-US"/>
        </w:rPr>
        <w:t>plugins</w:t>
      </w:r>
      <w:proofErr w:type="spellEnd"/>
      <w:r w:rsidRPr="00897FD6">
        <w:rPr>
          <w:lang w:val="en-US"/>
        </w:rPr>
        <w:t xml:space="preserve"> folder:</w:t>
      </w:r>
      <w:r w:rsidRPr="00897FD6">
        <w:rPr>
          <w:lang w:val="en-US"/>
        </w:rPr>
        <w:br/>
        <w:t>X-Plane 11\Resources\</w:t>
      </w:r>
      <w:proofErr w:type="spellStart"/>
      <w:r w:rsidRPr="00897FD6">
        <w:rPr>
          <w:lang w:val="en-US"/>
        </w:rPr>
        <w:t>plugins</w:t>
      </w:r>
      <w:proofErr w:type="spellEnd"/>
      <w:r w:rsidRPr="00897FD6">
        <w:rPr>
          <w:lang w:val="en-US"/>
        </w:rPr>
        <w:t>\</w:t>
      </w:r>
    </w:p>
    <w:p w:rsidR="00897FD6" w:rsidRDefault="00897FD6">
      <w:pPr>
        <w:rPr>
          <w:lang w:val="en-US"/>
        </w:rPr>
      </w:pPr>
      <w:r>
        <w:rPr>
          <w:lang w:val="en-US"/>
        </w:rPr>
        <w:t>To enable sling line missions, you need X-Hoist aka X-</w:t>
      </w:r>
      <w:proofErr w:type="spellStart"/>
      <w:r>
        <w:rPr>
          <w:lang w:val="en-US"/>
        </w:rPr>
        <w:t>Slingline</w:t>
      </w:r>
      <w:proofErr w:type="spellEnd"/>
      <w:r>
        <w:rPr>
          <w:lang w:val="en-US"/>
        </w:rPr>
        <w:t xml:space="preserve"> installed.</w:t>
      </w:r>
    </w:p>
    <w:p w:rsidR="00897FD6" w:rsidRDefault="00897FD6">
      <w:pPr>
        <w:rPr>
          <w:lang w:val="en-US"/>
        </w:rPr>
      </w:pPr>
      <w:r>
        <w:rPr>
          <w:lang w:val="en-US"/>
        </w:rPr>
        <w:t xml:space="preserve">To enable FSE </w:t>
      </w:r>
      <w:proofErr w:type="spellStart"/>
      <w:r>
        <w:rPr>
          <w:lang w:val="en-US"/>
        </w:rPr>
        <w:t>Autoconnect</w:t>
      </w:r>
      <w:proofErr w:type="spellEnd"/>
      <w:r>
        <w:rPr>
          <w:lang w:val="en-US"/>
        </w:rPr>
        <w:t>, you need X-Economy installed.</w:t>
      </w:r>
    </w:p>
    <w:p w:rsidR="00AC09F6" w:rsidRDefault="00AC09F6">
      <w:pPr>
        <w:rPr>
          <w:lang w:val="en-US"/>
        </w:rPr>
      </w:pPr>
      <w:r>
        <w:rPr>
          <w:lang w:val="en-US"/>
        </w:rPr>
        <w:t>You need the following libraries installed for the missions:</w:t>
      </w:r>
    </w:p>
    <w:p w:rsidR="00AC09F6" w:rsidRPr="00AC09F6" w:rsidRDefault="00AC09F6" w:rsidP="00AC09F6">
      <w:pPr>
        <w:spacing w:after="0" w:line="240" w:lineRule="auto"/>
        <w:rPr>
          <w:i/>
          <w:lang w:val="en-US"/>
        </w:rPr>
      </w:pPr>
      <w:proofErr w:type="spellStart"/>
      <w:r w:rsidRPr="00AC09F6">
        <w:rPr>
          <w:i/>
          <w:lang w:val="en-US"/>
        </w:rPr>
        <w:t>x_prefab_library</w:t>
      </w:r>
      <w:proofErr w:type="spellEnd"/>
    </w:p>
    <w:p w:rsidR="00AC09F6" w:rsidRPr="00AC09F6" w:rsidRDefault="00AC09F6" w:rsidP="00AC09F6">
      <w:pPr>
        <w:spacing w:after="0" w:line="240" w:lineRule="auto"/>
        <w:rPr>
          <w:i/>
          <w:lang w:val="en-US"/>
        </w:rPr>
      </w:pPr>
      <w:r w:rsidRPr="00AC09F6">
        <w:rPr>
          <w:i/>
          <w:lang w:val="en-US"/>
        </w:rPr>
        <w:t>world-models</w:t>
      </w:r>
    </w:p>
    <w:p w:rsidR="00AC09F6" w:rsidRPr="00AC09F6" w:rsidRDefault="00AC09F6" w:rsidP="00AC09F6">
      <w:pPr>
        <w:spacing w:after="0" w:line="240" w:lineRule="auto"/>
        <w:rPr>
          <w:i/>
          <w:lang w:val="en-US"/>
        </w:rPr>
      </w:pPr>
      <w:r w:rsidRPr="00AC09F6">
        <w:rPr>
          <w:i/>
          <w:lang w:val="en-US"/>
        </w:rPr>
        <w:t>the-handy-objects-library</w:t>
      </w:r>
    </w:p>
    <w:p w:rsidR="00AC09F6" w:rsidRPr="00AC09F6" w:rsidRDefault="00AC09F6" w:rsidP="00AC09F6">
      <w:pPr>
        <w:spacing w:after="0" w:line="240" w:lineRule="auto"/>
        <w:rPr>
          <w:i/>
          <w:lang w:val="en-US"/>
        </w:rPr>
      </w:pPr>
      <w:proofErr w:type="spellStart"/>
      <w:r w:rsidRPr="00AC09F6">
        <w:rPr>
          <w:i/>
          <w:lang w:val="en-US"/>
        </w:rPr>
        <w:t>ruscenery</w:t>
      </w:r>
      <w:proofErr w:type="spellEnd"/>
    </w:p>
    <w:p w:rsidR="00AC09F6" w:rsidRPr="00AC09F6" w:rsidRDefault="00AC09F6" w:rsidP="00AC09F6">
      <w:pPr>
        <w:spacing w:after="0" w:line="240" w:lineRule="auto"/>
        <w:rPr>
          <w:i/>
          <w:lang w:val="en-US"/>
        </w:rPr>
      </w:pPr>
      <w:proofErr w:type="spellStart"/>
      <w:r w:rsidRPr="00AC09F6">
        <w:rPr>
          <w:i/>
          <w:lang w:val="en-US"/>
        </w:rPr>
        <w:t>RescueX</w:t>
      </w:r>
      <w:proofErr w:type="spellEnd"/>
      <w:r w:rsidRPr="00AC09F6">
        <w:rPr>
          <w:i/>
          <w:lang w:val="en-US"/>
        </w:rPr>
        <w:t xml:space="preserve"> Library</w:t>
      </w:r>
    </w:p>
    <w:p w:rsidR="00AC09F6" w:rsidRPr="00AC09F6" w:rsidRDefault="00AC09F6" w:rsidP="00AC09F6">
      <w:pPr>
        <w:spacing w:after="0" w:line="240" w:lineRule="auto"/>
        <w:rPr>
          <w:i/>
          <w:lang w:val="en-US"/>
        </w:rPr>
      </w:pPr>
      <w:proofErr w:type="spellStart"/>
      <w:r w:rsidRPr="00AC09F6">
        <w:rPr>
          <w:i/>
          <w:lang w:val="en-US"/>
        </w:rPr>
        <w:t>RE_Library</w:t>
      </w:r>
      <w:proofErr w:type="spellEnd"/>
    </w:p>
    <w:p w:rsidR="00AC09F6" w:rsidRPr="00AC09F6" w:rsidRDefault="00AC09F6" w:rsidP="00AC09F6">
      <w:pPr>
        <w:spacing w:after="0" w:line="240" w:lineRule="auto"/>
        <w:rPr>
          <w:i/>
          <w:lang w:val="en-US"/>
        </w:rPr>
      </w:pPr>
      <w:proofErr w:type="spellStart"/>
      <w:r w:rsidRPr="00AC09F6">
        <w:rPr>
          <w:i/>
          <w:lang w:val="en-US"/>
        </w:rPr>
        <w:t>RD_Library</w:t>
      </w:r>
      <w:proofErr w:type="spellEnd"/>
    </w:p>
    <w:p w:rsidR="00AC09F6" w:rsidRPr="00AC09F6" w:rsidRDefault="00AC09F6" w:rsidP="00AC09F6">
      <w:pPr>
        <w:spacing w:after="0" w:line="240" w:lineRule="auto"/>
        <w:rPr>
          <w:i/>
          <w:lang w:val="en-US"/>
        </w:rPr>
      </w:pPr>
      <w:r w:rsidRPr="00AC09F6">
        <w:rPr>
          <w:i/>
          <w:lang w:val="en-US"/>
        </w:rPr>
        <w:t>R2_Library</w:t>
      </w:r>
    </w:p>
    <w:p w:rsidR="00AC09F6" w:rsidRPr="00AC09F6" w:rsidRDefault="00AC09F6" w:rsidP="00AC09F6">
      <w:pPr>
        <w:spacing w:after="0" w:line="240" w:lineRule="auto"/>
        <w:rPr>
          <w:i/>
          <w:lang w:val="en-US"/>
        </w:rPr>
      </w:pPr>
      <w:proofErr w:type="spellStart"/>
      <w:r w:rsidRPr="00AC09F6">
        <w:rPr>
          <w:i/>
          <w:lang w:val="en-US"/>
        </w:rPr>
        <w:t>pm_library</w:t>
      </w:r>
      <w:proofErr w:type="spellEnd"/>
    </w:p>
    <w:p w:rsidR="00AC09F6" w:rsidRPr="00AC09F6" w:rsidRDefault="00AC09F6" w:rsidP="00AC09F6">
      <w:pPr>
        <w:spacing w:after="0" w:line="240" w:lineRule="auto"/>
        <w:rPr>
          <w:i/>
          <w:lang w:val="en-US"/>
        </w:rPr>
      </w:pPr>
      <w:r w:rsidRPr="00AC09F6">
        <w:rPr>
          <w:i/>
          <w:lang w:val="en-US"/>
        </w:rPr>
        <w:t>Ground Textures Library</w:t>
      </w:r>
    </w:p>
    <w:p w:rsidR="00AC09F6" w:rsidRPr="00AC09F6" w:rsidRDefault="00AC09F6" w:rsidP="00AC09F6">
      <w:pPr>
        <w:spacing w:after="0" w:line="240" w:lineRule="auto"/>
        <w:rPr>
          <w:i/>
          <w:lang w:val="en-US"/>
        </w:rPr>
      </w:pPr>
      <w:r w:rsidRPr="00AC09F6">
        <w:rPr>
          <w:i/>
          <w:lang w:val="en-US"/>
        </w:rPr>
        <w:t>the-fruit-stand-aircraft-library</w:t>
      </w:r>
    </w:p>
    <w:p w:rsidR="00AC09F6" w:rsidRPr="00AC09F6" w:rsidRDefault="00AC09F6" w:rsidP="00AC09F6">
      <w:pPr>
        <w:spacing w:after="0" w:line="240" w:lineRule="auto"/>
        <w:rPr>
          <w:i/>
          <w:lang w:val="en-US"/>
        </w:rPr>
      </w:pPr>
      <w:proofErr w:type="spellStart"/>
      <w:r w:rsidRPr="00AC09F6">
        <w:rPr>
          <w:i/>
          <w:lang w:val="en-US"/>
        </w:rPr>
        <w:t>OpenSceneryX</w:t>
      </w:r>
      <w:proofErr w:type="spellEnd"/>
    </w:p>
    <w:p w:rsidR="00AC09F6" w:rsidRPr="00AC09F6" w:rsidRDefault="00AC09F6" w:rsidP="00AC09F6">
      <w:pPr>
        <w:spacing w:after="0" w:line="240" w:lineRule="auto"/>
        <w:rPr>
          <w:i/>
          <w:lang w:val="en-US"/>
        </w:rPr>
      </w:pPr>
      <w:proofErr w:type="spellStart"/>
      <w:r w:rsidRPr="00AC09F6">
        <w:rPr>
          <w:i/>
          <w:lang w:val="en-US"/>
        </w:rPr>
        <w:t>MisterX</w:t>
      </w:r>
      <w:proofErr w:type="spellEnd"/>
      <w:r w:rsidRPr="00AC09F6">
        <w:rPr>
          <w:i/>
          <w:lang w:val="en-US"/>
        </w:rPr>
        <w:t xml:space="preserve"> Library</w:t>
      </w:r>
    </w:p>
    <w:p w:rsidR="00AC09F6" w:rsidRPr="00AC09F6" w:rsidRDefault="00AC09F6" w:rsidP="00AC09F6">
      <w:pPr>
        <w:spacing w:after="0" w:line="240" w:lineRule="auto"/>
        <w:rPr>
          <w:i/>
          <w:lang w:val="en-US"/>
        </w:rPr>
      </w:pPr>
      <w:r w:rsidRPr="00AC09F6">
        <w:rPr>
          <w:i/>
          <w:lang w:val="en-US"/>
        </w:rPr>
        <w:t>JB Hangars</w:t>
      </w:r>
    </w:p>
    <w:p w:rsidR="00AC09F6" w:rsidRPr="00AC09F6" w:rsidRDefault="00AC09F6" w:rsidP="00AC09F6">
      <w:pPr>
        <w:spacing w:after="0" w:line="240" w:lineRule="auto"/>
        <w:rPr>
          <w:i/>
          <w:lang w:val="en-US"/>
        </w:rPr>
      </w:pPr>
      <w:proofErr w:type="spellStart"/>
      <w:r w:rsidRPr="00AC09F6">
        <w:rPr>
          <w:i/>
          <w:lang w:val="en-US"/>
        </w:rPr>
        <w:t>JB_Houses</w:t>
      </w:r>
      <w:proofErr w:type="spellEnd"/>
    </w:p>
    <w:p w:rsidR="00AC09F6" w:rsidRPr="00AC09F6" w:rsidRDefault="00AC09F6" w:rsidP="00AC09F6">
      <w:pPr>
        <w:spacing w:after="0" w:line="240" w:lineRule="auto"/>
        <w:rPr>
          <w:i/>
          <w:lang w:val="en-US"/>
        </w:rPr>
      </w:pPr>
      <w:proofErr w:type="spellStart"/>
      <w:r w:rsidRPr="00AC09F6">
        <w:rPr>
          <w:i/>
          <w:lang w:val="en-US"/>
        </w:rPr>
        <w:t>JB_Objects</w:t>
      </w:r>
      <w:proofErr w:type="spellEnd"/>
    </w:p>
    <w:p w:rsidR="00AC09F6" w:rsidRPr="00AC09F6" w:rsidRDefault="00AC09F6" w:rsidP="00AC09F6">
      <w:pPr>
        <w:spacing w:after="0" w:line="240" w:lineRule="auto"/>
        <w:rPr>
          <w:i/>
          <w:lang w:val="en-US"/>
        </w:rPr>
      </w:pPr>
      <w:r w:rsidRPr="00AC09F6">
        <w:rPr>
          <w:i/>
          <w:lang w:val="en-US"/>
        </w:rPr>
        <w:t>Helipads-Pack 1</w:t>
      </w:r>
    </w:p>
    <w:p w:rsidR="00AC09F6" w:rsidRPr="00AC09F6" w:rsidRDefault="00AC09F6" w:rsidP="00AC09F6">
      <w:pPr>
        <w:spacing w:after="0" w:line="240" w:lineRule="auto"/>
        <w:rPr>
          <w:i/>
          <w:lang w:val="en-US"/>
        </w:rPr>
      </w:pPr>
      <w:r w:rsidRPr="00AC09F6">
        <w:rPr>
          <w:i/>
          <w:lang w:val="en-US"/>
        </w:rPr>
        <w:t>Helipads-Pack 2</w:t>
      </w:r>
    </w:p>
    <w:p w:rsidR="00AC09F6" w:rsidRPr="00AC09F6" w:rsidRDefault="00AC09F6" w:rsidP="00AC09F6">
      <w:pPr>
        <w:spacing w:after="0" w:line="240" w:lineRule="auto"/>
        <w:rPr>
          <w:i/>
          <w:lang w:val="en-US"/>
        </w:rPr>
      </w:pPr>
      <w:proofErr w:type="spellStart"/>
      <w:r w:rsidRPr="00AC09F6">
        <w:rPr>
          <w:i/>
          <w:lang w:val="en-US"/>
        </w:rPr>
        <w:t>Swisscreations</w:t>
      </w:r>
      <w:proofErr w:type="spellEnd"/>
      <w:r w:rsidRPr="00AC09F6">
        <w:rPr>
          <w:i/>
          <w:lang w:val="en-US"/>
        </w:rPr>
        <w:t xml:space="preserve"> Library</w:t>
      </w:r>
    </w:p>
    <w:p w:rsidR="00AC09F6" w:rsidRPr="00AC09F6" w:rsidRDefault="00AC09F6" w:rsidP="00AC09F6">
      <w:pPr>
        <w:spacing w:after="0" w:line="240" w:lineRule="auto"/>
        <w:rPr>
          <w:i/>
          <w:lang w:val="en-US"/>
        </w:rPr>
      </w:pPr>
      <w:r w:rsidRPr="00AC09F6">
        <w:rPr>
          <w:i/>
          <w:lang w:val="en-US"/>
        </w:rPr>
        <w:t>Europe-Library</w:t>
      </w:r>
    </w:p>
    <w:p w:rsidR="00AC09F6" w:rsidRPr="00AC09F6" w:rsidRDefault="00AC09F6" w:rsidP="00AC09F6">
      <w:pPr>
        <w:spacing w:after="0" w:line="240" w:lineRule="auto"/>
        <w:rPr>
          <w:i/>
          <w:lang w:val="en-US"/>
        </w:rPr>
      </w:pPr>
      <w:r w:rsidRPr="00AC09F6">
        <w:rPr>
          <w:i/>
          <w:lang w:val="en-US"/>
        </w:rPr>
        <w:t>CDB-Library</w:t>
      </w:r>
    </w:p>
    <w:p w:rsidR="00AC09F6" w:rsidRPr="00AC09F6" w:rsidRDefault="00AC09F6" w:rsidP="00AC09F6">
      <w:pPr>
        <w:spacing w:after="0" w:line="240" w:lineRule="auto"/>
        <w:rPr>
          <w:i/>
          <w:lang w:val="en-US"/>
        </w:rPr>
      </w:pPr>
      <w:r w:rsidRPr="00AC09F6">
        <w:rPr>
          <w:i/>
          <w:lang w:val="en-US"/>
        </w:rPr>
        <w:t>BS2001 Object Library</w:t>
      </w:r>
    </w:p>
    <w:p w:rsidR="00AC09F6" w:rsidRPr="00AC09F6" w:rsidRDefault="00AC09F6" w:rsidP="00AC09F6">
      <w:pPr>
        <w:spacing w:after="0" w:line="240" w:lineRule="auto"/>
        <w:rPr>
          <w:i/>
          <w:lang w:val="en-US"/>
        </w:rPr>
      </w:pPr>
      <w:r w:rsidRPr="00AC09F6">
        <w:rPr>
          <w:i/>
          <w:lang w:val="en-US"/>
        </w:rPr>
        <w:t>3D people library</w:t>
      </w:r>
    </w:p>
    <w:p w:rsidR="00AC09F6" w:rsidRDefault="00AC09F6" w:rsidP="00AC09F6">
      <w:pPr>
        <w:spacing w:after="0" w:line="240" w:lineRule="auto"/>
        <w:rPr>
          <w:sz w:val="28"/>
          <w:szCs w:val="28"/>
          <w:lang w:val="en-US"/>
        </w:rPr>
      </w:pPr>
      <w:r w:rsidRPr="00AC09F6">
        <w:rPr>
          <w:i/>
          <w:lang w:val="en-US"/>
        </w:rPr>
        <w:t>ff-library-extended-</w:t>
      </w:r>
      <w:proofErr w:type="spellStart"/>
      <w:r w:rsidRPr="00AC09F6">
        <w:rPr>
          <w:i/>
          <w:lang w:val="en-US"/>
        </w:rPr>
        <w:t>lod</w:t>
      </w:r>
      <w:proofErr w:type="spellEnd"/>
      <w:r w:rsidRPr="00AC09F6">
        <w:rPr>
          <w:i/>
          <w:lang w:val="en-US"/>
        </w:rPr>
        <w:t>-version</w:t>
      </w:r>
      <w:r w:rsidR="00897FD6">
        <w:rPr>
          <w:lang w:val="en-US"/>
        </w:rPr>
        <w:br/>
      </w:r>
      <w:r w:rsidR="00897FD6">
        <w:rPr>
          <w:lang w:val="en-US"/>
        </w:rPr>
        <w:br/>
      </w:r>
      <w:r w:rsidR="00831E7D" w:rsidRPr="00831E7D">
        <w:rPr>
          <w:lang w:val="en-US"/>
        </w:rPr>
        <w:t>By pure</w:t>
      </w:r>
      <w:r w:rsidR="00831E7D">
        <w:rPr>
          <w:lang w:val="en-US"/>
        </w:rPr>
        <w:t xml:space="preserve"> coincidence this list of libraries is exactly the same as for the </w:t>
      </w:r>
      <w:r w:rsidR="00831E7D" w:rsidRPr="00831E7D">
        <w:rPr>
          <w:i/>
          <w:lang w:val="en-US"/>
        </w:rPr>
        <w:t>Montana Helicopter Destinations</w:t>
      </w:r>
      <w:r w:rsidR="00831E7D">
        <w:rPr>
          <w:lang w:val="en-US"/>
        </w:rPr>
        <w:t xml:space="preserve"> scenery.</w:t>
      </w:r>
    </w:p>
    <w:p w:rsidR="00AC09F6" w:rsidRDefault="00AC09F6">
      <w:pPr>
        <w:rPr>
          <w:sz w:val="28"/>
          <w:szCs w:val="28"/>
          <w:lang w:val="en-US"/>
        </w:rPr>
      </w:pPr>
      <w:r>
        <w:rPr>
          <w:sz w:val="28"/>
          <w:szCs w:val="28"/>
          <w:lang w:val="en-US"/>
        </w:rPr>
        <w:br w:type="page"/>
      </w:r>
    </w:p>
    <w:p w:rsidR="009162F1" w:rsidRDefault="00897FD6" w:rsidP="009162F1">
      <w:pPr>
        <w:tabs>
          <w:tab w:val="left" w:pos="1701"/>
        </w:tabs>
        <w:spacing w:after="0" w:line="240" w:lineRule="auto"/>
        <w:rPr>
          <w:b/>
          <w:sz w:val="28"/>
          <w:szCs w:val="28"/>
          <w:lang w:val="en-US"/>
        </w:rPr>
      </w:pPr>
      <w:r w:rsidRPr="00831E7D">
        <w:rPr>
          <w:b/>
          <w:sz w:val="28"/>
          <w:szCs w:val="28"/>
          <w:lang w:val="en-US"/>
        </w:rPr>
        <w:lastRenderedPageBreak/>
        <w:t>Start Mission</w:t>
      </w:r>
    </w:p>
    <w:p w:rsidR="009162F1" w:rsidRDefault="009162F1" w:rsidP="009162F1">
      <w:pPr>
        <w:tabs>
          <w:tab w:val="left" w:pos="1701"/>
        </w:tabs>
        <w:spacing w:after="0" w:line="240" w:lineRule="auto"/>
        <w:rPr>
          <w:b/>
          <w:sz w:val="28"/>
          <w:szCs w:val="28"/>
          <w:lang w:val="en-US"/>
        </w:rPr>
      </w:pPr>
    </w:p>
    <w:p w:rsidR="00897FD6" w:rsidRDefault="00897FD6" w:rsidP="009162F1">
      <w:pPr>
        <w:tabs>
          <w:tab w:val="left" w:pos="1701"/>
        </w:tabs>
        <w:spacing w:after="0" w:line="240" w:lineRule="auto"/>
        <w:rPr>
          <w:lang w:val="en-US"/>
        </w:rPr>
      </w:pPr>
      <w:r>
        <w:rPr>
          <w:lang w:val="en-US"/>
        </w:rPr>
        <w:t>To start a new mission, open the HRM control window via the menu. It will look something like this:</w:t>
      </w:r>
    </w:p>
    <w:p w:rsidR="009162F1" w:rsidRDefault="009162F1" w:rsidP="009162F1">
      <w:pPr>
        <w:tabs>
          <w:tab w:val="left" w:pos="1701"/>
        </w:tabs>
        <w:spacing w:after="0" w:line="240" w:lineRule="auto"/>
        <w:rPr>
          <w:lang w:val="en-US"/>
        </w:rPr>
      </w:pPr>
    </w:p>
    <w:p w:rsidR="00897FD6" w:rsidRPr="00897FD6" w:rsidRDefault="00897FD6" w:rsidP="00AC09F6">
      <w:pPr>
        <w:tabs>
          <w:tab w:val="left" w:pos="1701"/>
        </w:tabs>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45pt;height:196.95pt">
            <v:imagedata r:id="rId5" o:title="67"/>
          </v:shape>
        </w:pict>
      </w:r>
    </w:p>
    <w:p w:rsidR="00897FD6" w:rsidRDefault="00897FD6" w:rsidP="00AC09F6">
      <w:pPr>
        <w:tabs>
          <w:tab w:val="left" w:pos="1701"/>
        </w:tabs>
        <w:rPr>
          <w:lang w:val="en-US"/>
        </w:rPr>
      </w:pPr>
      <w:r>
        <w:rPr>
          <w:lang w:val="en-US"/>
        </w:rPr>
        <w:t>Here you have several options:</w:t>
      </w:r>
    </w:p>
    <w:p w:rsidR="00897FD6" w:rsidRPr="00897FD6" w:rsidRDefault="00897FD6" w:rsidP="00AC09F6">
      <w:pPr>
        <w:tabs>
          <w:tab w:val="left" w:pos="1701"/>
        </w:tabs>
        <w:rPr>
          <w:lang w:val="en-US"/>
        </w:rPr>
      </w:pPr>
      <w:r w:rsidRPr="00897FD6">
        <w:rPr>
          <w:b/>
          <w:lang w:val="en-US"/>
        </w:rPr>
        <w:t>Difficulty:</w:t>
      </w:r>
      <w:r w:rsidRPr="00897FD6">
        <w:rPr>
          <w:lang w:val="en-US"/>
        </w:rPr>
        <w:t xml:space="preserve"> </w:t>
      </w:r>
      <w:r>
        <w:rPr>
          <w:lang w:val="en-US"/>
        </w:rPr>
        <w:tab/>
      </w:r>
      <w:r w:rsidRPr="00897FD6">
        <w:rPr>
          <w:lang w:val="en-US"/>
        </w:rPr>
        <w:t>Adjusts the available time to successfully finish the mission</w:t>
      </w:r>
    </w:p>
    <w:p w:rsidR="00AC09F6" w:rsidRDefault="00897FD6" w:rsidP="00AC09F6">
      <w:pPr>
        <w:tabs>
          <w:tab w:val="left" w:pos="1701"/>
        </w:tabs>
        <w:rPr>
          <w:lang w:val="en-US"/>
        </w:rPr>
      </w:pPr>
      <w:r w:rsidRPr="00AC09F6">
        <w:rPr>
          <w:b/>
          <w:lang w:val="en-US"/>
        </w:rPr>
        <w:t>Type:</w:t>
      </w:r>
      <w:r>
        <w:rPr>
          <w:lang w:val="en-US"/>
        </w:rPr>
        <w:tab/>
        <w:t xml:space="preserve">Depending on the type, you will either get missions on straight street section, </w:t>
      </w:r>
      <w:r>
        <w:rPr>
          <w:lang w:val="en-US"/>
        </w:rPr>
        <w:tab/>
        <w:t xml:space="preserve">crossings within urban environment or search and rescue missions in the country </w:t>
      </w:r>
      <w:r>
        <w:rPr>
          <w:lang w:val="en-US"/>
        </w:rPr>
        <w:tab/>
        <w:t>side.</w:t>
      </w:r>
      <w:r w:rsidR="00AC09F6">
        <w:rPr>
          <w:lang w:val="en-US"/>
        </w:rPr>
        <w:t xml:space="preserve"> If you select multiple options, the selection is random.</w:t>
      </w:r>
    </w:p>
    <w:p w:rsidR="00897FD6" w:rsidRPr="00897FD6" w:rsidRDefault="00AC09F6" w:rsidP="00AC09F6">
      <w:pPr>
        <w:tabs>
          <w:tab w:val="left" w:pos="1701"/>
        </w:tabs>
        <w:rPr>
          <w:lang w:val="en-US"/>
        </w:rPr>
      </w:pPr>
      <w:r>
        <w:rPr>
          <w:lang w:val="en-US"/>
        </w:rPr>
        <w:tab/>
        <w:t xml:space="preserve">Sling line support is only basic and will place an object on the given coordinates. It </w:t>
      </w:r>
      <w:r>
        <w:rPr>
          <w:lang w:val="en-US"/>
        </w:rPr>
        <w:tab/>
        <w:t xml:space="preserve">is recommended that you reset the object position when you are close to the </w:t>
      </w:r>
      <w:r>
        <w:rPr>
          <w:lang w:val="en-US"/>
        </w:rPr>
        <w:tab/>
        <w:t>scene.</w:t>
      </w:r>
    </w:p>
    <w:p w:rsidR="00897FD6" w:rsidRDefault="00AC09F6" w:rsidP="00AC09F6">
      <w:pPr>
        <w:tabs>
          <w:tab w:val="left" w:pos="1701"/>
        </w:tabs>
        <w:rPr>
          <w:lang w:val="en-US"/>
        </w:rPr>
      </w:pPr>
      <w:r w:rsidRPr="00AC09F6">
        <w:rPr>
          <w:b/>
          <w:lang w:val="en-US"/>
        </w:rPr>
        <w:t>Adjust Payload</w:t>
      </w:r>
      <w:r>
        <w:rPr>
          <w:lang w:val="en-US"/>
        </w:rPr>
        <w:t>:</w:t>
      </w:r>
      <w:r>
        <w:rPr>
          <w:lang w:val="en-US"/>
        </w:rPr>
        <w:tab/>
        <w:t xml:space="preserve">If enabled, this adjusts the payload to cover crew, medical equipment and patient. </w:t>
      </w:r>
      <w:r>
        <w:rPr>
          <w:lang w:val="en-US"/>
        </w:rPr>
        <w:tab/>
        <w:t xml:space="preserve">The weight can be adjusted in the </w:t>
      </w:r>
      <w:proofErr w:type="spellStart"/>
      <w:r>
        <w:rPr>
          <w:lang w:val="en-US"/>
        </w:rPr>
        <w:t>ini</w:t>
      </w:r>
      <w:proofErr w:type="spellEnd"/>
      <w:r>
        <w:rPr>
          <w:lang w:val="en-US"/>
        </w:rPr>
        <w:t xml:space="preserve"> file.</w:t>
      </w:r>
    </w:p>
    <w:p w:rsidR="00897FD6" w:rsidRDefault="00AC09F6" w:rsidP="00AC09F6">
      <w:pPr>
        <w:tabs>
          <w:tab w:val="left" w:pos="1701"/>
        </w:tabs>
        <w:rPr>
          <w:lang w:val="en-US"/>
        </w:rPr>
      </w:pPr>
      <w:r w:rsidRPr="00AD6DF6">
        <w:rPr>
          <w:b/>
          <w:lang w:val="en-US"/>
        </w:rPr>
        <w:t>Scenario Position:</w:t>
      </w:r>
      <w:r>
        <w:rPr>
          <w:lang w:val="en-US"/>
        </w:rPr>
        <w:tab/>
        <w:t>You can adjust the position for the generated scenario</w:t>
      </w:r>
      <w:r w:rsidR="00515B0F">
        <w:rPr>
          <w:lang w:val="en-US"/>
        </w:rPr>
        <w:t xml:space="preserve"> either from your current </w:t>
      </w:r>
      <w:r w:rsidR="00AD6DF6">
        <w:rPr>
          <w:lang w:val="en-US"/>
        </w:rPr>
        <w:tab/>
      </w:r>
      <w:r w:rsidR="00515B0F">
        <w:rPr>
          <w:lang w:val="en-US"/>
        </w:rPr>
        <w:t xml:space="preserve">location or by entering a dedicated ICAO. Here, you can adjust the minimum or </w:t>
      </w:r>
      <w:r w:rsidR="00AD6DF6">
        <w:rPr>
          <w:lang w:val="en-US"/>
        </w:rPr>
        <w:tab/>
      </w:r>
      <w:r w:rsidR="00515B0F">
        <w:rPr>
          <w:lang w:val="en-US"/>
        </w:rPr>
        <w:t xml:space="preserve">maximum distance from the selected position. </w:t>
      </w:r>
    </w:p>
    <w:p w:rsidR="00515B0F" w:rsidRDefault="00AD6DF6" w:rsidP="00AC09F6">
      <w:pPr>
        <w:tabs>
          <w:tab w:val="left" w:pos="1701"/>
        </w:tabs>
        <w:rPr>
          <w:lang w:val="en-US"/>
        </w:rPr>
      </w:pPr>
      <w:proofErr w:type="spellStart"/>
      <w:r w:rsidRPr="00AD6DF6">
        <w:rPr>
          <w:b/>
          <w:lang w:val="en-US"/>
        </w:rPr>
        <w:t>FSEconomy</w:t>
      </w:r>
      <w:proofErr w:type="spellEnd"/>
      <w:r w:rsidRPr="00AD6DF6">
        <w:rPr>
          <w:b/>
          <w:lang w:val="en-US"/>
        </w:rPr>
        <w:t>:</w:t>
      </w:r>
      <w:r>
        <w:rPr>
          <w:lang w:val="en-US"/>
        </w:rPr>
        <w:t xml:space="preserve"> </w:t>
      </w:r>
      <w:r>
        <w:rPr>
          <w:lang w:val="en-US"/>
        </w:rPr>
        <w:tab/>
      </w:r>
      <w:r w:rsidR="00515B0F">
        <w:rPr>
          <w:lang w:val="en-US"/>
        </w:rPr>
        <w:t>If you are using</w:t>
      </w:r>
      <w:r>
        <w:rPr>
          <w:lang w:val="en-US"/>
        </w:rPr>
        <w:t xml:space="preserve"> </w:t>
      </w:r>
      <w:proofErr w:type="spellStart"/>
      <w:r>
        <w:rPr>
          <w:lang w:val="en-US"/>
        </w:rPr>
        <w:t>FSEconomy</w:t>
      </w:r>
      <w:proofErr w:type="spellEnd"/>
      <w:r>
        <w:rPr>
          <w:lang w:val="en-US"/>
        </w:rPr>
        <w:t xml:space="preserve">, a position will be selected that corresponds to the </w:t>
      </w:r>
      <w:r>
        <w:rPr>
          <w:lang w:val="en-US"/>
        </w:rPr>
        <w:tab/>
        <w:t xml:space="preserve">entered FSE ICAO. </w:t>
      </w:r>
      <w:proofErr w:type="spellStart"/>
      <w:r>
        <w:rPr>
          <w:lang w:val="en-US"/>
        </w:rPr>
        <w:t>FSEconomy</w:t>
      </w:r>
      <w:proofErr w:type="spellEnd"/>
      <w:r>
        <w:rPr>
          <w:lang w:val="en-US"/>
        </w:rPr>
        <w:t xml:space="preserve"> always assumes that the closest FSE airport is the </w:t>
      </w:r>
      <w:r>
        <w:rPr>
          <w:lang w:val="en-US"/>
        </w:rPr>
        <w:tab/>
        <w:t xml:space="preserve">one you are  departing and arriving from. This </w:t>
      </w:r>
      <w:proofErr w:type="spellStart"/>
      <w:r>
        <w:rPr>
          <w:lang w:val="en-US"/>
        </w:rPr>
        <w:t>plugin</w:t>
      </w:r>
      <w:proofErr w:type="spellEnd"/>
      <w:r>
        <w:rPr>
          <w:lang w:val="en-US"/>
        </w:rPr>
        <w:t xml:space="preserve"> uses the fact that this can be </w:t>
      </w:r>
      <w:r>
        <w:rPr>
          <w:lang w:val="en-US"/>
        </w:rPr>
        <w:tab/>
        <w:t xml:space="preserve">anywhere on the map, as long as no other FSE airport is closer than the selected </w:t>
      </w:r>
      <w:r>
        <w:rPr>
          <w:lang w:val="en-US"/>
        </w:rPr>
        <w:tab/>
        <w:t xml:space="preserve">one. </w:t>
      </w:r>
    </w:p>
    <w:p w:rsidR="00AD6DF6" w:rsidRDefault="00AD6DF6" w:rsidP="00AC09F6">
      <w:pPr>
        <w:tabs>
          <w:tab w:val="left" w:pos="1701"/>
        </w:tabs>
        <w:rPr>
          <w:lang w:val="en-US"/>
        </w:rPr>
      </w:pPr>
      <w:r>
        <w:rPr>
          <w:lang w:val="en-US"/>
        </w:rPr>
        <w:tab/>
        <w:t xml:space="preserve">To make mixing HRM and FSE even more conveniently, you can select </w:t>
      </w:r>
      <w:r w:rsidRPr="00AD6DF6">
        <w:rPr>
          <w:b/>
          <w:lang w:val="en-US"/>
        </w:rPr>
        <w:t xml:space="preserve">FSE </w:t>
      </w:r>
      <w:r>
        <w:rPr>
          <w:b/>
          <w:lang w:val="en-US"/>
        </w:rPr>
        <w:tab/>
      </w:r>
      <w:proofErr w:type="spellStart"/>
      <w:r w:rsidRPr="00AD6DF6">
        <w:rPr>
          <w:b/>
          <w:lang w:val="en-US"/>
        </w:rPr>
        <w:t>Autoconnect</w:t>
      </w:r>
      <w:proofErr w:type="spellEnd"/>
      <w:r>
        <w:rPr>
          <w:lang w:val="en-US"/>
        </w:rPr>
        <w:t xml:space="preserve">. Here, HRM will try to start/finish the flight according to your </w:t>
      </w:r>
      <w:r>
        <w:rPr>
          <w:lang w:val="en-US"/>
        </w:rPr>
        <w:tab/>
        <w:t xml:space="preserve">mission status. Remember that you have to setup an appropriate FSE Flight on the </w:t>
      </w:r>
      <w:r>
        <w:rPr>
          <w:lang w:val="en-US"/>
        </w:rPr>
        <w:tab/>
        <w:t xml:space="preserve">Game Server before starting your HRM mission. This flight should include </w:t>
      </w:r>
      <w:r>
        <w:rPr>
          <w:lang w:val="en-US"/>
        </w:rPr>
        <w:tab/>
        <w:t xml:space="preserve">assignments from your current position to the selected Scenario ICAO, and from </w:t>
      </w:r>
      <w:r>
        <w:rPr>
          <w:lang w:val="en-US"/>
        </w:rPr>
        <w:tab/>
        <w:t xml:space="preserve">the Scenario ICAO to the ICAO of the selected hospital. </w:t>
      </w:r>
    </w:p>
    <w:p w:rsidR="00897FD6" w:rsidRDefault="004A639A" w:rsidP="00AC09F6">
      <w:pPr>
        <w:tabs>
          <w:tab w:val="left" w:pos="1701"/>
        </w:tabs>
        <w:rPr>
          <w:lang w:val="en-US"/>
        </w:rPr>
      </w:pPr>
      <w:r w:rsidRPr="00B75F87">
        <w:rPr>
          <w:b/>
          <w:lang w:val="en-US"/>
        </w:rPr>
        <w:lastRenderedPageBreak/>
        <w:t>Panic Call:</w:t>
      </w:r>
      <w:r>
        <w:rPr>
          <w:lang w:val="en-US"/>
        </w:rPr>
        <w:t xml:space="preserve"> </w:t>
      </w:r>
      <w:r>
        <w:rPr>
          <w:lang w:val="en-US"/>
        </w:rPr>
        <w:tab/>
        <w:t xml:space="preserve">By enabling this feature, you will not get precise coordinates for your scenario. </w:t>
      </w:r>
      <w:r w:rsidR="00B75F87">
        <w:rPr>
          <w:lang w:val="en-US"/>
        </w:rPr>
        <w:tab/>
      </w:r>
      <w:r>
        <w:rPr>
          <w:lang w:val="en-US"/>
        </w:rPr>
        <w:t xml:space="preserve">Just like in the real world, it will be unsure if the person making the emergency </w:t>
      </w:r>
      <w:r w:rsidR="00B75F87">
        <w:rPr>
          <w:lang w:val="en-US"/>
        </w:rPr>
        <w:tab/>
      </w:r>
      <w:r>
        <w:rPr>
          <w:lang w:val="en-US"/>
        </w:rPr>
        <w:t>call gave you the right position or not.</w:t>
      </w:r>
      <w:r w:rsidR="00B75F87">
        <w:rPr>
          <w:lang w:val="en-US"/>
        </w:rPr>
        <w:t xml:space="preserve"> Maybe it is right on spot, maybe it is </w:t>
      </w:r>
      <w:r w:rsidR="00B75F87">
        <w:rPr>
          <w:lang w:val="en-US"/>
        </w:rPr>
        <w:tab/>
        <w:t xml:space="preserve">completely off. </w:t>
      </w:r>
      <w:r>
        <w:rPr>
          <w:lang w:val="en-US"/>
        </w:rPr>
        <w:t>When enabling this, you will be able to adjus</w:t>
      </w:r>
      <w:r w:rsidR="00B75F87">
        <w:rPr>
          <w:lang w:val="en-US"/>
        </w:rPr>
        <w:t xml:space="preserve">t the search range </w:t>
      </w:r>
      <w:r w:rsidR="00B75F87">
        <w:rPr>
          <w:lang w:val="en-US"/>
        </w:rPr>
        <w:tab/>
        <w:t xml:space="preserve">from 500m x 500m up to 5km x 5km. </w:t>
      </w:r>
    </w:p>
    <w:p w:rsidR="00897FD6" w:rsidRDefault="007A330B" w:rsidP="007A330B">
      <w:pPr>
        <w:tabs>
          <w:tab w:val="left" w:pos="1701"/>
        </w:tabs>
        <w:rPr>
          <w:lang w:val="en-US"/>
        </w:rPr>
      </w:pPr>
      <w:r w:rsidRPr="00C774E7">
        <w:rPr>
          <w:b/>
          <w:lang w:val="en-US"/>
        </w:rPr>
        <w:t>Hospital ICAO:</w:t>
      </w:r>
      <w:r>
        <w:rPr>
          <w:lang w:val="en-US"/>
        </w:rPr>
        <w:tab/>
        <w:t xml:space="preserve">This is the destination of your rescue flight. This can be a normal x-plane airport or </w:t>
      </w:r>
      <w:r w:rsidR="00C774E7">
        <w:rPr>
          <w:lang w:val="en-US"/>
        </w:rPr>
        <w:tab/>
      </w:r>
      <w:r>
        <w:rPr>
          <w:lang w:val="en-US"/>
        </w:rPr>
        <w:t xml:space="preserve">the ICAO that corresponds with the hospital of your scenery. For example the </w:t>
      </w:r>
      <w:r w:rsidR="00C774E7">
        <w:rPr>
          <w:lang w:val="en-US"/>
        </w:rPr>
        <w:tab/>
      </w:r>
      <w:r w:rsidRPr="00831E7D">
        <w:rPr>
          <w:i/>
          <w:lang w:val="en-US"/>
        </w:rPr>
        <w:t>Montana Helicopter Destinations</w:t>
      </w:r>
      <w:r w:rsidR="00C774E7">
        <w:rPr>
          <w:lang w:val="en-US"/>
        </w:rPr>
        <w:t xml:space="preserve"> scenery has an ICAO for each Hospital. However, </w:t>
      </w:r>
      <w:r w:rsidR="00C774E7">
        <w:rPr>
          <w:lang w:val="en-US"/>
        </w:rPr>
        <w:tab/>
        <w:t xml:space="preserve">if your scenery does not come with an ICAO, you are able to generate a custom </w:t>
      </w:r>
      <w:r w:rsidR="00C774E7">
        <w:rPr>
          <w:lang w:val="en-US"/>
        </w:rPr>
        <w:tab/>
        <w:t>ICAO (see below).</w:t>
      </w:r>
    </w:p>
    <w:p w:rsidR="00C774E7" w:rsidRPr="00C774E7" w:rsidRDefault="00C774E7" w:rsidP="007A330B">
      <w:pPr>
        <w:tabs>
          <w:tab w:val="left" w:pos="1701"/>
        </w:tabs>
        <w:rPr>
          <w:b/>
          <w:lang w:val="en-US"/>
        </w:rPr>
      </w:pPr>
      <w:r w:rsidRPr="00C774E7">
        <w:rPr>
          <w:b/>
          <w:lang w:val="en-US"/>
        </w:rPr>
        <w:t>Global Waypoint Folder:</w:t>
      </w:r>
    </w:p>
    <w:p w:rsidR="00C774E7" w:rsidRDefault="00C774E7" w:rsidP="007A330B">
      <w:pPr>
        <w:tabs>
          <w:tab w:val="left" w:pos="1701"/>
        </w:tabs>
        <w:rPr>
          <w:lang w:val="en-US"/>
        </w:rPr>
      </w:pPr>
      <w:r>
        <w:rPr>
          <w:lang w:val="en-US"/>
        </w:rPr>
        <w:t xml:space="preserve">Depending on the x-plane scenery you are using, you can select if you use computed waypoints for the x-plane base mesh, Ortho4XP, </w:t>
      </w:r>
      <w:proofErr w:type="spellStart"/>
      <w:r>
        <w:rPr>
          <w:lang w:val="en-US"/>
        </w:rPr>
        <w:t>ZonePhoto</w:t>
      </w:r>
      <w:proofErr w:type="spellEnd"/>
      <w:r>
        <w:rPr>
          <w:lang w:val="en-US"/>
        </w:rPr>
        <w:t xml:space="preserve"> (Europe), or the </w:t>
      </w:r>
      <w:proofErr w:type="spellStart"/>
      <w:r>
        <w:rPr>
          <w:lang w:val="en-US"/>
        </w:rPr>
        <w:t>ForkBoy</w:t>
      </w:r>
      <w:proofErr w:type="spellEnd"/>
      <w:r>
        <w:rPr>
          <w:lang w:val="en-US"/>
        </w:rPr>
        <w:t xml:space="preserve"> </w:t>
      </w:r>
      <w:proofErr w:type="spellStart"/>
      <w:r>
        <w:rPr>
          <w:lang w:val="en-US"/>
        </w:rPr>
        <w:t>Photosceneries</w:t>
      </w:r>
      <w:proofErr w:type="spellEnd"/>
      <w:r>
        <w:rPr>
          <w:lang w:val="en-US"/>
        </w:rPr>
        <w:t xml:space="preserve">. </w:t>
      </w:r>
      <w:proofErr w:type="spellStart"/>
      <w:r>
        <w:rPr>
          <w:lang w:val="en-US"/>
        </w:rPr>
        <w:t>ForkBoy</w:t>
      </w:r>
      <w:proofErr w:type="spellEnd"/>
      <w:r>
        <w:rPr>
          <w:lang w:val="en-US"/>
        </w:rPr>
        <w:t xml:space="preserve"> might not be part of the initial release.</w:t>
      </w:r>
    </w:p>
    <w:p w:rsidR="00897FD6" w:rsidRPr="00C774E7" w:rsidRDefault="00C774E7">
      <w:pPr>
        <w:rPr>
          <w:b/>
          <w:lang w:val="en-US"/>
        </w:rPr>
      </w:pPr>
      <w:r w:rsidRPr="00C774E7">
        <w:rPr>
          <w:b/>
          <w:lang w:val="en-US"/>
        </w:rPr>
        <w:t>Creating a Custom Hospital ICAO:</w:t>
      </w:r>
    </w:p>
    <w:p w:rsidR="00C774E7" w:rsidRDefault="00C774E7">
      <w:pPr>
        <w:rPr>
          <w:lang w:val="en-US"/>
        </w:rPr>
      </w:pPr>
      <w:r>
        <w:rPr>
          <w:lang w:val="en-US"/>
        </w:rPr>
        <w:t>If your desired hospital does not come with an x-plane ICAO, you may position your aircraft at the helipad, enter a unique X-Plane ICAO into the text-box and press Save ACF Location as Hospital. If there is already a custom ICAO with the same name, the position is updated.</w:t>
      </w:r>
    </w:p>
    <w:p w:rsidR="00C774E7" w:rsidRPr="00C774E7" w:rsidRDefault="00C774E7">
      <w:pPr>
        <w:rPr>
          <w:b/>
          <w:lang w:val="en-US"/>
        </w:rPr>
      </w:pPr>
      <w:r w:rsidRPr="00C774E7">
        <w:rPr>
          <w:b/>
          <w:lang w:val="en-US"/>
        </w:rPr>
        <w:t>Create Mission:</w:t>
      </w:r>
    </w:p>
    <w:p w:rsidR="00C774E7" w:rsidRDefault="00C774E7">
      <w:pPr>
        <w:rPr>
          <w:lang w:val="en-US"/>
        </w:rPr>
      </w:pPr>
      <w:r>
        <w:rPr>
          <w:lang w:val="en-US"/>
        </w:rPr>
        <w:t>If you have selected all options according to your needs, you can hit this button to enter the flight planning phase.</w:t>
      </w:r>
    </w:p>
    <w:p w:rsidR="00C774E7" w:rsidRPr="00831E7D" w:rsidRDefault="00831E7D">
      <w:pPr>
        <w:rPr>
          <w:b/>
          <w:sz w:val="28"/>
          <w:szCs w:val="28"/>
          <w:lang w:val="en-US"/>
        </w:rPr>
      </w:pPr>
      <w:r w:rsidRPr="00831E7D">
        <w:rPr>
          <w:b/>
          <w:sz w:val="28"/>
          <w:szCs w:val="28"/>
          <w:lang w:val="en-US"/>
        </w:rPr>
        <w:t>Flight Planning</w:t>
      </w:r>
    </w:p>
    <w:p w:rsidR="00897FD6" w:rsidRDefault="00831E7D">
      <w:pPr>
        <w:rPr>
          <w:lang w:val="en-US"/>
        </w:rPr>
      </w:pPr>
      <w:r>
        <w:rPr>
          <w:lang w:val="en-US"/>
        </w:rPr>
        <w:t>This phase is dedicated to flight planning.</w:t>
      </w:r>
    </w:p>
    <w:p w:rsidR="00491377" w:rsidRDefault="00831E7D">
      <w:pPr>
        <w:rPr>
          <w:lang w:val="en-US"/>
        </w:rPr>
      </w:pPr>
      <w:r>
        <w:rPr>
          <w:lang w:val="en-US"/>
        </w:rPr>
        <w:t xml:space="preserve">After hitting </w:t>
      </w:r>
      <w:r w:rsidRPr="00831E7D">
        <w:rPr>
          <w:i/>
          <w:lang w:val="en-US"/>
        </w:rPr>
        <w:t>Create Mission</w:t>
      </w:r>
      <w:r>
        <w:rPr>
          <w:lang w:val="en-US"/>
        </w:rPr>
        <w:t xml:space="preserve"> </w:t>
      </w:r>
      <w:r w:rsidR="00A809E1">
        <w:rPr>
          <w:lang w:val="en-US"/>
        </w:rPr>
        <w:t xml:space="preserve">HRM created a new flight plan called HRM.fms in your x-plane FMS directory. You can open it in any flight planner supporting the X-Plane 11 file format and add/remove waypoints </w:t>
      </w:r>
      <w:r w:rsidR="00491377">
        <w:rPr>
          <w:lang w:val="en-US"/>
        </w:rPr>
        <w:t xml:space="preserve">just as you would in the real world. </w:t>
      </w:r>
    </w:p>
    <w:p w:rsidR="00831E7D" w:rsidRDefault="00491377">
      <w:pPr>
        <w:rPr>
          <w:lang w:val="en-US"/>
        </w:rPr>
      </w:pPr>
      <w:r>
        <w:rPr>
          <w:lang w:val="en-US"/>
        </w:rPr>
        <w:t xml:space="preserve">Remember that no real pilot would start an </w:t>
      </w:r>
      <w:proofErr w:type="spellStart"/>
      <w:r>
        <w:rPr>
          <w:lang w:val="en-US"/>
        </w:rPr>
        <w:t>medevac</w:t>
      </w:r>
      <w:proofErr w:type="spellEnd"/>
      <w:r>
        <w:rPr>
          <w:lang w:val="en-US"/>
        </w:rPr>
        <w:t xml:space="preserve"> mission without creating a flight plan, checking the expected destination for possible obstacles and landing sites.</w:t>
      </w:r>
    </w:p>
    <w:p w:rsidR="00491377" w:rsidRDefault="00491377">
      <w:pPr>
        <w:rPr>
          <w:lang w:val="en-US"/>
        </w:rPr>
      </w:pPr>
      <w:r>
        <w:rPr>
          <w:lang w:val="en-US"/>
        </w:rPr>
        <w:t>In difference to the real world, you have no time limit for this task.</w:t>
      </w:r>
    </w:p>
    <w:p w:rsidR="00491377" w:rsidRDefault="00491377">
      <w:pPr>
        <w:rPr>
          <w:lang w:val="en-US"/>
        </w:rPr>
      </w:pPr>
      <w:r>
        <w:rPr>
          <w:lang w:val="en-US"/>
        </w:rPr>
        <w:t xml:space="preserve">Once you are done, hit </w:t>
      </w:r>
      <w:r w:rsidRPr="00491377">
        <w:rPr>
          <w:i/>
          <w:lang w:val="en-US"/>
        </w:rPr>
        <w:t>Start Flight</w:t>
      </w:r>
      <w:r>
        <w:rPr>
          <w:lang w:val="en-US"/>
        </w:rPr>
        <w:t xml:space="preserve">. </w:t>
      </w:r>
    </w:p>
    <w:p w:rsidR="009162F1" w:rsidRDefault="009162F1">
      <w:pPr>
        <w:rPr>
          <w:b/>
          <w:sz w:val="28"/>
          <w:szCs w:val="28"/>
          <w:lang w:val="en-US"/>
        </w:rPr>
      </w:pPr>
      <w:r>
        <w:rPr>
          <w:b/>
          <w:sz w:val="28"/>
          <w:szCs w:val="28"/>
          <w:lang w:val="en-US"/>
        </w:rPr>
        <w:br w:type="page"/>
      </w:r>
    </w:p>
    <w:p w:rsidR="00897FD6" w:rsidRPr="00587994" w:rsidRDefault="00491377">
      <w:pPr>
        <w:rPr>
          <w:b/>
          <w:sz w:val="28"/>
          <w:szCs w:val="28"/>
          <w:lang w:val="en-US"/>
        </w:rPr>
      </w:pPr>
      <w:r w:rsidRPr="00587994">
        <w:rPr>
          <w:b/>
          <w:sz w:val="28"/>
          <w:szCs w:val="28"/>
          <w:lang w:val="en-US"/>
        </w:rPr>
        <w:lastRenderedPageBreak/>
        <w:t>Flight to the Patient</w:t>
      </w:r>
    </w:p>
    <w:p w:rsidR="00491377" w:rsidRDefault="00491377">
      <w:pPr>
        <w:rPr>
          <w:lang w:val="en-US"/>
        </w:rPr>
      </w:pPr>
      <w:r>
        <w:rPr>
          <w:lang w:val="en-US"/>
        </w:rPr>
        <w:t xml:space="preserve">If you start your aircraft cold and dark, you will get additional time for the start up. If you are quicker, your remaining time will be added to the available flight time. </w:t>
      </w:r>
    </w:p>
    <w:p w:rsidR="00491377" w:rsidRDefault="00491377">
      <w:pPr>
        <w:rPr>
          <w:lang w:val="en-US"/>
        </w:rPr>
      </w:pPr>
      <w:r>
        <w:rPr>
          <w:lang w:val="en-US"/>
        </w:rPr>
        <w:t>If you start with battery or engines already on, the flight time will start ticking as soon as you take off.</w:t>
      </w:r>
    </w:p>
    <w:p w:rsidR="00491377" w:rsidRDefault="00491377">
      <w:pPr>
        <w:rPr>
          <w:lang w:val="en-US"/>
        </w:rPr>
      </w:pPr>
      <w:r>
        <w:rPr>
          <w:lang w:val="en-US"/>
        </w:rPr>
        <w:t>The flight to the patient is straight forwards, just get there as quickly as possible. You will get maximum points if you achieve an average speed of 120kt or more. If your time is up, you will be able to finish the mission, but you will get zero points.</w:t>
      </w:r>
    </w:p>
    <w:p w:rsidR="00491377" w:rsidRDefault="00491377">
      <w:pPr>
        <w:rPr>
          <w:lang w:val="en-US"/>
        </w:rPr>
      </w:pPr>
      <w:r>
        <w:rPr>
          <w:lang w:val="en-US"/>
        </w:rPr>
        <w:t>Land within 100m of the scenario's center. There is no indication for the center, just need to guess it.</w:t>
      </w:r>
    </w:p>
    <w:p w:rsidR="00491377" w:rsidRDefault="00491377">
      <w:pPr>
        <w:rPr>
          <w:lang w:val="en-US"/>
        </w:rPr>
      </w:pPr>
      <w:r>
        <w:rPr>
          <w:lang w:val="en-US"/>
        </w:rPr>
        <w:t xml:space="preserve">To finish your flight, completely lower to collective. If FSE </w:t>
      </w:r>
      <w:proofErr w:type="spellStart"/>
      <w:r>
        <w:rPr>
          <w:lang w:val="en-US"/>
        </w:rPr>
        <w:t>Autoconnect</w:t>
      </w:r>
      <w:proofErr w:type="spellEnd"/>
      <w:r>
        <w:rPr>
          <w:lang w:val="en-US"/>
        </w:rPr>
        <w:t xml:space="preserve"> is selected, meet the finish flight criteria for FSE (parking brake on or engine off).</w:t>
      </w:r>
    </w:p>
    <w:p w:rsidR="00897FD6" w:rsidRPr="00587994" w:rsidRDefault="00491377">
      <w:pPr>
        <w:rPr>
          <w:b/>
          <w:sz w:val="28"/>
          <w:szCs w:val="28"/>
          <w:lang w:val="en-US"/>
        </w:rPr>
      </w:pPr>
      <w:r w:rsidRPr="00587994">
        <w:rPr>
          <w:b/>
          <w:sz w:val="28"/>
          <w:szCs w:val="28"/>
          <w:lang w:val="en-US"/>
        </w:rPr>
        <w:t>Patient Pickup</w:t>
      </w:r>
    </w:p>
    <w:p w:rsidR="00491377" w:rsidRDefault="00491377">
      <w:pPr>
        <w:rPr>
          <w:lang w:val="en-US"/>
        </w:rPr>
      </w:pPr>
      <w:r>
        <w:rPr>
          <w:lang w:val="en-US"/>
        </w:rPr>
        <w:t>Just wait until the medical crew is done and the patient is on board.</w:t>
      </w:r>
    </w:p>
    <w:p w:rsidR="00491377" w:rsidRPr="00587994" w:rsidRDefault="00491377" w:rsidP="00491377">
      <w:pPr>
        <w:rPr>
          <w:b/>
          <w:sz w:val="28"/>
          <w:szCs w:val="28"/>
          <w:lang w:val="en-US"/>
        </w:rPr>
      </w:pPr>
      <w:r w:rsidRPr="00587994">
        <w:rPr>
          <w:b/>
          <w:sz w:val="28"/>
          <w:szCs w:val="28"/>
          <w:lang w:val="en-US"/>
        </w:rPr>
        <w:t>Flight to the Hospital</w:t>
      </w:r>
    </w:p>
    <w:p w:rsidR="00897FD6" w:rsidRDefault="00820C20">
      <w:pPr>
        <w:rPr>
          <w:lang w:val="en-US"/>
        </w:rPr>
      </w:pPr>
      <w:r>
        <w:rPr>
          <w:lang w:val="en-US"/>
        </w:rPr>
        <w:t>Fly as gentle as possible! All G forces are being measured and result in the patient comfort level evaluation.</w:t>
      </w:r>
    </w:p>
    <w:p w:rsidR="00820C20" w:rsidRDefault="00820C20">
      <w:pPr>
        <w:rPr>
          <w:lang w:val="en-US"/>
        </w:rPr>
      </w:pPr>
      <w:r>
        <w:rPr>
          <w:lang w:val="en-US"/>
        </w:rPr>
        <w:t>You will get maximum points for the patient comfort if the forces are below 0.2 g forward/reward, 0.15g to the sides, 1.3g vertically and above 0.7</w:t>
      </w:r>
      <w:r w:rsidR="000A319B">
        <w:rPr>
          <w:lang w:val="en-US"/>
        </w:rPr>
        <w:t>g vertically.</w:t>
      </w:r>
      <w:r w:rsidR="00C740BA">
        <w:rPr>
          <w:lang w:val="en-US"/>
        </w:rPr>
        <w:t xml:space="preserve"> Higher forces result in higher point reduction.</w:t>
      </w:r>
    </w:p>
    <w:p w:rsidR="00820C20" w:rsidRDefault="00820C20">
      <w:pPr>
        <w:rPr>
          <w:lang w:val="en-US"/>
        </w:rPr>
      </w:pPr>
      <w:r>
        <w:rPr>
          <w:lang w:val="en-US"/>
        </w:rPr>
        <w:t>You will get maximum points if you achieve an average speed of 120kt or more. If your time is up, you will be able to finish the mission, but you will get zero points.</w:t>
      </w:r>
    </w:p>
    <w:p w:rsidR="000A319B" w:rsidRDefault="000A319B">
      <w:pPr>
        <w:rPr>
          <w:lang w:val="en-US"/>
        </w:rPr>
      </w:pPr>
      <w:r>
        <w:rPr>
          <w:lang w:val="en-US"/>
        </w:rPr>
        <w:t xml:space="preserve">To finish your flight, completely lower to collective. If FSE </w:t>
      </w:r>
      <w:proofErr w:type="spellStart"/>
      <w:r>
        <w:rPr>
          <w:lang w:val="en-US"/>
        </w:rPr>
        <w:t>Autoconnect</w:t>
      </w:r>
      <w:proofErr w:type="spellEnd"/>
      <w:r>
        <w:rPr>
          <w:lang w:val="en-US"/>
        </w:rPr>
        <w:t xml:space="preserve"> is selected, meet the finish flight criteria for FSE (parking brake on or engine off).</w:t>
      </w:r>
    </w:p>
    <w:p w:rsidR="000A319B" w:rsidRPr="00587994" w:rsidRDefault="000A319B" w:rsidP="000A319B">
      <w:pPr>
        <w:rPr>
          <w:b/>
          <w:sz w:val="28"/>
          <w:szCs w:val="28"/>
          <w:lang w:val="en-US"/>
        </w:rPr>
      </w:pPr>
      <w:r w:rsidRPr="00587994">
        <w:rPr>
          <w:b/>
          <w:sz w:val="28"/>
          <w:szCs w:val="28"/>
          <w:lang w:val="en-US"/>
        </w:rPr>
        <w:t xml:space="preserve">Patient </w:t>
      </w:r>
      <w:proofErr w:type="spellStart"/>
      <w:r w:rsidRPr="00587994">
        <w:rPr>
          <w:b/>
          <w:sz w:val="28"/>
          <w:szCs w:val="28"/>
          <w:lang w:val="en-US"/>
        </w:rPr>
        <w:t>Deboarding</w:t>
      </w:r>
      <w:proofErr w:type="spellEnd"/>
    </w:p>
    <w:p w:rsidR="00003049" w:rsidRDefault="000A319B">
      <w:pPr>
        <w:rPr>
          <w:lang w:val="en-US"/>
        </w:rPr>
      </w:pPr>
      <w:r>
        <w:rPr>
          <w:lang w:val="en-US"/>
        </w:rPr>
        <w:t>Just wait until time is up and watch your mission evaluation.</w:t>
      </w:r>
    </w:p>
    <w:p w:rsidR="00003049" w:rsidRDefault="00003049">
      <w:pPr>
        <w:rPr>
          <w:lang w:val="en-US"/>
        </w:rPr>
      </w:pPr>
      <w:r>
        <w:rPr>
          <w:lang w:val="en-US"/>
        </w:rPr>
        <w:br w:type="page"/>
      </w:r>
    </w:p>
    <w:p w:rsidR="00003049" w:rsidRPr="00396753" w:rsidRDefault="00003049" w:rsidP="00003049">
      <w:pPr>
        <w:rPr>
          <w:b/>
          <w:sz w:val="28"/>
          <w:szCs w:val="28"/>
          <w:lang w:val="en-US"/>
        </w:rPr>
      </w:pPr>
      <w:r w:rsidRPr="00396753">
        <w:rPr>
          <w:b/>
          <w:sz w:val="28"/>
          <w:szCs w:val="28"/>
          <w:lang w:val="en-US"/>
        </w:rPr>
        <w:lastRenderedPageBreak/>
        <w:t>License</w:t>
      </w:r>
    </w:p>
    <w:p w:rsidR="00003049" w:rsidRPr="00003049" w:rsidRDefault="00003049" w:rsidP="00003049">
      <w:pPr>
        <w:spacing w:after="0" w:line="240" w:lineRule="auto"/>
        <w:rPr>
          <w:color w:val="000000"/>
          <w:lang w:val="en-US"/>
        </w:rPr>
      </w:pPr>
      <w:r w:rsidRPr="00003049">
        <w:rPr>
          <w:lang w:val="en-US"/>
        </w:rPr>
        <w:t>This program is free software: you can redistribute it and/or modify</w:t>
      </w:r>
      <w:r>
        <w:rPr>
          <w:lang w:val="en-US"/>
        </w:rPr>
        <w:t xml:space="preserve"> </w:t>
      </w:r>
      <w:r w:rsidRPr="00003049">
        <w:rPr>
          <w:lang w:val="en-US"/>
        </w:rPr>
        <w:t>it under the terms of the GNU General Public License as published by</w:t>
      </w:r>
      <w:r>
        <w:rPr>
          <w:lang w:val="en-US"/>
        </w:rPr>
        <w:t xml:space="preserve"> </w:t>
      </w:r>
      <w:r w:rsidRPr="00003049">
        <w:rPr>
          <w:lang w:val="en-US"/>
        </w:rPr>
        <w:t>the Free Software Foundation, version 3.</w:t>
      </w:r>
    </w:p>
    <w:p w:rsidR="00003049" w:rsidRPr="00003049" w:rsidRDefault="00003049" w:rsidP="00003049">
      <w:pPr>
        <w:spacing w:after="0" w:line="240" w:lineRule="auto"/>
        <w:rPr>
          <w:color w:val="000000"/>
          <w:lang w:val="en-US"/>
        </w:rPr>
      </w:pPr>
    </w:p>
    <w:p w:rsidR="00003049" w:rsidRPr="00003049" w:rsidRDefault="00003049" w:rsidP="00003049">
      <w:pPr>
        <w:spacing w:after="0" w:line="240" w:lineRule="auto"/>
        <w:rPr>
          <w:color w:val="000000"/>
          <w:lang w:val="en-US"/>
        </w:rPr>
      </w:pPr>
      <w:r w:rsidRPr="00003049">
        <w:rPr>
          <w:lang w:val="en-US"/>
        </w:rPr>
        <w:t>This program is distributed in the hope that it will be useful, but</w:t>
      </w:r>
      <w:r>
        <w:rPr>
          <w:lang w:val="en-US"/>
        </w:rPr>
        <w:t xml:space="preserve"> </w:t>
      </w:r>
      <w:r w:rsidRPr="00003049">
        <w:rPr>
          <w:lang w:val="en-US"/>
        </w:rPr>
        <w:t>WITHOUT ANY WARRANTY; without even the implied warranty of</w:t>
      </w:r>
      <w:r>
        <w:rPr>
          <w:lang w:val="en-US"/>
        </w:rPr>
        <w:t xml:space="preserve"> </w:t>
      </w:r>
      <w:r w:rsidRPr="00003049">
        <w:rPr>
          <w:lang w:val="en-US"/>
        </w:rPr>
        <w:t>MERCHANTABILITY or FITNESS FOR A PARTICULAR PURPOSE. See the GNU</w:t>
      </w:r>
      <w:r>
        <w:rPr>
          <w:lang w:val="en-US"/>
        </w:rPr>
        <w:t xml:space="preserve"> </w:t>
      </w:r>
      <w:r w:rsidRPr="00003049">
        <w:rPr>
          <w:lang w:val="en-US"/>
        </w:rPr>
        <w:t>General Public License for more details.</w:t>
      </w:r>
    </w:p>
    <w:p w:rsidR="00003049" w:rsidRPr="00003049" w:rsidRDefault="00003049" w:rsidP="00003049">
      <w:pPr>
        <w:spacing w:after="0" w:line="240" w:lineRule="auto"/>
        <w:rPr>
          <w:color w:val="000000"/>
          <w:lang w:val="en-US"/>
        </w:rPr>
      </w:pPr>
    </w:p>
    <w:p w:rsidR="00003049" w:rsidRPr="00003049" w:rsidRDefault="00003049" w:rsidP="00003049">
      <w:pPr>
        <w:spacing w:after="0" w:line="240" w:lineRule="auto"/>
        <w:rPr>
          <w:color w:val="000000"/>
          <w:lang w:val="en-US"/>
        </w:rPr>
      </w:pPr>
      <w:r w:rsidRPr="00003049">
        <w:rPr>
          <w:lang w:val="en-US"/>
        </w:rPr>
        <w:t>You should have received a copy of the GNU General Public License</w:t>
      </w:r>
      <w:r>
        <w:rPr>
          <w:lang w:val="en-US"/>
        </w:rPr>
        <w:t xml:space="preserve"> </w:t>
      </w:r>
      <w:r w:rsidRPr="00003049">
        <w:rPr>
          <w:lang w:val="en-US"/>
        </w:rPr>
        <w:t>along with this program. If not, see &lt;http://www.gnu.org/licenses/&gt;.</w:t>
      </w:r>
    </w:p>
    <w:p w:rsidR="00897FD6" w:rsidRPr="00897FD6" w:rsidRDefault="00897FD6">
      <w:pPr>
        <w:rPr>
          <w:lang w:val="en-US"/>
        </w:rPr>
      </w:pPr>
    </w:p>
    <w:sectPr w:rsidR="00897FD6" w:rsidRPr="00897FD6" w:rsidSect="009162F1">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A30E7"/>
    <w:multiLevelType w:val="hybridMultilevel"/>
    <w:tmpl w:val="82E60F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C04742"/>
    <w:rsid w:val="00003049"/>
    <w:rsid w:val="000A319B"/>
    <w:rsid w:val="00306EDA"/>
    <w:rsid w:val="00396753"/>
    <w:rsid w:val="00491377"/>
    <w:rsid w:val="004A639A"/>
    <w:rsid w:val="004F6341"/>
    <w:rsid w:val="00515B0F"/>
    <w:rsid w:val="00587994"/>
    <w:rsid w:val="007A330B"/>
    <w:rsid w:val="00820C20"/>
    <w:rsid w:val="00831E7D"/>
    <w:rsid w:val="00897FD6"/>
    <w:rsid w:val="008E191F"/>
    <w:rsid w:val="009162F1"/>
    <w:rsid w:val="00A35F40"/>
    <w:rsid w:val="00A809E1"/>
    <w:rsid w:val="00AC09F6"/>
    <w:rsid w:val="00AD6DF6"/>
    <w:rsid w:val="00B67CF1"/>
    <w:rsid w:val="00B75F87"/>
    <w:rsid w:val="00C04742"/>
    <w:rsid w:val="00C740BA"/>
    <w:rsid w:val="00C774E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F6341"/>
  </w:style>
  <w:style w:type="paragraph" w:styleId="berschrift1">
    <w:name w:val="heading 1"/>
    <w:basedOn w:val="Standard"/>
    <w:next w:val="Standard"/>
    <w:link w:val="berschrift1Zchn"/>
    <w:uiPriority w:val="9"/>
    <w:qFormat/>
    <w:rsid w:val="00897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FD6"/>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97FD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5961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16</cp:revision>
  <cp:lastPrinted>2019-04-23T11:05:00Z</cp:lastPrinted>
  <dcterms:created xsi:type="dcterms:W3CDTF">2019-04-23T09:49:00Z</dcterms:created>
  <dcterms:modified xsi:type="dcterms:W3CDTF">2019-04-23T11:15:00Z</dcterms:modified>
</cp:coreProperties>
</file>