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ED5B" w14:textId="1EABF737" w:rsidR="00FC161E" w:rsidRPr="009651DE" w:rsidRDefault="00FC161E" w:rsidP="00FC161E">
      <w:pPr>
        <w:pStyle w:val="Heading2"/>
        <w:numPr>
          <w:ilvl w:val="0"/>
          <w:numId w:val="2"/>
        </w:numPr>
        <w:rPr>
          <w:lang w:val="bg-BG"/>
        </w:rPr>
      </w:pPr>
      <w:r w:rsidRPr="009651DE">
        <w:rPr>
          <w:lang w:val="bg-BG"/>
        </w:rPr>
        <w:t xml:space="preserve">Завършване </w:t>
      </w:r>
      <w:r w:rsidRPr="009651DE">
        <w:t xml:space="preserve">– </w:t>
      </w:r>
      <w:r w:rsidRPr="009651DE">
        <w:rPr>
          <w:lang w:val="bg-BG"/>
        </w:rPr>
        <w:t xml:space="preserve">част </w:t>
      </w:r>
      <w:r w:rsidRPr="009651DE">
        <w:t>2</w:t>
      </w:r>
    </w:p>
    <w:p w14:paraId="04A588B7" w14:textId="77777777" w:rsidR="00FC161E" w:rsidRPr="009651DE" w:rsidRDefault="00FC161E" w:rsidP="00FC161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изчислява </w:t>
      </w:r>
      <w:r w:rsidRPr="009651DE">
        <w:rPr>
          <w:rStyle w:val="Strong"/>
          <w:lang w:val="bg-BG"/>
        </w:rPr>
        <w:t>средната оценка</w:t>
      </w:r>
      <w:r w:rsidRPr="009651DE">
        <w:rPr>
          <w:lang w:val="bg-BG"/>
        </w:rPr>
        <w:t xml:space="preserve"> на ученик от цялото му обучение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 xml:space="preserve">На първия ред ще получите </w:t>
      </w:r>
      <w:r w:rsidRPr="009651DE">
        <w:rPr>
          <w:rStyle w:val="Strong"/>
          <w:lang w:val="bg-BG"/>
        </w:rPr>
        <w:t>името на ученика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а на всеки следващ ред </w:t>
      </w:r>
      <w:r w:rsidRPr="00EA230D">
        <w:rPr>
          <w:lang w:val="bg-BG"/>
        </w:rPr>
        <w:t xml:space="preserve">- </w:t>
      </w:r>
      <w:r w:rsidRPr="009651DE">
        <w:rPr>
          <w:lang w:val="bg-BG"/>
        </w:rPr>
        <w:t>неговите годишни оценки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Ученикът преминава в следващия клас</w:t>
      </w:r>
      <w:r w:rsidRPr="00EA230D">
        <w:rPr>
          <w:lang w:val="bg-BG"/>
        </w:rPr>
        <w:t xml:space="preserve">, </w:t>
      </w:r>
      <w:r w:rsidRPr="009651DE">
        <w:rPr>
          <w:rStyle w:val="Strong"/>
          <w:lang w:val="bg-BG"/>
        </w:rPr>
        <w:t>ако годишната му оценка е по</w:t>
      </w:r>
      <w:r w:rsidRPr="00EA230D">
        <w:rPr>
          <w:rStyle w:val="Strong"/>
          <w:lang w:val="bg-BG"/>
        </w:rPr>
        <w:t>-</w:t>
      </w:r>
      <w:r w:rsidRPr="009651DE">
        <w:rPr>
          <w:rStyle w:val="Strong"/>
          <w:lang w:val="bg-BG"/>
        </w:rPr>
        <w:t xml:space="preserve">голяма или равна на </w:t>
      </w:r>
      <w:r w:rsidRPr="00EA230D">
        <w:rPr>
          <w:rStyle w:val="Strong"/>
          <w:lang w:val="bg-BG"/>
        </w:rPr>
        <w:t>4.00</w:t>
      </w:r>
      <w:r w:rsidRPr="00EA230D">
        <w:rPr>
          <w:lang w:val="bg-BG"/>
        </w:rPr>
        <w:t xml:space="preserve">. </w:t>
      </w:r>
      <w:r w:rsidRPr="009651DE">
        <w:rPr>
          <w:rStyle w:val="Strong"/>
          <w:lang w:val="bg-BG"/>
        </w:rPr>
        <w:t>Ако ученикът бъде скъсан повече от един път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то той бива изключен и програмата приключва</w:t>
      </w:r>
      <w:r w:rsidRPr="00EA230D">
        <w:rPr>
          <w:rStyle w:val="Strong"/>
          <w:lang w:val="bg-BG"/>
        </w:rPr>
        <w:t xml:space="preserve">, </w:t>
      </w:r>
      <w:r w:rsidRPr="009651DE">
        <w:rPr>
          <w:lang w:val="bg-BG"/>
        </w:rPr>
        <w:t>като се отпечатва</w:t>
      </w:r>
      <w:r w:rsidRPr="009651DE">
        <w:rPr>
          <w:b/>
          <w:bCs/>
          <w:lang w:val="bg-BG"/>
        </w:rPr>
        <w:t xml:space="preserve"> и</w:t>
      </w:r>
      <w:r w:rsidRPr="009651DE">
        <w:rPr>
          <w:rStyle w:val="Strong"/>
          <w:lang w:val="bg-BG"/>
        </w:rPr>
        <w:t>мето на ученика и в кой клас е изключен</w:t>
      </w:r>
      <w:r w:rsidRPr="00EA230D">
        <w:rPr>
          <w:lang w:val="bg-BG"/>
        </w:rPr>
        <w:t>.</w:t>
      </w:r>
    </w:p>
    <w:p w14:paraId="5D7A80FD" w14:textId="77777777" w:rsidR="00FC161E" w:rsidRPr="009651DE" w:rsidRDefault="00FC161E" w:rsidP="00FC161E">
      <w:pPr>
        <w:spacing w:before="40" w:after="40"/>
        <w:rPr>
          <w:lang w:val="bg-BG"/>
        </w:rPr>
      </w:pPr>
      <w:r w:rsidRPr="009651DE">
        <w:rPr>
          <w:lang w:val="bg-BG"/>
        </w:rPr>
        <w:t xml:space="preserve"> При успешно завършване на </w:t>
      </w:r>
      <w:r w:rsidRPr="00EA230D">
        <w:rPr>
          <w:b/>
          <w:lang w:val="bg-BG"/>
        </w:rPr>
        <w:t>12-</w:t>
      </w:r>
      <w:r w:rsidRPr="009651DE">
        <w:rPr>
          <w:b/>
          <w:lang w:val="bg-BG"/>
        </w:rPr>
        <w:t>ти</w:t>
      </w:r>
      <w:r w:rsidRPr="009651DE">
        <w:rPr>
          <w:lang w:val="bg-BG"/>
        </w:rPr>
        <w:t xml:space="preserve"> клас да се отпечата </w:t>
      </w:r>
      <w:r w:rsidRPr="00EA230D">
        <w:rPr>
          <w:lang w:val="bg-BG"/>
        </w:rPr>
        <w:t xml:space="preserve">: </w:t>
      </w:r>
    </w:p>
    <w:p w14:paraId="3FB33FB4" w14:textId="77777777" w:rsidR="00FC161E" w:rsidRPr="009651DE" w:rsidRDefault="00FC161E" w:rsidP="00FC161E">
      <w:pPr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graduated</w:t>
      </w:r>
      <w:r w:rsidRPr="00EA230D">
        <w:rPr>
          <w:rStyle w:val="CodeChar"/>
          <w:lang w:val="bg-BG"/>
        </w:rPr>
        <w:t xml:space="preserve">. </w:t>
      </w:r>
      <w:r w:rsidRPr="009651DE">
        <w:rPr>
          <w:rStyle w:val="CodeChar"/>
        </w:rPr>
        <w:t>Average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grade</w:t>
      </w:r>
      <w:r w:rsidRPr="00EA230D">
        <w:rPr>
          <w:rStyle w:val="CodeChar"/>
          <w:lang w:val="bg-BG"/>
        </w:rPr>
        <w:t>:</w:t>
      </w:r>
      <w:r w:rsidRPr="00EA230D">
        <w:rPr>
          <w:noProof/>
          <w:lang w:val="bg-BG"/>
        </w:rPr>
        <w:t xml:space="preserve"> 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средната оценка от цялото обучение</w:t>
      </w:r>
      <w:r w:rsidRPr="00EA230D">
        <w:rPr>
          <w:rStyle w:val="CodeChar"/>
          <w:lang w:val="bg-BG"/>
        </w:rPr>
        <w:t>}</w:t>
      </w:r>
      <w:r w:rsidRPr="00EA230D">
        <w:rPr>
          <w:lang w:val="bg-BG"/>
        </w:rPr>
        <w:t>"</w:t>
      </w:r>
    </w:p>
    <w:p w14:paraId="5A9FB567" w14:textId="77777777" w:rsidR="00FC161E" w:rsidRPr="009651DE" w:rsidRDefault="00FC161E" w:rsidP="00FC161E">
      <w:pPr>
        <w:spacing w:before="40" w:after="40"/>
        <w:rPr>
          <w:rStyle w:val="Strong"/>
          <w:lang w:val="bg-BG"/>
        </w:rPr>
      </w:pPr>
      <w:r w:rsidRPr="009651DE">
        <w:rPr>
          <w:rStyle w:val="Strong"/>
          <w:lang w:val="bg-BG"/>
        </w:rPr>
        <w:t>В случай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че ученикът е изключен от училище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да се отпечата</w:t>
      </w:r>
      <w:r w:rsidRPr="00EA230D">
        <w:rPr>
          <w:rStyle w:val="Strong"/>
          <w:lang w:val="bg-BG"/>
        </w:rPr>
        <w:t>:</w:t>
      </w:r>
    </w:p>
    <w:p w14:paraId="3BFF2887" w14:textId="77777777" w:rsidR="00FC161E" w:rsidRPr="009651DE" w:rsidRDefault="00FC161E" w:rsidP="00FC161E">
      <w:pPr>
        <w:pStyle w:val="Index"/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has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been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excluded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at</w:t>
      </w:r>
      <w:r w:rsidRPr="00EA230D">
        <w:rPr>
          <w:rStyle w:val="CodeChar"/>
          <w:lang w:val="bg-BG"/>
        </w:rPr>
        <w:t xml:space="preserve"> {</w:t>
      </w:r>
      <w:r w:rsidRPr="009651DE">
        <w:rPr>
          <w:b/>
          <w:lang w:val="bg-BG"/>
        </w:rPr>
        <w:t>класа</w:t>
      </w:r>
      <w:r w:rsidRPr="00EA230D">
        <w:rPr>
          <w:b/>
          <w:lang w:val="bg-BG"/>
        </w:rPr>
        <w:t xml:space="preserve">, </w:t>
      </w:r>
      <w:r w:rsidRPr="009651DE">
        <w:rPr>
          <w:b/>
          <w:lang w:val="bg-BG"/>
        </w:rPr>
        <w:t>в който е бил изключен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grade</w:t>
      </w:r>
      <w:r w:rsidRPr="00EA230D">
        <w:rPr>
          <w:lang w:val="bg-BG"/>
        </w:rPr>
        <w:t>"</w:t>
      </w:r>
    </w:p>
    <w:p w14:paraId="46C2A367" w14:textId="77777777" w:rsidR="00FC161E" w:rsidRPr="009651DE" w:rsidRDefault="00FC161E" w:rsidP="00FC161E">
      <w:pPr>
        <w:spacing w:before="40" w:after="40"/>
        <w:rPr>
          <w:lang w:val="bg-BG"/>
        </w:rPr>
      </w:pPr>
      <w:r w:rsidRPr="009651DE">
        <w:rPr>
          <w:rStyle w:val="Strong"/>
          <w:lang w:val="bg-BG"/>
        </w:rPr>
        <w:t>Стойността трябва да бъде форматирана до втория знак</w:t>
      </w:r>
      <w:r w:rsidRPr="009651DE">
        <w:rPr>
          <w:lang w:val="bg-BG"/>
        </w:rPr>
        <w:t xml:space="preserve"> след десетичната запетая</w:t>
      </w:r>
      <w:r w:rsidRPr="00EA230D">
        <w:rPr>
          <w:lang w:val="bg-BG"/>
        </w:rPr>
        <w:t xml:space="preserve">.  </w:t>
      </w:r>
    </w:p>
    <w:p w14:paraId="34037086" w14:textId="77777777" w:rsidR="00FC161E" w:rsidRPr="009651DE" w:rsidRDefault="00FC161E" w:rsidP="00FC161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FC161E" w:rsidRPr="009651DE" w14:paraId="1A158AB1" w14:textId="77777777" w:rsidTr="0047394C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30090D0" w14:textId="77777777" w:rsidR="00FC161E" w:rsidRPr="009651DE" w:rsidRDefault="00FC161E" w:rsidP="0047394C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47C01DA8" w14:textId="77777777" w:rsidR="00FC161E" w:rsidRPr="009651DE" w:rsidRDefault="00FC161E" w:rsidP="0047394C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3E8250" w14:textId="77777777" w:rsidR="00FC161E" w:rsidRPr="009651DE" w:rsidRDefault="00FC161E" w:rsidP="0047394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919FE18" w14:textId="77777777" w:rsidR="00FC161E" w:rsidRPr="009651DE" w:rsidRDefault="00FC161E" w:rsidP="0047394C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535C00D" w14:textId="77777777" w:rsidR="00FC161E" w:rsidRPr="009651DE" w:rsidRDefault="00FC161E" w:rsidP="0047394C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FC161E" w:rsidRPr="009651DE" w14:paraId="5458B5C9" w14:textId="77777777" w:rsidTr="0047394C">
        <w:trPr>
          <w:trHeight w:val="1126"/>
        </w:trPr>
        <w:tc>
          <w:tcPr>
            <w:tcW w:w="775" w:type="dxa"/>
          </w:tcPr>
          <w:p w14:paraId="47766538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2415E2AC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76A5A557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4BC4F809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5E6C4DCE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BF1BE2F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041A15ED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77C7DA85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49170DB6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475E074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93073BF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2D5234E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65B834A9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66C9229D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4D41DE77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7300579D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6F2E20D0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57ADB24A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D9D9BEC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2737ACF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33B3B62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261CC76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ED84A4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F0653C8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40C8EF15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7788C0C8" w14:textId="77777777" w:rsidR="00FC161E" w:rsidRPr="009651DE" w:rsidRDefault="00FC161E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62C03CF8" w14:textId="77777777" w:rsidR="00380862" w:rsidRDefault="00380862"/>
    <w:sectPr w:rsidR="0038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37639C"/>
    <w:multiLevelType w:val="hybridMultilevel"/>
    <w:tmpl w:val="D92E5F12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DA"/>
    <w:rsid w:val="00380862"/>
    <w:rsid w:val="00EF24DA"/>
    <w:rsid w:val="00FC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FB9B"/>
  <w15:chartTrackingRefBased/>
  <w15:docId w15:val="{82391B54-3864-4DBD-952F-4C36B3C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61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161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61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61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161E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FC161E"/>
    <w:rPr>
      <w:b/>
      <w:bCs/>
    </w:rPr>
  </w:style>
  <w:style w:type="paragraph" w:customStyle="1" w:styleId="Code">
    <w:name w:val="Code"/>
    <w:basedOn w:val="Normal"/>
    <w:link w:val="CodeChar"/>
    <w:qFormat/>
    <w:rsid w:val="00FC161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C161E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FC16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FC161E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2021-08-10T18:35:00Z</dcterms:created>
  <dcterms:modified xsi:type="dcterms:W3CDTF">2021-08-10T18:35:00Z</dcterms:modified>
</cp:coreProperties>
</file>