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F3435" w14:textId="05DB73E7" w:rsidR="00F644CE" w:rsidRPr="00F644CE" w:rsidRDefault="00F644CE" w:rsidP="00F644CE">
      <w:pPr>
        <w:jc w:val="center"/>
        <w:rPr>
          <w:b/>
          <w:sz w:val="36"/>
        </w:rPr>
      </w:pPr>
      <w:r w:rsidRPr="00F644CE">
        <w:rPr>
          <w:b/>
          <w:sz w:val="36"/>
        </w:rPr>
        <w:t>HTML Reference</w:t>
      </w:r>
    </w:p>
    <w:p w14:paraId="17E28489" w14:textId="77777777" w:rsidR="00F644CE" w:rsidRDefault="00F644CE"/>
    <w:p w14:paraId="40B93E39" w14:textId="77777777" w:rsidR="000B6110" w:rsidRDefault="00747EEA">
      <w:r>
        <w:t>&lt;!DOCTYPE html&gt;</w:t>
      </w:r>
    </w:p>
    <w:p w14:paraId="1D94F470" w14:textId="77777777" w:rsidR="00747EEA" w:rsidRDefault="00747EEA" w:rsidP="00747EEA">
      <w:pPr>
        <w:pStyle w:val="ListParagraph"/>
        <w:numPr>
          <w:ilvl w:val="0"/>
          <w:numId w:val="1"/>
        </w:numPr>
      </w:pPr>
      <w:r>
        <w:t>start document with this tag</w:t>
      </w:r>
    </w:p>
    <w:p w14:paraId="76723D75" w14:textId="77777777" w:rsidR="00747EEA" w:rsidRDefault="00747EEA" w:rsidP="00747EEA">
      <w:pPr>
        <w:pStyle w:val="ListParagraph"/>
        <w:numPr>
          <w:ilvl w:val="0"/>
          <w:numId w:val="1"/>
        </w:numPr>
      </w:pPr>
      <w:r>
        <w:t>designates type of document</w:t>
      </w:r>
    </w:p>
    <w:p w14:paraId="17ACAA5E" w14:textId="77777777" w:rsidR="007833BA" w:rsidRDefault="007833BA" w:rsidP="00747EEA">
      <w:pPr>
        <w:pStyle w:val="ListParagraph"/>
        <w:numPr>
          <w:ilvl w:val="0"/>
          <w:numId w:val="1"/>
        </w:numPr>
      </w:pPr>
      <w:r>
        <w:t>tells browser to use latest version of html</w:t>
      </w:r>
    </w:p>
    <w:p w14:paraId="56108B2C" w14:textId="77777777" w:rsidR="00747EEA" w:rsidRDefault="00747EEA" w:rsidP="00747EEA"/>
    <w:p w14:paraId="53B80B92" w14:textId="77777777" w:rsidR="00747EEA" w:rsidRDefault="00747EEA" w:rsidP="00747EEA">
      <w:r>
        <w:t>&lt;html&gt;</w:t>
      </w:r>
      <w:r w:rsidR="009E1E69">
        <w:t>&lt;/html&gt;</w:t>
      </w:r>
    </w:p>
    <w:p w14:paraId="56A0D227" w14:textId="77777777" w:rsidR="00747EEA" w:rsidRDefault="009E1E69" w:rsidP="00747EEA">
      <w:pPr>
        <w:pStyle w:val="ListParagraph"/>
        <w:numPr>
          <w:ilvl w:val="0"/>
          <w:numId w:val="2"/>
        </w:numPr>
      </w:pPr>
      <w:r>
        <w:t>use after doctype tag</w:t>
      </w:r>
    </w:p>
    <w:p w14:paraId="72AB1481" w14:textId="77777777" w:rsidR="009E1E69" w:rsidRDefault="009E1E69" w:rsidP="00747EEA">
      <w:pPr>
        <w:pStyle w:val="ListParagraph"/>
        <w:numPr>
          <w:ilvl w:val="0"/>
          <w:numId w:val="2"/>
        </w:numPr>
      </w:pPr>
      <w:r>
        <w:t>contain all document information</w:t>
      </w:r>
    </w:p>
    <w:p w14:paraId="283EA01C" w14:textId="77777777" w:rsidR="00371C3C" w:rsidRDefault="00371C3C" w:rsidP="00747EEA">
      <w:pPr>
        <w:pStyle w:val="ListParagraph"/>
        <w:numPr>
          <w:ilvl w:val="0"/>
          <w:numId w:val="2"/>
        </w:numPr>
      </w:pPr>
      <w:r>
        <w:rPr>
          <w:b/>
        </w:rPr>
        <w:t>lang</w:t>
      </w:r>
      <w:r>
        <w:t xml:space="preserve"> attribute to designate language (first 2 letters) and dialect (last two letters)</w:t>
      </w:r>
    </w:p>
    <w:p w14:paraId="059126C5" w14:textId="77777777" w:rsidR="009E1E69" w:rsidRDefault="009E1E69" w:rsidP="009E1E69"/>
    <w:p w14:paraId="2C8909D1" w14:textId="77777777" w:rsidR="009E1E69" w:rsidRDefault="009E1E69" w:rsidP="009E1E69">
      <w:r>
        <w:t>&lt;</w:t>
      </w:r>
      <w:r w:rsidR="00371C3C">
        <w:t>head&gt;</w:t>
      </w:r>
      <w:r>
        <w:t>&lt;/head&gt;</w:t>
      </w:r>
    </w:p>
    <w:p w14:paraId="204A5DE3" w14:textId="77777777" w:rsidR="009E1E69" w:rsidRDefault="009E1E69" w:rsidP="009E1E69">
      <w:pPr>
        <w:pStyle w:val="ListParagraph"/>
        <w:numPr>
          <w:ilvl w:val="0"/>
          <w:numId w:val="3"/>
        </w:numPr>
      </w:pPr>
      <w:r>
        <w:t>use to collect metadata for document</w:t>
      </w:r>
    </w:p>
    <w:p w14:paraId="60008177" w14:textId="77777777" w:rsidR="009E1E69" w:rsidRDefault="009E1E69" w:rsidP="009E1E69">
      <w:pPr>
        <w:pStyle w:val="ListParagraph"/>
        <w:numPr>
          <w:ilvl w:val="0"/>
          <w:numId w:val="3"/>
        </w:numPr>
      </w:pPr>
      <w:r>
        <w:t>open and close tag before &lt;body&gt; tag</w:t>
      </w:r>
    </w:p>
    <w:p w14:paraId="0E738E52" w14:textId="77777777" w:rsidR="009E1E69" w:rsidRDefault="009E1E69" w:rsidP="009E1E69"/>
    <w:p w14:paraId="02279C56" w14:textId="77777777" w:rsidR="009E1E69" w:rsidRDefault="009E1E69" w:rsidP="009E1E69">
      <w:r>
        <w:t>&lt;title&gt;</w:t>
      </w:r>
      <w:r w:rsidR="007833BA">
        <w:t>&lt;/title&gt;</w:t>
      </w:r>
    </w:p>
    <w:p w14:paraId="44A539BA" w14:textId="77777777" w:rsidR="009E1E69" w:rsidRDefault="009E1E69" w:rsidP="009E1E69">
      <w:pPr>
        <w:pStyle w:val="ListParagraph"/>
        <w:numPr>
          <w:ilvl w:val="0"/>
          <w:numId w:val="4"/>
        </w:numPr>
      </w:pPr>
      <w:r>
        <w:t>used in &lt;head&gt; tag</w:t>
      </w:r>
    </w:p>
    <w:p w14:paraId="11A46E0A" w14:textId="77777777" w:rsidR="009E1E69" w:rsidRDefault="009E1E69" w:rsidP="009E1E69">
      <w:pPr>
        <w:pStyle w:val="ListParagraph"/>
        <w:numPr>
          <w:ilvl w:val="0"/>
          <w:numId w:val="4"/>
        </w:numPr>
      </w:pPr>
      <w:r>
        <w:t>designates title of document</w:t>
      </w:r>
    </w:p>
    <w:p w14:paraId="6C1E3B77" w14:textId="77777777" w:rsidR="009E1E69" w:rsidRDefault="009E1E69" w:rsidP="009E1E69"/>
    <w:p w14:paraId="5EDC2928" w14:textId="77777777" w:rsidR="009E1E69" w:rsidRDefault="007833BA" w:rsidP="009E1E69">
      <w:r>
        <w:t>&lt;body&gt;&lt;/boy&gt;</w:t>
      </w:r>
    </w:p>
    <w:p w14:paraId="3F23D725" w14:textId="77777777" w:rsidR="007833BA" w:rsidRDefault="007833BA" w:rsidP="007833BA">
      <w:pPr>
        <w:pStyle w:val="ListParagraph"/>
        <w:numPr>
          <w:ilvl w:val="0"/>
          <w:numId w:val="5"/>
        </w:numPr>
      </w:pPr>
      <w:r>
        <w:t>contains all visible content in document</w:t>
      </w:r>
    </w:p>
    <w:p w14:paraId="5D018AB2" w14:textId="77777777" w:rsidR="007833BA" w:rsidRDefault="007833BA" w:rsidP="007833BA"/>
    <w:p w14:paraId="1F32A9DB" w14:textId="77777777" w:rsidR="007833BA" w:rsidRDefault="007833BA" w:rsidP="007833BA">
      <w:r>
        <w:t>&lt;h1&gt;&lt;/h1&gt;......&lt;h2&gt;&lt;/h2&gt;......&lt;h3&gt;&lt;/h3&gt;...</w:t>
      </w:r>
    </w:p>
    <w:p w14:paraId="75AAEC34" w14:textId="77777777" w:rsidR="007833BA" w:rsidRDefault="007833BA" w:rsidP="007833BA">
      <w:pPr>
        <w:pStyle w:val="ListParagraph"/>
        <w:numPr>
          <w:ilvl w:val="0"/>
          <w:numId w:val="5"/>
        </w:numPr>
      </w:pPr>
      <w:r>
        <w:t>heading tags</w:t>
      </w:r>
    </w:p>
    <w:p w14:paraId="39348931" w14:textId="77777777" w:rsidR="007833BA" w:rsidRDefault="007833BA" w:rsidP="007833BA">
      <w:pPr>
        <w:pStyle w:val="ListParagraph"/>
        <w:numPr>
          <w:ilvl w:val="0"/>
          <w:numId w:val="5"/>
        </w:numPr>
      </w:pPr>
      <w:r>
        <w:t>h1 most important, h2 next most, h3 and so on until h6</w:t>
      </w:r>
    </w:p>
    <w:p w14:paraId="2F7FF1D9" w14:textId="77777777" w:rsidR="007833BA" w:rsidRDefault="007833BA" w:rsidP="007833BA"/>
    <w:p w14:paraId="5A6DCB87" w14:textId="77777777" w:rsidR="007833BA" w:rsidRDefault="007833BA" w:rsidP="007833BA">
      <w:r>
        <w:t>&lt;p&gt;&lt;/p&gt;</w:t>
      </w:r>
    </w:p>
    <w:p w14:paraId="4125CEA3" w14:textId="77777777" w:rsidR="007833BA" w:rsidRDefault="007833BA" w:rsidP="007833BA">
      <w:pPr>
        <w:pStyle w:val="ListParagraph"/>
        <w:numPr>
          <w:ilvl w:val="0"/>
          <w:numId w:val="6"/>
        </w:numPr>
      </w:pPr>
      <w:r>
        <w:t>paragraph tag</w:t>
      </w:r>
    </w:p>
    <w:p w14:paraId="62751FD3" w14:textId="77777777" w:rsidR="00371C3C" w:rsidRDefault="00371C3C" w:rsidP="007833BA">
      <w:pPr>
        <w:pStyle w:val="ListParagraph"/>
        <w:numPr>
          <w:ilvl w:val="0"/>
          <w:numId w:val="6"/>
        </w:numPr>
      </w:pPr>
      <w:r>
        <w:rPr>
          <w:b/>
        </w:rPr>
        <w:t>title</w:t>
      </w:r>
      <w:r>
        <w:t xml:space="preserve"> attribute provides title that appears when hovered over</w:t>
      </w:r>
    </w:p>
    <w:p w14:paraId="4252CEF9" w14:textId="77777777" w:rsidR="007833BA" w:rsidRDefault="007833BA" w:rsidP="007833BA"/>
    <w:p w14:paraId="7DDB00D1" w14:textId="77777777" w:rsidR="007833BA" w:rsidRDefault="007833BA" w:rsidP="007833BA">
      <w:r>
        <w:t>&lt;ul&gt;&lt;/ul&gt;</w:t>
      </w:r>
    </w:p>
    <w:p w14:paraId="55BB5460" w14:textId="77777777" w:rsidR="007833BA" w:rsidRDefault="007833BA" w:rsidP="007833BA">
      <w:pPr>
        <w:pStyle w:val="ListParagraph"/>
        <w:numPr>
          <w:ilvl w:val="0"/>
          <w:numId w:val="6"/>
        </w:numPr>
      </w:pPr>
      <w:r>
        <w:t>unordered list tag (bullet points)</w:t>
      </w:r>
    </w:p>
    <w:p w14:paraId="0EA0C9DC" w14:textId="77777777" w:rsidR="007833BA" w:rsidRDefault="007833BA" w:rsidP="007833BA"/>
    <w:p w14:paraId="496CAE60" w14:textId="77777777" w:rsidR="007833BA" w:rsidRDefault="007833BA" w:rsidP="007833BA">
      <w:r>
        <w:t>&lt;ol&gt;&lt;/ol&gt;</w:t>
      </w:r>
    </w:p>
    <w:p w14:paraId="696A6E37" w14:textId="77777777" w:rsidR="007833BA" w:rsidRDefault="007833BA" w:rsidP="007833BA">
      <w:pPr>
        <w:pStyle w:val="ListParagraph"/>
        <w:numPr>
          <w:ilvl w:val="0"/>
          <w:numId w:val="6"/>
        </w:numPr>
      </w:pPr>
      <w:r>
        <w:t>ordered list tag (numbered)</w:t>
      </w:r>
    </w:p>
    <w:p w14:paraId="33132FEA" w14:textId="77777777" w:rsidR="007833BA" w:rsidRDefault="007833BA" w:rsidP="007833BA"/>
    <w:p w14:paraId="0221E81F" w14:textId="77777777" w:rsidR="007833BA" w:rsidRDefault="007833BA" w:rsidP="007833BA">
      <w:r>
        <w:t>&lt;li&gt;&lt;/li&gt;</w:t>
      </w:r>
    </w:p>
    <w:p w14:paraId="69D2A502" w14:textId="77777777" w:rsidR="007833BA" w:rsidRDefault="007833BA" w:rsidP="007833BA">
      <w:pPr>
        <w:pStyle w:val="ListParagraph"/>
        <w:numPr>
          <w:ilvl w:val="0"/>
          <w:numId w:val="6"/>
        </w:numPr>
      </w:pPr>
      <w:r>
        <w:t>list item contained (nested) within list tags</w:t>
      </w:r>
    </w:p>
    <w:p w14:paraId="51111CF6" w14:textId="77777777" w:rsidR="007833BA" w:rsidRDefault="007833BA" w:rsidP="007833BA"/>
    <w:p w14:paraId="1890F50B" w14:textId="77777777" w:rsidR="007833BA" w:rsidRDefault="00371C3C" w:rsidP="007833BA">
      <w:r>
        <w:t>&lt;a&gt;&lt;/a&gt;</w:t>
      </w:r>
    </w:p>
    <w:p w14:paraId="0C155B26" w14:textId="77777777" w:rsidR="00371C3C" w:rsidRDefault="00371C3C" w:rsidP="00371C3C">
      <w:pPr>
        <w:pStyle w:val="ListParagraph"/>
        <w:numPr>
          <w:ilvl w:val="0"/>
          <w:numId w:val="6"/>
        </w:numPr>
      </w:pPr>
      <w:r>
        <w:t>anchor tag used for hyperlinking</w:t>
      </w:r>
    </w:p>
    <w:p w14:paraId="2A568477" w14:textId="77777777" w:rsidR="00371C3C" w:rsidRDefault="00371C3C" w:rsidP="00371C3C">
      <w:pPr>
        <w:pStyle w:val="ListParagraph"/>
        <w:numPr>
          <w:ilvl w:val="0"/>
          <w:numId w:val="6"/>
        </w:numPr>
      </w:pPr>
      <w:r w:rsidRPr="00371C3C">
        <w:rPr>
          <w:b/>
        </w:rPr>
        <w:lastRenderedPageBreak/>
        <w:t>href</w:t>
      </w:r>
      <w:r>
        <w:t xml:space="preserve"> attribute for source address</w:t>
      </w:r>
    </w:p>
    <w:p w14:paraId="5424A3E5" w14:textId="0DEFD966" w:rsidR="00371C3C" w:rsidRDefault="00371C3C" w:rsidP="00371C3C">
      <w:pPr>
        <w:pStyle w:val="ListParagraph"/>
        <w:numPr>
          <w:ilvl w:val="0"/>
          <w:numId w:val="6"/>
        </w:numPr>
      </w:pPr>
      <w:r>
        <w:rPr>
          <w:b/>
        </w:rPr>
        <w:t>target</w:t>
      </w:r>
      <w:r>
        <w:t xml:space="preserve"> attribute “_blank” opens in new tab; “_self” opens in current tab</w:t>
      </w:r>
      <w:r w:rsidR="00AF1313">
        <w:t>; “_parent” opens link in parent frame; “_top” opens link in full body of window</w:t>
      </w:r>
    </w:p>
    <w:p w14:paraId="1CB059CA" w14:textId="77777777" w:rsidR="00371C3C" w:rsidRDefault="00371C3C" w:rsidP="00371C3C"/>
    <w:p w14:paraId="34716CCE" w14:textId="77777777" w:rsidR="00371C3C" w:rsidRDefault="00371C3C" w:rsidP="00371C3C">
      <w:r>
        <w:t>&lt;img&gt;&lt;/img&gt;</w:t>
      </w:r>
    </w:p>
    <w:p w14:paraId="7E67ED2E" w14:textId="77777777" w:rsidR="00371C3C" w:rsidRDefault="00371C3C" w:rsidP="00371C3C">
      <w:pPr>
        <w:pStyle w:val="ListParagraph"/>
        <w:numPr>
          <w:ilvl w:val="0"/>
          <w:numId w:val="7"/>
        </w:numPr>
      </w:pPr>
      <w:r>
        <w:t>image tag</w:t>
      </w:r>
    </w:p>
    <w:p w14:paraId="7402EF73" w14:textId="77777777" w:rsidR="00371C3C" w:rsidRDefault="00371C3C" w:rsidP="00371C3C">
      <w:pPr>
        <w:pStyle w:val="ListParagraph"/>
        <w:numPr>
          <w:ilvl w:val="0"/>
          <w:numId w:val="7"/>
        </w:numPr>
      </w:pPr>
      <w:r>
        <w:rPr>
          <w:b/>
        </w:rPr>
        <w:t>src</w:t>
      </w:r>
      <w:r>
        <w:t xml:space="preserve"> attribute for source address</w:t>
      </w:r>
    </w:p>
    <w:p w14:paraId="2FA904CA" w14:textId="77777777" w:rsidR="00371C3C" w:rsidRDefault="00371C3C" w:rsidP="00371C3C">
      <w:pPr>
        <w:pStyle w:val="ListParagraph"/>
        <w:numPr>
          <w:ilvl w:val="0"/>
          <w:numId w:val="7"/>
        </w:numPr>
      </w:pPr>
      <w:r>
        <w:rPr>
          <w:b/>
        </w:rPr>
        <w:t>width</w:t>
      </w:r>
      <w:r>
        <w:t xml:space="preserve"> attribute for width of image</w:t>
      </w:r>
    </w:p>
    <w:p w14:paraId="02299686" w14:textId="77777777" w:rsidR="00371C3C" w:rsidRDefault="00371C3C" w:rsidP="00371C3C">
      <w:pPr>
        <w:pStyle w:val="ListParagraph"/>
        <w:numPr>
          <w:ilvl w:val="0"/>
          <w:numId w:val="7"/>
        </w:numPr>
      </w:pPr>
      <w:r>
        <w:rPr>
          <w:b/>
        </w:rPr>
        <w:t>height</w:t>
      </w:r>
      <w:r>
        <w:t xml:space="preserve"> attribute for height of image</w:t>
      </w:r>
    </w:p>
    <w:p w14:paraId="10803DB1" w14:textId="77777777" w:rsidR="00371C3C" w:rsidRDefault="00371C3C" w:rsidP="00371C3C">
      <w:pPr>
        <w:pStyle w:val="ListParagraph"/>
        <w:numPr>
          <w:ilvl w:val="0"/>
          <w:numId w:val="7"/>
        </w:numPr>
      </w:pPr>
      <w:r>
        <w:rPr>
          <w:b/>
        </w:rPr>
        <w:t>alt</w:t>
      </w:r>
      <w:r>
        <w:t xml:space="preserve"> attribute displays text when image can’t be seen</w:t>
      </w:r>
    </w:p>
    <w:p w14:paraId="22CB6CD2" w14:textId="77777777" w:rsidR="00371C3C" w:rsidRDefault="00371C3C" w:rsidP="00371C3C"/>
    <w:p w14:paraId="711A83A3" w14:textId="77777777" w:rsidR="00371C3C" w:rsidRDefault="00371C3C" w:rsidP="00371C3C">
      <w:r>
        <w:t>&lt;br&gt;</w:t>
      </w:r>
    </w:p>
    <w:p w14:paraId="2138EBC5" w14:textId="77777777" w:rsidR="00371C3C" w:rsidRDefault="00371C3C" w:rsidP="00371C3C">
      <w:pPr>
        <w:pStyle w:val="ListParagraph"/>
        <w:numPr>
          <w:ilvl w:val="0"/>
          <w:numId w:val="8"/>
        </w:numPr>
      </w:pPr>
      <w:r>
        <w:t>line break</w:t>
      </w:r>
    </w:p>
    <w:p w14:paraId="1FB9993E" w14:textId="77777777" w:rsidR="00371C3C" w:rsidRDefault="00371C3C" w:rsidP="00371C3C"/>
    <w:p w14:paraId="2E38AD9A" w14:textId="77777777" w:rsidR="00371C3C" w:rsidRDefault="00371C3C" w:rsidP="00371C3C">
      <w:r>
        <w:t>When content contains double quotes, start with single quotes (vice versa)</w:t>
      </w:r>
    </w:p>
    <w:p w14:paraId="4F68AAC3" w14:textId="77777777" w:rsidR="00371C3C" w:rsidRDefault="00371C3C" w:rsidP="00371C3C"/>
    <w:p w14:paraId="7D6BCF0E" w14:textId="77777777" w:rsidR="00371C3C" w:rsidRDefault="00371C3C" w:rsidP="00371C3C">
      <w:r>
        <w:t>Important Attributes</w:t>
      </w:r>
    </w:p>
    <w:p w14:paraId="2BF35295" w14:textId="77777777" w:rsidR="00371C3C" w:rsidRDefault="00371C3C" w:rsidP="00371C3C">
      <w:pPr>
        <w:pStyle w:val="ListParagraph"/>
        <w:numPr>
          <w:ilvl w:val="0"/>
          <w:numId w:val="8"/>
        </w:numPr>
      </w:pPr>
      <w:r>
        <w:t>alt – alternative text when image does not display</w:t>
      </w:r>
    </w:p>
    <w:p w14:paraId="30B3F9C4" w14:textId="77777777" w:rsidR="00371C3C" w:rsidRDefault="00371C3C" w:rsidP="00371C3C">
      <w:pPr>
        <w:pStyle w:val="ListParagraph"/>
        <w:numPr>
          <w:ilvl w:val="0"/>
          <w:numId w:val="8"/>
        </w:numPr>
      </w:pPr>
      <w:r>
        <w:t>disabled – specifies that input element should be disabled</w:t>
      </w:r>
    </w:p>
    <w:p w14:paraId="0381B3AA" w14:textId="77777777" w:rsidR="00371C3C" w:rsidRDefault="00371C3C" w:rsidP="00371C3C">
      <w:pPr>
        <w:pStyle w:val="ListParagraph"/>
        <w:numPr>
          <w:ilvl w:val="0"/>
          <w:numId w:val="8"/>
        </w:numPr>
      </w:pPr>
      <w:r>
        <w:t>href – specifies URL</w:t>
      </w:r>
    </w:p>
    <w:p w14:paraId="21D643F8" w14:textId="77777777" w:rsidR="00371C3C" w:rsidRDefault="00371C3C" w:rsidP="00371C3C">
      <w:pPr>
        <w:pStyle w:val="ListParagraph"/>
        <w:numPr>
          <w:ilvl w:val="0"/>
          <w:numId w:val="8"/>
        </w:numPr>
      </w:pPr>
      <w:r>
        <w:t>id – specifies unique id for element</w:t>
      </w:r>
    </w:p>
    <w:p w14:paraId="33FA5850" w14:textId="77777777" w:rsidR="00371C3C" w:rsidRDefault="00371C3C" w:rsidP="00371C3C">
      <w:pPr>
        <w:pStyle w:val="ListParagraph"/>
        <w:numPr>
          <w:ilvl w:val="0"/>
          <w:numId w:val="8"/>
        </w:numPr>
      </w:pPr>
      <w:r>
        <w:t>src – URL for image</w:t>
      </w:r>
    </w:p>
    <w:p w14:paraId="261AB906" w14:textId="77777777" w:rsidR="00371C3C" w:rsidRDefault="00371C3C" w:rsidP="00371C3C">
      <w:pPr>
        <w:pStyle w:val="ListParagraph"/>
        <w:numPr>
          <w:ilvl w:val="0"/>
          <w:numId w:val="8"/>
        </w:numPr>
      </w:pPr>
      <w:r>
        <w:t>style – specifies CSS style for an element</w:t>
      </w:r>
    </w:p>
    <w:p w14:paraId="6A38EB5A" w14:textId="77777777" w:rsidR="00371C3C" w:rsidRDefault="00371C3C" w:rsidP="00371C3C">
      <w:pPr>
        <w:pStyle w:val="ListParagraph"/>
        <w:numPr>
          <w:ilvl w:val="0"/>
          <w:numId w:val="8"/>
        </w:numPr>
      </w:pPr>
      <w:r>
        <w:t>title – extra info about an element (displayed as tool tip)</w:t>
      </w:r>
    </w:p>
    <w:p w14:paraId="24A9C32C" w14:textId="77777777" w:rsidR="00371C3C" w:rsidRDefault="00371C3C" w:rsidP="00371C3C"/>
    <w:p w14:paraId="1FB142E8" w14:textId="77777777" w:rsidR="00371C3C" w:rsidRDefault="00371C3C" w:rsidP="00371C3C">
      <w:r>
        <w:t>&lt;hr&gt;</w:t>
      </w:r>
    </w:p>
    <w:p w14:paraId="6E60828A" w14:textId="77777777" w:rsidR="00371C3C" w:rsidRDefault="00371C3C" w:rsidP="00371C3C">
      <w:pPr>
        <w:pStyle w:val="ListParagraph"/>
        <w:numPr>
          <w:ilvl w:val="0"/>
          <w:numId w:val="9"/>
        </w:numPr>
      </w:pPr>
      <w:r>
        <w:t>creates horizontal line in text</w:t>
      </w:r>
    </w:p>
    <w:p w14:paraId="077CD42F" w14:textId="77777777" w:rsidR="00371C3C" w:rsidRDefault="00371C3C" w:rsidP="00371C3C"/>
    <w:p w14:paraId="5AE4BFDA" w14:textId="77777777" w:rsidR="00371C3C" w:rsidRDefault="00371C3C" w:rsidP="00371C3C">
      <w:r>
        <w:t>Metadata – data about HTML document contained in the &lt;head&gt;&lt;/head&gt; tags</w:t>
      </w:r>
    </w:p>
    <w:p w14:paraId="14A0F18E" w14:textId="77777777" w:rsidR="00371C3C" w:rsidRDefault="00371C3C" w:rsidP="00371C3C"/>
    <w:p w14:paraId="7D5F8283" w14:textId="77777777" w:rsidR="00371C3C" w:rsidRDefault="00371C3C" w:rsidP="00371C3C">
      <w:r>
        <w:t>&lt;pre&gt;&lt;/pre&gt;</w:t>
      </w:r>
    </w:p>
    <w:p w14:paraId="541EE90E" w14:textId="77777777" w:rsidR="00371C3C" w:rsidRDefault="008510E3" w:rsidP="008510E3">
      <w:pPr>
        <w:pStyle w:val="ListParagraph"/>
        <w:numPr>
          <w:ilvl w:val="0"/>
          <w:numId w:val="9"/>
        </w:numPr>
      </w:pPr>
      <w:r>
        <w:t>defines preformatted text (fixed width font) and preserves space and line breaks</w:t>
      </w:r>
    </w:p>
    <w:p w14:paraId="40DF9587" w14:textId="77777777" w:rsidR="008510E3" w:rsidRDefault="008510E3" w:rsidP="008510E3"/>
    <w:p w14:paraId="5C7834E8" w14:textId="77777777" w:rsidR="008510E3" w:rsidRDefault="008510E3" w:rsidP="008510E3">
      <w:r>
        <w:t>CSS Format - &lt;tagname style=“property:value;”&gt;</w:t>
      </w:r>
    </w:p>
    <w:p w14:paraId="0A929275" w14:textId="77777777" w:rsidR="008510E3" w:rsidRDefault="008510E3" w:rsidP="008510E3">
      <w:pPr>
        <w:pStyle w:val="ListParagraph"/>
        <w:numPr>
          <w:ilvl w:val="0"/>
          <w:numId w:val="9"/>
        </w:numPr>
      </w:pPr>
      <w:r>
        <w:t>property – CSS property</w:t>
      </w:r>
    </w:p>
    <w:p w14:paraId="340954BE" w14:textId="77777777" w:rsidR="008510E3" w:rsidRDefault="008510E3" w:rsidP="008510E3">
      <w:pPr>
        <w:pStyle w:val="ListParagraph"/>
        <w:numPr>
          <w:ilvl w:val="0"/>
          <w:numId w:val="9"/>
        </w:numPr>
      </w:pPr>
      <w:r>
        <w:t>value – CSS value</w:t>
      </w:r>
    </w:p>
    <w:p w14:paraId="6504C660" w14:textId="77777777" w:rsidR="008510E3" w:rsidRDefault="008510E3" w:rsidP="008510E3"/>
    <w:p w14:paraId="033B4A6A" w14:textId="77777777" w:rsidR="008510E3" w:rsidRDefault="008510E3" w:rsidP="008510E3">
      <w:r>
        <w:t>Important CSS Properties</w:t>
      </w:r>
    </w:p>
    <w:p w14:paraId="14A26973" w14:textId="77777777" w:rsidR="008510E3" w:rsidRDefault="008510E3" w:rsidP="008510E3">
      <w:pPr>
        <w:pStyle w:val="ListParagraph"/>
        <w:numPr>
          <w:ilvl w:val="0"/>
          <w:numId w:val="10"/>
        </w:numPr>
      </w:pPr>
      <w:r>
        <w:t>background-color (behind text)</w:t>
      </w:r>
    </w:p>
    <w:p w14:paraId="35B42950" w14:textId="77777777" w:rsidR="008510E3" w:rsidRDefault="008510E3" w:rsidP="008510E3">
      <w:pPr>
        <w:pStyle w:val="ListParagraph"/>
        <w:numPr>
          <w:ilvl w:val="0"/>
          <w:numId w:val="10"/>
        </w:numPr>
      </w:pPr>
      <w:r>
        <w:t>color (text color)</w:t>
      </w:r>
    </w:p>
    <w:p w14:paraId="5BA1A5F2" w14:textId="77777777" w:rsidR="008510E3" w:rsidRDefault="008510E3" w:rsidP="008510E3">
      <w:pPr>
        <w:pStyle w:val="ListParagraph"/>
        <w:numPr>
          <w:ilvl w:val="0"/>
          <w:numId w:val="10"/>
        </w:numPr>
      </w:pPr>
      <w:r>
        <w:t>font-family (text font)</w:t>
      </w:r>
    </w:p>
    <w:p w14:paraId="6368247B" w14:textId="77777777" w:rsidR="008510E3" w:rsidRDefault="008510E3" w:rsidP="008510E3">
      <w:pPr>
        <w:pStyle w:val="ListParagraph"/>
        <w:numPr>
          <w:ilvl w:val="0"/>
          <w:numId w:val="10"/>
        </w:numPr>
      </w:pPr>
      <w:r>
        <w:t>font-size (text size)</w:t>
      </w:r>
    </w:p>
    <w:p w14:paraId="2D4C6E48" w14:textId="77777777" w:rsidR="008510E3" w:rsidRDefault="008510E3" w:rsidP="008510E3">
      <w:pPr>
        <w:pStyle w:val="ListParagraph"/>
        <w:numPr>
          <w:ilvl w:val="0"/>
          <w:numId w:val="10"/>
        </w:numPr>
      </w:pPr>
      <w:r>
        <w:t>text-align (text alignment)</w:t>
      </w:r>
    </w:p>
    <w:p w14:paraId="682F93B3" w14:textId="77777777" w:rsidR="008510E3" w:rsidRDefault="008510E3" w:rsidP="008510E3"/>
    <w:p w14:paraId="0442282D" w14:textId="77777777" w:rsidR="008510E3" w:rsidRDefault="008510E3" w:rsidP="008510E3">
      <w:r>
        <w:t>&lt;b&gt;&lt;/b&gt;</w:t>
      </w:r>
    </w:p>
    <w:p w14:paraId="790BFA45" w14:textId="77777777" w:rsidR="008510E3" w:rsidRDefault="008510E3" w:rsidP="008510E3">
      <w:pPr>
        <w:pStyle w:val="ListParagraph"/>
        <w:numPr>
          <w:ilvl w:val="0"/>
          <w:numId w:val="11"/>
        </w:numPr>
      </w:pPr>
      <w:r>
        <w:t>bold text</w:t>
      </w:r>
    </w:p>
    <w:p w14:paraId="5B8D248C" w14:textId="77777777" w:rsidR="008510E3" w:rsidRDefault="008510E3" w:rsidP="008510E3"/>
    <w:p w14:paraId="50BFF5E3" w14:textId="77777777" w:rsidR="008510E3" w:rsidRDefault="008510E3" w:rsidP="008510E3">
      <w:r>
        <w:t>&lt;strong&gt;&lt;/strong&gt;</w:t>
      </w:r>
    </w:p>
    <w:p w14:paraId="6F48D5EF" w14:textId="77777777" w:rsidR="008510E3" w:rsidRDefault="008510E3" w:rsidP="008510E3">
      <w:pPr>
        <w:pStyle w:val="ListParagraph"/>
        <w:numPr>
          <w:ilvl w:val="0"/>
          <w:numId w:val="11"/>
        </w:numPr>
      </w:pPr>
      <w:r>
        <w:t>important text (also shows bold)</w:t>
      </w:r>
    </w:p>
    <w:p w14:paraId="5844352C" w14:textId="77777777" w:rsidR="008510E3" w:rsidRDefault="008510E3" w:rsidP="008510E3"/>
    <w:p w14:paraId="4BB8C2DC" w14:textId="77777777" w:rsidR="008510E3" w:rsidRDefault="008510E3" w:rsidP="008510E3">
      <w:r>
        <w:t>&lt;i&gt;&lt;/i&gt;</w:t>
      </w:r>
    </w:p>
    <w:p w14:paraId="0A183EA7" w14:textId="77777777" w:rsidR="008510E3" w:rsidRDefault="008510E3" w:rsidP="008510E3">
      <w:pPr>
        <w:pStyle w:val="ListParagraph"/>
        <w:numPr>
          <w:ilvl w:val="0"/>
          <w:numId w:val="11"/>
        </w:numPr>
      </w:pPr>
      <w:r>
        <w:t>italics</w:t>
      </w:r>
    </w:p>
    <w:p w14:paraId="5F284024" w14:textId="77777777" w:rsidR="008510E3" w:rsidRDefault="008510E3" w:rsidP="008510E3"/>
    <w:p w14:paraId="26319D1D" w14:textId="77777777" w:rsidR="008510E3" w:rsidRDefault="008510E3" w:rsidP="008510E3">
      <w:r>
        <w:t>&lt;em&gt;&lt;/em&gt;</w:t>
      </w:r>
    </w:p>
    <w:p w14:paraId="58653AEC" w14:textId="77777777" w:rsidR="008510E3" w:rsidRDefault="008510E3" w:rsidP="008510E3">
      <w:pPr>
        <w:pStyle w:val="ListParagraph"/>
        <w:numPr>
          <w:ilvl w:val="0"/>
          <w:numId w:val="11"/>
        </w:numPr>
      </w:pPr>
      <w:r>
        <w:t>emphasize text (also shows italics)</w:t>
      </w:r>
    </w:p>
    <w:p w14:paraId="3E926453" w14:textId="77777777" w:rsidR="008510E3" w:rsidRDefault="008510E3" w:rsidP="008510E3"/>
    <w:p w14:paraId="111F8FE8" w14:textId="77777777" w:rsidR="008510E3" w:rsidRDefault="008510E3" w:rsidP="008510E3">
      <w:r>
        <w:t>&lt;mark&gt;&lt;/mark&gt;</w:t>
      </w:r>
    </w:p>
    <w:p w14:paraId="02E08343" w14:textId="77777777" w:rsidR="008510E3" w:rsidRDefault="008510E3" w:rsidP="008510E3">
      <w:pPr>
        <w:pStyle w:val="ListParagraph"/>
        <w:numPr>
          <w:ilvl w:val="0"/>
          <w:numId w:val="11"/>
        </w:numPr>
      </w:pPr>
      <w:r>
        <w:t>highlights text</w:t>
      </w:r>
    </w:p>
    <w:p w14:paraId="7A185BDB" w14:textId="77777777" w:rsidR="008510E3" w:rsidRDefault="008510E3" w:rsidP="008510E3"/>
    <w:p w14:paraId="1388DB72" w14:textId="77777777" w:rsidR="008510E3" w:rsidRDefault="008510E3" w:rsidP="008510E3">
      <w:r>
        <w:t>&lt;small&gt;&lt;/small&gt;</w:t>
      </w:r>
    </w:p>
    <w:p w14:paraId="04576AC7" w14:textId="77777777" w:rsidR="008510E3" w:rsidRDefault="008510E3" w:rsidP="008510E3">
      <w:pPr>
        <w:pStyle w:val="ListParagraph"/>
        <w:numPr>
          <w:ilvl w:val="0"/>
          <w:numId w:val="11"/>
        </w:numPr>
      </w:pPr>
      <w:r>
        <w:t>makes text small</w:t>
      </w:r>
    </w:p>
    <w:p w14:paraId="28A7F6E9" w14:textId="77777777" w:rsidR="008510E3" w:rsidRDefault="008510E3" w:rsidP="008510E3"/>
    <w:p w14:paraId="4EB81F56" w14:textId="77777777" w:rsidR="008510E3" w:rsidRDefault="008510E3" w:rsidP="008510E3">
      <w:r>
        <w:t>&lt;del&gt;&lt;/del&gt;</w:t>
      </w:r>
    </w:p>
    <w:p w14:paraId="08970627" w14:textId="77777777" w:rsidR="008510E3" w:rsidRDefault="008510E3" w:rsidP="008510E3">
      <w:pPr>
        <w:pStyle w:val="ListParagraph"/>
        <w:numPr>
          <w:ilvl w:val="0"/>
          <w:numId w:val="11"/>
        </w:numPr>
      </w:pPr>
      <w:r>
        <w:t>puts line through text</w:t>
      </w:r>
    </w:p>
    <w:p w14:paraId="24D3CCD4" w14:textId="77777777" w:rsidR="008510E3" w:rsidRDefault="008510E3" w:rsidP="008510E3"/>
    <w:p w14:paraId="6C659F81" w14:textId="77777777" w:rsidR="008510E3" w:rsidRDefault="008510E3" w:rsidP="008510E3">
      <w:r>
        <w:t>&lt;ins&gt;&lt;/ins&gt;</w:t>
      </w:r>
    </w:p>
    <w:p w14:paraId="11A50470" w14:textId="77777777" w:rsidR="008510E3" w:rsidRDefault="008510E3" w:rsidP="008510E3">
      <w:pPr>
        <w:pStyle w:val="ListParagraph"/>
        <w:numPr>
          <w:ilvl w:val="0"/>
          <w:numId w:val="11"/>
        </w:numPr>
      </w:pPr>
      <w:r>
        <w:t>underlines text</w:t>
      </w:r>
    </w:p>
    <w:p w14:paraId="02A7F7CF" w14:textId="77777777" w:rsidR="008510E3" w:rsidRDefault="008510E3" w:rsidP="008510E3"/>
    <w:p w14:paraId="00DA7FBE" w14:textId="77777777" w:rsidR="008510E3" w:rsidRDefault="008510E3" w:rsidP="008510E3">
      <w:r>
        <w:t>&lt;sub&gt;&lt;/sub&gt;</w:t>
      </w:r>
    </w:p>
    <w:p w14:paraId="596350B3" w14:textId="77777777" w:rsidR="008510E3" w:rsidRDefault="008510E3" w:rsidP="008510E3">
      <w:pPr>
        <w:pStyle w:val="ListParagraph"/>
        <w:numPr>
          <w:ilvl w:val="0"/>
          <w:numId w:val="11"/>
        </w:numPr>
      </w:pPr>
      <w:r>
        <w:t>turns text to subscript</w:t>
      </w:r>
    </w:p>
    <w:p w14:paraId="521BC819" w14:textId="77777777" w:rsidR="008510E3" w:rsidRDefault="008510E3" w:rsidP="008510E3"/>
    <w:p w14:paraId="0ED85574" w14:textId="77777777" w:rsidR="008510E3" w:rsidRDefault="008510E3" w:rsidP="008510E3">
      <w:r>
        <w:t>&lt;sup&gt;&lt;/sup&gt;</w:t>
      </w:r>
    </w:p>
    <w:p w14:paraId="1C530BF9" w14:textId="77777777" w:rsidR="008510E3" w:rsidRDefault="008510E3" w:rsidP="008510E3">
      <w:pPr>
        <w:pStyle w:val="ListParagraph"/>
        <w:numPr>
          <w:ilvl w:val="0"/>
          <w:numId w:val="11"/>
        </w:numPr>
      </w:pPr>
      <w:r>
        <w:t>turns text to superscript</w:t>
      </w:r>
    </w:p>
    <w:p w14:paraId="38FF1837" w14:textId="77777777" w:rsidR="008510E3" w:rsidRDefault="008510E3" w:rsidP="008510E3"/>
    <w:p w14:paraId="2D50B7C5" w14:textId="77777777" w:rsidR="008510E3" w:rsidRDefault="008510E3" w:rsidP="008510E3">
      <w:r>
        <w:t>&lt;q&gt;&lt;/q&gt;</w:t>
      </w:r>
    </w:p>
    <w:p w14:paraId="0CA6C67A" w14:textId="77777777" w:rsidR="008510E3" w:rsidRDefault="008510E3" w:rsidP="008510E3">
      <w:pPr>
        <w:pStyle w:val="ListParagraph"/>
        <w:numPr>
          <w:ilvl w:val="0"/>
          <w:numId w:val="11"/>
        </w:numPr>
      </w:pPr>
      <w:r>
        <w:t>used for short quotes, adds quotation marks</w:t>
      </w:r>
    </w:p>
    <w:p w14:paraId="7518FBDA" w14:textId="77777777" w:rsidR="008510E3" w:rsidRDefault="008510E3" w:rsidP="008510E3"/>
    <w:p w14:paraId="5A82C99D" w14:textId="77777777" w:rsidR="008510E3" w:rsidRDefault="008510E3" w:rsidP="008510E3">
      <w:r>
        <w:t>&lt;blockquote&gt;&lt;/blockquote&gt;</w:t>
      </w:r>
    </w:p>
    <w:p w14:paraId="667D69C5" w14:textId="77777777" w:rsidR="008510E3" w:rsidRDefault="008510E3" w:rsidP="008510E3">
      <w:pPr>
        <w:pStyle w:val="ListParagraph"/>
        <w:numPr>
          <w:ilvl w:val="0"/>
          <w:numId w:val="11"/>
        </w:numPr>
      </w:pPr>
      <w:r>
        <w:t>defines a quote from another source</w:t>
      </w:r>
    </w:p>
    <w:p w14:paraId="744F8D52" w14:textId="77777777" w:rsidR="008510E3" w:rsidRDefault="008510E3" w:rsidP="008510E3">
      <w:pPr>
        <w:pStyle w:val="ListParagraph"/>
        <w:numPr>
          <w:ilvl w:val="0"/>
          <w:numId w:val="11"/>
        </w:numPr>
      </w:pPr>
      <w:r>
        <w:t>held in black quote format</w:t>
      </w:r>
    </w:p>
    <w:p w14:paraId="2AED6C11" w14:textId="77777777" w:rsidR="008510E3" w:rsidRDefault="008510E3" w:rsidP="008510E3"/>
    <w:p w14:paraId="71578397" w14:textId="77777777" w:rsidR="008510E3" w:rsidRDefault="008510E3" w:rsidP="008510E3">
      <w:r>
        <w:t>&lt;abbr&gt;&lt;/abbr&gt;</w:t>
      </w:r>
    </w:p>
    <w:p w14:paraId="456039A2" w14:textId="77777777" w:rsidR="008510E3" w:rsidRDefault="008510E3" w:rsidP="008510E3">
      <w:pPr>
        <w:pStyle w:val="ListParagraph"/>
        <w:numPr>
          <w:ilvl w:val="0"/>
          <w:numId w:val="12"/>
        </w:numPr>
      </w:pPr>
      <w:r>
        <w:t>defines abbreviations/acronyms</w:t>
      </w:r>
    </w:p>
    <w:p w14:paraId="178FC668" w14:textId="77777777" w:rsidR="008510E3" w:rsidRDefault="008510E3" w:rsidP="008510E3">
      <w:pPr>
        <w:pStyle w:val="ListParagraph"/>
        <w:numPr>
          <w:ilvl w:val="0"/>
          <w:numId w:val="12"/>
        </w:numPr>
      </w:pPr>
      <w:r>
        <w:rPr>
          <w:b/>
        </w:rPr>
        <w:t>title</w:t>
      </w:r>
      <w:r>
        <w:t xml:space="preserve"> attribute used to define the abbreviation</w:t>
      </w:r>
    </w:p>
    <w:p w14:paraId="01BB535C" w14:textId="77777777" w:rsidR="008510E3" w:rsidRDefault="008510E3" w:rsidP="008510E3"/>
    <w:p w14:paraId="0A79A028" w14:textId="77777777" w:rsidR="008510E3" w:rsidRDefault="008510E3" w:rsidP="008510E3">
      <w:r>
        <w:t>&lt;address&gt;&lt;/address&gt;</w:t>
      </w:r>
    </w:p>
    <w:p w14:paraId="7701C6B1" w14:textId="77777777" w:rsidR="008510E3" w:rsidRDefault="008510E3" w:rsidP="008510E3">
      <w:pPr>
        <w:pStyle w:val="ListParagraph"/>
        <w:numPr>
          <w:ilvl w:val="0"/>
          <w:numId w:val="13"/>
        </w:numPr>
      </w:pPr>
      <w:r>
        <w:lastRenderedPageBreak/>
        <w:t>element defines contact information of document or an article</w:t>
      </w:r>
    </w:p>
    <w:p w14:paraId="1A3072EC" w14:textId="77777777" w:rsidR="008510E3" w:rsidRDefault="008510E3" w:rsidP="008510E3">
      <w:pPr>
        <w:pStyle w:val="ListParagraph"/>
        <w:numPr>
          <w:ilvl w:val="0"/>
          <w:numId w:val="13"/>
        </w:numPr>
      </w:pPr>
      <w:r>
        <w:t>displayed in italics, line break will occur before and after</w:t>
      </w:r>
    </w:p>
    <w:p w14:paraId="4FB59163" w14:textId="77777777" w:rsidR="008510E3" w:rsidRDefault="008510E3" w:rsidP="008510E3"/>
    <w:p w14:paraId="03977203" w14:textId="77777777" w:rsidR="008510E3" w:rsidRDefault="008510E3" w:rsidP="008510E3">
      <w:r>
        <w:t>&lt;cite&gt;&lt;/cite&gt;</w:t>
      </w:r>
    </w:p>
    <w:p w14:paraId="63FD97E8" w14:textId="77777777" w:rsidR="008510E3" w:rsidRDefault="008510E3" w:rsidP="008510E3">
      <w:pPr>
        <w:pStyle w:val="ListParagraph"/>
        <w:numPr>
          <w:ilvl w:val="0"/>
          <w:numId w:val="14"/>
        </w:numPr>
      </w:pPr>
      <w:r>
        <w:t>defines title of a work, appear italics</w:t>
      </w:r>
    </w:p>
    <w:p w14:paraId="12B98FAD" w14:textId="77777777" w:rsidR="008510E3" w:rsidRDefault="008510E3" w:rsidP="008510E3"/>
    <w:p w14:paraId="73C9A501" w14:textId="77777777" w:rsidR="008510E3" w:rsidRDefault="008510E3" w:rsidP="008510E3">
      <w:r>
        <w:t>&lt;bdo&gt;&lt;/bdo&gt;</w:t>
      </w:r>
    </w:p>
    <w:p w14:paraId="19CC0A4E" w14:textId="77777777" w:rsidR="008510E3" w:rsidRDefault="008510E3" w:rsidP="008510E3">
      <w:pPr>
        <w:pStyle w:val="ListParagraph"/>
        <w:numPr>
          <w:ilvl w:val="0"/>
          <w:numId w:val="14"/>
        </w:numPr>
      </w:pPr>
      <w:r>
        <w:t>bi-directional override, give new direction to text</w:t>
      </w:r>
    </w:p>
    <w:p w14:paraId="43B41E63" w14:textId="77777777" w:rsidR="008510E3" w:rsidRDefault="008510E3" w:rsidP="008510E3">
      <w:pPr>
        <w:pStyle w:val="ListParagraph"/>
        <w:numPr>
          <w:ilvl w:val="0"/>
          <w:numId w:val="14"/>
        </w:numPr>
      </w:pPr>
      <w:r>
        <w:rPr>
          <w:b/>
        </w:rPr>
        <w:t>dir</w:t>
      </w:r>
      <w:r>
        <w:t xml:space="preserve"> attribute allows new direction (ex. right to left is “rtl”)</w:t>
      </w:r>
    </w:p>
    <w:p w14:paraId="6FFEA3D0" w14:textId="77777777" w:rsidR="008510E3" w:rsidRDefault="008510E3" w:rsidP="008510E3"/>
    <w:p w14:paraId="16DF5954" w14:textId="77777777" w:rsidR="008510E3" w:rsidRDefault="008510E3" w:rsidP="008510E3">
      <w:r>
        <w:t>&lt;!--..........--&gt;</w:t>
      </w:r>
    </w:p>
    <w:p w14:paraId="11729B40" w14:textId="77777777" w:rsidR="008510E3" w:rsidRDefault="008510E3" w:rsidP="008510E3">
      <w:pPr>
        <w:pStyle w:val="ListParagraph"/>
        <w:numPr>
          <w:ilvl w:val="0"/>
          <w:numId w:val="15"/>
        </w:numPr>
      </w:pPr>
      <w:r>
        <w:t>comment tag, does not affect page</w:t>
      </w:r>
    </w:p>
    <w:p w14:paraId="74BA8E69" w14:textId="77777777" w:rsidR="008510E3" w:rsidRDefault="008510E3" w:rsidP="008510E3"/>
    <w:p w14:paraId="33F639C5" w14:textId="77777777" w:rsidR="008510E3" w:rsidRDefault="00354F5F" w:rsidP="008510E3">
      <w:r>
        <w:t>Color can be specified by color name, RGB value, or HEX value</w:t>
      </w:r>
    </w:p>
    <w:p w14:paraId="08131C80" w14:textId="77777777" w:rsidR="00354F5F" w:rsidRDefault="00354F5F" w:rsidP="00354F5F">
      <w:pPr>
        <w:pStyle w:val="ListParagraph"/>
        <w:numPr>
          <w:ilvl w:val="0"/>
          <w:numId w:val="15"/>
        </w:numPr>
      </w:pPr>
      <w:r>
        <w:t>RGB Value – rbg(0,0,0)</w:t>
      </w:r>
    </w:p>
    <w:p w14:paraId="60391D7C" w14:textId="77777777" w:rsidR="00354F5F" w:rsidRDefault="00354F5F" w:rsidP="00354F5F">
      <w:pPr>
        <w:pStyle w:val="ListParagraph"/>
        <w:numPr>
          <w:ilvl w:val="1"/>
          <w:numId w:val="15"/>
        </w:numPr>
      </w:pPr>
      <w:r>
        <w:t>The values can vary between 0 and 255</w:t>
      </w:r>
    </w:p>
    <w:p w14:paraId="0A2D06BA" w14:textId="77777777" w:rsidR="00354F5F" w:rsidRDefault="00354F5F" w:rsidP="00354F5F">
      <w:pPr>
        <w:pStyle w:val="ListParagraph"/>
        <w:numPr>
          <w:ilvl w:val="0"/>
          <w:numId w:val="15"/>
        </w:numPr>
      </w:pPr>
      <w:r>
        <w:t>Hex Value #RRGGBB</w:t>
      </w:r>
    </w:p>
    <w:p w14:paraId="7C67B787" w14:textId="77777777" w:rsidR="00354F5F" w:rsidRDefault="00354F5F" w:rsidP="00354F5F">
      <w:pPr>
        <w:pStyle w:val="ListParagraph"/>
        <w:numPr>
          <w:ilvl w:val="1"/>
          <w:numId w:val="15"/>
        </w:numPr>
      </w:pPr>
      <w:r>
        <w:t>The values can vary between 00 and FF (same as 0 to 255)</w:t>
      </w:r>
    </w:p>
    <w:p w14:paraId="70914559" w14:textId="77777777" w:rsidR="00A61CC9" w:rsidRDefault="00A61CC9" w:rsidP="00A61CC9"/>
    <w:p w14:paraId="7BE15911" w14:textId="2063F79B" w:rsidR="00A61CC9" w:rsidRDefault="008B4C0F" w:rsidP="00A61CC9">
      <w:r>
        <w:rPr>
          <w:b/>
        </w:rPr>
        <w:t xml:space="preserve">CSS </w:t>
      </w:r>
      <w:r>
        <w:t>– Cascading Style Sheets</w:t>
      </w:r>
    </w:p>
    <w:p w14:paraId="7D856625" w14:textId="0736AFF1" w:rsidR="008B4C0F" w:rsidRDefault="008B4C0F" w:rsidP="008B4C0F">
      <w:pPr>
        <w:pStyle w:val="ListParagraph"/>
        <w:numPr>
          <w:ilvl w:val="0"/>
          <w:numId w:val="16"/>
        </w:numPr>
      </w:pPr>
      <w:r>
        <w:t>Can be added to HTML by:</w:t>
      </w:r>
    </w:p>
    <w:p w14:paraId="60285AF7" w14:textId="56ABF03A" w:rsidR="008B4C0F" w:rsidRDefault="008B4C0F" w:rsidP="008B4C0F">
      <w:pPr>
        <w:pStyle w:val="ListParagraph"/>
        <w:numPr>
          <w:ilvl w:val="1"/>
          <w:numId w:val="16"/>
        </w:numPr>
      </w:pPr>
      <w:r>
        <w:t>inline – using style attributes in HTML elements</w:t>
      </w:r>
    </w:p>
    <w:p w14:paraId="701AFEC0" w14:textId="7682FCD4" w:rsidR="008B4C0F" w:rsidRDefault="008B4C0F" w:rsidP="008B4C0F">
      <w:pPr>
        <w:pStyle w:val="ListParagraph"/>
        <w:numPr>
          <w:ilvl w:val="1"/>
          <w:numId w:val="16"/>
        </w:numPr>
      </w:pPr>
      <w:r>
        <w:t>internal – using &lt;style&gt; within the &lt;head&gt; section</w:t>
      </w:r>
    </w:p>
    <w:p w14:paraId="6A1659E1" w14:textId="6BEB77C4" w:rsidR="008B4C0F" w:rsidRDefault="008B4C0F" w:rsidP="008B4C0F">
      <w:pPr>
        <w:pStyle w:val="ListParagraph"/>
        <w:numPr>
          <w:ilvl w:val="1"/>
          <w:numId w:val="16"/>
        </w:numPr>
      </w:pPr>
      <w:r>
        <w:t>external – using an external CSS file</w:t>
      </w:r>
    </w:p>
    <w:p w14:paraId="435E80A1" w14:textId="75A5F632" w:rsidR="008B4C0F" w:rsidRDefault="008B4C0F" w:rsidP="008B4C0F">
      <w:pPr>
        <w:pStyle w:val="ListParagraph"/>
        <w:numPr>
          <w:ilvl w:val="2"/>
          <w:numId w:val="16"/>
        </w:numPr>
      </w:pPr>
      <w:r>
        <w:t>Use &lt;link rel=“stylesheet” href=“file.css”</w:t>
      </w:r>
    </w:p>
    <w:p w14:paraId="423BD327" w14:textId="1159CEB4" w:rsidR="008B4C0F" w:rsidRDefault="008B4C0F" w:rsidP="008B4C0F">
      <w:pPr>
        <w:pStyle w:val="ListParagraph"/>
        <w:numPr>
          <w:ilvl w:val="0"/>
          <w:numId w:val="16"/>
        </w:numPr>
      </w:pPr>
      <w:r w:rsidRPr="008B4C0F">
        <w:rPr>
          <w:u w:val="single"/>
        </w:rPr>
        <w:t>inline</w:t>
      </w:r>
      <w:r>
        <w:t xml:space="preserve"> overrides </w:t>
      </w:r>
      <w:r w:rsidRPr="008B4C0F">
        <w:rPr>
          <w:u w:val="single"/>
        </w:rPr>
        <w:t>internal</w:t>
      </w:r>
      <w:r>
        <w:t xml:space="preserve"> which overrides </w:t>
      </w:r>
      <w:r w:rsidRPr="008B4C0F">
        <w:rPr>
          <w:u w:val="single"/>
        </w:rPr>
        <w:t>external</w:t>
      </w:r>
    </w:p>
    <w:p w14:paraId="3D5B9706" w14:textId="77777777" w:rsidR="008B4C0F" w:rsidRDefault="008B4C0F" w:rsidP="008B4C0F"/>
    <w:p w14:paraId="566AD356" w14:textId="77777777" w:rsidR="008B4C0F" w:rsidRDefault="008B4C0F" w:rsidP="008B4C0F">
      <w:r>
        <w:t>CSS Format:</w:t>
      </w:r>
    </w:p>
    <w:p w14:paraId="7E3AFCCB" w14:textId="5B3A64D4" w:rsidR="008B4C0F" w:rsidRDefault="008B4C0F" w:rsidP="008B4C0F">
      <w:pPr>
        <w:ind w:left="720"/>
      </w:pPr>
      <w:r>
        <w:t>h1 {</w:t>
      </w:r>
    </w:p>
    <w:p w14:paraId="15078717" w14:textId="24DBAAE3" w:rsidR="008B4C0F" w:rsidRDefault="008B4C0F" w:rsidP="008B4C0F">
      <w:pPr>
        <w:ind w:left="720"/>
      </w:pPr>
      <w:r>
        <w:tab/>
        <w:t>color: red;</w:t>
      </w:r>
    </w:p>
    <w:p w14:paraId="222FF521" w14:textId="603382DB" w:rsidR="008B4C0F" w:rsidRDefault="008B4C0F" w:rsidP="008B4C0F">
      <w:pPr>
        <w:ind w:left="720"/>
      </w:pPr>
      <w:r>
        <w:tab/>
        <w:t>background-color:white;</w:t>
      </w:r>
    </w:p>
    <w:p w14:paraId="1A378D46" w14:textId="5112B99F" w:rsidR="008B4C0F" w:rsidRDefault="008B4C0F" w:rsidP="008B4C0F">
      <w:pPr>
        <w:ind w:left="720"/>
      </w:pPr>
      <w:r>
        <w:t>}</w:t>
      </w:r>
    </w:p>
    <w:p w14:paraId="332FEFE4" w14:textId="77777777" w:rsidR="008B4C0F" w:rsidRDefault="008B4C0F" w:rsidP="008B4C0F"/>
    <w:p w14:paraId="5667E0A7" w14:textId="75FBC544" w:rsidR="008B4C0F" w:rsidRDefault="008B4C0F" w:rsidP="008B4C0F">
      <w:r>
        <w:t>CSS Features:</w:t>
      </w:r>
    </w:p>
    <w:p w14:paraId="6A3B0A01" w14:textId="3C164A7D" w:rsidR="008B4C0F" w:rsidRDefault="008B4C0F" w:rsidP="008B4C0F">
      <w:pPr>
        <w:pStyle w:val="ListParagraph"/>
        <w:numPr>
          <w:ilvl w:val="0"/>
          <w:numId w:val="17"/>
        </w:numPr>
      </w:pPr>
      <w:r>
        <w:t>color – text color</w:t>
      </w:r>
    </w:p>
    <w:p w14:paraId="32C148E5" w14:textId="1CECA7D2" w:rsidR="008B4C0F" w:rsidRDefault="008B4C0F" w:rsidP="008B4C0F">
      <w:pPr>
        <w:pStyle w:val="ListParagraph"/>
        <w:numPr>
          <w:ilvl w:val="0"/>
          <w:numId w:val="17"/>
        </w:numPr>
      </w:pPr>
      <w:r>
        <w:t>font-family – text font</w:t>
      </w:r>
    </w:p>
    <w:p w14:paraId="5B566850" w14:textId="38A7CEBA" w:rsidR="008B4C0F" w:rsidRDefault="008B4C0F" w:rsidP="008B4C0F">
      <w:pPr>
        <w:pStyle w:val="ListParagraph"/>
        <w:numPr>
          <w:ilvl w:val="0"/>
          <w:numId w:val="17"/>
        </w:numPr>
      </w:pPr>
      <w:r>
        <w:t>font-size – defines text size</w:t>
      </w:r>
    </w:p>
    <w:p w14:paraId="7E951732" w14:textId="0E2CF3B0" w:rsidR="008B4C0F" w:rsidRDefault="008B4C0F" w:rsidP="008B4C0F">
      <w:pPr>
        <w:pStyle w:val="ListParagraph"/>
        <w:numPr>
          <w:ilvl w:val="0"/>
          <w:numId w:val="17"/>
        </w:numPr>
      </w:pPr>
      <w:r>
        <w:t>border – border around HTML element</w:t>
      </w:r>
    </w:p>
    <w:p w14:paraId="6AA6703E" w14:textId="024683E4" w:rsidR="008B4C0F" w:rsidRDefault="008B4C0F" w:rsidP="008B4C0F">
      <w:pPr>
        <w:pStyle w:val="ListParagraph"/>
        <w:numPr>
          <w:ilvl w:val="0"/>
          <w:numId w:val="17"/>
        </w:numPr>
      </w:pPr>
      <w:r>
        <w:t>padding – space between text and border</w:t>
      </w:r>
    </w:p>
    <w:p w14:paraId="0121A1BD" w14:textId="4D465D7F" w:rsidR="008B4C0F" w:rsidRDefault="008B4C0F" w:rsidP="008B4C0F">
      <w:pPr>
        <w:pStyle w:val="ListParagraph"/>
        <w:numPr>
          <w:ilvl w:val="0"/>
          <w:numId w:val="17"/>
        </w:numPr>
      </w:pPr>
      <w:r>
        <w:t>margin – space outside border</w:t>
      </w:r>
    </w:p>
    <w:p w14:paraId="4CAE141C" w14:textId="77777777" w:rsidR="008B4C0F" w:rsidRDefault="008B4C0F" w:rsidP="008B4C0F"/>
    <w:p w14:paraId="58D9647D" w14:textId="5C4CF4F9" w:rsidR="008B4C0F" w:rsidRPr="008B4C0F" w:rsidRDefault="008B4C0F" w:rsidP="008B4C0F">
      <w:r>
        <w:t xml:space="preserve">Add an </w:t>
      </w:r>
      <w:r>
        <w:rPr>
          <w:i/>
        </w:rPr>
        <w:t xml:space="preserve">id </w:t>
      </w:r>
      <w:r>
        <w:t>to a tag to add an attribute</w:t>
      </w:r>
      <w:r w:rsidR="00AF1313">
        <w:t>(s)</w:t>
      </w:r>
      <w:r>
        <w:t xml:space="preserve"> to a single element</w:t>
      </w:r>
    </w:p>
    <w:p w14:paraId="53FCB2CB" w14:textId="30B7EA78" w:rsidR="008B4C0F" w:rsidRDefault="008B4C0F" w:rsidP="008B4C0F">
      <w:pPr>
        <w:ind w:left="720"/>
      </w:pPr>
      <w:r>
        <w:t>ex. &lt;p id= “p01”&gt;...&lt;/p&gt;</w:t>
      </w:r>
    </w:p>
    <w:p w14:paraId="419FF647" w14:textId="4DF52C1A" w:rsidR="008B4C0F" w:rsidRDefault="008B4C0F" w:rsidP="008B4C0F">
      <w:pPr>
        <w:ind w:left="720"/>
      </w:pPr>
      <w:r>
        <w:lastRenderedPageBreak/>
        <w:t>#p01 {</w:t>
      </w:r>
    </w:p>
    <w:p w14:paraId="47A2DC95" w14:textId="760A2221" w:rsidR="008B4C0F" w:rsidRDefault="008B4C0F" w:rsidP="008B4C0F">
      <w:pPr>
        <w:ind w:left="720"/>
      </w:pPr>
      <w:r>
        <w:tab/>
        <w:t>color:red;</w:t>
      </w:r>
    </w:p>
    <w:p w14:paraId="51A9B178" w14:textId="7DCC4E83" w:rsidR="008B4C0F" w:rsidRDefault="008B4C0F" w:rsidP="008B4C0F">
      <w:pPr>
        <w:ind w:left="720"/>
      </w:pPr>
      <w:r>
        <w:t>}</w:t>
      </w:r>
    </w:p>
    <w:p w14:paraId="21ECE19E" w14:textId="77777777" w:rsidR="008B4C0F" w:rsidRDefault="008B4C0F" w:rsidP="008B4C0F"/>
    <w:p w14:paraId="17981EC7" w14:textId="33FC5256" w:rsidR="008B4C0F" w:rsidRDefault="00AF1313" w:rsidP="008B4C0F">
      <w:r>
        <w:t xml:space="preserve">Add a </w:t>
      </w:r>
      <w:r w:rsidRPr="00AF1313">
        <w:rPr>
          <w:i/>
        </w:rPr>
        <w:t>class</w:t>
      </w:r>
      <w:r>
        <w:t xml:space="preserve"> to a tag to add an attribute(s) to multiple elements</w:t>
      </w:r>
    </w:p>
    <w:p w14:paraId="17946BE8" w14:textId="287BEE5D" w:rsidR="00AF1313" w:rsidRDefault="00AF1313" w:rsidP="00AF1313">
      <w:pPr>
        <w:ind w:left="720"/>
      </w:pPr>
      <w:r>
        <w:t>ex. &lt;li class= “tab”&gt;...&lt;/li&gt;</w:t>
      </w:r>
    </w:p>
    <w:p w14:paraId="67BBBE2F" w14:textId="1EB40B80" w:rsidR="00AF1313" w:rsidRDefault="00AF1313" w:rsidP="00AF1313">
      <w:pPr>
        <w:ind w:left="720"/>
      </w:pPr>
      <w:r>
        <w:t>li.tab</w:t>
      </w:r>
      <w:r>
        <w:tab/>
        <w:t>{</w:t>
      </w:r>
    </w:p>
    <w:p w14:paraId="42CBC792" w14:textId="70044D55" w:rsidR="00AF1313" w:rsidRDefault="00AF1313" w:rsidP="00AF1313">
      <w:pPr>
        <w:ind w:left="720"/>
      </w:pPr>
      <w:r>
        <w:tab/>
        <w:t>color:red;</w:t>
      </w:r>
    </w:p>
    <w:p w14:paraId="7C29F0B5" w14:textId="5569BB23" w:rsidR="00AF1313" w:rsidRDefault="00AF1313" w:rsidP="00AF1313">
      <w:pPr>
        <w:ind w:left="720"/>
      </w:pPr>
      <w:r>
        <w:t>}</w:t>
      </w:r>
    </w:p>
    <w:p w14:paraId="7017A033" w14:textId="77777777" w:rsidR="00AF1313" w:rsidRDefault="00AF1313" w:rsidP="008B4C0F"/>
    <w:p w14:paraId="0600CE2E" w14:textId="30D67541" w:rsidR="00AF1313" w:rsidRDefault="00AF1313" w:rsidP="008B4C0F">
      <w:r>
        <w:t>Hyperlinks color attributes added in CSS</w:t>
      </w:r>
    </w:p>
    <w:p w14:paraId="565A531C" w14:textId="69ABA49C" w:rsidR="00AF1313" w:rsidRDefault="00AF1313" w:rsidP="00EA40C1">
      <w:pPr>
        <w:pStyle w:val="ListParagraph"/>
        <w:numPr>
          <w:ilvl w:val="0"/>
          <w:numId w:val="18"/>
        </w:numPr>
      </w:pPr>
      <w:r>
        <w:t>a:link { } color of regular hyperlink</w:t>
      </w:r>
    </w:p>
    <w:p w14:paraId="1787FC62" w14:textId="66F04D1E" w:rsidR="00AF1313" w:rsidRDefault="00AF1313" w:rsidP="00EA40C1">
      <w:pPr>
        <w:pStyle w:val="ListParagraph"/>
        <w:numPr>
          <w:ilvl w:val="0"/>
          <w:numId w:val="18"/>
        </w:numPr>
      </w:pPr>
      <w:r>
        <w:t>a:visited { } color of hyperlink after clicked</w:t>
      </w:r>
    </w:p>
    <w:p w14:paraId="6B00BBD8" w14:textId="767A3CA3" w:rsidR="00AF1313" w:rsidRDefault="00AF1313" w:rsidP="00EA40C1">
      <w:pPr>
        <w:pStyle w:val="ListParagraph"/>
        <w:numPr>
          <w:ilvl w:val="0"/>
          <w:numId w:val="18"/>
        </w:numPr>
      </w:pPr>
      <w:r>
        <w:t>a:hover { } color of hyperlink when hovered over</w:t>
      </w:r>
    </w:p>
    <w:p w14:paraId="6B27F1F5" w14:textId="6EFD07CE" w:rsidR="00AF1313" w:rsidRDefault="00AF1313" w:rsidP="00EA40C1">
      <w:pPr>
        <w:pStyle w:val="ListParagraph"/>
        <w:numPr>
          <w:ilvl w:val="0"/>
          <w:numId w:val="18"/>
        </w:numPr>
      </w:pPr>
      <w:r>
        <w:t>a:active { } color of hyperlink when active</w:t>
      </w:r>
    </w:p>
    <w:p w14:paraId="0AF8345A" w14:textId="77777777" w:rsidR="00AF1313" w:rsidRDefault="00AF1313" w:rsidP="00AF1313"/>
    <w:p w14:paraId="01BE80CC" w14:textId="77777777" w:rsidR="00AF1313" w:rsidRDefault="00AF1313" w:rsidP="00AF1313">
      <w:r>
        <w:t>Images can be hyperlinked by:</w:t>
      </w:r>
    </w:p>
    <w:p w14:paraId="00045F66" w14:textId="77777777" w:rsidR="00AF1313" w:rsidRDefault="00AF1313" w:rsidP="00AF1313">
      <w:pPr>
        <w:ind w:firstLine="720"/>
      </w:pPr>
      <w:r>
        <w:t>&lt;a href= “...”&gt;</w:t>
      </w:r>
    </w:p>
    <w:p w14:paraId="2F00DEC2" w14:textId="77777777" w:rsidR="00AF1313" w:rsidRDefault="00AF1313" w:rsidP="00AF1313">
      <w:pPr>
        <w:ind w:firstLine="720"/>
      </w:pPr>
      <w:r>
        <w:t>&lt;img&gt;</w:t>
      </w:r>
    </w:p>
    <w:p w14:paraId="63570EB4" w14:textId="4F6E90AB" w:rsidR="00AF1313" w:rsidRDefault="00AF1313" w:rsidP="00AF1313">
      <w:pPr>
        <w:ind w:firstLine="720"/>
      </w:pPr>
      <w:r>
        <w:t>&lt;/a&gt;</w:t>
      </w:r>
    </w:p>
    <w:p w14:paraId="5FB0C1F1" w14:textId="77777777" w:rsidR="00AF1313" w:rsidRDefault="00AF1313" w:rsidP="00AF1313"/>
    <w:p w14:paraId="1B0D21E1" w14:textId="6F45D7B5" w:rsidR="00AF1313" w:rsidRDefault="00AF1313" w:rsidP="00AF1313">
      <w:r>
        <w:t>Bookmarks</w:t>
      </w:r>
    </w:p>
    <w:p w14:paraId="6571260D" w14:textId="0B1B75C5" w:rsidR="00AF1313" w:rsidRDefault="00AF1313" w:rsidP="00AF1313">
      <w:r>
        <w:tab/>
        <w:t>&lt;h2 id= “BM1”&gt;...&lt;/h2&gt;</w:t>
      </w:r>
    </w:p>
    <w:p w14:paraId="110BC1EE" w14:textId="5B695E32" w:rsidR="00AF1313" w:rsidRDefault="00AF1313" w:rsidP="00AF1313">
      <w:r>
        <w:tab/>
        <w:t xml:space="preserve">&lt;a href= “#BM1”&gt;...&lt;/a&gt; </w:t>
      </w:r>
      <w:r>
        <w:sym w:font="Wingdings" w:char="F0DF"/>
      </w:r>
      <w:r>
        <w:t xml:space="preserve"> when in same doc</w:t>
      </w:r>
    </w:p>
    <w:p w14:paraId="3C3BC10A" w14:textId="7A249AD8" w:rsidR="00AF1313" w:rsidRDefault="00AF1313" w:rsidP="00AF1313">
      <w:r>
        <w:tab/>
        <w:t xml:space="preserve">&lt;a href= “file.html#BM1”&gt;...&lt;/a&gt; </w:t>
      </w:r>
      <w:r>
        <w:sym w:font="Wingdings" w:char="F0DF"/>
      </w:r>
      <w:r>
        <w:t xml:space="preserve"> when in different doc</w:t>
      </w:r>
    </w:p>
    <w:p w14:paraId="2B912426" w14:textId="0FE75437" w:rsidR="00AF1313" w:rsidRDefault="00AF1313" w:rsidP="00AF1313"/>
    <w:p w14:paraId="38967BAD" w14:textId="04CD7BAB" w:rsidR="008D07EC" w:rsidRDefault="008D07EC" w:rsidP="00AF1313">
      <w:r>
        <w:t>Use float attribute to have image float to right or left of text.</w:t>
      </w:r>
    </w:p>
    <w:p w14:paraId="00137072" w14:textId="56312357" w:rsidR="008D07EC" w:rsidRDefault="008D07EC" w:rsidP="00AF1313">
      <w:r>
        <w:tab/>
        <w:t>&lt;img src= “...” alt= “...” float=”right”&gt;</w:t>
      </w:r>
    </w:p>
    <w:p w14:paraId="04C6B597" w14:textId="77777777" w:rsidR="008D07EC" w:rsidRDefault="008D07EC" w:rsidP="00AF1313"/>
    <w:p w14:paraId="3625B75E" w14:textId="2BF00034" w:rsidR="008D07EC" w:rsidRDefault="008D07EC" w:rsidP="00AF1313">
      <w:r>
        <w:t>&lt;map&gt;&lt;area&gt;&lt;/map&gt;</w:t>
      </w:r>
    </w:p>
    <w:p w14:paraId="62993E18" w14:textId="76C95361" w:rsidR="008D07EC" w:rsidRDefault="008D07EC" w:rsidP="00EA40C1">
      <w:pPr>
        <w:pStyle w:val="ListParagraph"/>
        <w:numPr>
          <w:ilvl w:val="0"/>
          <w:numId w:val="19"/>
        </w:numPr>
      </w:pPr>
      <w:r>
        <w:t>creates an image map</w:t>
      </w:r>
    </w:p>
    <w:p w14:paraId="175D711E" w14:textId="77777777" w:rsidR="008D07EC" w:rsidRDefault="008D07EC" w:rsidP="008D07EC"/>
    <w:p w14:paraId="1B1D793B" w14:textId="7C6D0BF8" w:rsidR="008D07EC" w:rsidRDefault="008D07EC" w:rsidP="008D07EC">
      <w:r>
        <w:t>&lt;table&gt;&lt;/table&gt;</w:t>
      </w:r>
    </w:p>
    <w:p w14:paraId="54C09DA8" w14:textId="397B5E0C" w:rsidR="008D07EC" w:rsidRDefault="008D07EC" w:rsidP="00EA40C1">
      <w:pPr>
        <w:pStyle w:val="ListParagraph"/>
        <w:numPr>
          <w:ilvl w:val="0"/>
          <w:numId w:val="19"/>
        </w:numPr>
      </w:pPr>
      <w:r>
        <w:t>used to develop tables</w:t>
      </w:r>
    </w:p>
    <w:p w14:paraId="73846749" w14:textId="70FAB87A" w:rsidR="008D07EC" w:rsidRDefault="008D07EC" w:rsidP="00EA40C1">
      <w:pPr>
        <w:pStyle w:val="ListParagraph"/>
        <w:numPr>
          <w:ilvl w:val="0"/>
          <w:numId w:val="19"/>
        </w:numPr>
      </w:pPr>
      <w:r>
        <w:t>&lt;tr&gt; defines a table row</w:t>
      </w:r>
    </w:p>
    <w:p w14:paraId="4CD3B605" w14:textId="2FA454A7" w:rsidR="008D07EC" w:rsidRDefault="008D07EC" w:rsidP="00EA40C1">
      <w:pPr>
        <w:pStyle w:val="ListParagraph"/>
        <w:numPr>
          <w:ilvl w:val="0"/>
          <w:numId w:val="19"/>
        </w:numPr>
      </w:pPr>
      <w:r>
        <w:t>&lt;th&gt; defines a table header</w:t>
      </w:r>
    </w:p>
    <w:p w14:paraId="5D841847" w14:textId="7D1881CD" w:rsidR="008D07EC" w:rsidRDefault="008D07EC" w:rsidP="00EA40C1">
      <w:pPr>
        <w:pStyle w:val="ListParagraph"/>
        <w:numPr>
          <w:ilvl w:val="0"/>
          <w:numId w:val="19"/>
        </w:numPr>
      </w:pPr>
      <w:r>
        <w:t>&lt;td&gt; defines a table data input</w:t>
      </w:r>
    </w:p>
    <w:p w14:paraId="4E5063FB" w14:textId="77777777" w:rsidR="008D07EC" w:rsidRDefault="008D07EC" w:rsidP="008D07EC"/>
    <w:p w14:paraId="28607E59" w14:textId="47498122" w:rsidR="008D07EC" w:rsidRDefault="008D07EC" w:rsidP="008D07EC">
      <w:r>
        <w:t>CSS table attributes:</w:t>
      </w:r>
    </w:p>
    <w:p w14:paraId="18DBE76A" w14:textId="5B336FE6" w:rsidR="008D07EC" w:rsidRDefault="008D07EC" w:rsidP="00EA40C1">
      <w:pPr>
        <w:pStyle w:val="ListParagraph"/>
        <w:numPr>
          <w:ilvl w:val="0"/>
          <w:numId w:val="20"/>
        </w:numPr>
      </w:pPr>
      <w:r>
        <w:t>border: 1px solid black;</w:t>
      </w:r>
    </w:p>
    <w:p w14:paraId="673F1835" w14:textId="05EEA021" w:rsidR="008D07EC" w:rsidRDefault="008D07EC" w:rsidP="00EA40C1">
      <w:pPr>
        <w:pStyle w:val="ListParagraph"/>
        <w:numPr>
          <w:ilvl w:val="0"/>
          <w:numId w:val="20"/>
        </w:numPr>
      </w:pPr>
      <w:r>
        <w:t>border-collapse: collapse; to get normal looking table</w:t>
      </w:r>
    </w:p>
    <w:p w14:paraId="5F58B94C" w14:textId="31257B0E" w:rsidR="008D07EC" w:rsidRDefault="008D07EC" w:rsidP="00EA40C1">
      <w:pPr>
        <w:pStyle w:val="ListParagraph"/>
        <w:numPr>
          <w:ilvl w:val="0"/>
          <w:numId w:val="20"/>
        </w:numPr>
      </w:pPr>
      <w:r>
        <w:t>text-align: left; align text within cell</w:t>
      </w:r>
    </w:p>
    <w:p w14:paraId="69C98447" w14:textId="78D8D30C" w:rsidR="008D07EC" w:rsidRDefault="008D07EC" w:rsidP="00EA40C1">
      <w:pPr>
        <w:pStyle w:val="ListParagraph"/>
        <w:numPr>
          <w:ilvl w:val="0"/>
          <w:numId w:val="20"/>
        </w:numPr>
      </w:pPr>
      <w:r>
        <w:t>border-spacing:1px; spacing of inner borders</w:t>
      </w:r>
    </w:p>
    <w:p w14:paraId="46C1C225" w14:textId="2E81D5E0" w:rsidR="008D07EC" w:rsidRDefault="008D07EC" w:rsidP="00EA40C1">
      <w:pPr>
        <w:pStyle w:val="ListParagraph"/>
        <w:numPr>
          <w:ilvl w:val="0"/>
          <w:numId w:val="20"/>
        </w:numPr>
      </w:pPr>
      <w:r>
        <w:lastRenderedPageBreak/>
        <w:t>colspan = “2” – merge two cells in columns</w:t>
      </w:r>
    </w:p>
    <w:p w14:paraId="7940B089" w14:textId="4C0F0295" w:rsidR="008D07EC" w:rsidRDefault="008D07EC" w:rsidP="00EA40C1">
      <w:pPr>
        <w:pStyle w:val="ListParagraph"/>
        <w:numPr>
          <w:ilvl w:val="0"/>
          <w:numId w:val="20"/>
        </w:numPr>
      </w:pPr>
      <w:r>
        <w:t>rowspan = “2” – merge two cells in row</w:t>
      </w:r>
    </w:p>
    <w:p w14:paraId="5FF8672A" w14:textId="77777777" w:rsidR="008D07EC" w:rsidRDefault="008D07EC" w:rsidP="00AF1313"/>
    <w:p w14:paraId="45F6BB94" w14:textId="131BF1FE" w:rsidR="008D07EC" w:rsidRDefault="008D07EC" w:rsidP="00AF1313">
      <w:r>
        <w:t>&lt;caption&gt;</w:t>
      </w:r>
      <w:r w:rsidR="00E05C82">
        <w:t>&lt;/caption&gt;</w:t>
      </w:r>
    </w:p>
    <w:p w14:paraId="376E0754" w14:textId="109DF0D9" w:rsidR="00E05C82" w:rsidRDefault="00E05C82" w:rsidP="00EA40C1">
      <w:pPr>
        <w:pStyle w:val="ListParagraph"/>
        <w:numPr>
          <w:ilvl w:val="0"/>
          <w:numId w:val="21"/>
        </w:numPr>
      </w:pPr>
      <w:r>
        <w:t>add title to table</w:t>
      </w:r>
    </w:p>
    <w:p w14:paraId="64BF0E8C" w14:textId="77777777" w:rsidR="00E05C82" w:rsidRDefault="00E05C82" w:rsidP="00E05C82"/>
    <w:p w14:paraId="1997D044" w14:textId="49DA9035" w:rsidR="00E05C82" w:rsidRDefault="009D3167" w:rsidP="00E05C82">
      <w:r>
        <w:t>Vertical Lists:</w:t>
      </w:r>
    </w:p>
    <w:p w14:paraId="701D78AC" w14:textId="4B191ABD" w:rsidR="00E05C82" w:rsidRDefault="009D3167" w:rsidP="00EA40C1">
      <w:pPr>
        <w:pStyle w:val="ListParagraph"/>
        <w:numPr>
          <w:ilvl w:val="0"/>
          <w:numId w:val="21"/>
        </w:numPr>
      </w:pPr>
      <w:r>
        <w:t xml:space="preserve">Unordered list: </w:t>
      </w:r>
      <w:r w:rsidR="00E05C82">
        <w:t>&lt;ul style= “list-style-type:disc;”</w:t>
      </w:r>
      <w:r>
        <w:t>&gt;&lt;/ul&gt;</w:t>
      </w:r>
    </w:p>
    <w:p w14:paraId="7DFAB6A2" w14:textId="54AA4B15" w:rsidR="009D3167" w:rsidRDefault="009D3167" w:rsidP="00EA40C1">
      <w:pPr>
        <w:pStyle w:val="ListParagraph"/>
        <w:numPr>
          <w:ilvl w:val="0"/>
          <w:numId w:val="21"/>
        </w:numPr>
      </w:pPr>
      <w:r>
        <w:t>Ordered list: &lt;ol type= “1”&gt;</w:t>
      </w:r>
    </w:p>
    <w:p w14:paraId="77856CC2" w14:textId="7843CE9B" w:rsidR="009D3167" w:rsidRDefault="009D3167" w:rsidP="00EA40C1">
      <w:pPr>
        <w:pStyle w:val="ListParagraph"/>
        <w:numPr>
          <w:ilvl w:val="0"/>
          <w:numId w:val="21"/>
        </w:numPr>
      </w:pPr>
      <w:r>
        <w:t>Description lists &lt;dl&gt;...&lt;/dl&gt;</w:t>
      </w:r>
    </w:p>
    <w:p w14:paraId="240F412B" w14:textId="06EA7B52" w:rsidR="009D3167" w:rsidRDefault="009D3167" w:rsidP="00EA40C1">
      <w:pPr>
        <w:pStyle w:val="ListParagraph"/>
        <w:numPr>
          <w:ilvl w:val="1"/>
          <w:numId w:val="21"/>
        </w:numPr>
      </w:pPr>
      <w:r>
        <w:t>&lt;dt&gt;&lt;/dt&gt;</w:t>
      </w:r>
    </w:p>
    <w:p w14:paraId="5C5A1528" w14:textId="7B90BC9E" w:rsidR="009D3167" w:rsidRDefault="009D3167" w:rsidP="00EA40C1">
      <w:pPr>
        <w:pStyle w:val="ListParagraph"/>
        <w:numPr>
          <w:ilvl w:val="1"/>
          <w:numId w:val="21"/>
        </w:numPr>
      </w:pPr>
      <w:r>
        <w:t>&lt;dd&gt;&lt;/dd&gt;</w:t>
      </w:r>
    </w:p>
    <w:p w14:paraId="6C89BFD2" w14:textId="77777777" w:rsidR="009D3167" w:rsidRDefault="009D3167" w:rsidP="009D3167"/>
    <w:p w14:paraId="1CB30265" w14:textId="4E6F3320" w:rsidR="009D3167" w:rsidRDefault="009D3167" w:rsidP="009D3167">
      <w:r>
        <w:t>Horizontal List (tab menu):</w:t>
      </w:r>
    </w:p>
    <w:p w14:paraId="60DB0C2E" w14:textId="4D05A327" w:rsidR="009D3167" w:rsidRDefault="009D3167" w:rsidP="009D3167">
      <w:r>
        <w:tab/>
        <w:t>&lt;head&gt;</w:t>
      </w:r>
    </w:p>
    <w:p w14:paraId="1DCC9891" w14:textId="66C32C47" w:rsidR="009D3167" w:rsidRDefault="009D3167" w:rsidP="009D3167">
      <w:r>
        <w:tab/>
        <w:t>&lt;style&gt;</w:t>
      </w:r>
    </w:p>
    <w:p w14:paraId="688693B4" w14:textId="77777777" w:rsidR="009D3167" w:rsidRDefault="009D3167" w:rsidP="009D3167">
      <w:r>
        <w:tab/>
      </w:r>
      <w:r>
        <w:tab/>
        <w:t>ul { }</w:t>
      </w:r>
    </w:p>
    <w:p w14:paraId="00CC9906" w14:textId="77777777" w:rsidR="009D3167" w:rsidRDefault="009D3167" w:rsidP="009D3167">
      <w:r>
        <w:tab/>
      </w:r>
      <w:r>
        <w:tab/>
        <w:t>li { }</w:t>
      </w:r>
    </w:p>
    <w:p w14:paraId="48F28E5E" w14:textId="77777777" w:rsidR="009D3167" w:rsidRDefault="009D3167" w:rsidP="009D3167">
      <w:r>
        <w:tab/>
      </w:r>
      <w:r>
        <w:tab/>
        <w:t>li a { }</w:t>
      </w:r>
    </w:p>
    <w:p w14:paraId="3EDF8B08" w14:textId="77777777" w:rsidR="009D3167" w:rsidRDefault="009D3167" w:rsidP="009D3167">
      <w:r>
        <w:tab/>
      </w:r>
      <w:r>
        <w:tab/>
        <w:t>li a:hover { }</w:t>
      </w:r>
    </w:p>
    <w:p w14:paraId="1F7443FA" w14:textId="77777777" w:rsidR="009D3167" w:rsidRDefault="009D3167" w:rsidP="009D3167">
      <w:r>
        <w:tab/>
        <w:t>&lt;/style&gt;</w:t>
      </w:r>
    </w:p>
    <w:p w14:paraId="765AEF1A" w14:textId="77777777" w:rsidR="009D3167" w:rsidRDefault="009D3167" w:rsidP="009D3167">
      <w:r>
        <w:tab/>
        <w:t>&lt;/head&gt;</w:t>
      </w:r>
    </w:p>
    <w:p w14:paraId="51CC5950" w14:textId="77777777" w:rsidR="009D3167" w:rsidRDefault="009D3167" w:rsidP="009D3167"/>
    <w:p w14:paraId="5509CF18" w14:textId="77777777" w:rsidR="009D3167" w:rsidRDefault="009D3167" w:rsidP="009D3167">
      <w:r>
        <w:t>Block Element – starts on new line, takes up full width of screen available</w:t>
      </w:r>
    </w:p>
    <w:p w14:paraId="239E315A" w14:textId="0437CC2C" w:rsidR="009D3167" w:rsidRDefault="009D3167" w:rsidP="00EA40C1">
      <w:pPr>
        <w:pStyle w:val="ListParagraph"/>
        <w:numPr>
          <w:ilvl w:val="0"/>
          <w:numId w:val="22"/>
        </w:numPr>
        <w:ind w:left="720"/>
      </w:pPr>
      <w:r>
        <w:t>ex. &lt;div&gt; &lt;h1&gt; &lt;p&gt; &lt;form&gt;</w:t>
      </w:r>
    </w:p>
    <w:p w14:paraId="38CF4FDE" w14:textId="77777777" w:rsidR="009D3167" w:rsidRDefault="009D3167" w:rsidP="009D3167"/>
    <w:p w14:paraId="48B6DB30" w14:textId="43137EE8" w:rsidR="009D3167" w:rsidRDefault="009D3167" w:rsidP="009D3167">
      <w:r>
        <w:t>Inline Elements – does not start on new line and only takes up as much width as necessary</w:t>
      </w:r>
    </w:p>
    <w:p w14:paraId="5A1DC4CB" w14:textId="58044956" w:rsidR="009D3167" w:rsidRDefault="009D3167" w:rsidP="00EA40C1">
      <w:pPr>
        <w:pStyle w:val="ListParagraph"/>
        <w:numPr>
          <w:ilvl w:val="0"/>
          <w:numId w:val="22"/>
        </w:numPr>
        <w:ind w:left="720"/>
      </w:pPr>
      <w:r>
        <w:t>ex. &lt;span&gt; &lt;a&gt; &lt;img&gt;</w:t>
      </w:r>
    </w:p>
    <w:p w14:paraId="265CFA8A" w14:textId="77777777" w:rsidR="009D3167" w:rsidRDefault="009D3167" w:rsidP="009D3167"/>
    <w:p w14:paraId="5C9910ED" w14:textId="5D7D4DFC" w:rsidR="00AF1313" w:rsidRDefault="0032333B" w:rsidP="00AF1313">
      <w:r>
        <w:t>&lt;iframe&gt;&lt;/iframe&gt;</w:t>
      </w:r>
    </w:p>
    <w:p w14:paraId="2B25A85F" w14:textId="00ECDD86" w:rsidR="0032333B" w:rsidRDefault="0032333B" w:rsidP="00EA40C1">
      <w:pPr>
        <w:pStyle w:val="ListParagraph"/>
        <w:numPr>
          <w:ilvl w:val="0"/>
          <w:numId w:val="22"/>
        </w:numPr>
        <w:ind w:left="720"/>
      </w:pPr>
      <w:r>
        <w:t>used to display different webpages and files</w:t>
      </w:r>
    </w:p>
    <w:p w14:paraId="2C09C121" w14:textId="246DB21F" w:rsidR="0032333B" w:rsidRDefault="0032333B" w:rsidP="00EA40C1">
      <w:pPr>
        <w:pStyle w:val="ListParagraph"/>
        <w:numPr>
          <w:ilvl w:val="0"/>
          <w:numId w:val="22"/>
        </w:numPr>
        <w:ind w:left="720"/>
      </w:pPr>
      <w:r>
        <w:t>&lt;iframe src= “...” height= “...” width= “...” style= “border:none;”&gt;</w:t>
      </w:r>
    </w:p>
    <w:p w14:paraId="1F571852" w14:textId="40A52BC3" w:rsidR="0032333B" w:rsidRDefault="0032333B" w:rsidP="00EA40C1">
      <w:pPr>
        <w:pStyle w:val="ListParagraph"/>
        <w:numPr>
          <w:ilvl w:val="0"/>
          <w:numId w:val="22"/>
        </w:numPr>
        <w:ind w:left="720"/>
      </w:pPr>
      <w:r>
        <w:t>can be used as a target frame (to display different images upon clicking a button</w:t>
      </w:r>
    </w:p>
    <w:p w14:paraId="79655CC7" w14:textId="66755CB0" w:rsidR="0032333B" w:rsidRDefault="0032333B" w:rsidP="0032333B">
      <w:pPr>
        <w:ind w:left="720" w:firstLine="360"/>
      </w:pPr>
      <w:r>
        <w:t>ex. &lt;iframe src= “...” name= “pic1”&gt;&lt;/iframe&gt;</w:t>
      </w:r>
    </w:p>
    <w:p w14:paraId="47710090" w14:textId="64E02229" w:rsidR="00AF1313" w:rsidRDefault="0032333B" w:rsidP="0032333B">
      <w:pPr>
        <w:ind w:left="720" w:firstLine="360"/>
      </w:pPr>
      <w:r>
        <w:t>&lt;a href= “...” target= “pic1”&gt;...&lt;/a&gt;</w:t>
      </w:r>
    </w:p>
    <w:p w14:paraId="4F9861CB" w14:textId="77777777" w:rsidR="0032333B" w:rsidRDefault="0032333B" w:rsidP="0032333B"/>
    <w:p w14:paraId="333376ED" w14:textId="63054FA7" w:rsidR="00343EAB" w:rsidRDefault="0032333B" w:rsidP="0032333B">
      <w:r>
        <w:t>&lt;scrip</w:t>
      </w:r>
      <w:r w:rsidR="00343EAB">
        <w:t>t</w:t>
      </w:r>
      <w:r>
        <w:t>&gt;</w:t>
      </w:r>
      <w:r w:rsidR="00343EAB">
        <w:t>&lt;script&gt;</w:t>
      </w:r>
    </w:p>
    <w:p w14:paraId="44ADB6E7" w14:textId="1D5C1603" w:rsidR="0032333B" w:rsidRDefault="00D07760" w:rsidP="00EA40C1">
      <w:pPr>
        <w:pStyle w:val="ListParagraph"/>
        <w:numPr>
          <w:ilvl w:val="0"/>
          <w:numId w:val="23"/>
        </w:numPr>
      </w:pPr>
      <w:r>
        <w:t>used to define a client-</w:t>
      </w:r>
      <w:r w:rsidR="0032333B">
        <w:t>side script (JavaScript)</w:t>
      </w:r>
    </w:p>
    <w:p w14:paraId="2EFE02AF" w14:textId="50D949BF" w:rsidR="0032333B" w:rsidRDefault="0032333B" w:rsidP="00EA40C1">
      <w:pPr>
        <w:pStyle w:val="ListParagraph"/>
        <w:numPr>
          <w:ilvl w:val="0"/>
          <w:numId w:val="23"/>
        </w:numPr>
      </w:pPr>
      <w:r>
        <w:t>either contains scripting statements or directs to an external script file</w:t>
      </w:r>
    </w:p>
    <w:p w14:paraId="5DCDB06E" w14:textId="36F641FB" w:rsidR="00343EAB" w:rsidRDefault="00343EAB" w:rsidP="00EA40C1">
      <w:pPr>
        <w:pStyle w:val="ListParagraph"/>
        <w:numPr>
          <w:ilvl w:val="0"/>
          <w:numId w:val="23"/>
        </w:numPr>
      </w:pPr>
      <w:r>
        <w:t>selects an HTML element by using document.getElementBy(id)</w:t>
      </w:r>
    </w:p>
    <w:p w14:paraId="2C96AB6F" w14:textId="7A5A2E99" w:rsidR="00471B8D" w:rsidRDefault="00471B8D" w:rsidP="00471B8D">
      <w:pPr>
        <w:ind w:left="720"/>
      </w:pPr>
      <w:r>
        <w:t>ex. &lt;script&gt;</w:t>
      </w:r>
    </w:p>
    <w:p w14:paraId="555A0AB9" w14:textId="441E7CB3" w:rsidR="00471B8D" w:rsidRDefault="00471B8D" w:rsidP="00471B8D">
      <w:pPr>
        <w:ind w:left="720"/>
      </w:pPr>
      <w:r>
        <w:t>function Function( ) {</w:t>
      </w:r>
    </w:p>
    <w:p w14:paraId="70BAAA27" w14:textId="5EF2F6F8" w:rsidR="00471B8D" w:rsidRDefault="00471B8D" w:rsidP="00471B8D">
      <w:pPr>
        <w:ind w:left="720"/>
      </w:pPr>
      <w:r>
        <w:t>document.getElementById(“...”)</w:t>
      </w:r>
    </w:p>
    <w:p w14:paraId="276B6AF5" w14:textId="29F96A40" w:rsidR="00471B8D" w:rsidRDefault="00471B8D" w:rsidP="00471B8D">
      <w:pPr>
        <w:ind w:left="720"/>
      </w:pPr>
      <w:r>
        <w:lastRenderedPageBreak/>
        <w:t>}</w:t>
      </w:r>
    </w:p>
    <w:p w14:paraId="23AA21A4" w14:textId="56A2A3C6" w:rsidR="0032333B" w:rsidRDefault="00471B8D" w:rsidP="00471B8D">
      <w:pPr>
        <w:ind w:left="720"/>
      </w:pPr>
      <w:r>
        <w:t>&lt;/script&gt;</w:t>
      </w:r>
    </w:p>
    <w:p w14:paraId="0A64EDFF" w14:textId="7A4906AF" w:rsidR="0032333B" w:rsidRDefault="0032333B" w:rsidP="00471B8D">
      <w:pPr>
        <w:ind w:firstLine="720"/>
      </w:pPr>
      <w:r>
        <w:t>&lt;button type= “button” onclick= “Function(True)”&gt;&lt;/button&gt;</w:t>
      </w:r>
    </w:p>
    <w:p w14:paraId="2843DA84" w14:textId="294F186B" w:rsidR="0032333B" w:rsidRDefault="0032333B" w:rsidP="00471B8D">
      <w:pPr>
        <w:ind w:firstLine="720"/>
      </w:pPr>
      <w:r>
        <w:t>&lt;button type= “button” onclick= “Function(False)”&gt;&lt;/button&gt;</w:t>
      </w:r>
    </w:p>
    <w:p w14:paraId="00F305C2" w14:textId="77777777" w:rsidR="00471B8D" w:rsidRDefault="00471B8D" w:rsidP="00471B8D"/>
    <w:p w14:paraId="063083A0" w14:textId="74766B95" w:rsidR="00471B8D" w:rsidRDefault="00471B8D" w:rsidP="00471B8D">
      <w:r>
        <w:t>&lt;noscript&gt;&lt;/noscript&gt;</w:t>
      </w:r>
    </w:p>
    <w:p w14:paraId="0E3641AF" w14:textId="48A4C716" w:rsidR="00471B8D" w:rsidRDefault="00471B8D" w:rsidP="00EA40C1">
      <w:pPr>
        <w:pStyle w:val="ListParagraph"/>
        <w:numPr>
          <w:ilvl w:val="0"/>
          <w:numId w:val="24"/>
        </w:numPr>
      </w:pPr>
      <w:r>
        <w:t>alternative content for users that have disabled scripts in their browser</w:t>
      </w:r>
    </w:p>
    <w:p w14:paraId="11F4F4A4" w14:textId="77777777" w:rsidR="00540994" w:rsidRDefault="00540994" w:rsidP="00540994"/>
    <w:p w14:paraId="2F5F84F8" w14:textId="7961844B" w:rsidR="00540994" w:rsidRDefault="00540994" w:rsidP="00540994">
      <w:r>
        <w:t>File paths:</w:t>
      </w:r>
    </w:p>
    <w:p w14:paraId="005C8B88" w14:textId="18AEC88F" w:rsidR="00540994" w:rsidRDefault="00540994" w:rsidP="00EA40C1">
      <w:pPr>
        <w:pStyle w:val="ListParagraph"/>
        <w:numPr>
          <w:ilvl w:val="0"/>
          <w:numId w:val="24"/>
        </w:numPr>
      </w:pPr>
      <w:r>
        <w:t>&lt;img src= “pic.jpg”&gt; - picture is located in same folder as current page</w:t>
      </w:r>
    </w:p>
    <w:p w14:paraId="68B8E825" w14:textId="4D30D7C6" w:rsidR="00540994" w:rsidRDefault="00540994" w:rsidP="00EA40C1">
      <w:pPr>
        <w:pStyle w:val="ListParagraph"/>
        <w:numPr>
          <w:ilvl w:val="0"/>
          <w:numId w:val="24"/>
        </w:numPr>
      </w:pPr>
      <w:r>
        <w:t>&lt;img src= “image/pic.jpg”&gt; - picture is located in the image folder located in the current folder</w:t>
      </w:r>
    </w:p>
    <w:p w14:paraId="703C1CFC" w14:textId="6CCA66BE" w:rsidR="00540994" w:rsidRDefault="00540994" w:rsidP="00EA40C1">
      <w:pPr>
        <w:pStyle w:val="ListParagraph"/>
        <w:numPr>
          <w:ilvl w:val="0"/>
          <w:numId w:val="24"/>
        </w:numPr>
      </w:pPr>
      <w:r>
        <w:t>&lt;img src= “/image/pic.jpg”&gt; - picture is located in the images folder ar the root of the current web</w:t>
      </w:r>
    </w:p>
    <w:p w14:paraId="34D1B99C" w14:textId="4170F19B" w:rsidR="00540994" w:rsidRDefault="00540994" w:rsidP="00EA40C1">
      <w:pPr>
        <w:pStyle w:val="ListParagraph"/>
        <w:numPr>
          <w:ilvl w:val="0"/>
          <w:numId w:val="24"/>
        </w:numPr>
      </w:pPr>
      <w:r>
        <w:t>&lt;img src= “../pic.jpg”&gt; - picture is located in the folder one level up from the current folder</w:t>
      </w:r>
    </w:p>
    <w:p w14:paraId="49A45C2C" w14:textId="14194AA1" w:rsidR="00540994" w:rsidRDefault="00540994" w:rsidP="00EA40C1">
      <w:pPr>
        <w:pStyle w:val="ListParagraph"/>
        <w:numPr>
          <w:ilvl w:val="0"/>
          <w:numId w:val="24"/>
        </w:numPr>
      </w:pPr>
      <w:r>
        <w:t>Absolute – uses full URL</w:t>
      </w:r>
    </w:p>
    <w:p w14:paraId="579F44A5" w14:textId="4DB95900" w:rsidR="00540994" w:rsidRDefault="00540994" w:rsidP="00EA40C1">
      <w:pPr>
        <w:pStyle w:val="ListParagraph"/>
        <w:numPr>
          <w:ilvl w:val="0"/>
          <w:numId w:val="24"/>
        </w:numPr>
      </w:pPr>
      <w:r>
        <w:t>Relative – points to a file relative to current page</w:t>
      </w:r>
    </w:p>
    <w:p w14:paraId="3BD1A9A6" w14:textId="1DD1E7BC" w:rsidR="00EF6F43" w:rsidRDefault="00EF6F43" w:rsidP="00EA40C1">
      <w:pPr>
        <w:pStyle w:val="ListParagraph"/>
        <w:numPr>
          <w:ilvl w:val="0"/>
          <w:numId w:val="24"/>
        </w:numPr>
      </w:pPr>
      <w:r>
        <w:t>Using relative file path is best practice</w:t>
      </w:r>
    </w:p>
    <w:p w14:paraId="18B3D15E" w14:textId="77777777" w:rsidR="00EF6F43" w:rsidRDefault="00EF6F43" w:rsidP="00EF6F43"/>
    <w:p w14:paraId="1A22C32D" w14:textId="02F95929" w:rsidR="00EF6F43" w:rsidRDefault="00EF6F43" w:rsidP="00EF6F43">
      <w:r>
        <w:t>&lt;head&gt;&lt;/head&gt;</w:t>
      </w:r>
    </w:p>
    <w:p w14:paraId="42A65AE2" w14:textId="25776E0E" w:rsidR="00EF6F43" w:rsidRDefault="00EF6F43" w:rsidP="00EA40C1">
      <w:pPr>
        <w:pStyle w:val="ListParagraph"/>
        <w:numPr>
          <w:ilvl w:val="0"/>
          <w:numId w:val="25"/>
        </w:numPr>
      </w:pPr>
      <w:r>
        <w:t>contains metadata that typically defines document title, character set, styles, links, scripts and other information</w:t>
      </w:r>
    </w:p>
    <w:p w14:paraId="311A9D10" w14:textId="65083E62" w:rsidR="00E93436" w:rsidRDefault="00E93436" w:rsidP="00EA40C1">
      <w:pPr>
        <w:pStyle w:val="ListParagraph"/>
        <w:numPr>
          <w:ilvl w:val="1"/>
          <w:numId w:val="25"/>
        </w:numPr>
      </w:pPr>
      <w:r>
        <w:t>&lt;title&gt;, &lt;style&gt;, &lt;meta&gt;, &lt;link&gt;, &lt;script&gt;, &lt;base&gt;</w:t>
      </w:r>
    </w:p>
    <w:p w14:paraId="2D7030AA" w14:textId="10C30A86" w:rsidR="00EF6F43" w:rsidRDefault="00EF6F43" w:rsidP="00EA40C1">
      <w:pPr>
        <w:pStyle w:val="ListParagraph"/>
        <w:numPr>
          <w:ilvl w:val="0"/>
          <w:numId w:val="25"/>
        </w:numPr>
      </w:pPr>
      <w:r>
        <w:t>placed before &lt;body&gt;</w:t>
      </w:r>
    </w:p>
    <w:p w14:paraId="795D70F3" w14:textId="77777777" w:rsidR="00EF6F43" w:rsidRDefault="00EF6F43" w:rsidP="00E93436"/>
    <w:p w14:paraId="3951FB78" w14:textId="552BCD0A" w:rsidR="00E93436" w:rsidRDefault="00E93436" w:rsidP="00E93436">
      <w:r>
        <w:t>&lt;title&gt;&lt;/title&gt;</w:t>
      </w:r>
    </w:p>
    <w:p w14:paraId="19290183" w14:textId="16B85A14" w:rsidR="00E93436" w:rsidRDefault="00E93436" w:rsidP="00EA40C1">
      <w:pPr>
        <w:pStyle w:val="ListParagraph"/>
        <w:numPr>
          <w:ilvl w:val="0"/>
          <w:numId w:val="26"/>
        </w:numPr>
      </w:pPr>
      <w:r>
        <w:t>defines title in browser tab and provides title for page</w:t>
      </w:r>
    </w:p>
    <w:p w14:paraId="5770A009" w14:textId="77777777" w:rsidR="00E93436" w:rsidRDefault="00E93436" w:rsidP="00E93436"/>
    <w:p w14:paraId="5B6FB458" w14:textId="6092243B" w:rsidR="00E93436" w:rsidRDefault="00E93436" w:rsidP="00E93436">
      <w:r>
        <w:t>&lt;link&gt;&lt;/link&gt;</w:t>
      </w:r>
    </w:p>
    <w:p w14:paraId="6766748D" w14:textId="77236C7E" w:rsidR="00E93436" w:rsidRDefault="00E93436" w:rsidP="00EA40C1">
      <w:pPr>
        <w:pStyle w:val="ListParagraph"/>
        <w:numPr>
          <w:ilvl w:val="0"/>
          <w:numId w:val="26"/>
        </w:numPr>
      </w:pPr>
      <w:r>
        <w:t>used to link to external style sheets</w:t>
      </w:r>
    </w:p>
    <w:p w14:paraId="3006276E" w14:textId="77777777" w:rsidR="00E93436" w:rsidRDefault="00E93436" w:rsidP="00E93436"/>
    <w:p w14:paraId="05A86D90" w14:textId="284FE908" w:rsidR="00E93436" w:rsidRDefault="00E93436" w:rsidP="00E93436">
      <w:r>
        <w:t>&lt;meta&gt;</w:t>
      </w:r>
    </w:p>
    <w:p w14:paraId="297FD660" w14:textId="52F1EF7E" w:rsidR="00E93436" w:rsidRDefault="00E93436" w:rsidP="00EA40C1">
      <w:pPr>
        <w:pStyle w:val="ListParagraph"/>
        <w:numPr>
          <w:ilvl w:val="0"/>
          <w:numId w:val="26"/>
        </w:numPr>
      </w:pPr>
      <w:r>
        <w:t xml:space="preserve">used to specify which character set is used, page description, keywords, author, </w:t>
      </w:r>
    </w:p>
    <w:p w14:paraId="07BF5A25" w14:textId="50259456" w:rsidR="00E93436" w:rsidRDefault="00E93436" w:rsidP="00EA40C1">
      <w:pPr>
        <w:pStyle w:val="ListParagraph"/>
        <w:numPr>
          <w:ilvl w:val="0"/>
          <w:numId w:val="26"/>
        </w:numPr>
      </w:pPr>
      <w:r>
        <w:t>metadata is used by search engines/browsers</w:t>
      </w:r>
    </w:p>
    <w:p w14:paraId="3BC35877" w14:textId="6CE7BD66" w:rsidR="00E93436" w:rsidRDefault="00E93436" w:rsidP="00EA40C1">
      <w:pPr>
        <w:pStyle w:val="ListParagraph"/>
        <w:numPr>
          <w:ilvl w:val="0"/>
          <w:numId w:val="26"/>
        </w:numPr>
      </w:pPr>
      <w:r>
        <w:t>&lt;meta charset= “UTF-8”&gt; - defines character set used</w:t>
      </w:r>
    </w:p>
    <w:p w14:paraId="614D489E" w14:textId="5D51332E" w:rsidR="00E93436" w:rsidRDefault="00E93436" w:rsidP="00EA40C1">
      <w:pPr>
        <w:pStyle w:val="ListParagraph"/>
        <w:numPr>
          <w:ilvl w:val="0"/>
          <w:numId w:val="26"/>
        </w:numPr>
      </w:pPr>
      <w:r>
        <w:t>&lt;meta name= “description” content= “Free Web tutorials”&gt; - define description of your web page</w:t>
      </w:r>
    </w:p>
    <w:p w14:paraId="4189B4FF" w14:textId="27709B4A" w:rsidR="00E93436" w:rsidRDefault="00E93436" w:rsidP="00EA40C1">
      <w:pPr>
        <w:pStyle w:val="ListParagraph"/>
        <w:numPr>
          <w:ilvl w:val="0"/>
          <w:numId w:val="26"/>
        </w:numPr>
      </w:pPr>
      <w:r>
        <w:t>&lt;meta name= “keywords” content= “HTML, CSS, XML, JavaScript”&gt; - define keywords for search engines</w:t>
      </w:r>
    </w:p>
    <w:p w14:paraId="1A2F7736" w14:textId="395F114E" w:rsidR="00E93436" w:rsidRDefault="00E93436" w:rsidP="00EA40C1">
      <w:pPr>
        <w:pStyle w:val="ListParagraph"/>
        <w:numPr>
          <w:ilvl w:val="0"/>
          <w:numId w:val="26"/>
        </w:numPr>
      </w:pPr>
      <w:r>
        <w:t>&lt;meta name= “author” content= “Kristian Schif”&gt; - author of document</w:t>
      </w:r>
    </w:p>
    <w:p w14:paraId="07DC990E" w14:textId="6C77575A" w:rsidR="00E93436" w:rsidRDefault="00E93436" w:rsidP="00EA40C1">
      <w:pPr>
        <w:pStyle w:val="ListParagraph"/>
        <w:numPr>
          <w:ilvl w:val="0"/>
          <w:numId w:val="26"/>
        </w:numPr>
      </w:pPr>
      <w:r>
        <w:t>&lt;meta http-equiv= “refresh” content= “30”&gt; - refresh document every 30 seconds</w:t>
      </w:r>
    </w:p>
    <w:p w14:paraId="17BFE009" w14:textId="7A99529B" w:rsidR="00517555" w:rsidRDefault="00517555" w:rsidP="0029526B"/>
    <w:p w14:paraId="3080CC96" w14:textId="15935983" w:rsidR="0029526B" w:rsidRDefault="0029526B" w:rsidP="0029526B">
      <w:r>
        <w:lastRenderedPageBreak/>
        <w:t>Viewport</w:t>
      </w:r>
    </w:p>
    <w:p w14:paraId="58357341" w14:textId="4E732232" w:rsidR="0029526B" w:rsidRDefault="0029526B" w:rsidP="00EA40C1">
      <w:pPr>
        <w:pStyle w:val="ListParagraph"/>
        <w:numPr>
          <w:ilvl w:val="0"/>
          <w:numId w:val="27"/>
        </w:numPr>
      </w:pPr>
      <w:r>
        <w:t xml:space="preserve">viewport – users </w:t>
      </w:r>
      <w:r w:rsidR="001D2221">
        <w:t>visible area of a web page. It varies with the device, and will be smaller on a mobile phone than on a computer screen</w:t>
      </w:r>
    </w:p>
    <w:p w14:paraId="5CA8AFF5" w14:textId="3F9E9B20" w:rsidR="001D2221" w:rsidRDefault="001D2221" w:rsidP="00EA40C1">
      <w:pPr>
        <w:pStyle w:val="ListParagraph"/>
        <w:numPr>
          <w:ilvl w:val="0"/>
          <w:numId w:val="27"/>
        </w:numPr>
      </w:pPr>
      <w:r>
        <w:t>&lt;meta name=</w:t>
      </w:r>
      <w:r w:rsidR="002408DB">
        <w:t xml:space="preserve"> “</w:t>
      </w:r>
      <w:r>
        <w:t>viewport” content= “width=device-width, initial-scale=1.0”&gt;</w:t>
      </w:r>
    </w:p>
    <w:p w14:paraId="3BDE70F9" w14:textId="39621EF9" w:rsidR="001D2221" w:rsidRDefault="002408DB" w:rsidP="00EA40C1">
      <w:pPr>
        <w:pStyle w:val="ListParagraph"/>
        <w:numPr>
          <w:ilvl w:val="0"/>
          <w:numId w:val="27"/>
        </w:numPr>
      </w:pPr>
      <w:r>
        <w:t>width=device-width sets the width of the page to follow the screen-width of the device</w:t>
      </w:r>
    </w:p>
    <w:p w14:paraId="2DE4B0DF" w14:textId="330518A7" w:rsidR="002408DB" w:rsidRDefault="002408DB" w:rsidP="00EA40C1">
      <w:pPr>
        <w:pStyle w:val="ListParagraph"/>
        <w:numPr>
          <w:ilvl w:val="0"/>
          <w:numId w:val="27"/>
        </w:numPr>
      </w:pPr>
      <w:r>
        <w:t>initial-scale=1.0 sets the initial zoom level when the page is first loaded by the browser</w:t>
      </w:r>
    </w:p>
    <w:p w14:paraId="4D4A35F7" w14:textId="77777777" w:rsidR="002408DB" w:rsidRDefault="002408DB" w:rsidP="002408DB"/>
    <w:p w14:paraId="0E9C584E" w14:textId="20254438" w:rsidR="002408DB" w:rsidRDefault="002408DB" w:rsidP="002408DB">
      <w:r>
        <w:t>&lt;base&gt;</w:t>
      </w:r>
    </w:p>
    <w:p w14:paraId="1EF46076" w14:textId="0F38019C" w:rsidR="002408DB" w:rsidRDefault="00816C28" w:rsidP="00EA40C1">
      <w:pPr>
        <w:pStyle w:val="ListParagraph"/>
        <w:numPr>
          <w:ilvl w:val="0"/>
          <w:numId w:val="28"/>
        </w:numPr>
      </w:pPr>
      <w:r>
        <w:t>specifies base URL and base target for all relative URLs in a page</w:t>
      </w:r>
    </w:p>
    <w:p w14:paraId="14F17C3E" w14:textId="651D91A5" w:rsidR="00816C28" w:rsidRDefault="00816C28" w:rsidP="00EA40C1">
      <w:pPr>
        <w:pStyle w:val="ListParagraph"/>
        <w:numPr>
          <w:ilvl w:val="0"/>
          <w:numId w:val="28"/>
        </w:numPr>
      </w:pPr>
      <w:r>
        <w:t>&lt;base href= “https://kristianschif.org/” target= “_blank”&gt;</w:t>
      </w:r>
    </w:p>
    <w:p w14:paraId="3A694700" w14:textId="77777777" w:rsidR="00816C28" w:rsidRDefault="00816C28" w:rsidP="00816C28"/>
    <w:p w14:paraId="545F2899" w14:textId="21326F38" w:rsidR="00816C28" w:rsidRDefault="00D45EB1" w:rsidP="00816C28">
      <w:r>
        <w:t>Layouts</w:t>
      </w:r>
    </w:p>
    <w:p w14:paraId="0359A598" w14:textId="3D7927FD" w:rsidR="00D45EB1" w:rsidRDefault="00D45EB1" w:rsidP="00EA40C1">
      <w:pPr>
        <w:pStyle w:val="ListParagraph"/>
        <w:numPr>
          <w:ilvl w:val="0"/>
          <w:numId w:val="29"/>
        </w:numPr>
      </w:pPr>
      <w:r>
        <w:t>&lt;header&gt; - defines a header for a document of a section</w:t>
      </w:r>
    </w:p>
    <w:p w14:paraId="38A8C422" w14:textId="5CBAFC03" w:rsidR="00D45EB1" w:rsidRDefault="00D45EB1" w:rsidP="00EA40C1">
      <w:pPr>
        <w:pStyle w:val="ListParagraph"/>
        <w:numPr>
          <w:ilvl w:val="0"/>
          <w:numId w:val="29"/>
        </w:numPr>
      </w:pPr>
      <w:r>
        <w:t>&lt;nav&gt; - defines a container for navigation links</w:t>
      </w:r>
    </w:p>
    <w:p w14:paraId="0C62E6F2" w14:textId="2A7DFE2B" w:rsidR="00D45EB1" w:rsidRDefault="00D45EB1" w:rsidP="00EA40C1">
      <w:pPr>
        <w:pStyle w:val="ListParagraph"/>
        <w:numPr>
          <w:ilvl w:val="0"/>
          <w:numId w:val="29"/>
        </w:numPr>
      </w:pPr>
      <w:r>
        <w:t>&lt;section&gt; - defines a section in a document</w:t>
      </w:r>
    </w:p>
    <w:p w14:paraId="1699EF4C" w14:textId="7589F45E" w:rsidR="00D45EB1" w:rsidRDefault="00D45EB1" w:rsidP="00EA40C1">
      <w:pPr>
        <w:pStyle w:val="ListParagraph"/>
        <w:numPr>
          <w:ilvl w:val="0"/>
          <w:numId w:val="29"/>
        </w:numPr>
      </w:pPr>
      <w:r>
        <w:t>&lt;article&gt; - defines an independent self-contained article</w:t>
      </w:r>
    </w:p>
    <w:p w14:paraId="2EA470D9" w14:textId="1F7ACDA9" w:rsidR="00D45EB1" w:rsidRDefault="00D45EB1" w:rsidP="00EA40C1">
      <w:pPr>
        <w:pStyle w:val="ListParagraph"/>
        <w:numPr>
          <w:ilvl w:val="0"/>
          <w:numId w:val="29"/>
        </w:numPr>
      </w:pPr>
      <w:r>
        <w:t>&lt;aside&gt; - defines a content aside from the content (like a sidebar)</w:t>
      </w:r>
    </w:p>
    <w:p w14:paraId="27D7DE60" w14:textId="46C39832" w:rsidR="00D45EB1" w:rsidRDefault="00D45EB1" w:rsidP="00EA40C1">
      <w:pPr>
        <w:pStyle w:val="ListParagraph"/>
        <w:numPr>
          <w:ilvl w:val="0"/>
          <w:numId w:val="29"/>
        </w:numPr>
      </w:pPr>
      <w:r>
        <w:t>&lt;footer&gt; - defines a footer for a document or a section</w:t>
      </w:r>
    </w:p>
    <w:p w14:paraId="74F06E47" w14:textId="089A5A9C" w:rsidR="00D45EB1" w:rsidRDefault="00D45EB1" w:rsidP="00EA40C1">
      <w:pPr>
        <w:pStyle w:val="ListParagraph"/>
        <w:numPr>
          <w:ilvl w:val="0"/>
          <w:numId w:val="29"/>
        </w:numPr>
      </w:pPr>
      <w:r>
        <w:t>&lt;details&gt; - defines additional details</w:t>
      </w:r>
    </w:p>
    <w:p w14:paraId="57C3AB95" w14:textId="2CE55BB2" w:rsidR="00D45EB1" w:rsidRDefault="00D45EB1" w:rsidP="00EA40C1">
      <w:pPr>
        <w:pStyle w:val="ListParagraph"/>
        <w:numPr>
          <w:ilvl w:val="0"/>
          <w:numId w:val="29"/>
        </w:numPr>
      </w:pPr>
      <w:r>
        <w:t>&lt;summary&gt; - defines a heading for the &lt;details&gt; element</w:t>
      </w:r>
    </w:p>
    <w:p w14:paraId="2492C03B" w14:textId="77777777" w:rsidR="00D45EB1" w:rsidRDefault="00D45EB1" w:rsidP="00D45EB1"/>
    <w:p w14:paraId="27961BE1" w14:textId="65053B4B" w:rsidR="00D45EB1" w:rsidRDefault="00D45EB1" w:rsidP="00D45EB1">
      <w:r>
        <w:t>Layout Techniques:</w:t>
      </w:r>
    </w:p>
    <w:p w14:paraId="6B6A3878" w14:textId="74F307E8" w:rsidR="00D45EB1" w:rsidRDefault="00D45EB1" w:rsidP="00EA40C1">
      <w:pPr>
        <w:pStyle w:val="ListParagraph"/>
        <w:numPr>
          <w:ilvl w:val="0"/>
          <w:numId w:val="30"/>
        </w:numPr>
      </w:pPr>
      <w:r>
        <w:t>HTML tables – used to display tabular data; do not use for layouts</w:t>
      </w:r>
    </w:p>
    <w:p w14:paraId="5CE69C80" w14:textId="112D8318" w:rsidR="00D45EB1" w:rsidRDefault="00D45EB1" w:rsidP="00EA40C1">
      <w:pPr>
        <w:pStyle w:val="ListParagraph"/>
        <w:numPr>
          <w:ilvl w:val="0"/>
          <w:numId w:val="30"/>
        </w:numPr>
      </w:pPr>
      <w:r>
        <w:t>CSS float properties</w:t>
      </w:r>
    </w:p>
    <w:p w14:paraId="4D45FDFC" w14:textId="2D8CF46B" w:rsidR="00D45EB1" w:rsidRDefault="00D45EB1" w:rsidP="00EA40C1">
      <w:pPr>
        <w:pStyle w:val="ListParagraph"/>
        <w:numPr>
          <w:ilvl w:val="0"/>
          <w:numId w:val="30"/>
        </w:numPr>
      </w:pPr>
      <w:r>
        <w:t>CSS framework</w:t>
      </w:r>
    </w:p>
    <w:p w14:paraId="1A0ADB54" w14:textId="710DE1F2" w:rsidR="00D45EB1" w:rsidRDefault="00D45EB1" w:rsidP="00EA40C1">
      <w:pPr>
        <w:pStyle w:val="ListParagraph"/>
        <w:numPr>
          <w:ilvl w:val="0"/>
          <w:numId w:val="30"/>
        </w:numPr>
      </w:pPr>
      <w:r>
        <w:t>CSS flexbox</w:t>
      </w:r>
      <w:r w:rsidR="00D65EA9">
        <w:t xml:space="preserve"> – use this to display layouts; accommodates for different display devices; does not work in Internet Explorer 10 or earlier</w:t>
      </w:r>
    </w:p>
    <w:p w14:paraId="3CA1F906" w14:textId="77777777" w:rsidR="00D65EA9" w:rsidRDefault="00D65EA9" w:rsidP="00D65EA9"/>
    <w:p w14:paraId="7F120028" w14:textId="5418AAB2" w:rsidR="00D65EA9" w:rsidRDefault="00D65EA9" w:rsidP="00D65EA9">
      <w:r>
        <w:t>Responsive Web Design</w:t>
      </w:r>
    </w:p>
    <w:p w14:paraId="709D0D6B" w14:textId="0F30A057" w:rsidR="00D65EA9" w:rsidRDefault="00D65EA9" w:rsidP="00EA40C1">
      <w:pPr>
        <w:pStyle w:val="ListParagraph"/>
        <w:numPr>
          <w:ilvl w:val="0"/>
          <w:numId w:val="31"/>
        </w:numPr>
      </w:pPr>
      <w:r>
        <w:t>makes it look good on all devices</w:t>
      </w:r>
    </w:p>
    <w:p w14:paraId="152B6CD1" w14:textId="3DFA5183" w:rsidR="00982D11" w:rsidRDefault="00982D11" w:rsidP="00EA40C1">
      <w:pPr>
        <w:pStyle w:val="ListParagraph"/>
        <w:numPr>
          <w:ilvl w:val="0"/>
          <w:numId w:val="31"/>
        </w:numPr>
      </w:pPr>
      <w:r>
        <w:t>create them yourself</w:t>
      </w:r>
    </w:p>
    <w:p w14:paraId="4715E249" w14:textId="2D96E03D" w:rsidR="00982D11" w:rsidRDefault="00982D11" w:rsidP="00EA40C1">
      <w:pPr>
        <w:pStyle w:val="ListParagraph"/>
        <w:numPr>
          <w:ilvl w:val="0"/>
          <w:numId w:val="31"/>
        </w:numPr>
      </w:pPr>
      <w:r>
        <w:t>can use W3.css demo</w:t>
      </w:r>
    </w:p>
    <w:p w14:paraId="66508E52" w14:textId="77777777" w:rsidR="00F57B56" w:rsidRDefault="00F57B56" w:rsidP="00F57B56"/>
    <w:p w14:paraId="0E015D00" w14:textId="655970B6" w:rsidR="00F57B56" w:rsidRDefault="00F57B56" w:rsidP="00F57B56">
      <w:r>
        <w:t>&lt;kbd&gt;&lt;/kbd&gt;</w:t>
      </w:r>
    </w:p>
    <w:p w14:paraId="566B8066" w14:textId="7529B52C" w:rsidR="009D44E2" w:rsidRDefault="009D44E2" w:rsidP="00EA40C1">
      <w:pPr>
        <w:pStyle w:val="ListParagraph"/>
        <w:numPr>
          <w:ilvl w:val="0"/>
          <w:numId w:val="32"/>
        </w:numPr>
      </w:pPr>
      <w:r>
        <w:t>represents user input</w:t>
      </w:r>
    </w:p>
    <w:p w14:paraId="3345DA4C" w14:textId="7FCC169E" w:rsidR="00F57B56" w:rsidRDefault="00F57B56" w:rsidP="00EA40C1">
      <w:pPr>
        <w:pStyle w:val="ListParagraph"/>
        <w:numPr>
          <w:ilvl w:val="0"/>
          <w:numId w:val="32"/>
        </w:numPr>
      </w:pPr>
      <w:r>
        <w:t>displayed in browser as monospace font</w:t>
      </w:r>
    </w:p>
    <w:p w14:paraId="66D1202C" w14:textId="77777777" w:rsidR="00F57B56" w:rsidRDefault="00F57B56" w:rsidP="00F57B56"/>
    <w:p w14:paraId="2E4CEE7A" w14:textId="5865989C" w:rsidR="00F57B56" w:rsidRDefault="00F57B56" w:rsidP="00F57B56">
      <w:r>
        <w:t>&lt;samp&gt;&lt;/samp&gt;</w:t>
      </w:r>
    </w:p>
    <w:p w14:paraId="59FAB5A0" w14:textId="4BC0859E" w:rsidR="009D44E2" w:rsidRDefault="009D44E2" w:rsidP="00EA40C1">
      <w:pPr>
        <w:pStyle w:val="ListParagraph"/>
        <w:numPr>
          <w:ilvl w:val="0"/>
          <w:numId w:val="33"/>
        </w:numPr>
      </w:pPr>
      <w:r>
        <w:t>represents output form a program or computing system</w:t>
      </w:r>
    </w:p>
    <w:p w14:paraId="33D2ED25" w14:textId="68B83D8F" w:rsidR="009D44E2" w:rsidRDefault="009D44E2" w:rsidP="00EA40C1">
      <w:pPr>
        <w:pStyle w:val="ListParagraph"/>
        <w:numPr>
          <w:ilvl w:val="0"/>
          <w:numId w:val="33"/>
        </w:numPr>
      </w:pPr>
      <w:r>
        <w:t>displayed in monospace font</w:t>
      </w:r>
    </w:p>
    <w:p w14:paraId="7F1E81CB" w14:textId="77777777" w:rsidR="009D44E2" w:rsidRDefault="009D44E2" w:rsidP="009D44E2"/>
    <w:p w14:paraId="0C6C4647" w14:textId="5454F7ED" w:rsidR="009D44E2" w:rsidRDefault="009D44E2" w:rsidP="009D44E2">
      <w:r>
        <w:t>&lt;code&gt;&lt;/code&gt;</w:t>
      </w:r>
    </w:p>
    <w:p w14:paraId="30D0C652" w14:textId="7275D1B3" w:rsidR="009D44E2" w:rsidRDefault="009D44E2" w:rsidP="00EA40C1">
      <w:pPr>
        <w:pStyle w:val="ListParagraph"/>
        <w:numPr>
          <w:ilvl w:val="0"/>
          <w:numId w:val="34"/>
        </w:numPr>
      </w:pPr>
      <w:r>
        <w:t>defines a fragment of computer code</w:t>
      </w:r>
    </w:p>
    <w:p w14:paraId="42AFEF22" w14:textId="161DE8CF" w:rsidR="009D44E2" w:rsidRDefault="009D44E2" w:rsidP="00EA40C1">
      <w:pPr>
        <w:pStyle w:val="ListParagraph"/>
        <w:numPr>
          <w:ilvl w:val="0"/>
          <w:numId w:val="34"/>
        </w:numPr>
      </w:pPr>
      <w:r>
        <w:lastRenderedPageBreak/>
        <w:t>displayed in monospace font</w:t>
      </w:r>
    </w:p>
    <w:p w14:paraId="2534C8A2" w14:textId="77777777" w:rsidR="009D44E2" w:rsidRDefault="009D44E2" w:rsidP="009D44E2"/>
    <w:p w14:paraId="20A687AE" w14:textId="08CC8A70" w:rsidR="009D44E2" w:rsidRDefault="009D44E2" w:rsidP="009D44E2">
      <w:r>
        <w:t>&lt;pre&gt;&lt;/pre&gt;</w:t>
      </w:r>
    </w:p>
    <w:p w14:paraId="2FAFDD60" w14:textId="14791A3A" w:rsidR="009D44E2" w:rsidRDefault="009D44E2" w:rsidP="00EA40C1">
      <w:pPr>
        <w:pStyle w:val="ListParagraph"/>
        <w:numPr>
          <w:ilvl w:val="0"/>
          <w:numId w:val="35"/>
        </w:numPr>
      </w:pPr>
      <w:r>
        <w:t>preserves line breaks and extra spaces</w:t>
      </w:r>
    </w:p>
    <w:p w14:paraId="04EFF26C" w14:textId="77777777" w:rsidR="009D44E2" w:rsidRDefault="009D44E2" w:rsidP="009D44E2"/>
    <w:p w14:paraId="6676D53F" w14:textId="5C964BA7" w:rsidR="009D44E2" w:rsidRDefault="009D44E2" w:rsidP="009D44E2">
      <w:r>
        <w:t>&lt;var&gt;&lt;/var&gt;</w:t>
      </w:r>
    </w:p>
    <w:p w14:paraId="77DFB7AC" w14:textId="7254E086" w:rsidR="009D44E2" w:rsidRDefault="009D44E2" w:rsidP="00EA40C1">
      <w:pPr>
        <w:pStyle w:val="ListParagraph"/>
        <w:numPr>
          <w:ilvl w:val="0"/>
          <w:numId w:val="35"/>
        </w:numPr>
      </w:pPr>
      <w:r>
        <w:t>defines a variable</w:t>
      </w:r>
    </w:p>
    <w:p w14:paraId="0B8B1943" w14:textId="6D571209" w:rsidR="009D44E2" w:rsidRDefault="009D44E2" w:rsidP="00EA40C1">
      <w:pPr>
        <w:pStyle w:val="ListParagraph"/>
        <w:numPr>
          <w:ilvl w:val="0"/>
          <w:numId w:val="35"/>
        </w:numPr>
      </w:pPr>
      <w:r>
        <w:t>could be a variable in a mathematical expression or a variable in programming context</w:t>
      </w:r>
    </w:p>
    <w:p w14:paraId="6669B705" w14:textId="77777777" w:rsidR="009D44E2" w:rsidRDefault="009D44E2" w:rsidP="009D44E2"/>
    <w:p w14:paraId="009F34A7" w14:textId="59F4571F" w:rsidR="009D44E2" w:rsidRDefault="00631360" w:rsidP="009D44E2">
      <w:r>
        <w:t xml:space="preserve">Entities – </w:t>
      </w:r>
      <w:r w:rsidR="002D5C84">
        <w:t xml:space="preserve">names are used </w:t>
      </w:r>
      <w:r>
        <w:t>to display different characters</w:t>
      </w:r>
    </w:p>
    <w:p w14:paraId="0451B787" w14:textId="6CE6A255" w:rsidR="00631360" w:rsidRDefault="00631360" w:rsidP="00EA40C1">
      <w:pPr>
        <w:pStyle w:val="ListParagraph"/>
        <w:numPr>
          <w:ilvl w:val="0"/>
          <w:numId w:val="36"/>
        </w:numPr>
      </w:pPr>
      <w:r>
        <w:t xml:space="preserve">ex. &lt; symbol would get confused with a tag, so </w:t>
      </w:r>
      <w:r>
        <w:rPr>
          <w:b/>
        </w:rPr>
        <w:t xml:space="preserve">&amp;lt; </w:t>
      </w:r>
      <w:r>
        <w:t xml:space="preserve">or </w:t>
      </w:r>
      <w:r>
        <w:rPr>
          <w:b/>
        </w:rPr>
        <w:t xml:space="preserve">&amp;#60; </w:t>
      </w:r>
      <w:r>
        <w:t>is used for &lt; symbol</w:t>
      </w:r>
    </w:p>
    <w:p w14:paraId="697975BE" w14:textId="40322E54" w:rsidR="00A10BDC" w:rsidRDefault="00A10BDC" w:rsidP="007E4214">
      <w:pPr>
        <w:ind w:left="720"/>
      </w:pPr>
      <w:r>
        <w:t>Result</w:t>
      </w:r>
      <w:r>
        <w:tab/>
        <w:t>Description</w:t>
      </w:r>
      <w:r>
        <w:tab/>
      </w:r>
      <w:r w:rsidR="0009120D">
        <w:tab/>
      </w:r>
      <w:r>
        <w:t>Entity Name</w:t>
      </w:r>
      <w:r>
        <w:tab/>
        <w:t>Entity Number</w:t>
      </w:r>
    </w:p>
    <w:p w14:paraId="73A6D73B" w14:textId="0B7CF42C" w:rsidR="00A10BDC" w:rsidRDefault="00A10BDC" w:rsidP="007E4214">
      <w:pPr>
        <w:ind w:left="720" w:firstLine="720"/>
      </w:pPr>
      <w:r>
        <w:t>non-breaking space</w:t>
      </w:r>
      <w:r>
        <w:tab/>
        <w:t>&amp;nbsp;</w:t>
      </w:r>
      <w:r>
        <w:tab/>
      </w:r>
      <w:r w:rsidR="0009120D">
        <w:tab/>
      </w:r>
      <w:r>
        <w:t>&amp;#160;</w:t>
      </w:r>
    </w:p>
    <w:p w14:paraId="629BF123" w14:textId="53AFEBDD" w:rsidR="00A10BDC" w:rsidRDefault="00A10BDC" w:rsidP="007E4214">
      <w:pPr>
        <w:ind w:left="720"/>
      </w:pPr>
      <w:r>
        <w:t>&lt;</w:t>
      </w:r>
      <w:r>
        <w:tab/>
        <w:t>less than</w:t>
      </w:r>
      <w:r>
        <w:tab/>
      </w:r>
      <w:r w:rsidR="0009120D">
        <w:tab/>
      </w:r>
      <w:r>
        <w:t>&amp;lt;</w:t>
      </w:r>
      <w:r>
        <w:tab/>
      </w:r>
      <w:r w:rsidR="0009120D">
        <w:tab/>
      </w:r>
      <w:r>
        <w:t>&amp;#60;</w:t>
      </w:r>
    </w:p>
    <w:p w14:paraId="137EAB8D" w14:textId="1EF859C0" w:rsidR="00A10BDC" w:rsidRDefault="00A10BDC" w:rsidP="007E4214">
      <w:pPr>
        <w:ind w:left="720"/>
      </w:pPr>
      <w:r>
        <w:t>&gt;</w:t>
      </w:r>
      <w:r>
        <w:tab/>
        <w:t>greater than</w:t>
      </w:r>
      <w:r>
        <w:tab/>
      </w:r>
      <w:r w:rsidR="0009120D">
        <w:tab/>
      </w:r>
      <w:r>
        <w:t>&amp;gt;</w:t>
      </w:r>
      <w:r>
        <w:tab/>
      </w:r>
      <w:r w:rsidR="0009120D">
        <w:tab/>
      </w:r>
      <w:r>
        <w:t>&amp;#62;</w:t>
      </w:r>
    </w:p>
    <w:p w14:paraId="7D87FFE9" w14:textId="3897D3C5" w:rsidR="00A10BDC" w:rsidRDefault="00A10BDC" w:rsidP="007E4214">
      <w:pPr>
        <w:ind w:left="720"/>
      </w:pPr>
      <w:r>
        <w:t>&amp;</w:t>
      </w:r>
      <w:r>
        <w:tab/>
        <w:t>ampersand</w:t>
      </w:r>
      <w:r>
        <w:tab/>
      </w:r>
      <w:r w:rsidR="0009120D">
        <w:tab/>
      </w:r>
      <w:r>
        <w:t>&amp;amp;</w:t>
      </w:r>
      <w:r>
        <w:tab/>
      </w:r>
      <w:r w:rsidR="0009120D">
        <w:tab/>
      </w:r>
      <w:r>
        <w:t>&amp;#38;</w:t>
      </w:r>
    </w:p>
    <w:p w14:paraId="6571769E" w14:textId="33A40F2C" w:rsidR="00A10BDC" w:rsidRDefault="0009120D" w:rsidP="007E4214">
      <w:pPr>
        <w:ind w:left="720"/>
      </w:pPr>
      <w:r>
        <w:t>"</w:t>
      </w:r>
      <w:r>
        <w:tab/>
        <w:t>double quotation</w:t>
      </w:r>
      <w:r w:rsidR="00A10BDC">
        <w:tab/>
        <w:t>&amp;quot;</w:t>
      </w:r>
      <w:r w:rsidR="00A10BDC">
        <w:tab/>
      </w:r>
      <w:r>
        <w:tab/>
      </w:r>
      <w:r w:rsidR="00A10BDC">
        <w:t>&amp;#34;</w:t>
      </w:r>
    </w:p>
    <w:p w14:paraId="4CE077AB" w14:textId="37E6E653" w:rsidR="00A10BDC" w:rsidRDefault="00A10BDC" w:rsidP="007E4214">
      <w:pPr>
        <w:ind w:left="720"/>
      </w:pPr>
      <w:r>
        <w:t>'</w:t>
      </w:r>
      <w:r>
        <w:tab/>
        <w:t>single quotation</w:t>
      </w:r>
      <w:r>
        <w:tab/>
        <w:t>&amp;apos;</w:t>
      </w:r>
      <w:r>
        <w:tab/>
      </w:r>
      <w:r w:rsidR="0009120D">
        <w:tab/>
      </w:r>
      <w:r>
        <w:t>&amp;#39;</w:t>
      </w:r>
    </w:p>
    <w:p w14:paraId="5A5BC704" w14:textId="301EC1BD" w:rsidR="00A10BDC" w:rsidRDefault="00A10BDC" w:rsidP="007E4214">
      <w:pPr>
        <w:ind w:left="720"/>
      </w:pPr>
      <w:r>
        <w:t>¢</w:t>
      </w:r>
      <w:r>
        <w:tab/>
        <w:t>cent</w:t>
      </w:r>
      <w:r>
        <w:tab/>
      </w:r>
      <w:r w:rsidR="0009120D">
        <w:tab/>
      </w:r>
      <w:r w:rsidR="0009120D">
        <w:tab/>
      </w:r>
      <w:r>
        <w:t>&amp;cent;</w:t>
      </w:r>
      <w:r>
        <w:tab/>
      </w:r>
      <w:r w:rsidR="0009120D">
        <w:tab/>
      </w:r>
      <w:r>
        <w:t>&amp;#162;</w:t>
      </w:r>
    </w:p>
    <w:p w14:paraId="0DEED3E0" w14:textId="3FEC79BB" w:rsidR="00A10BDC" w:rsidRDefault="00A10BDC" w:rsidP="007E4214">
      <w:pPr>
        <w:ind w:left="720"/>
      </w:pPr>
      <w:r>
        <w:t>£</w:t>
      </w:r>
      <w:r>
        <w:tab/>
        <w:t>pound</w:t>
      </w:r>
      <w:r>
        <w:tab/>
      </w:r>
      <w:r w:rsidR="0009120D">
        <w:tab/>
      </w:r>
      <w:r w:rsidR="0009120D">
        <w:tab/>
      </w:r>
      <w:r>
        <w:t>&amp;pound;</w:t>
      </w:r>
      <w:r>
        <w:tab/>
        <w:t>&amp;#163;</w:t>
      </w:r>
    </w:p>
    <w:p w14:paraId="1E42EFAD" w14:textId="26FB435B" w:rsidR="00A10BDC" w:rsidRDefault="00A10BDC" w:rsidP="007E4214">
      <w:pPr>
        <w:ind w:left="720"/>
      </w:pPr>
      <w:r>
        <w:t>¥</w:t>
      </w:r>
      <w:r>
        <w:tab/>
        <w:t>yen</w:t>
      </w:r>
      <w:r>
        <w:tab/>
      </w:r>
      <w:r w:rsidR="0009120D">
        <w:tab/>
      </w:r>
      <w:r w:rsidR="0009120D">
        <w:tab/>
      </w:r>
      <w:r>
        <w:t>&amp;yen;</w:t>
      </w:r>
      <w:r>
        <w:tab/>
      </w:r>
      <w:r w:rsidR="0009120D">
        <w:tab/>
      </w:r>
      <w:r>
        <w:t>&amp;#165;</w:t>
      </w:r>
    </w:p>
    <w:p w14:paraId="08F17546" w14:textId="1053CFC8" w:rsidR="00A10BDC" w:rsidRDefault="00A10BDC" w:rsidP="007E4214">
      <w:pPr>
        <w:ind w:left="720"/>
      </w:pPr>
      <w:r>
        <w:t>€</w:t>
      </w:r>
      <w:r>
        <w:tab/>
        <w:t>euro</w:t>
      </w:r>
      <w:r>
        <w:tab/>
      </w:r>
      <w:r w:rsidR="0009120D">
        <w:tab/>
      </w:r>
      <w:r w:rsidR="0009120D">
        <w:tab/>
      </w:r>
      <w:r>
        <w:t>&amp;euro;</w:t>
      </w:r>
      <w:r>
        <w:tab/>
      </w:r>
      <w:r w:rsidR="0009120D">
        <w:tab/>
      </w:r>
      <w:r>
        <w:t>&amp;#8364;</w:t>
      </w:r>
    </w:p>
    <w:p w14:paraId="322CC576" w14:textId="7A56D756" w:rsidR="00A10BDC" w:rsidRDefault="00A10BDC" w:rsidP="007E4214">
      <w:pPr>
        <w:ind w:left="720"/>
      </w:pPr>
      <w:r>
        <w:t>©</w:t>
      </w:r>
      <w:r>
        <w:tab/>
        <w:t>copyright</w:t>
      </w:r>
      <w:r>
        <w:tab/>
      </w:r>
      <w:r w:rsidR="0009120D">
        <w:tab/>
      </w:r>
      <w:r>
        <w:t>&amp;copy;</w:t>
      </w:r>
      <w:r>
        <w:tab/>
      </w:r>
      <w:r w:rsidR="0009120D">
        <w:tab/>
      </w:r>
      <w:r>
        <w:t>&amp;#169;</w:t>
      </w:r>
    </w:p>
    <w:p w14:paraId="687BCBE7" w14:textId="708FFA78" w:rsidR="00631360" w:rsidRDefault="00A10BDC" w:rsidP="007E4214">
      <w:pPr>
        <w:ind w:left="720"/>
      </w:pPr>
      <w:r>
        <w:t>®</w:t>
      </w:r>
      <w:r>
        <w:tab/>
        <w:t>registered trademark</w:t>
      </w:r>
      <w:r>
        <w:tab/>
        <w:t>&amp;reg;</w:t>
      </w:r>
      <w:r>
        <w:tab/>
      </w:r>
      <w:r w:rsidR="0009120D">
        <w:tab/>
      </w:r>
      <w:r>
        <w:t>&amp;#174;</w:t>
      </w:r>
    </w:p>
    <w:p w14:paraId="6C26797E" w14:textId="77777777" w:rsidR="00A10BDC" w:rsidRDefault="00A10BDC" w:rsidP="00C44CAD"/>
    <w:p w14:paraId="2C743271" w14:textId="5BF8E77A" w:rsidR="00C44CAD" w:rsidRDefault="00C44CAD" w:rsidP="00C44CAD">
      <w:r>
        <w:t>Combining Diacritical Marks</w:t>
      </w:r>
    </w:p>
    <w:p w14:paraId="00BFDFCA" w14:textId="58845866" w:rsidR="00C44CAD" w:rsidRDefault="00C44CAD" w:rsidP="00EA40C1">
      <w:pPr>
        <w:pStyle w:val="ListParagraph"/>
        <w:numPr>
          <w:ilvl w:val="0"/>
          <w:numId w:val="36"/>
        </w:numPr>
      </w:pPr>
      <w:r>
        <w:t>diacritical mark is a “glyph” added to a letter</w:t>
      </w:r>
    </w:p>
    <w:p w14:paraId="5C9ED487" w14:textId="77777777" w:rsidR="00A10BDC" w:rsidRDefault="00A10BDC" w:rsidP="00A10BDC">
      <w:pPr>
        <w:ind w:firstLine="360"/>
      </w:pPr>
    </w:p>
    <w:p w14:paraId="10BC46BB" w14:textId="31D49626" w:rsidR="00A10BDC" w:rsidRDefault="00A10BDC" w:rsidP="007E4214">
      <w:pPr>
        <w:ind w:left="720" w:firstLine="360"/>
      </w:pPr>
      <w:r>
        <w:t>Mark</w:t>
      </w:r>
      <w:r>
        <w:tab/>
        <w:t>Character</w:t>
      </w:r>
      <w:r>
        <w:tab/>
        <w:t>Construct</w:t>
      </w:r>
      <w:r>
        <w:tab/>
        <w:t>Result</w:t>
      </w:r>
    </w:p>
    <w:p w14:paraId="21F23BCB" w14:textId="20093938" w:rsidR="00A10BDC" w:rsidRDefault="00A10BDC" w:rsidP="007E4214">
      <w:pPr>
        <w:ind w:left="720" w:firstLine="720"/>
      </w:pPr>
      <w:r>
        <w:t xml:space="preserve"> ̀</w:t>
      </w:r>
      <w:r>
        <w:tab/>
        <w:t>a</w:t>
      </w:r>
      <w:r>
        <w:tab/>
      </w:r>
      <w:r>
        <w:tab/>
        <w:t>a&amp;#768;</w:t>
      </w:r>
      <w:r>
        <w:tab/>
        <w:t>à</w:t>
      </w:r>
    </w:p>
    <w:p w14:paraId="64EC95A3" w14:textId="1CE4D5E3" w:rsidR="00A10BDC" w:rsidRDefault="00A10BDC" w:rsidP="007E4214">
      <w:pPr>
        <w:ind w:left="720"/>
      </w:pPr>
      <w:r>
        <w:t xml:space="preserve"> </w:t>
      </w:r>
      <w:r>
        <w:tab/>
        <w:t>́</w:t>
      </w:r>
      <w:r>
        <w:tab/>
        <w:t>a</w:t>
      </w:r>
      <w:r>
        <w:tab/>
      </w:r>
      <w:r>
        <w:tab/>
        <w:t>a&amp;#769;</w:t>
      </w:r>
      <w:r>
        <w:tab/>
        <w:t>á</w:t>
      </w:r>
    </w:p>
    <w:p w14:paraId="63358593" w14:textId="11EE3651" w:rsidR="00A10BDC" w:rsidRDefault="00A10BDC" w:rsidP="007E4214">
      <w:pPr>
        <w:ind w:left="720" w:firstLine="720"/>
      </w:pPr>
      <w:r>
        <w:t>̂</w:t>
      </w:r>
      <w:r>
        <w:tab/>
        <w:t>a</w:t>
      </w:r>
      <w:r>
        <w:tab/>
      </w:r>
      <w:r>
        <w:tab/>
        <w:t>a&amp;#770;</w:t>
      </w:r>
      <w:r>
        <w:tab/>
        <w:t>â</w:t>
      </w:r>
    </w:p>
    <w:p w14:paraId="17523FCE" w14:textId="7AA67486" w:rsidR="00A10BDC" w:rsidRDefault="00A10BDC" w:rsidP="007E4214">
      <w:pPr>
        <w:ind w:left="720"/>
      </w:pPr>
      <w:r>
        <w:t xml:space="preserve"> </w:t>
      </w:r>
      <w:r>
        <w:tab/>
        <w:t>̃</w:t>
      </w:r>
      <w:r>
        <w:tab/>
        <w:t>a</w:t>
      </w:r>
      <w:r>
        <w:tab/>
      </w:r>
      <w:r>
        <w:tab/>
        <w:t>a&amp;#771;</w:t>
      </w:r>
      <w:r>
        <w:tab/>
        <w:t>ã</w:t>
      </w:r>
    </w:p>
    <w:p w14:paraId="49668EC9" w14:textId="5ED1343C" w:rsidR="00A10BDC" w:rsidRDefault="00A10BDC" w:rsidP="007E4214">
      <w:pPr>
        <w:ind w:left="720"/>
      </w:pPr>
      <w:r>
        <w:t xml:space="preserve"> </w:t>
      </w:r>
      <w:r>
        <w:tab/>
        <w:t>̀</w:t>
      </w:r>
      <w:r>
        <w:tab/>
        <w:t>O</w:t>
      </w:r>
      <w:r>
        <w:tab/>
      </w:r>
      <w:r>
        <w:tab/>
        <w:t>O&amp;#768;</w:t>
      </w:r>
      <w:r>
        <w:tab/>
        <w:t>Ò</w:t>
      </w:r>
    </w:p>
    <w:p w14:paraId="7E80A3C3" w14:textId="64AC4AF7" w:rsidR="00A10BDC" w:rsidRDefault="00A10BDC" w:rsidP="007E4214">
      <w:pPr>
        <w:ind w:left="720"/>
      </w:pPr>
      <w:r>
        <w:t xml:space="preserve"> </w:t>
      </w:r>
      <w:r>
        <w:tab/>
        <w:t>́</w:t>
      </w:r>
      <w:r>
        <w:tab/>
        <w:t>O</w:t>
      </w:r>
      <w:r>
        <w:tab/>
      </w:r>
      <w:r>
        <w:tab/>
        <w:t>O&amp;#769;</w:t>
      </w:r>
      <w:r>
        <w:tab/>
        <w:t>Ó</w:t>
      </w:r>
    </w:p>
    <w:p w14:paraId="28175B83" w14:textId="1ACDCFDE" w:rsidR="00A10BDC" w:rsidRDefault="00A10BDC" w:rsidP="007E4214">
      <w:pPr>
        <w:ind w:left="720" w:firstLine="720"/>
      </w:pPr>
      <w:r>
        <w:t>̂</w:t>
      </w:r>
      <w:r>
        <w:tab/>
        <w:t>O</w:t>
      </w:r>
      <w:r>
        <w:tab/>
      </w:r>
      <w:r>
        <w:tab/>
        <w:t>O&amp;#770;</w:t>
      </w:r>
      <w:r>
        <w:tab/>
        <w:t>Ô</w:t>
      </w:r>
    </w:p>
    <w:p w14:paraId="356B79C5" w14:textId="40C4E555" w:rsidR="00A10BDC" w:rsidRDefault="00A10BDC" w:rsidP="007E4214">
      <w:pPr>
        <w:ind w:left="720" w:firstLine="720"/>
      </w:pPr>
      <w:r>
        <w:t xml:space="preserve"> ̃</w:t>
      </w:r>
      <w:r>
        <w:tab/>
        <w:t>O</w:t>
      </w:r>
      <w:r>
        <w:tab/>
      </w:r>
      <w:r>
        <w:tab/>
        <w:t>O&amp;#771;</w:t>
      </w:r>
      <w:r>
        <w:tab/>
        <w:t>Õ</w:t>
      </w:r>
    </w:p>
    <w:p w14:paraId="48646171" w14:textId="77777777" w:rsidR="007E4214" w:rsidRDefault="007E4214" w:rsidP="007E4214"/>
    <w:p w14:paraId="4DFB1660" w14:textId="00E480D7" w:rsidR="007E4214" w:rsidRDefault="007E4214" w:rsidP="007E4214">
      <w:r>
        <w:t>HTML Symbol Entities</w:t>
      </w:r>
    </w:p>
    <w:p w14:paraId="3496310D" w14:textId="2FA3FF08" w:rsidR="007E4214" w:rsidRDefault="00D74E59" w:rsidP="00EA40C1">
      <w:pPr>
        <w:pStyle w:val="ListParagraph"/>
        <w:numPr>
          <w:ilvl w:val="0"/>
          <w:numId w:val="36"/>
        </w:numPr>
      </w:pPr>
      <w:r>
        <w:t>use to add mathematical, technical, and currency symbols (ace, diamonds, up arrow, etc.)</w:t>
      </w:r>
    </w:p>
    <w:p w14:paraId="632F7B8F" w14:textId="77777777" w:rsidR="00D74E59" w:rsidRDefault="00D74E59" w:rsidP="007704D8"/>
    <w:p w14:paraId="5025805D" w14:textId="0B39EA34" w:rsidR="007704D8" w:rsidRDefault="007704D8" w:rsidP="007704D8">
      <w:r>
        <w:t>HTML Encoding (Character Sets)</w:t>
      </w:r>
    </w:p>
    <w:p w14:paraId="49BA4D72" w14:textId="707511AE" w:rsidR="007704D8" w:rsidRDefault="007704D8" w:rsidP="00EA40C1">
      <w:pPr>
        <w:pStyle w:val="ListParagraph"/>
        <w:numPr>
          <w:ilvl w:val="0"/>
          <w:numId w:val="36"/>
        </w:numPr>
      </w:pPr>
      <w:r>
        <w:lastRenderedPageBreak/>
        <w:t>UTF-8 (Unicode) covers almost all of the characters and symbols in the world</w:t>
      </w:r>
    </w:p>
    <w:p w14:paraId="5634413D" w14:textId="5676F5FA" w:rsidR="007704D8" w:rsidRDefault="007704D8" w:rsidP="00EA40C1">
      <w:pPr>
        <w:pStyle w:val="ListParagraph"/>
        <w:numPr>
          <w:ilvl w:val="0"/>
          <w:numId w:val="36"/>
        </w:numPr>
      </w:pPr>
      <w:r>
        <w:t xml:space="preserve">Use </w:t>
      </w:r>
      <w:r w:rsidR="00043DF9">
        <w:t>UTF-8</w:t>
      </w:r>
    </w:p>
    <w:p w14:paraId="0BAF12F5" w14:textId="77777777" w:rsidR="00043DF9" w:rsidRDefault="00043DF9" w:rsidP="00043DF9"/>
    <w:p w14:paraId="699DBB4A" w14:textId="69B9FBD4" w:rsidR="00043DF9" w:rsidRDefault="00043DF9" w:rsidP="00043DF9">
      <w:r>
        <w:t>URL</w:t>
      </w:r>
    </w:p>
    <w:p w14:paraId="6326FCB8" w14:textId="5BEC091D" w:rsidR="00043DF9" w:rsidRDefault="00043DF9" w:rsidP="00EA40C1">
      <w:pPr>
        <w:pStyle w:val="ListParagraph"/>
        <w:numPr>
          <w:ilvl w:val="0"/>
          <w:numId w:val="37"/>
        </w:numPr>
      </w:pPr>
      <w:r>
        <w:t>another word for a web address</w:t>
      </w:r>
    </w:p>
    <w:p w14:paraId="4CD9D5CD" w14:textId="028EA72C" w:rsidR="00043DF9" w:rsidRDefault="00043DF9" w:rsidP="00EA40C1">
      <w:pPr>
        <w:pStyle w:val="ListParagraph"/>
        <w:numPr>
          <w:ilvl w:val="0"/>
          <w:numId w:val="37"/>
        </w:numPr>
      </w:pPr>
      <w:r>
        <w:t>can be composed of words (kristianschif.com) or an Internet Protocol (IP) address (192.68.20.50)</w:t>
      </w:r>
    </w:p>
    <w:p w14:paraId="277304DF" w14:textId="209EFF14" w:rsidR="00043DF9" w:rsidRDefault="00043DF9" w:rsidP="00EA40C1">
      <w:pPr>
        <w:pStyle w:val="ListParagraph"/>
        <w:numPr>
          <w:ilvl w:val="0"/>
          <w:numId w:val="37"/>
        </w:numPr>
      </w:pPr>
      <w:r>
        <w:t>URL – Uniform Resource Locator</w:t>
      </w:r>
    </w:p>
    <w:p w14:paraId="09947D7E" w14:textId="61A0EB9C" w:rsidR="00043DF9" w:rsidRDefault="00043DF9" w:rsidP="00EA40C1">
      <w:pPr>
        <w:pStyle w:val="ListParagraph"/>
        <w:numPr>
          <w:ilvl w:val="0"/>
          <w:numId w:val="37"/>
        </w:numPr>
      </w:pPr>
      <w:r>
        <w:t>URL’s follow these syntax rules</w:t>
      </w:r>
    </w:p>
    <w:p w14:paraId="1D3A5378" w14:textId="7BE5572A" w:rsidR="00043DF9" w:rsidRDefault="00043DF9" w:rsidP="00EA40C1">
      <w:pPr>
        <w:pStyle w:val="ListParagraph"/>
        <w:numPr>
          <w:ilvl w:val="1"/>
          <w:numId w:val="37"/>
        </w:numPr>
      </w:pPr>
      <w:r>
        <w:t>scheme – defines the type of Internet service (http or https)</w:t>
      </w:r>
    </w:p>
    <w:p w14:paraId="4082FB09" w14:textId="3BA6C66E" w:rsidR="00043DF9" w:rsidRDefault="00043DF9" w:rsidP="00EA40C1">
      <w:pPr>
        <w:pStyle w:val="ListParagraph"/>
        <w:numPr>
          <w:ilvl w:val="1"/>
          <w:numId w:val="37"/>
        </w:numPr>
      </w:pPr>
      <w:r>
        <w:t>prefix – defines domain prefix (default for http is www)</w:t>
      </w:r>
    </w:p>
    <w:p w14:paraId="057A3097" w14:textId="20B1D71F" w:rsidR="00043DF9" w:rsidRDefault="00043DF9" w:rsidP="00EA40C1">
      <w:pPr>
        <w:pStyle w:val="ListParagraph"/>
        <w:numPr>
          <w:ilvl w:val="1"/>
          <w:numId w:val="37"/>
        </w:numPr>
      </w:pPr>
      <w:r>
        <w:t>domain – defines internet domain (kristianschif)</w:t>
      </w:r>
    </w:p>
    <w:p w14:paraId="311228BE" w14:textId="50BFB658" w:rsidR="00043DF9" w:rsidRDefault="00043DF9" w:rsidP="00EA40C1">
      <w:pPr>
        <w:pStyle w:val="ListParagraph"/>
        <w:numPr>
          <w:ilvl w:val="1"/>
          <w:numId w:val="37"/>
        </w:numPr>
      </w:pPr>
      <w:r>
        <w:t>port – defines the port number at the host (default for http is 80)</w:t>
      </w:r>
    </w:p>
    <w:p w14:paraId="2A8F265E" w14:textId="1F169633" w:rsidR="00043DF9" w:rsidRDefault="00043DF9" w:rsidP="00EA40C1">
      <w:pPr>
        <w:pStyle w:val="ListParagraph"/>
        <w:numPr>
          <w:ilvl w:val="1"/>
          <w:numId w:val="37"/>
        </w:numPr>
      </w:pPr>
      <w:r>
        <w:t>path – defines a path at the server (if omitted: the root directory of the site)</w:t>
      </w:r>
    </w:p>
    <w:p w14:paraId="749BFBC4" w14:textId="58B110CB" w:rsidR="00043DF9" w:rsidRDefault="00043DF9" w:rsidP="00EA40C1">
      <w:pPr>
        <w:pStyle w:val="ListParagraph"/>
        <w:numPr>
          <w:ilvl w:val="1"/>
          <w:numId w:val="37"/>
        </w:numPr>
      </w:pPr>
      <w:r>
        <w:t>filename – defines the name of a document or resource</w:t>
      </w:r>
    </w:p>
    <w:p w14:paraId="779D20C2" w14:textId="77777777" w:rsidR="00F74735" w:rsidRDefault="00F74735" w:rsidP="00F74735"/>
    <w:p w14:paraId="185D8C6A" w14:textId="592E1A75" w:rsidR="00F74735" w:rsidRDefault="00F74735" w:rsidP="00F74735">
      <w:r>
        <w:t>URL Schemes</w:t>
      </w:r>
    </w:p>
    <w:p w14:paraId="57E0767A" w14:textId="6B3524C5" w:rsidR="00F74735" w:rsidRDefault="00F74735" w:rsidP="00EA40C1">
      <w:pPr>
        <w:pStyle w:val="ListParagraph"/>
        <w:numPr>
          <w:ilvl w:val="0"/>
          <w:numId w:val="38"/>
        </w:numPr>
      </w:pPr>
      <w:r>
        <w:t>http – hypertext transfer protocol – common web pages, not encrypted</w:t>
      </w:r>
    </w:p>
    <w:p w14:paraId="17C49281" w14:textId="47807153" w:rsidR="00F74735" w:rsidRDefault="00F74735" w:rsidP="00EA40C1">
      <w:pPr>
        <w:pStyle w:val="ListParagraph"/>
        <w:numPr>
          <w:ilvl w:val="0"/>
          <w:numId w:val="38"/>
        </w:numPr>
      </w:pPr>
      <w:r>
        <w:t>https – hypertext transfer protocol secure – secure web pages, encrypted</w:t>
      </w:r>
    </w:p>
    <w:p w14:paraId="67807E76" w14:textId="447EC482" w:rsidR="00F74735" w:rsidRDefault="00F74735" w:rsidP="00EA40C1">
      <w:pPr>
        <w:pStyle w:val="ListParagraph"/>
        <w:numPr>
          <w:ilvl w:val="0"/>
          <w:numId w:val="38"/>
        </w:numPr>
      </w:pPr>
      <w:r>
        <w:t>ftp – file transfer protocol – downloading or uploading files</w:t>
      </w:r>
    </w:p>
    <w:p w14:paraId="74FA6197" w14:textId="4C1F1C88" w:rsidR="00F74735" w:rsidRDefault="00F74735" w:rsidP="00EA40C1">
      <w:pPr>
        <w:pStyle w:val="ListParagraph"/>
        <w:numPr>
          <w:ilvl w:val="0"/>
          <w:numId w:val="38"/>
        </w:numPr>
      </w:pPr>
      <w:r>
        <w:t>file – a file on your computer</w:t>
      </w:r>
    </w:p>
    <w:p w14:paraId="609678ED" w14:textId="07AA0F0B" w:rsidR="00F74735" w:rsidRDefault="00F74735" w:rsidP="00EA40C1">
      <w:pPr>
        <w:pStyle w:val="ListParagraph"/>
        <w:numPr>
          <w:ilvl w:val="0"/>
          <w:numId w:val="38"/>
        </w:numPr>
      </w:pPr>
      <w:r>
        <w:t>fills spaces in a URL with either + or %20</w:t>
      </w:r>
    </w:p>
    <w:p w14:paraId="220FBE8A" w14:textId="77777777" w:rsidR="00F74735" w:rsidRDefault="00F74735" w:rsidP="00F74735"/>
    <w:p w14:paraId="0F49B356" w14:textId="044F36D5" w:rsidR="00F74735" w:rsidRDefault="00F74735" w:rsidP="00F74735">
      <w:r>
        <w:t>XHTML – eXtensible HyperText Markup Language</w:t>
      </w:r>
    </w:p>
    <w:p w14:paraId="3FBE5853" w14:textId="165BC2CB" w:rsidR="00F74735" w:rsidRDefault="00F74735" w:rsidP="00EA40C1">
      <w:pPr>
        <w:pStyle w:val="ListParagraph"/>
        <w:numPr>
          <w:ilvl w:val="0"/>
          <w:numId w:val="39"/>
        </w:numPr>
      </w:pPr>
      <w:r>
        <w:t>almost identical to HTML except a little stricter</w:t>
      </w:r>
    </w:p>
    <w:p w14:paraId="4CB6A81A" w14:textId="7B536132" w:rsidR="00F74735" w:rsidRDefault="00F0265D" w:rsidP="00EA40C1">
      <w:pPr>
        <w:pStyle w:val="ListParagraph"/>
        <w:numPr>
          <w:ilvl w:val="1"/>
          <w:numId w:val="39"/>
        </w:numPr>
      </w:pPr>
      <w:r>
        <w:t>must follow all proper format</w:t>
      </w:r>
    </w:p>
    <w:p w14:paraId="4E0CB313" w14:textId="77777777" w:rsidR="000B5DF2" w:rsidRDefault="000B5DF2" w:rsidP="000B5DF2"/>
    <w:p w14:paraId="67D58E86" w14:textId="693D99FB" w:rsidR="00D84201" w:rsidRDefault="00D84201" w:rsidP="000B5DF2">
      <w:r>
        <w:t>&lt;form&gt;</w:t>
      </w:r>
      <w:r w:rsidR="009024F7">
        <w:t>&lt;/form&gt;</w:t>
      </w:r>
    </w:p>
    <w:p w14:paraId="5C37F1A1" w14:textId="3B2270E8" w:rsidR="009024F7" w:rsidRDefault="008A05E5" w:rsidP="00EA40C1">
      <w:pPr>
        <w:pStyle w:val="ListParagraph"/>
        <w:numPr>
          <w:ilvl w:val="0"/>
          <w:numId w:val="39"/>
        </w:numPr>
      </w:pPr>
      <w:r>
        <w:t>defines a form that is used to collect user input</w:t>
      </w:r>
    </w:p>
    <w:p w14:paraId="6033B7E3" w14:textId="25CE99FF" w:rsidR="008A05E5" w:rsidRDefault="008A05E5" w:rsidP="00EA40C1">
      <w:pPr>
        <w:pStyle w:val="ListParagraph"/>
        <w:numPr>
          <w:ilvl w:val="0"/>
          <w:numId w:val="39"/>
        </w:numPr>
      </w:pPr>
      <w:r>
        <w:t>contains form elements (text fields, checkboxes, radio buttons,  spin buttons, etc.)</w:t>
      </w:r>
    </w:p>
    <w:p w14:paraId="77918CAC" w14:textId="77777777" w:rsidR="008A05E5" w:rsidRDefault="008A05E5" w:rsidP="008A05E5"/>
    <w:p w14:paraId="481018DB" w14:textId="214D67C5" w:rsidR="008A05E5" w:rsidRDefault="008A05E5" w:rsidP="008A05E5">
      <w:r>
        <w:t>&lt;input&gt;&lt;/input&gt;</w:t>
      </w:r>
    </w:p>
    <w:p w14:paraId="2C96692B" w14:textId="3090840D" w:rsidR="008A05E5" w:rsidRDefault="008A05E5" w:rsidP="00EA40C1">
      <w:pPr>
        <w:pStyle w:val="ListParagraph"/>
        <w:numPr>
          <w:ilvl w:val="0"/>
          <w:numId w:val="40"/>
        </w:numPr>
      </w:pPr>
      <w:r>
        <w:t>used to input different features based on the type of attribute</w:t>
      </w:r>
    </w:p>
    <w:p w14:paraId="1D50671D" w14:textId="5E39071A" w:rsidR="008A05E5" w:rsidRDefault="008A05E5" w:rsidP="00EA40C1">
      <w:pPr>
        <w:pStyle w:val="ListParagraph"/>
        <w:numPr>
          <w:ilvl w:val="0"/>
          <w:numId w:val="40"/>
        </w:numPr>
      </w:pPr>
      <w:r>
        <w:t>&lt;input type= “text”&gt; - one-line text input field</w:t>
      </w:r>
    </w:p>
    <w:p w14:paraId="7F50EA4A" w14:textId="37A6D1DD" w:rsidR="008A05E5" w:rsidRDefault="008A05E5" w:rsidP="00EA40C1">
      <w:pPr>
        <w:pStyle w:val="ListParagraph"/>
        <w:numPr>
          <w:ilvl w:val="0"/>
          <w:numId w:val="40"/>
        </w:numPr>
      </w:pPr>
      <w:r>
        <w:t>&lt;input type= “radio&gt; - defines a radio button (for selecting one of many choices)</w:t>
      </w:r>
    </w:p>
    <w:p w14:paraId="5BA3D81E" w14:textId="1B42743F" w:rsidR="008A05E5" w:rsidRDefault="008A05E5" w:rsidP="00EA40C1">
      <w:pPr>
        <w:pStyle w:val="ListParagraph"/>
        <w:numPr>
          <w:ilvl w:val="0"/>
          <w:numId w:val="40"/>
        </w:numPr>
      </w:pPr>
      <w:r>
        <w:t>&lt;input type= “submit”&gt; - defines a submit button (for submitting a form)</w:t>
      </w:r>
    </w:p>
    <w:p w14:paraId="1039FA42" w14:textId="77777777" w:rsidR="008A05E5" w:rsidRDefault="008A05E5" w:rsidP="00641CF2"/>
    <w:p w14:paraId="7321FB34" w14:textId="018F79C6" w:rsidR="00641CF2" w:rsidRDefault="00641CF2" w:rsidP="00641CF2">
      <w:r>
        <w:t>action attribute defines the action to be performed when form is submitted</w:t>
      </w:r>
    </w:p>
    <w:p w14:paraId="5DC97DAC" w14:textId="2CB52054" w:rsidR="0095466F" w:rsidRDefault="0095466F" w:rsidP="00EA40C1">
      <w:pPr>
        <w:pStyle w:val="ListParagraph"/>
        <w:numPr>
          <w:ilvl w:val="0"/>
          <w:numId w:val="41"/>
        </w:numPr>
      </w:pPr>
      <w:r>
        <w:t>&lt;form action= “/action_page.php”&gt;</w:t>
      </w:r>
    </w:p>
    <w:p w14:paraId="4AE360AE" w14:textId="77777777" w:rsidR="00F536A6" w:rsidRDefault="00F536A6" w:rsidP="00F536A6"/>
    <w:p w14:paraId="5F7A0034" w14:textId="0BE13F10" w:rsidR="000B6110" w:rsidRDefault="000B6110" w:rsidP="00F536A6">
      <w:r>
        <w:t>Get vs Post</w:t>
      </w:r>
    </w:p>
    <w:p w14:paraId="6666ABFF" w14:textId="33BE448D" w:rsidR="000B6110" w:rsidRDefault="000B6110" w:rsidP="00EA40C1">
      <w:pPr>
        <w:pStyle w:val="ListParagraph"/>
        <w:numPr>
          <w:ilvl w:val="0"/>
          <w:numId w:val="41"/>
        </w:numPr>
      </w:pPr>
      <w:r>
        <w:t>&lt;form action= “/action_page.php” method= “get”&gt; - use when sending short or non-sensitive info</w:t>
      </w:r>
    </w:p>
    <w:p w14:paraId="3B5BFB8E" w14:textId="56881087" w:rsidR="000B6110" w:rsidRPr="008B4C0F" w:rsidRDefault="000B6110" w:rsidP="00EA40C1">
      <w:pPr>
        <w:pStyle w:val="ListParagraph"/>
        <w:numPr>
          <w:ilvl w:val="0"/>
          <w:numId w:val="41"/>
        </w:numPr>
      </w:pPr>
      <w:r>
        <w:lastRenderedPageBreak/>
        <w:t>&lt;form action= “/action_page.php” method= “post”&gt; - use when sending long or sensitive info</w:t>
      </w:r>
    </w:p>
    <w:p w14:paraId="3123896E" w14:textId="77777777" w:rsidR="000B6110" w:rsidRDefault="000B6110" w:rsidP="00585423"/>
    <w:p w14:paraId="2EFFE637" w14:textId="01D0D144" w:rsidR="00585423" w:rsidRDefault="00585423" w:rsidP="00585423">
      <w:r>
        <w:t>Name attribute to &lt;input&gt;</w:t>
      </w:r>
    </w:p>
    <w:p w14:paraId="2A2FAB71" w14:textId="603BD12E" w:rsidR="00585423" w:rsidRDefault="0085273F" w:rsidP="00EA40C1">
      <w:pPr>
        <w:pStyle w:val="ListParagraph"/>
        <w:numPr>
          <w:ilvl w:val="0"/>
          <w:numId w:val="42"/>
        </w:numPr>
      </w:pPr>
      <w:r>
        <w:t>if the name attribute is omitted, the data of that input field will not be sent</w:t>
      </w:r>
    </w:p>
    <w:p w14:paraId="5DBABEEF" w14:textId="5D3A0A52" w:rsidR="0085273F" w:rsidRDefault="0085273F" w:rsidP="00EA40C1">
      <w:pPr>
        <w:pStyle w:val="ListParagraph"/>
        <w:numPr>
          <w:ilvl w:val="0"/>
          <w:numId w:val="42"/>
        </w:numPr>
      </w:pPr>
      <w:r>
        <w:t>ex. &lt;input type=”text” name= “lastname” value= “Schif”&gt;</w:t>
      </w:r>
    </w:p>
    <w:p w14:paraId="5364CDDA" w14:textId="77777777" w:rsidR="0085273F" w:rsidRDefault="0085273F" w:rsidP="00136E8B"/>
    <w:p w14:paraId="14109B26" w14:textId="21E13377" w:rsidR="00136E8B" w:rsidRDefault="00136E8B" w:rsidP="00136E8B">
      <w:r>
        <w:t>Value attribute fills input with default value</w:t>
      </w:r>
    </w:p>
    <w:p w14:paraId="53348BBA" w14:textId="77777777" w:rsidR="00136E8B" w:rsidRDefault="00136E8B" w:rsidP="00136E8B"/>
    <w:p w14:paraId="57802E5A" w14:textId="0483B046" w:rsidR="00136E8B" w:rsidRDefault="00136E8B" w:rsidP="00136E8B">
      <w:r>
        <w:t>&lt;fieldset&gt;&lt;/fieldset&gt;</w:t>
      </w:r>
    </w:p>
    <w:p w14:paraId="6B7F0F87" w14:textId="4676DBD9" w:rsidR="00136E8B" w:rsidRDefault="00136E8B" w:rsidP="00EA40C1">
      <w:pPr>
        <w:pStyle w:val="ListParagraph"/>
        <w:numPr>
          <w:ilvl w:val="0"/>
          <w:numId w:val="43"/>
        </w:numPr>
      </w:pPr>
      <w:r>
        <w:t>used to group related data in a form</w:t>
      </w:r>
    </w:p>
    <w:p w14:paraId="18AD2BD2" w14:textId="77777777" w:rsidR="00136E8B" w:rsidRDefault="00136E8B" w:rsidP="00136E8B"/>
    <w:p w14:paraId="387B38C1" w14:textId="43432760" w:rsidR="00136E8B" w:rsidRDefault="00136E8B" w:rsidP="00136E8B">
      <w:r>
        <w:t>&lt;legend&gt;&lt;/legend&gt;</w:t>
      </w:r>
    </w:p>
    <w:p w14:paraId="6A3D0DB1" w14:textId="55F0F5FF" w:rsidR="00136E8B" w:rsidRDefault="00DE0AE3" w:rsidP="00EA40C1">
      <w:pPr>
        <w:pStyle w:val="ListParagraph"/>
        <w:numPr>
          <w:ilvl w:val="0"/>
          <w:numId w:val="43"/>
        </w:numPr>
      </w:pPr>
      <w:r>
        <w:t>defines a caption for the &lt;fieldset&gt; element</w:t>
      </w:r>
    </w:p>
    <w:p w14:paraId="533A88E4" w14:textId="77777777" w:rsidR="005F21A4" w:rsidRDefault="005F21A4" w:rsidP="005F21A4"/>
    <w:p w14:paraId="114A1A40" w14:textId="7307D5ED" w:rsidR="005F21A4" w:rsidRDefault="005F21A4" w:rsidP="005F21A4">
      <w:r>
        <w:t>Sending email from form</w:t>
      </w:r>
    </w:p>
    <w:p w14:paraId="62DDD381" w14:textId="2E7A09CF" w:rsidR="005F21A4" w:rsidRDefault="005F21A4" w:rsidP="00EA40C1">
      <w:pPr>
        <w:pStyle w:val="ListParagraph"/>
        <w:numPr>
          <w:ilvl w:val="0"/>
          <w:numId w:val="43"/>
        </w:numPr>
      </w:pPr>
      <w:r w:rsidRPr="005F21A4">
        <w:t>&lt;form action="mailto:someone@example.com" method="post" enctype="text/plain"&gt;</w:t>
      </w:r>
    </w:p>
    <w:p w14:paraId="1AD70EB0" w14:textId="77777777" w:rsidR="005F21A4" w:rsidRDefault="005F21A4" w:rsidP="005F21A4"/>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7320"/>
      </w:tblGrid>
      <w:tr w:rsidR="007B7F9F" w:rsidRPr="007B7F9F" w14:paraId="73197A55" w14:textId="77777777" w:rsidTr="007B7F9F">
        <w:tc>
          <w:tcPr>
            <w:tcW w:w="0" w:type="auto"/>
            <w:shd w:val="clear" w:color="auto" w:fill="FFFFFF"/>
            <w:tcMar>
              <w:top w:w="120" w:type="dxa"/>
              <w:left w:w="240" w:type="dxa"/>
              <w:bottom w:w="120" w:type="dxa"/>
              <w:right w:w="120" w:type="dxa"/>
            </w:tcMar>
            <w:hideMark/>
          </w:tcPr>
          <w:p w14:paraId="63B1B31A" w14:textId="77777777" w:rsidR="007B7F9F" w:rsidRPr="007B7F9F" w:rsidRDefault="007B7F9F" w:rsidP="007B7F9F">
            <w:pPr>
              <w:rPr>
                <w:b/>
                <w:bCs/>
              </w:rPr>
            </w:pPr>
            <w:r w:rsidRPr="007B7F9F">
              <w:rPr>
                <w:b/>
                <w:bCs/>
              </w:rPr>
              <w:t>Attribute</w:t>
            </w:r>
          </w:p>
        </w:tc>
        <w:tc>
          <w:tcPr>
            <w:tcW w:w="0" w:type="auto"/>
            <w:shd w:val="clear" w:color="auto" w:fill="FFFFFF"/>
            <w:tcMar>
              <w:top w:w="120" w:type="dxa"/>
              <w:left w:w="120" w:type="dxa"/>
              <w:bottom w:w="120" w:type="dxa"/>
              <w:right w:w="120" w:type="dxa"/>
            </w:tcMar>
            <w:hideMark/>
          </w:tcPr>
          <w:p w14:paraId="3330D2F3" w14:textId="77777777" w:rsidR="007B7F9F" w:rsidRPr="007B7F9F" w:rsidRDefault="007B7F9F" w:rsidP="007B7F9F">
            <w:pPr>
              <w:rPr>
                <w:b/>
                <w:bCs/>
              </w:rPr>
            </w:pPr>
            <w:r w:rsidRPr="007B7F9F">
              <w:rPr>
                <w:b/>
                <w:bCs/>
              </w:rPr>
              <w:t>Description</w:t>
            </w:r>
          </w:p>
        </w:tc>
      </w:tr>
      <w:tr w:rsidR="007B7F9F" w:rsidRPr="007B7F9F" w14:paraId="30C17C66" w14:textId="77777777" w:rsidTr="007B7F9F">
        <w:tc>
          <w:tcPr>
            <w:tcW w:w="0" w:type="auto"/>
            <w:shd w:val="clear" w:color="auto" w:fill="F1F1F1"/>
            <w:tcMar>
              <w:top w:w="120" w:type="dxa"/>
              <w:left w:w="240" w:type="dxa"/>
              <w:bottom w:w="120" w:type="dxa"/>
              <w:right w:w="120" w:type="dxa"/>
            </w:tcMar>
            <w:hideMark/>
          </w:tcPr>
          <w:p w14:paraId="337708B7" w14:textId="77777777" w:rsidR="007B7F9F" w:rsidRPr="007B7F9F" w:rsidRDefault="007B7F9F" w:rsidP="007B7F9F">
            <w:r w:rsidRPr="007B7F9F">
              <w:t>accept-charset</w:t>
            </w:r>
          </w:p>
        </w:tc>
        <w:tc>
          <w:tcPr>
            <w:tcW w:w="0" w:type="auto"/>
            <w:shd w:val="clear" w:color="auto" w:fill="F1F1F1"/>
            <w:tcMar>
              <w:top w:w="120" w:type="dxa"/>
              <w:left w:w="120" w:type="dxa"/>
              <w:bottom w:w="120" w:type="dxa"/>
              <w:right w:w="120" w:type="dxa"/>
            </w:tcMar>
            <w:hideMark/>
          </w:tcPr>
          <w:p w14:paraId="78961571" w14:textId="77777777" w:rsidR="007B7F9F" w:rsidRPr="007B7F9F" w:rsidRDefault="007B7F9F" w:rsidP="007B7F9F">
            <w:r w:rsidRPr="007B7F9F">
              <w:t>Specifies the charset used in the submitted form (default: the page charset).</w:t>
            </w:r>
          </w:p>
        </w:tc>
      </w:tr>
      <w:tr w:rsidR="007B7F9F" w:rsidRPr="007B7F9F" w14:paraId="66C8A2EA" w14:textId="77777777" w:rsidTr="007B7F9F">
        <w:tc>
          <w:tcPr>
            <w:tcW w:w="0" w:type="auto"/>
            <w:shd w:val="clear" w:color="auto" w:fill="FFFFFF"/>
            <w:tcMar>
              <w:top w:w="120" w:type="dxa"/>
              <w:left w:w="240" w:type="dxa"/>
              <w:bottom w:w="120" w:type="dxa"/>
              <w:right w:w="120" w:type="dxa"/>
            </w:tcMar>
            <w:hideMark/>
          </w:tcPr>
          <w:p w14:paraId="09CE21B6" w14:textId="77777777" w:rsidR="007B7F9F" w:rsidRPr="007B7F9F" w:rsidRDefault="007B7F9F" w:rsidP="007B7F9F">
            <w:r w:rsidRPr="007B7F9F">
              <w:t>action</w:t>
            </w:r>
          </w:p>
        </w:tc>
        <w:tc>
          <w:tcPr>
            <w:tcW w:w="0" w:type="auto"/>
            <w:shd w:val="clear" w:color="auto" w:fill="FFFFFF"/>
            <w:tcMar>
              <w:top w:w="120" w:type="dxa"/>
              <w:left w:w="120" w:type="dxa"/>
              <w:bottom w:w="120" w:type="dxa"/>
              <w:right w:w="120" w:type="dxa"/>
            </w:tcMar>
            <w:hideMark/>
          </w:tcPr>
          <w:p w14:paraId="43EFEFA0" w14:textId="77777777" w:rsidR="007B7F9F" w:rsidRPr="007B7F9F" w:rsidRDefault="007B7F9F" w:rsidP="007B7F9F">
            <w:r w:rsidRPr="007B7F9F">
              <w:t>Specifies an address (url) where to submit the form (default: the submitting page).</w:t>
            </w:r>
          </w:p>
        </w:tc>
      </w:tr>
      <w:tr w:rsidR="007B7F9F" w:rsidRPr="007B7F9F" w14:paraId="1A058B7A" w14:textId="77777777" w:rsidTr="007B7F9F">
        <w:tc>
          <w:tcPr>
            <w:tcW w:w="0" w:type="auto"/>
            <w:shd w:val="clear" w:color="auto" w:fill="F1F1F1"/>
            <w:tcMar>
              <w:top w:w="120" w:type="dxa"/>
              <w:left w:w="240" w:type="dxa"/>
              <w:bottom w:w="120" w:type="dxa"/>
              <w:right w:w="120" w:type="dxa"/>
            </w:tcMar>
            <w:hideMark/>
          </w:tcPr>
          <w:p w14:paraId="3A1EEA63" w14:textId="77777777" w:rsidR="007B7F9F" w:rsidRPr="007B7F9F" w:rsidRDefault="007B7F9F" w:rsidP="007B7F9F">
            <w:r w:rsidRPr="007B7F9F">
              <w:t>autocomplete</w:t>
            </w:r>
          </w:p>
        </w:tc>
        <w:tc>
          <w:tcPr>
            <w:tcW w:w="0" w:type="auto"/>
            <w:shd w:val="clear" w:color="auto" w:fill="F1F1F1"/>
            <w:tcMar>
              <w:top w:w="120" w:type="dxa"/>
              <w:left w:w="120" w:type="dxa"/>
              <w:bottom w:w="120" w:type="dxa"/>
              <w:right w:w="120" w:type="dxa"/>
            </w:tcMar>
            <w:hideMark/>
          </w:tcPr>
          <w:p w14:paraId="4F12A9B6" w14:textId="77777777" w:rsidR="007B7F9F" w:rsidRPr="007B7F9F" w:rsidRDefault="007B7F9F" w:rsidP="007B7F9F">
            <w:r w:rsidRPr="007B7F9F">
              <w:t>Specifies if the browser should autocomplete the form (default: on).</w:t>
            </w:r>
          </w:p>
        </w:tc>
      </w:tr>
      <w:tr w:rsidR="007B7F9F" w:rsidRPr="007B7F9F" w14:paraId="59067E06" w14:textId="77777777" w:rsidTr="007B7F9F">
        <w:tc>
          <w:tcPr>
            <w:tcW w:w="0" w:type="auto"/>
            <w:shd w:val="clear" w:color="auto" w:fill="FFFFFF"/>
            <w:tcMar>
              <w:top w:w="120" w:type="dxa"/>
              <w:left w:w="240" w:type="dxa"/>
              <w:bottom w:w="120" w:type="dxa"/>
              <w:right w:w="120" w:type="dxa"/>
            </w:tcMar>
            <w:hideMark/>
          </w:tcPr>
          <w:p w14:paraId="61C4916C" w14:textId="77777777" w:rsidR="007B7F9F" w:rsidRPr="007B7F9F" w:rsidRDefault="007B7F9F" w:rsidP="007B7F9F">
            <w:r w:rsidRPr="007B7F9F">
              <w:t>enctype</w:t>
            </w:r>
          </w:p>
        </w:tc>
        <w:tc>
          <w:tcPr>
            <w:tcW w:w="0" w:type="auto"/>
            <w:shd w:val="clear" w:color="auto" w:fill="FFFFFF"/>
            <w:tcMar>
              <w:top w:w="120" w:type="dxa"/>
              <w:left w:w="120" w:type="dxa"/>
              <w:bottom w:w="120" w:type="dxa"/>
              <w:right w:w="120" w:type="dxa"/>
            </w:tcMar>
            <w:hideMark/>
          </w:tcPr>
          <w:p w14:paraId="4D0BCEB9" w14:textId="77777777" w:rsidR="007B7F9F" w:rsidRPr="007B7F9F" w:rsidRDefault="007B7F9F" w:rsidP="007B7F9F">
            <w:r w:rsidRPr="007B7F9F">
              <w:t>Specifies the encoding of the submitted data (default: is url-encoded).</w:t>
            </w:r>
          </w:p>
        </w:tc>
      </w:tr>
      <w:tr w:rsidR="007B7F9F" w:rsidRPr="007B7F9F" w14:paraId="55BA619C" w14:textId="77777777" w:rsidTr="007B7F9F">
        <w:tc>
          <w:tcPr>
            <w:tcW w:w="0" w:type="auto"/>
            <w:shd w:val="clear" w:color="auto" w:fill="F1F1F1"/>
            <w:tcMar>
              <w:top w:w="120" w:type="dxa"/>
              <w:left w:w="240" w:type="dxa"/>
              <w:bottom w:w="120" w:type="dxa"/>
              <w:right w:w="120" w:type="dxa"/>
            </w:tcMar>
            <w:hideMark/>
          </w:tcPr>
          <w:p w14:paraId="691D9ED1" w14:textId="77777777" w:rsidR="007B7F9F" w:rsidRPr="007B7F9F" w:rsidRDefault="007B7F9F" w:rsidP="007B7F9F">
            <w:r w:rsidRPr="007B7F9F">
              <w:t>method</w:t>
            </w:r>
          </w:p>
        </w:tc>
        <w:tc>
          <w:tcPr>
            <w:tcW w:w="0" w:type="auto"/>
            <w:shd w:val="clear" w:color="auto" w:fill="F1F1F1"/>
            <w:tcMar>
              <w:top w:w="120" w:type="dxa"/>
              <w:left w:w="120" w:type="dxa"/>
              <w:bottom w:w="120" w:type="dxa"/>
              <w:right w:w="120" w:type="dxa"/>
            </w:tcMar>
            <w:hideMark/>
          </w:tcPr>
          <w:p w14:paraId="3062B4AF" w14:textId="77777777" w:rsidR="007B7F9F" w:rsidRPr="007B7F9F" w:rsidRDefault="007B7F9F" w:rsidP="007B7F9F">
            <w:r w:rsidRPr="007B7F9F">
              <w:t>Specifies the HTTP method used when submitting the form (default: GET).</w:t>
            </w:r>
          </w:p>
        </w:tc>
      </w:tr>
      <w:tr w:rsidR="007B7F9F" w:rsidRPr="007B7F9F" w14:paraId="54BB35AA" w14:textId="77777777" w:rsidTr="007B7F9F">
        <w:tc>
          <w:tcPr>
            <w:tcW w:w="0" w:type="auto"/>
            <w:shd w:val="clear" w:color="auto" w:fill="FFFFFF"/>
            <w:tcMar>
              <w:top w:w="120" w:type="dxa"/>
              <w:left w:w="240" w:type="dxa"/>
              <w:bottom w:w="120" w:type="dxa"/>
              <w:right w:w="120" w:type="dxa"/>
            </w:tcMar>
            <w:hideMark/>
          </w:tcPr>
          <w:p w14:paraId="6A3F74D0" w14:textId="77777777" w:rsidR="007B7F9F" w:rsidRPr="007B7F9F" w:rsidRDefault="007B7F9F" w:rsidP="007B7F9F">
            <w:r w:rsidRPr="007B7F9F">
              <w:t>name</w:t>
            </w:r>
          </w:p>
        </w:tc>
        <w:tc>
          <w:tcPr>
            <w:tcW w:w="0" w:type="auto"/>
            <w:shd w:val="clear" w:color="auto" w:fill="FFFFFF"/>
            <w:tcMar>
              <w:top w:w="120" w:type="dxa"/>
              <w:left w:w="120" w:type="dxa"/>
              <w:bottom w:w="120" w:type="dxa"/>
              <w:right w:w="120" w:type="dxa"/>
            </w:tcMar>
            <w:hideMark/>
          </w:tcPr>
          <w:p w14:paraId="1F7132EB" w14:textId="77777777" w:rsidR="007B7F9F" w:rsidRPr="007B7F9F" w:rsidRDefault="007B7F9F" w:rsidP="007B7F9F">
            <w:r w:rsidRPr="007B7F9F">
              <w:t>Specifies a name used to identify the form (for DOM usage: document.forms.name).</w:t>
            </w:r>
          </w:p>
        </w:tc>
      </w:tr>
      <w:tr w:rsidR="007B7F9F" w:rsidRPr="007B7F9F" w14:paraId="258A64A7" w14:textId="77777777" w:rsidTr="007B7F9F">
        <w:tc>
          <w:tcPr>
            <w:tcW w:w="0" w:type="auto"/>
            <w:shd w:val="clear" w:color="auto" w:fill="F1F1F1"/>
            <w:tcMar>
              <w:top w:w="120" w:type="dxa"/>
              <w:left w:w="240" w:type="dxa"/>
              <w:bottom w:w="120" w:type="dxa"/>
              <w:right w:w="120" w:type="dxa"/>
            </w:tcMar>
            <w:hideMark/>
          </w:tcPr>
          <w:p w14:paraId="2D06A1DC" w14:textId="77777777" w:rsidR="007B7F9F" w:rsidRPr="007B7F9F" w:rsidRDefault="007B7F9F" w:rsidP="007B7F9F">
            <w:r w:rsidRPr="007B7F9F">
              <w:t>novalidate</w:t>
            </w:r>
          </w:p>
        </w:tc>
        <w:tc>
          <w:tcPr>
            <w:tcW w:w="0" w:type="auto"/>
            <w:shd w:val="clear" w:color="auto" w:fill="F1F1F1"/>
            <w:tcMar>
              <w:top w:w="120" w:type="dxa"/>
              <w:left w:w="120" w:type="dxa"/>
              <w:bottom w:w="120" w:type="dxa"/>
              <w:right w:w="120" w:type="dxa"/>
            </w:tcMar>
            <w:hideMark/>
          </w:tcPr>
          <w:p w14:paraId="727C4C5C" w14:textId="77777777" w:rsidR="007B7F9F" w:rsidRPr="007B7F9F" w:rsidRDefault="007B7F9F" w:rsidP="007B7F9F">
            <w:r w:rsidRPr="007B7F9F">
              <w:t>Specifies that the browser should not validate the form.</w:t>
            </w:r>
          </w:p>
        </w:tc>
      </w:tr>
      <w:tr w:rsidR="007B7F9F" w:rsidRPr="007B7F9F" w14:paraId="25D2F8DF" w14:textId="77777777" w:rsidTr="007B7F9F">
        <w:tc>
          <w:tcPr>
            <w:tcW w:w="0" w:type="auto"/>
            <w:shd w:val="clear" w:color="auto" w:fill="FFFFFF"/>
            <w:tcMar>
              <w:top w:w="120" w:type="dxa"/>
              <w:left w:w="240" w:type="dxa"/>
              <w:bottom w:w="120" w:type="dxa"/>
              <w:right w:w="120" w:type="dxa"/>
            </w:tcMar>
            <w:hideMark/>
          </w:tcPr>
          <w:p w14:paraId="49441EA1" w14:textId="77777777" w:rsidR="007B7F9F" w:rsidRPr="007B7F9F" w:rsidRDefault="007B7F9F" w:rsidP="007B7F9F">
            <w:r w:rsidRPr="007B7F9F">
              <w:t>target</w:t>
            </w:r>
          </w:p>
        </w:tc>
        <w:tc>
          <w:tcPr>
            <w:tcW w:w="0" w:type="auto"/>
            <w:shd w:val="clear" w:color="auto" w:fill="FFFFFF"/>
            <w:tcMar>
              <w:top w:w="120" w:type="dxa"/>
              <w:left w:w="120" w:type="dxa"/>
              <w:bottom w:w="120" w:type="dxa"/>
              <w:right w:w="120" w:type="dxa"/>
            </w:tcMar>
            <w:hideMark/>
          </w:tcPr>
          <w:p w14:paraId="5557D6A9" w14:textId="77777777" w:rsidR="007B7F9F" w:rsidRPr="007B7F9F" w:rsidRDefault="007B7F9F" w:rsidP="007B7F9F">
            <w:r w:rsidRPr="007B7F9F">
              <w:t>Specifies the target of the address in the action attribute (default: _self).</w:t>
            </w:r>
          </w:p>
        </w:tc>
      </w:tr>
    </w:tbl>
    <w:p w14:paraId="433B80F1" w14:textId="77777777" w:rsidR="005F21A4" w:rsidRDefault="005F21A4" w:rsidP="005F21A4"/>
    <w:p w14:paraId="5BD13E83" w14:textId="7266CCB3" w:rsidR="007B7F9F" w:rsidRDefault="00FB269C" w:rsidP="005F21A4">
      <w:r>
        <w:t>&lt;select&gt;&lt;/select&gt;</w:t>
      </w:r>
    </w:p>
    <w:p w14:paraId="5B29EC9B" w14:textId="7F3EB487" w:rsidR="00FB269C" w:rsidRDefault="00FB269C" w:rsidP="00EA40C1">
      <w:pPr>
        <w:pStyle w:val="ListParagraph"/>
        <w:numPr>
          <w:ilvl w:val="0"/>
          <w:numId w:val="43"/>
        </w:numPr>
      </w:pPr>
      <w:r>
        <w:t>Defines a drop-down list</w:t>
      </w:r>
    </w:p>
    <w:p w14:paraId="47010153" w14:textId="1B87A8A0" w:rsidR="00C26B79" w:rsidRDefault="00C26B79" w:rsidP="00C26B79">
      <w:pPr>
        <w:pStyle w:val="ListParagraph"/>
      </w:pPr>
      <w:r>
        <w:t>&lt;select name= “cars”&gt;</w:t>
      </w:r>
    </w:p>
    <w:p w14:paraId="3F5E30EC" w14:textId="17EEC10C" w:rsidR="00C26B79" w:rsidRDefault="00C26B79" w:rsidP="00C26B79">
      <w:pPr>
        <w:pStyle w:val="ListParagraph"/>
      </w:pPr>
      <w:r>
        <w:tab/>
        <w:t>&lt;option value= “volve”&gt; Volvo &lt;/option&gt;</w:t>
      </w:r>
    </w:p>
    <w:p w14:paraId="6822BE63" w14:textId="79D1B378" w:rsidR="00C26B79" w:rsidRDefault="00C26B79" w:rsidP="00C26B79">
      <w:pPr>
        <w:pStyle w:val="ListParagraph"/>
      </w:pPr>
      <w:r>
        <w:lastRenderedPageBreak/>
        <w:t>&lt;/select&gt;</w:t>
      </w:r>
    </w:p>
    <w:p w14:paraId="7CDEFD79" w14:textId="77777777" w:rsidR="00C26B79" w:rsidRDefault="00C26B79" w:rsidP="00C26B79"/>
    <w:p w14:paraId="7B2E12DD" w14:textId="1493BCBF" w:rsidR="00C26B79" w:rsidRDefault="006E3AEA" w:rsidP="00C26B79">
      <w:r>
        <w:t>&lt;option&gt;&lt;/option&gt;</w:t>
      </w:r>
    </w:p>
    <w:p w14:paraId="622DDD68" w14:textId="2522FDCA" w:rsidR="006E3AEA" w:rsidRDefault="006E3AEA" w:rsidP="00EA40C1">
      <w:pPr>
        <w:pStyle w:val="ListParagraph"/>
        <w:numPr>
          <w:ilvl w:val="0"/>
          <w:numId w:val="43"/>
        </w:numPr>
      </w:pPr>
      <w:r>
        <w:t>defines an option that can be selected</w:t>
      </w:r>
    </w:p>
    <w:p w14:paraId="04F5BAAA" w14:textId="35C6CAC8" w:rsidR="00783A94" w:rsidRDefault="00783A94" w:rsidP="00EA40C1">
      <w:pPr>
        <w:pStyle w:val="ListParagraph"/>
        <w:numPr>
          <w:ilvl w:val="0"/>
          <w:numId w:val="43"/>
        </w:numPr>
      </w:pPr>
      <w:r>
        <w:t>selected attribute can be used to pre-select an option</w:t>
      </w:r>
    </w:p>
    <w:p w14:paraId="6206B125" w14:textId="77777777" w:rsidR="00783A94" w:rsidRDefault="00783A94" w:rsidP="00783A94"/>
    <w:p w14:paraId="13FE63CA" w14:textId="2BFA18F8" w:rsidR="00783A94" w:rsidRDefault="00783A94" w:rsidP="00783A94">
      <w:r>
        <w:t>&lt;textarea</w:t>
      </w:r>
      <w:r w:rsidR="00EB18A1">
        <w:t xml:space="preserve"> name= “...” rows= “10” cols= “30”</w:t>
      </w:r>
      <w:r>
        <w:t>&gt;</w:t>
      </w:r>
      <w:r w:rsidR="00EB18A1">
        <w:t>&lt;/textarea&gt;</w:t>
      </w:r>
    </w:p>
    <w:p w14:paraId="4ADD6F0D" w14:textId="14FABD6B" w:rsidR="00EB18A1" w:rsidRDefault="00EB18A1" w:rsidP="00EA40C1">
      <w:pPr>
        <w:pStyle w:val="ListParagraph"/>
        <w:numPr>
          <w:ilvl w:val="0"/>
          <w:numId w:val="44"/>
        </w:numPr>
      </w:pPr>
      <w:r>
        <w:t xml:space="preserve">used as a </w:t>
      </w:r>
      <w:r w:rsidR="0047145C">
        <w:t>large textbox</w:t>
      </w:r>
    </w:p>
    <w:p w14:paraId="5445CDF3" w14:textId="77777777" w:rsidR="0047145C" w:rsidRDefault="0047145C" w:rsidP="0047145C"/>
    <w:p w14:paraId="0A2D3100" w14:textId="4079723E" w:rsidR="0047145C" w:rsidRDefault="0047145C" w:rsidP="0047145C">
      <w:r>
        <w:t>&lt;button type= “button” onclick= “alert(‘Hello!’)”&gt;&lt;/button&gt;</w:t>
      </w:r>
    </w:p>
    <w:p w14:paraId="7D15981C" w14:textId="6B788DDB" w:rsidR="0047145C" w:rsidRDefault="0047145C" w:rsidP="00EA40C1">
      <w:pPr>
        <w:pStyle w:val="ListParagraph"/>
        <w:numPr>
          <w:ilvl w:val="0"/>
          <w:numId w:val="44"/>
        </w:numPr>
      </w:pPr>
      <w:r>
        <w:t>clickable button</w:t>
      </w:r>
    </w:p>
    <w:p w14:paraId="2FD72378" w14:textId="77777777" w:rsidR="0047145C" w:rsidRDefault="0047145C" w:rsidP="0047145C"/>
    <w:p w14:paraId="2F89098A" w14:textId="2DD38E9B" w:rsidR="0047145C" w:rsidRDefault="005927B8" w:rsidP="0047145C">
      <w:r>
        <w:t>&lt;datalist&gt;</w:t>
      </w:r>
      <w:r w:rsidR="00E14D81">
        <w:t>&lt;/datalist&gt;</w:t>
      </w:r>
    </w:p>
    <w:p w14:paraId="22D3AE54" w14:textId="04D510FA" w:rsidR="00E14D81" w:rsidRDefault="006D5159" w:rsidP="00EA40C1">
      <w:pPr>
        <w:pStyle w:val="ListParagraph"/>
        <w:numPr>
          <w:ilvl w:val="0"/>
          <w:numId w:val="44"/>
        </w:numPr>
      </w:pPr>
      <w:r>
        <w:t>specifies a list of pre-defined options for an &lt;input&gt; element</w:t>
      </w:r>
    </w:p>
    <w:p w14:paraId="05023277" w14:textId="562FDCA9" w:rsidR="004B4DBD" w:rsidRDefault="004B4DBD" w:rsidP="00EA40C1">
      <w:pPr>
        <w:pStyle w:val="ListParagraph"/>
        <w:numPr>
          <w:ilvl w:val="0"/>
          <w:numId w:val="44"/>
        </w:numPr>
      </w:pPr>
      <w:r>
        <w:t>user will see drop-down list of pre-defined options as they input data</w:t>
      </w:r>
    </w:p>
    <w:p w14:paraId="69B1A439" w14:textId="77777777" w:rsidR="00AA5638" w:rsidRDefault="00AA5638" w:rsidP="00AA5638"/>
    <w:p w14:paraId="2C87A352" w14:textId="62140B57" w:rsidR="00AA5638" w:rsidRDefault="00AA5638" w:rsidP="00AA5638">
      <w:r>
        <w:t>&lt;keygen&gt;</w:t>
      </w:r>
    </w:p>
    <w:p w14:paraId="638E3855" w14:textId="4647ACA7" w:rsidR="00AA5638" w:rsidRDefault="00AA5638" w:rsidP="00EA40C1">
      <w:pPr>
        <w:pStyle w:val="ListParagraph"/>
        <w:numPr>
          <w:ilvl w:val="0"/>
          <w:numId w:val="45"/>
        </w:numPr>
      </w:pPr>
      <w:r>
        <w:t>a secure way to authenticate users</w:t>
      </w:r>
    </w:p>
    <w:p w14:paraId="66F610B5" w14:textId="5BBDDA11" w:rsidR="00B332EA" w:rsidRDefault="00B332EA" w:rsidP="00EA40C1">
      <w:pPr>
        <w:pStyle w:val="ListParagraph"/>
        <w:numPr>
          <w:ilvl w:val="0"/>
          <w:numId w:val="45"/>
        </w:numPr>
      </w:pPr>
      <w:r>
        <w:t>private key is stored locally, public key is sent to the server</w:t>
      </w:r>
    </w:p>
    <w:p w14:paraId="08EBDE5A" w14:textId="77777777" w:rsidR="00B332EA" w:rsidRDefault="00B332EA" w:rsidP="00B332EA"/>
    <w:p w14:paraId="56C97304" w14:textId="4B06D035" w:rsidR="00B332EA" w:rsidRDefault="00B332EA" w:rsidP="00B332EA">
      <w:r>
        <w:t>&lt;output&gt;&lt;/output&gt;</w:t>
      </w:r>
    </w:p>
    <w:p w14:paraId="4459FB34" w14:textId="43E4568B" w:rsidR="00B332EA" w:rsidRDefault="00B332EA" w:rsidP="00EA40C1">
      <w:pPr>
        <w:pStyle w:val="ListParagraph"/>
        <w:numPr>
          <w:ilvl w:val="0"/>
          <w:numId w:val="46"/>
        </w:numPr>
      </w:pPr>
      <w:r>
        <w:t>represents the result of a calculation</w:t>
      </w:r>
    </w:p>
    <w:p w14:paraId="67067009" w14:textId="4AAC5638" w:rsidR="00127A26" w:rsidRDefault="00127A26" w:rsidP="00127A26"/>
    <w:p w14:paraId="403F5722" w14:textId="029A8BE3" w:rsidR="00127A26" w:rsidRDefault="00127A26" w:rsidP="00127A26">
      <w:r>
        <w:t>&lt;input type= “password”&gt;</w:t>
      </w:r>
    </w:p>
    <w:p w14:paraId="081401ED" w14:textId="2074FA10" w:rsidR="00127A26" w:rsidRDefault="00127A26" w:rsidP="00EA40C1">
      <w:pPr>
        <w:pStyle w:val="ListParagraph"/>
        <w:numPr>
          <w:ilvl w:val="0"/>
          <w:numId w:val="46"/>
        </w:numPr>
      </w:pPr>
      <w:r>
        <w:t>defines a password field</w:t>
      </w:r>
    </w:p>
    <w:p w14:paraId="6C3D7317" w14:textId="03348DEB" w:rsidR="00800C38" w:rsidRDefault="00800C38" w:rsidP="00EA40C1">
      <w:pPr>
        <w:pStyle w:val="ListParagraph"/>
        <w:numPr>
          <w:ilvl w:val="0"/>
          <w:numId w:val="46"/>
        </w:numPr>
      </w:pPr>
      <w:r>
        <w:t>shown as circles or asterisks</w:t>
      </w:r>
    </w:p>
    <w:p w14:paraId="4E1BED8C" w14:textId="77777777" w:rsidR="00127A26" w:rsidRDefault="00127A26" w:rsidP="00127A26"/>
    <w:p w14:paraId="193D4993" w14:textId="24D5F323" w:rsidR="00800C38" w:rsidRDefault="00800C38" w:rsidP="00800C38">
      <w:r>
        <w:t>&lt;input type= “submit”&gt;</w:t>
      </w:r>
    </w:p>
    <w:p w14:paraId="3EDD4F38" w14:textId="270B8AC3" w:rsidR="00800C38" w:rsidRDefault="00800C38" w:rsidP="00EA40C1">
      <w:pPr>
        <w:pStyle w:val="ListParagraph"/>
        <w:numPr>
          <w:ilvl w:val="0"/>
          <w:numId w:val="47"/>
        </w:numPr>
      </w:pPr>
      <w:r>
        <w:t>defines a button for submitting data to a form-handler</w:t>
      </w:r>
    </w:p>
    <w:p w14:paraId="4EBE8836" w14:textId="77777777" w:rsidR="00127A26" w:rsidRDefault="00127A26" w:rsidP="00127A26"/>
    <w:p w14:paraId="456A82CC" w14:textId="77777777" w:rsidR="00EA40C1" w:rsidRDefault="00EA40C1" w:rsidP="00EA40C1">
      <w:r>
        <w:t>&lt;input type= “submit”&gt;</w:t>
      </w:r>
    </w:p>
    <w:p w14:paraId="16A14F43" w14:textId="697C94F8" w:rsidR="00EA40C1" w:rsidRDefault="00EA40C1" w:rsidP="00EA40C1">
      <w:pPr>
        <w:pStyle w:val="ListParagraph"/>
        <w:numPr>
          <w:ilvl w:val="0"/>
          <w:numId w:val="47"/>
        </w:numPr>
      </w:pPr>
      <w:r>
        <w:t>reset all form values to their default values</w:t>
      </w:r>
    </w:p>
    <w:p w14:paraId="20795347" w14:textId="77777777" w:rsidR="00EA40C1" w:rsidRDefault="00EA40C1" w:rsidP="00EA40C1"/>
    <w:p w14:paraId="732B7FC3" w14:textId="7E52ACBC" w:rsidR="00EA40C1" w:rsidRDefault="00EA40C1" w:rsidP="00EA40C1">
      <w:r>
        <w:t>&lt;input type= “radio”&gt;</w:t>
      </w:r>
    </w:p>
    <w:p w14:paraId="62FBDBC8" w14:textId="5A3A037A" w:rsidR="00EA40C1" w:rsidRDefault="00EA40C1" w:rsidP="00EA40C1">
      <w:pPr>
        <w:pStyle w:val="ListParagraph"/>
        <w:numPr>
          <w:ilvl w:val="0"/>
          <w:numId w:val="47"/>
        </w:numPr>
      </w:pPr>
      <w:r>
        <w:t>lets users select limited number of choices</w:t>
      </w:r>
    </w:p>
    <w:p w14:paraId="5BA814FD" w14:textId="77777777" w:rsidR="00EA40C1" w:rsidRDefault="00EA40C1" w:rsidP="00EA40C1"/>
    <w:p w14:paraId="15E5EB35" w14:textId="4AD92281" w:rsidR="00EA40C1" w:rsidRDefault="00EA40C1" w:rsidP="00EA40C1">
      <w:r>
        <w:t>&lt;input type= “checkbox”&gt;</w:t>
      </w:r>
    </w:p>
    <w:p w14:paraId="2F316B16" w14:textId="05E1E2A2" w:rsidR="00EA40C1" w:rsidRDefault="00EA40C1" w:rsidP="00EA40C1">
      <w:pPr>
        <w:pStyle w:val="ListParagraph"/>
        <w:numPr>
          <w:ilvl w:val="0"/>
          <w:numId w:val="47"/>
        </w:numPr>
      </w:pPr>
      <w:r>
        <w:t>allows user to select zero to more options</w:t>
      </w:r>
    </w:p>
    <w:p w14:paraId="71708D19" w14:textId="77777777" w:rsidR="00EA40C1" w:rsidRDefault="00EA40C1" w:rsidP="00EA40C1"/>
    <w:p w14:paraId="0F329A71" w14:textId="0EE747FB" w:rsidR="00EA40C1" w:rsidRDefault="00EA40C1" w:rsidP="00EA40C1">
      <w:r>
        <w:t>Different input types:</w:t>
      </w:r>
    </w:p>
    <w:p w14:paraId="235BAC22" w14:textId="14A4422C" w:rsidR="00EA40C1" w:rsidRDefault="00EA40C1" w:rsidP="00EA40C1">
      <w:pPr>
        <w:pStyle w:val="ListParagraph"/>
        <w:numPr>
          <w:ilvl w:val="0"/>
          <w:numId w:val="47"/>
        </w:numPr>
      </w:pPr>
      <w:r>
        <w:t>color</w:t>
      </w:r>
      <w:r w:rsidR="00066AD2">
        <w:t xml:space="preserve"> – input color from pallete</w:t>
      </w:r>
    </w:p>
    <w:p w14:paraId="4AD3EC8D" w14:textId="20B13B09" w:rsidR="00EA40C1" w:rsidRDefault="00EA40C1" w:rsidP="00EA40C1">
      <w:pPr>
        <w:pStyle w:val="ListParagraph"/>
        <w:numPr>
          <w:ilvl w:val="0"/>
          <w:numId w:val="47"/>
        </w:numPr>
      </w:pPr>
      <w:r>
        <w:t>date</w:t>
      </w:r>
      <w:r w:rsidR="00066AD2">
        <w:t xml:space="preserve"> – calendar feature</w:t>
      </w:r>
    </w:p>
    <w:p w14:paraId="4B5AF1B5" w14:textId="3380F78B" w:rsidR="00EA40C1" w:rsidRDefault="00EA40C1" w:rsidP="00EA40C1">
      <w:pPr>
        <w:pStyle w:val="ListParagraph"/>
        <w:numPr>
          <w:ilvl w:val="0"/>
          <w:numId w:val="47"/>
        </w:numPr>
      </w:pPr>
      <w:r>
        <w:t>datetime-local</w:t>
      </w:r>
      <w:r w:rsidR="007E1D7B">
        <w:t xml:space="preserve"> – calendar and time</w:t>
      </w:r>
    </w:p>
    <w:p w14:paraId="06ED3022" w14:textId="6CD6F2E4" w:rsidR="00EA40C1" w:rsidRDefault="00EA40C1" w:rsidP="00EA40C1">
      <w:pPr>
        <w:pStyle w:val="ListParagraph"/>
        <w:numPr>
          <w:ilvl w:val="0"/>
          <w:numId w:val="47"/>
        </w:numPr>
      </w:pPr>
      <w:r>
        <w:lastRenderedPageBreak/>
        <w:t>email</w:t>
      </w:r>
      <w:r w:rsidR="009675DE">
        <w:t xml:space="preserve"> – validates email when submitted</w:t>
      </w:r>
    </w:p>
    <w:p w14:paraId="71EE7FFF" w14:textId="089CFC49" w:rsidR="00EA40C1" w:rsidRDefault="00EA40C1" w:rsidP="00EA40C1">
      <w:pPr>
        <w:pStyle w:val="ListParagraph"/>
        <w:numPr>
          <w:ilvl w:val="0"/>
          <w:numId w:val="47"/>
        </w:numPr>
      </w:pPr>
      <w:r>
        <w:t>month</w:t>
      </w:r>
      <w:r w:rsidR="0095543E">
        <w:t xml:space="preserve"> – calendar for month and year</w:t>
      </w:r>
    </w:p>
    <w:p w14:paraId="5B91CFBC" w14:textId="0CB52790" w:rsidR="00EA40C1" w:rsidRDefault="00EA40C1" w:rsidP="00EA40C1">
      <w:pPr>
        <w:pStyle w:val="ListParagraph"/>
        <w:numPr>
          <w:ilvl w:val="0"/>
          <w:numId w:val="47"/>
        </w:numPr>
      </w:pPr>
      <w:r>
        <w:t>number</w:t>
      </w:r>
      <w:r w:rsidR="0095543E">
        <w:t xml:space="preserve"> – defines a numeric input field</w:t>
      </w:r>
    </w:p>
    <w:p w14:paraId="10A0F20C" w14:textId="17CC9AE7" w:rsidR="00EA40C1" w:rsidRDefault="00EA40C1" w:rsidP="00EA40C1">
      <w:pPr>
        <w:pStyle w:val="ListParagraph"/>
        <w:numPr>
          <w:ilvl w:val="0"/>
          <w:numId w:val="47"/>
        </w:numPr>
      </w:pPr>
      <w:r>
        <w:t>range</w:t>
      </w:r>
      <w:r w:rsidR="00BC6F4D">
        <w:t xml:space="preserve"> – slider control bar</w:t>
      </w:r>
    </w:p>
    <w:p w14:paraId="074A11C9" w14:textId="7EED44E9" w:rsidR="00EA40C1" w:rsidRDefault="00EA40C1" w:rsidP="00EA40C1">
      <w:pPr>
        <w:pStyle w:val="ListParagraph"/>
        <w:numPr>
          <w:ilvl w:val="0"/>
          <w:numId w:val="47"/>
        </w:numPr>
      </w:pPr>
      <w:r>
        <w:t>search</w:t>
      </w:r>
      <w:r w:rsidR="009D023C">
        <w:t xml:space="preserve"> – behaves similar to a regular text field</w:t>
      </w:r>
    </w:p>
    <w:p w14:paraId="6CA55043" w14:textId="180FE04E" w:rsidR="00EA40C1" w:rsidRDefault="00EA40C1" w:rsidP="00EA40C1">
      <w:pPr>
        <w:pStyle w:val="ListParagraph"/>
        <w:numPr>
          <w:ilvl w:val="0"/>
          <w:numId w:val="47"/>
        </w:numPr>
      </w:pPr>
      <w:r>
        <w:t>tel</w:t>
      </w:r>
      <w:r w:rsidR="009D023C">
        <w:t xml:space="preserve"> – contain a telephone number</w:t>
      </w:r>
    </w:p>
    <w:p w14:paraId="655CD4E6" w14:textId="2DB41564" w:rsidR="00EA40C1" w:rsidRDefault="00EA40C1" w:rsidP="00EA40C1">
      <w:pPr>
        <w:pStyle w:val="ListParagraph"/>
        <w:numPr>
          <w:ilvl w:val="0"/>
          <w:numId w:val="47"/>
        </w:numPr>
      </w:pPr>
      <w:r>
        <w:t>time</w:t>
      </w:r>
      <w:r w:rsidR="009C69B5">
        <w:t xml:space="preserve"> – allows user to select a time</w:t>
      </w:r>
    </w:p>
    <w:p w14:paraId="4C3FEF49" w14:textId="28FB4A77" w:rsidR="00EA40C1" w:rsidRDefault="00EA40C1" w:rsidP="00EA40C1">
      <w:pPr>
        <w:pStyle w:val="ListParagraph"/>
        <w:numPr>
          <w:ilvl w:val="0"/>
          <w:numId w:val="47"/>
        </w:numPr>
      </w:pPr>
      <w:r>
        <w:t>url</w:t>
      </w:r>
      <w:r w:rsidR="009C69B5">
        <w:t xml:space="preserve"> – validates URL upon submission</w:t>
      </w:r>
    </w:p>
    <w:p w14:paraId="5D07881A" w14:textId="24A89D67" w:rsidR="00EA40C1" w:rsidRDefault="00EA40C1" w:rsidP="00EA40C1">
      <w:pPr>
        <w:pStyle w:val="ListParagraph"/>
        <w:numPr>
          <w:ilvl w:val="0"/>
          <w:numId w:val="47"/>
        </w:numPr>
      </w:pPr>
      <w:r>
        <w:t>week</w:t>
      </w:r>
      <w:r w:rsidR="009C69B5">
        <w:t xml:space="preserve"> – week and year input</w:t>
      </w:r>
    </w:p>
    <w:p w14:paraId="00AD781E" w14:textId="77777777" w:rsidR="00EA40C1" w:rsidRDefault="00EA40C1" w:rsidP="009C69B5"/>
    <w:p w14:paraId="5F8B5BA6" w14:textId="5FB122F2" w:rsidR="009C69B5" w:rsidRDefault="009C69B5" w:rsidP="009C69B5">
      <w:r>
        <w:t>Input attributes:</w:t>
      </w:r>
    </w:p>
    <w:p w14:paraId="0047DB35" w14:textId="02EB8ED1" w:rsidR="009C69B5" w:rsidRDefault="009C69B5" w:rsidP="009C69B5">
      <w:pPr>
        <w:pStyle w:val="ListParagraph"/>
        <w:numPr>
          <w:ilvl w:val="0"/>
          <w:numId w:val="48"/>
        </w:numPr>
      </w:pPr>
      <w:r>
        <w:t>value – initial value of field</w:t>
      </w:r>
    </w:p>
    <w:p w14:paraId="2535257A" w14:textId="57A921D2" w:rsidR="009C69B5" w:rsidRDefault="009C69B5" w:rsidP="009C69B5">
      <w:pPr>
        <w:pStyle w:val="ListParagraph"/>
        <w:numPr>
          <w:ilvl w:val="0"/>
          <w:numId w:val="48"/>
        </w:numPr>
      </w:pPr>
      <w:r>
        <w:t>readonly – specifies that input field is read only (cannot be changed)</w:t>
      </w:r>
    </w:p>
    <w:p w14:paraId="1F7E9F11" w14:textId="03FA1AAF" w:rsidR="009C69B5" w:rsidRDefault="009C69B5" w:rsidP="009C69B5">
      <w:pPr>
        <w:pStyle w:val="ListParagraph"/>
        <w:numPr>
          <w:ilvl w:val="0"/>
          <w:numId w:val="48"/>
        </w:numPr>
      </w:pPr>
      <w:r>
        <w:t>disabled – specifies that input field is diabled</w:t>
      </w:r>
    </w:p>
    <w:p w14:paraId="7870BD5C" w14:textId="21DF15B3" w:rsidR="00FE3511" w:rsidRDefault="00FE3511" w:rsidP="009C69B5">
      <w:pPr>
        <w:pStyle w:val="ListParagraph"/>
        <w:numPr>
          <w:ilvl w:val="0"/>
          <w:numId w:val="48"/>
        </w:numPr>
      </w:pPr>
      <w:r>
        <w:t xml:space="preserve">size </w:t>
      </w:r>
      <w:r w:rsidR="00C5070C">
        <w:t>–</w:t>
      </w:r>
      <w:r>
        <w:t xml:space="preserve"> </w:t>
      </w:r>
      <w:r w:rsidR="00C5070C">
        <w:t>specifies size (In characters)</w:t>
      </w:r>
    </w:p>
    <w:p w14:paraId="22408FF3" w14:textId="73D9E528" w:rsidR="00C5070C" w:rsidRDefault="00C5070C" w:rsidP="009C69B5">
      <w:pPr>
        <w:pStyle w:val="ListParagraph"/>
        <w:numPr>
          <w:ilvl w:val="0"/>
          <w:numId w:val="48"/>
        </w:numPr>
      </w:pPr>
      <w:r>
        <w:t>maxlength – specifies maximum allowed length for input</w:t>
      </w:r>
    </w:p>
    <w:p w14:paraId="17B77395" w14:textId="6F96FAC1" w:rsidR="00C5070C" w:rsidRDefault="00C5070C" w:rsidP="009C69B5">
      <w:pPr>
        <w:pStyle w:val="ListParagraph"/>
        <w:numPr>
          <w:ilvl w:val="0"/>
          <w:numId w:val="48"/>
        </w:numPr>
      </w:pPr>
      <w:r>
        <w:t xml:space="preserve">autocomplete – specifies </w:t>
      </w:r>
      <w:r w:rsidR="00CE5D9E">
        <w:t>whether a form should have autocomplete on or not (automatically complete based on previous values)</w:t>
      </w:r>
    </w:p>
    <w:p w14:paraId="7782CA47" w14:textId="48CB5141" w:rsidR="00CE5D9E" w:rsidRDefault="00CE5D9E" w:rsidP="009C69B5">
      <w:pPr>
        <w:pStyle w:val="ListParagraph"/>
        <w:numPr>
          <w:ilvl w:val="0"/>
          <w:numId w:val="48"/>
        </w:numPr>
      </w:pPr>
      <w:r>
        <w:t>novalidate – specifies that the form data should not be validated when submitted</w:t>
      </w:r>
    </w:p>
    <w:p w14:paraId="04E7B9B0" w14:textId="7A852358" w:rsidR="00CE5D9E" w:rsidRDefault="00CE5D9E" w:rsidP="009C69B5">
      <w:pPr>
        <w:pStyle w:val="ListParagraph"/>
        <w:numPr>
          <w:ilvl w:val="0"/>
          <w:numId w:val="48"/>
        </w:numPr>
      </w:pPr>
      <w:r>
        <w:t>autofocus – specifies that the input field should automatically get focus when the page loads (highlights field)</w:t>
      </w:r>
    </w:p>
    <w:p w14:paraId="5006E954" w14:textId="69264181" w:rsidR="00CE5D9E" w:rsidRDefault="00CE5D9E" w:rsidP="00CE5D9E">
      <w:pPr>
        <w:pStyle w:val="ListParagraph"/>
        <w:numPr>
          <w:ilvl w:val="0"/>
          <w:numId w:val="48"/>
        </w:numPr>
      </w:pPr>
      <w:r>
        <w:t>form – specifies one or more forms an &lt;input&gt; element belongs to</w:t>
      </w:r>
    </w:p>
    <w:p w14:paraId="7BABD61D" w14:textId="7C4BCB68" w:rsidR="00CE5D9E" w:rsidRDefault="00CE5D9E" w:rsidP="00CE5D9E">
      <w:pPr>
        <w:pStyle w:val="ListParagraph"/>
        <w:numPr>
          <w:ilvl w:val="0"/>
          <w:numId w:val="48"/>
        </w:numPr>
      </w:pPr>
      <w:r>
        <w:t>formaction – specifies the URL of a file that will process the input control when the form is submitted</w:t>
      </w:r>
      <w:r w:rsidR="00D66AA4">
        <w:t>; overrides the action attribute of the &lt;form&gt; element</w:t>
      </w:r>
    </w:p>
    <w:p w14:paraId="580CC0C3" w14:textId="1BE2E34C" w:rsidR="00D66AA4" w:rsidRDefault="00D66AA4" w:rsidP="00CE5D9E">
      <w:pPr>
        <w:pStyle w:val="ListParagraph"/>
        <w:numPr>
          <w:ilvl w:val="0"/>
          <w:numId w:val="48"/>
        </w:numPr>
      </w:pPr>
      <w:r>
        <w:t>formenctype – specifies how the form data should be encoded when submitted</w:t>
      </w:r>
      <w:r w:rsidR="00BE399E">
        <w:t xml:space="preserve"> (only for forms with method= “post”)</w:t>
      </w:r>
    </w:p>
    <w:p w14:paraId="6FDA119F" w14:textId="0E66D61D" w:rsidR="00BE399E" w:rsidRDefault="00BE399E" w:rsidP="00CE5D9E">
      <w:pPr>
        <w:pStyle w:val="ListParagraph"/>
        <w:numPr>
          <w:ilvl w:val="0"/>
          <w:numId w:val="48"/>
        </w:numPr>
      </w:pPr>
      <w:r>
        <w:t>formmethod – defines the HTTP method for sending form-data to the action URL</w:t>
      </w:r>
    </w:p>
    <w:p w14:paraId="4A8C9617" w14:textId="6E087F6D" w:rsidR="00BE399E" w:rsidRDefault="00BE399E" w:rsidP="00CE5D9E">
      <w:pPr>
        <w:pStyle w:val="ListParagraph"/>
        <w:numPr>
          <w:ilvl w:val="0"/>
          <w:numId w:val="48"/>
        </w:numPr>
      </w:pPr>
      <w:r>
        <w:t>formnovalidate – overrides the novalidate attribute of the &lt;form&gt; element</w:t>
      </w:r>
    </w:p>
    <w:p w14:paraId="46816B91" w14:textId="7499C036" w:rsidR="00BE399E" w:rsidRDefault="00BE399E" w:rsidP="00CE5D9E">
      <w:pPr>
        <w:pStyle w:val="ListParagraph"/>
        <w:numPr>
          <w:ilvl w:val="0"/>
          <w:numId w:val="48"/>
        </w:numPr>
      </w:pPr>
      <w:r>
        <w:t>formtarget – specifies a name or keyboard that indicates where to display the response that is received after submitting the form</w:t>
      </w:r>
    </w:p>
    <w:p w14:paraId="728BB488" w14:textId="2AA60382" w:rsidR="00BE399E" w:rsidRDefault="00BE399E" w:rsidP="00CE5D9E">
      <w:pPr>
        <w:pStyle w:val="ListParagraph"/>
        <w:numPr>
          <w:ilvl w:val="0"/>
          <w:numId w:val="48"/>
        </w:numPr>
      </w:pPr>
      <w:r>
        <w:t>height – height of field</w:t>
      </w:r>
    </w:p>
    <w:p w14:paraId="5608CCCF" w14:textId="5D503DB0" w:rsidR="00BE399E" w:rsidRDefault="00BE399E" w:rsidP="00CE5D9E">
      <w:pPr>
        <w:pStyle w:val="ListParagraph"/>
        <w:numPr>
          <w:ilvl w:val="0"/>
          <w:numId w:val="48"/>
        </w:numPr>
      </w:pPr>
      <w:r>
        <w:t>width – width of field</w:t>
      </w:r>
    </w:p>
    <w:p w14:paraId="7D16588E" w14:textId="7C3AC693" w:rsidR="00BE399E" w:rsidRDefault="00FE3077" w:rsidP="00CE5D9E">
      <w:pPr>
        <w:pStyle w:val="ListParagraph"/>
        <w:numPr>
          <w:ilvl w:val="0"/>
          <w:numId w:val="48"/>
        </w:numPr>
      </w:pPr>
      <w:r>
        <w:t>min and max – specifies min and max values for an input element</w:t>
      </w:r>
    </w:p>
    <w:p w14:paraId="177B9CCB" w14:textId="4791F783" w:rsidR="00FE3077" w:rsidRDefault="00FE3077" w:rsidP="00CE5D9E">
      <w:pPr>
        <w:pStyle w:val="ListParagraph"/>
        <w:numPr>
          <w:ilvl w:val="0"/>
          <w:numId w:val="48"/>
        </w:numPr>
      </w:pPr>
      <w:r>
        <w:t>multiple – specifies that the user is allowed to enter more than one value</w:t>
      </w:r>
    </w:p>
    <w:p w14:paraId="0C482A78" w14:textId="7EA06B59" w:rsidR="00FE3077" w:rsidRDefault="00FE3077" w:rsidP="00CE5D9E">
      <w:pPr>
        <w:pStyle w:val="ListParagraph"/>
        <w:numPr>
          <w:ilvl w:val="0"/>
          <w:numId w:val="48"/>
        </w:numPr>
      </w:pPr>
      <w:r>
        <w:t>pattern – specifies a regular expression that the &lt;input&gt; element’s value is checked against</w:t>
      </w:r>
    </w:p>
    <w:p w14:paraId="40B1C35C" w14:textId="327031A0" w:rsidR="00FE3077" w:rsidRDefault="00FE3077" w:rsidP="00CE5D9E">
      <w:pPr>
        <w:pStyle w:val="ListParagraph"/>
        <w:numPr>
          <w:ilvl w:val="0"/>
          <w:numId w:val="48"/>
        </w:numPr>
      </w:pPr>
      <w:r>
        <w:t>placeholder – specifies a hint that describes the expected value of an input field</w:t>
      </w:r>
    </w:p>
    <w:p w14:paraId="385510BF" w14:textId="24E2DE42" w:rsidR="00FE3077" w:rsidRDefault="00FE3077" w:rsidP="00CE5D9E">
      <w:pPr>
        <w:pStyle w:val="ListParagraph"/>
        <w:numPr>
          <w:ilvl w:val="0"/>
          <w:numId w:val="48"/>
        </w:numPr>
      </w:pPr>
      <w:r>
        <w:t>required – specifies that an input field must be filled out before submitting the form</w:t>
      </w:r>
    </w:p>
    <w:p w14:paraId="6552BF53" w14:textId="55A0F6FE" w:rsidR="00FE3077" w:rsidRDefault="00FE3077" w:rsidP="00FE3077">
      <w:pPr>
        <w:pStyle w:val="ListParagraph"/>
        <w:numPr>
          <w:ilvl w:val="0"/>
          <w:numId w:val="48"/>
        </w:numPr>
      </w:pPr>
      <w:r>
        <w:t>step – specifies the legal number intervals for an input element</w:t>
      </w:r>
    </w:p>
    <w:p w14:paraId="18C3C0B4" w14:textId="77777777" w:rsidR="00FB6AFF" w:rsidRDefault="00FB6AFF" w:rsidP="00FB6AFF"/>
    <w:p w14:paraId="68115245" w14:textId="5E5D5A0E" w:rsidR="00FB6AFF" w:rsidRDefault="00FB6AFF" w:rsidP="00FB6AFF">
      <w:r>
        <w:t>DOCTYPE for HTML5 is &lt;!DOCTYPE html&gt;</w:t>
      </w:r>
    </w:p>
    <w:p w14:paraId="3A18A421" w14:textId="77777777" w:rsidR="00FB6AFF" w:rsidRDefault="00FB6AFF" w:rsidP="00FB6AFF"/>
    <w:p w14:paraId="0EA59B22" w14:textId="76FE8BEE" w:rsidR="00FB6AFF" w:rsidRDefault="00FB6AFF" w:rsidP="00FB6AFF">
      <w:r>
        <w:lastRenderedPageBreak/>
        <w:t>Character encoding (charset) &lt;meta charset= “UTF-8”&gt;</w:t>
      </w:r>
    </w:p>
    <w:p w14:paraId="76F3833C" w14:textId="77777777" w:rsidR="00FB6AFF" w:rsidRDefault="00FB6AFF" w:rsidP="00FB6AFF"/>
    <w:p w14:paraId="1AB04545" w14:textId="7921C35F" w:rsidR="000B26F7" w:rsidRDefault="00436F75" w:rsidP="00FB6AFF">
      <w:r>
        <w:t>New HTML5 elements:</w:t>
      </w:r>
    </w:p>
    <w:p w14:paraId="19B969EF" w14:textId="68AF291C" w:rsidR="00436F75" w:rsidRDefault="00342C47" w:rsidP="00436F75">
      <w:pPr>
        <w:pStyle w:val="ListParagraph"/>
        <w:numPr>
          <w:ilvl w:val="0"/>
          <w:numId w:val="49"/>
        </w:numPr>
      </w:pPr>
      <w:r>
        <w:t>semantic elements - &lt;header&gt;, &lt;footer&gt;, &lt;article&gt;, &lt;section&gt;</w:t>
      </w:r>
    </w:p>
    <w:p w14:paraId="57AB7B89" w14:textId="4AF7DA10" w:rsidR="00342C47" w:rsidRDefault="00342C47" w:rsidP="00436F75">
      <w:pPr>
        <w:pStyle w:val="ListParagraph"/>
        <w:numPr>
          <w:ilvl w:val="0"/>
          <w:numId w:val="49"/>
        </w:numPr>
      </w:pPr>
      <w:r>
        <w:t>attributes of form elements – number, date, time, calendar, range</w:t>
      </w:r>
    </w:p>
    <w:p w14:paraId="38485BD5" w14:textId="76389082" w:rsidR="00342C47" w:rsidRDefault="00342C47" w:rsidP="00436F75">
      <w:pPr>
        <w:pStyle w:val="ListParagraph"/>
        <w:numPr>
          <w:ilvl w:val="0"/>
          <w:numId w:val="49"/>
        </w:numPr>
      </w:pPr>
      <w:r>
        <w:t>graphic elements - &lt;svg&gt;, &lt;canvas&gt;</w:t>
      </w:r>
    </w:p>
    <w:p w14:paraId="3153C851" w14:textId="49DCEFA0" w:rsidR="00342C47" w:rsidRDefault="00342C47" w:rsidP="00436F75">
      <w:pPr>
        <w:pStyle w:val="ListParagraph"/>
        <w:numPr>
          <w:ilvl w:val="0"/>
          <w:numId w:val="49"/>
        </w:numPr>
      </w:pPr>
      <w:r>
        <w:t>multimedia elements - &lt;audio&gt;, &lt;video&gt;</w:t>
      </w:r>
    </w:p>
    <w:p w14:paraId="730CB732" w14:textId="77777777" w:rsidR="00342C47" w:rsidRDefault="00342C47" w:rsidP="00342C47"/>
    <w:p w14:paraId="2AB67141" w14:textId="196285B4" w:rsidR="00342C47" w:rsidRDefault="00342C47" w:rsidP="00342C47">
      <w:r>
        <w:t>API – application programming interface:</w:t>
      </w:r>
    </w:p>
    <w:p w14:paraId="66926611" w14:textId="25701AEA" w:rsidR="00342C47" w:rsidRDefault="00342C47" w:rsidP="00342C47">
      <w:pPr>
        <w:pStyle w:val="ListParagraph"/>
        <w:numPr>
          <w:ilvl w:val="0"/>
          <w:numId w:val="50"/>
        </w:numPr>
      </w:pPr>
      <w:r>
        <w:t>HTML Geolocation</w:t>
      </w:r>
    </w:p>
    <w:p w14:paraId="23B9AEB5" w14:textId="248AF966" w:rsidR="00342C47" w:rsidRDefault="00342C47" w:rsidP="00342C47">
      <w:pPr>
        <w:pStyle w:val="ListParagraph"/>
        <w:numPr>
          <w:ilvl w:val="0"/>
          <w:numId w:val="50"/>
        </w:numPr>
      </w:pPr>
      <w:r>
        <w:t>HTML Drag and Drop</w:t>
      </w:r>
    </w:p>
    <w:p w14:paraId="58C54F95" w14:textId="2DA91FF3" w:rsidR="00342C47" w:rsidRDefault="00342C47" w:rsidP="00342C47">
      <w:pPr>
        <w:pStyle w:val="ListParagraph"/>
        <w:numPr>
          <w:ilvl w:val="0"/>
          <w:numId w:val="50"/>
        </w:numPr>
      </w:pPr>
      <w:r>
        <w:t>HTML Local Storage</w:t>
      </w:r>
    </w:p>
    <w:p w14:paraId="028E719C" w14:textId="220C1A77" w:rsidR="00342C47" w:rsidRDefault="00342C47" w:rsidP="00342C47">
      <w:pPr>
        <w:pStyle w:val="ListParagraph"/>
        <w:numPr>
          <w:ilvl w:val="0"/>
          <w:numId w:val="50"/>
        </w:numPr>
      </w:pPr>
      <w:r>
        <w:t>HTML Application Cache</w:t>
      </w:r>
    </w:p>
    <w:p w14:paraId="4C3B828C" w14:textId="0FE22F41" w:rsidR="00342C47" w:rsidRDefault="00342C47" w:rsidP="00342C47">
      <w:pPr>
        <w:pStyle w:val="ListParagraph"/>
        <w:numPr>
          <w:ilvl w:val="0"/>
          <w:numId w:val="50"/>
        </w:numPr>
      </w:pPr>
      <w:r>
        <w:t>HTML Web Workers</w:t>
      </w:r>
    </w:p>
    <w:p w14:paraId="45600665" w14:textId="4E9A68C4" w:rsidR="00342C47" w:rsidRDefault="00342C47" w:rsidP="00342C47">
      <w:pPr>
        <w:pStyle w:val="ListParagraph"/>
        <w:numPr>
          <w:ilvl w:val="0"/>
          <w:numId w:val="50"/>
        </w:numPr>
      </w:pPr>
      <w:r>
        <w:t>HTML SSE</w:t>
      </w:r>
    </w:p>
    <w:p w14:paraId="7F4ED137" w14:textId="77777777" w:rsidR="00342C47" w:rsidRDefault="00342C47" w:rsidP="00342C47"/>
    <w:p w14:paraId="5CD0C958" w14:textId="507A1CA2" w:rsidR="00501E9E" w:rsidRDefault="00501E9E" w:rsidP="00342C47">
      <w:r>
        <w:t>Elements can be added to HTML</w:t>
      </w:r>
    </w:p>
    <w:p w14:paraId="50C92AC1" w14:textId="38485A21" w:rsidR="00501E9E" w:rsidRDefault="00501E9E" w:rsidP="00342C47">
      <w:r>
        <w:tab/>
        <w:t>ex. &lt;script&gt; document.createElement(“Test”)&lt;/script&gt;</w:t>
      </w:r>
    </w:p>
    <w:p w14:paraId="4C281206" w14:textId="6CA0F14A" w:rsidR="00501E9E" w:rsidRDefault="00501E9E" w:rsidP="00342C47">
      <w:r>
        <w:tab/>
        <w:t>&lt;style&gt;</w:t>
      </w:r>
    </w:p>
    <w:p w14:paraId="551A4A4B" w14:textId="13997246" w:rsidR="00501E9E" w:rsidRDefault="00501E9E" w:rsidP="00342C47">
      <w:r>
        <w:tab/>
        <w:t>Test</w:t>
      </w:r>
      <w:r>
        <w:tab/>
        <w:t>{</w:t>
      </w:r>
    </w:p>
    <w:p w14:paraId="7555A01C" w14:textId="10180EA8" w:rsidR="00501E9E" w:rsidRDefault="00501E9E" w:rsidP="00342C47">
      <w:r>
        <w:tab/>
      </w:r>
      <w:r>
        <w:tab/>
        <w:t>display: block;</w:t>
      </w:r>
    </w:p>
    <w:p w14:paraId="1D639356" w14:textId="6F2651C7" w:rsidR="00501E9E" w:rsidRDefault="00501E9E" w:rsidP="00342C47">
      <w:r>
        <w:tab/>
      </w:r>
      <w:r>
        <w:tab/>
        <w:t>background-color: #ffffff;</w:t>
      </w:r>
    </w:p>
    <w:p w14:paraId="05F6FBCB" w14:textId="523FB279" w:rsidR="00501E9E" w:rsidRDefault="00501E9E" w:rsidP="00342C47">
      <w:r>
        <w:tab/>
        <w:t>}</w:t>
      </w:r>
    </w:p>
    <w:p w14:paraId="2C1C3C3D" w14:textId="77777777" w:rsidR="00501E9E" w:rsidRDefault="00501E9E" w:rsidP="00342C47"/>
    <w:p w14:paraId="70AE9C47" w14:textId="744CCBD6" w:rsidR="00501E9E" w:rsidRDefault="0068479C" w:rsidP="00342C47">
      <w:r>
        <w:t>Use the HTML5Shiv.js file when using the new HTML5 elements</w:t>
      </w:r>
    </w:p>
    <w:p w14:paraId="11B95A74" w14:textId="77777777" w:rsidR="001546B3" w:rsidRDefault="001546B3" w:rsidP="00342C47"/>
    <w:p w14:paraId="0ECFC8D2" w14:textId="5457C800" w:rsidR="001546B3" w:rsidRDefault="001546B3" w:rsidP="00342C47">
      <w:r>
        <w:t>New HTML5 Semantic/Structural Elements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7140"/>
      </w:tblGrid>
      <w:tr w:rsidR="00137C17" w:rsidRPr="00137C17" w14:paraId="60E99B5D" w14:textId="77777777" w:rsidTr="00137C17">
        <w:tc>
          <w:tcPr>
            <w:tcW w:w="1965" w:type="dxa"/>
            <w:shd w:val="clear" w:color="auto" w:fill="FFFFFF"/>
            <w:tcMar>
              <w:top w:w="120" w:type="dxa"/>
              <w:left w:w="240" w:type="dxa"/>
              <w:bottom w:w="120" w:type="dxa"/>
              <w:right w:w="120" w:type="dxa"/>
            </w:tcMar>
            <w:hideMark/>
          </w:tcPr>
          <w:p w14:paraId="4C2AF02B" w14:textId="77777777" w:rsidR="00137C17" w:rsidRPr="00137C17" w:rsidRDefault="00137C17" w:rsidP="00137C17">
            <w:pPr>
              <w:rPr>
                <w:b/>
                <w:bCs/>
              </w:rPr>
            </w:pPr>
            <w:r w:rsidRPr="00137C17">
              <w:rPr>
                <w:b/>
                <w:bCs/>
              </w:rPr>
              <w:t>Tag</w:t>
            </w:r>
          </w:p>
        </w:tc>
        <w:tc>
          <w:tcPr>
            <w:tcW w:w="0" w:type="auto"/>
            <w:shd w:val="clear" w:color="auto" w:fill="FFFFFF"/>
            <w:tcMar>
              <w:top w:w="120" w:type="dxa"/>
              <w:left w:w="120" w:type="dxa"/>
              <w:bottom w:w="120" w:type="dxa"/>
              <w:right w:w="120" w:type="dxa"/>
            </w:tcMar>
            <w:hideMark/>
          </w:tcPr>
          <w:p w14:paraId="264C8727" w14:textId="77777777" w:rsidR="00137C17" w:rsidRPr="00137C17" w:rsidRDefault="00137C17" w:rsidP="00137C17">
            <w:pPr>
              <w:rPr>
                <w:b/>
                <w:bCs/>
              </w:rPr>
            </w:pPr>
            <w:r w:rsidRPr="00137C17">
              <w:rPr>
                <w:b/>
                <w:bCs/>
              </w:rPr>
              <w:t>Description</w:t>
            </w:r>
          </w:p>
        </w:tc>
      </w:tr>
      <w:tr w:rsidR="00137C17" w:rsidRPr="00137C17" w14:paraId="6E34D198" w14:textId="77777777" w:rsidTr="00137C17">
        <w:tc>
          <w:tcPr>
            <w:tcW w:w="0" w:type="auto"/>
            <w:shd w:val="clear" w:color="auto" w:fill="F1F1F1"/>
            <w:tcMar>
              <w:top w:w="120" w:type="dxa"/>
              <w:left w:w="240" w:type="dxa"/>
              <w:bottom w:w="120" w:type="dxa"/>
              <w:right w:w="120" w:type="dxa"/>
            </w:tcMar>
            <w:hideMark/>
          </w:tcPr>
          <w:p w14:paraId="7CFA2176" w14:textId="77777777" w:rsidR="00137C17" w:rsidRPr="00137C17" w:rsidRDefault="00137C17" w:rsidP="00137C17">
            <w:r w:rsidRPr="00137C17">
              <w:t>&lt;article&gt;</w:t>
            </w:r>
          </w:p>
        </w:tc>
        <w:tc>
          <w:tcPr>
            <w:tcW w:w="0" w:type="auto"/>
            <w:shd w:val="clear" w:color="auto" w:fill="F1F1F1"/>
            <w:tcMar>
              <w:top w:w="120" w:type="dxa"/>
              <w:left w:w="120" w:type="dxa"/>
              <w:bottom w:w="120" w:type="dxa"/>
              <w:right w:w="120" w:type="dxa"/>
            </w:tcMar>
            <w:hideMark/>
          </w:tcPr>
          <w:p w14:paraId="22E2B48A" w14:textId="77777777" w:rsidR="00137C17" w:rsidRPr="00137C17" w:rsidRDefault="00137C17" w:rsidP="00137C17">
            <w:r w:rsidRPr="00137C17">
              <w:t>Defines an article in a document</w:t>
            </w:r>
          </w:p>
        </w:tc>
      </w:tr>
      <w:tr w:rsidR="00137C17" w:rsidRPr="00137C17" w14:paraId="76E2D7E7" w14:textId="77777777" w:rsidTr="00137C17">
        <w:tc>
          <w:tcPr>
            <w:tcW w:w="0" w:type="auto"/>
            <w:shd w:val="clear" w:color="auto" w:fill="FFFFFF"/>
            <w:tcMar>
              <w:top w:w="120" w:type="dxa"/>
              <w:left w:w="240" w:type="dxa"/>
              <w:bottom w:w="120" w:type="dxa"/>
              <w:right w:w="120" w:type="dxa"/>
            </w:tcMar>
            <w:hideMark/>
          </w:tcPr>
          <w:p w14:paraId="7B59AEA6" w14:textId="77777777" w:rsidR="00137C17" w:rsidRPr="00137C17" w:rsidRDefault="00137C17" w:rsidP="00137C17">
            <w:r w:rsidRPr="00137C17">
              <w:t>&lt;aside&gt;</w:t>
            </w:r>
          </w:p>
        </w:tc>
        <w:tc>
          <w:tcPr>
            <w:tcW w:w="0" w:type="auto"/>
            <w:shd w:val="clear" w:color="auto" w:fill="FFFFFF"/>
            <w:tcMar>
              <w:top w:w="120" w:type="dxa"/>
              <w:left w:w="120" w:type="dxa"/>
              <w:bottom w:w="120" w:type="dxa"/>
              <w:right w:w="120" w:type="dxa"/>
            </w:tcMar>
            <w:hideMark/>
          </w:tcPr>
          <w:p w14:paraId="3A8E0F04" w14:textId="77777777" w:rsidR="00137C17" w:rsidRPr="00137C17" w:rsidRDefault="00137C17" w:rsidP="00137C17">
            <w:r w:rsidRPr="00137C17">
              <w:t>Defines content aside from the page content</w:t>
            </w:r>
          </w:p>
        </w:tc>
      </w:tr>
      <w:tr w:rsidR="00137C17" w:rsidRPr="00137C17" w14:paraId="4720EBF3" w14:textId="77777777" w:rsidTr="00137C17">
        <w:tc>
          <w:tcPr>
            <w:tcW w:w="0" w:type="auto"/>
            <w:shd w:val="clear" w:color="auto" w:fill="F1F1F1"/>
            <w:tcMar>
              <w:top w:w="120" w:type="dxa"/>
              <w:left w:w="240" w:type="dxa"/>
              <w:bottom w:w="120" w:type="dxa"/>
              <w:right w:w="120" w:type="dxa"/>
            </w:tcMar>
            <w:hideMark/>
          </w:tcPr>
          <w:p w14:paraId="7781B5BF" w14:textId="77777777" w:rsidR="00137C17" w:rsidRPr="00137C17" w:rsidRDefault="00137C17" w:rsidP="00137C17">
            <w:r w:rsidRPr="00137C17">
              <w:t>&lt;bdi&gt;</w:t>
            </w:r>
          </w:p>
        </w:tc>
        <w:tc>
          <w:tcPr>
            <w:tcW w:w="0" w:type="auto"/>
            <w:shd w:val="clear" w:color="auto" w:fill="F1F1F1"/>
            <w:tcMar>
              <w:top w:w="120" w:type="dxa"/>
              <w:left w:w="120" w:type="dxa"/>
              <w:bottom w:w="120" w:type="dxa"/>
              <w:right w:w="120" w:type="dxa"/>
            </w:tcMar>
            <w:hideMark/>
          </w:tcPr>
          <w:p w14:paraId="462651E7" w14:textId="77777777" w:rsidR="00137C17" w:rsidRPr="00137C17" w:rsidRDefault="00137C17" w:rsidP="00137C17">
            <w:r w:rsidRPr="00137C17">
              <w:t>Isolates a part of text that might be formatted in a different direction from other text outside it</w:t>
            </w:r>
          </w:p>
        </w:tc>
      </w:tr>
      <w:tr w:rsidR="00137C17" w:rsidRPr="00137C17" w14:paraId="4D0D56DB" w14:textId="77777777" w:rsidTr="00137C17">
        <w:tc>
          <w:tcPr>
            <w:tcW w:w="0" w:type="auto"/>
            <w:shd w:val="clear" w:color="auto" w:fill="FFFFFF"/>
            <w:tcMar>
              <w:top w:w="120" w:type="dxa"/>
              <w:left w:w="240" w:type="dxa"/>
              <w:bottom w:w="120" w:type="dxa"/>
              <w:right w:w="120" w:type="dxa"/>
            </w:tcMar>
            <w:hideMark/>
          </w:tcPr>
          <w:p w14:paraId="5508ABBB" w14:textId="77777777" w:rsidR="00137C17" w:rsidRPr="00137C17" w:rsidRDefault="00137C17" w:rsidP="00137C17">
            <w:r w:rsidRPr="00137C17">
              <w:t>&lt;details&gt;</w:t>
            </w:r>
          </w:p>
        </w:tc>
        <w:tc>
          <w:tcPr>
            <w:tcW w:w="0" w:type="auto"/>
            <w:shd w:val="clear" w:color="auto" w:fill="FFFFFF"/>
            <w:tcMar>
              <w:top w:w="120" w:type="dxa"/>
              <w:left w:w="120" w:type="dxa"/>
              <w:bottom w:w="120" w:type="dxa"/>
              <w:right w:w="120" w:type="dxa"/>
            </w:tcMar>
            <w:hideMark/>
          </w:tcPr>
          <w:p w14:paraId="48B118B3" w14:textId="77777777" w:rsidR="00137C17" w:rsidRPr="00137C17" w:rsidRDefault="00137C17" w:rsidP="00137C17">
            <w:r w:rsidRPr="00137C17">
              <w:t>Defines additional details that the user can view or hide</w:t>
            </w:r>
          </w:p>
        </w:tc>
      </w:tr>
      <w:tr w:rsidR="00137C17" w:rsidRPr="00137C17" w14:paraId="70790E04" w14:textId="77777777" w:rsidTr="00137C17">
        <w:tc>
          <w:tcPr>
            <w:tcW w:w="0" w:type="auto"/>
            <w:shd w:val="clear" w:color="auto" w:fill="F1F1F1"/>
            <w:tcMar>
              <w:top w:w="120" w:type="dxa"/>
              <w:left w:w="240" w:type="dxa"/>
              <w:bottom w:w="120" w:type="dxa"/>
              <w:right w:w="120" w:type="dxa"/>
            </w:tcMar>
            <w:hideMark/>
          </w:tcPr>
          <w:p w14:paraId="13C9E282" w14:textId="77777777" w:rsidR="00137C17" w:rsidRPr="00137C17" w:rsidRDefault="00137C17" w:rsidP="00137C17">
            <w:r w:rsidRPr="00137C17">
              <w:t>&lt;dialog&gt;</w:t>
            </w:r>
          </w:p>
        </w:tc>
        <w:tc>
          <w:tcPr>
            <w:tcW w:w="0" w:type="auto"/>
            <w:shd w:val="clear" w:color="auto" w:fill="F1F1F1"/>
            <w:tcMar>
              <w:top w:w="120" w:type="dxa"/>
              <w:left w:w="120" w:type="dxa"/>
              <w:bottom w:w="120" w:type="dxa"/>
              <w:right w:w="120" w:type="dxa"/>
            </w:tcMar>
            <w:hideMark/>
          </w:tcPr>
          <w:p w14:paraId="43034BA0" w14:textId="77777777" w:rsidR="00137C17" w:rsidRPr="00137C17" w:rsidRDefault="00137C17" w:rsidP="00137C17">
            <w:r w:rsidRPr="00137C17">
              <w:t>Defines a dialog box or window</w:t>
            </w:r>
          </w:p>
        </w:tc>
      </w:tr>
      <w:tr w:rsidR="00137C17" w:rsidRPr="00137C17" w14:paraId="7B43E51D" w14:textId="77777777" w:rsidTr="00137C17">
        <w:tc>
          <w:tcPr>
            <w:tcW w:w="0" w:type="auto"/>
            <w:shd w:val="clear" w:color="auto" w:fill="FFFFFF"/>
            <w:tcMar>
              <w:top w:w="120" w:type="dxa"/>
              <w:left w:w="240" w:type="dxa"/>
              <w:bottom w:w="120" w:type="dxa"/>
              <w:right w:w="120" w:type="dxa"/>
            </w:tcMar>
            <w:hideMark/>
          </w:tcPr>
          <w:p w14:paraId="6F1BA7EF" w14:textId="77777777" w:rsidR="00137C17" w:rsidRPr="00137C17" w:rsidRDefault="00137C17" w:rsidP="00137C17">
            <w:r w:rsidRPr="00137C17">
              <w:t>&lt;figcaption&gt;</w:t>
            </w:r>
          </w:p>
        </w:tc>
        <w:tc>
          <w:tcPr>
            <w:tcW w:w="0" w:type="auto"/>
            <w:shd w:val="clear" w:color="auto" w:fill="FFFFFF"/>
            <w:tcMar>
              <w:top w:w="120" w:type="dxa"/>
              <w:left w:w="120" w:type="dxa"/>
              <w:bottom w:w="120" w:type="dxa"/>
              <w:right w:w="120" w:type="dxa"/>
            </w:tcMar>
            <w:hideMark/>
          </w:tcPr>
          <w:p w14:paraId="13067F07" w14:textId="77777777" w:rsidR="00137C17" w:rsidRPr="00137C17" w:rsidRDefault="00137C17" w:rsidP="00137C17">
            <w:r w:rsidRPr="00137C17">
              <w:t>Defines a caption for a &lt;figure&gt; element</w:t>
            </w:r>
          </w:p>
        </w:tc>
      </w:tr>
      <w:tr w:rsidR="00137C17" w:rsidRPr="00137C17" w14:paraId="7D5A1830" w14:textId="77777777" w:rsidTr="00137C17">
        <w:tc>
          <w:tcPr>
            <w:tcW w:w="0" w:type="auto"/>
            <w:shd w:val="clear" w:color="auto" w:fill="F1F1F1"/>
            <w:tcMar>
              <w:top w:w="120" w:type="dxa"/>
              <w:left w:w="240" w:type="dxa"/>
              <w:bottom w:w="120" w:type="dxa"/>
              <w:right w:w="120" w:type="dxa"/>
            </w:tcMar>
            <w:hideMark/>
          </w:tcPr>
          <w:p w14:paraId="76B984DD" w14:textId="77777777" w:rsidR="00137C17" w:rsidRPr="00137C17" w:rsidRDefault="00137C17" w:rsidP="00137C17">
            <w:r w:rsidRPr="00137C17">
              <w:t>&lt;figure&gt;</w:t>
            </w:r>
          </w:p>
        </w:tc>
        <w:tc>
          <w:tcPr>
            <w:tcW w:w="0" w:type="auto"/>
            <w:shd w:val="clear" w:color="auto" w:fill="F1F1F1"/>
            <w:tcMar>
              <w:top w:w="120" w:type="dxa"/>
              <w:left w:w="120" w:type="dxa"/>
              <w:bottom w:w="120" w:type="dxa"/>
              <w:right w:w="120" w:type="dxa"/>
            </w:tcMar>
            <w:hideMark/>
          </w:tcPr>
          <w:p w14:paraId="462B11E3" w14:textId="77777777" w:rsidR="00137C17" w:rsidRPr="00137C17" w:rsidRDefault="00137C17" w:rsidP="00137C17">
            <w:r w:rsidRPr="00137C17">
              <w:t>Defines self-contained content</w:t>
            </w:r>
          </w:p>
        </w:tc>
      </w:tr>
      <w:tr w:rsidR="00137C17" w:rsidRPr="00137C17" w14:paraId="525A06BD" w14:textId="77777777" w:rsidTr="00137C17">
        <w:tc>
          <w:tcPr>
            <w:tcW w:w="0" w:type="auto"/>
            <w:shd w:val="clear" w:color="auto" w:fill="FFFFFF"/>
            <w:tcMar>
              <w:top w:w="120" w:type="dxa"/>
              <w:left w:w="240" w:type="dxa"/>
              <w:bottom w:w="120" w:type="dxa"/>
              <w:right w:w="120" w:type="dxa"/>
            </w:tcMar>
            <w:hideMark/>
          </w:tcPr>
          <w:p w14:paraId="045EEAC5" w14:textId="77777777" w:rsidR="00137C17" w:rsidRPr="00137C17" w:rsidRDefault="00137C17" w:rsidP="00137C17">
            <w:r w:rsidRPr="00137C17">
              <w:lastRenderedPageBreak/>
              <w:t>&lt;footer&gt;</w:t>
            </w:r>
          </w:p>
        </w:tc>
        <w:tc>
          <w:tcPr>
            <w:tcW w:w="0" w:type="auto"/>
            <w:shd w:val="clear" w:color="auto" w:fill="FFFFFF"/>
            <w:tcMar>
              <w:top w:w="120" w:type="dxa"/>
              <w:left w:w="120" w:type="dxa"/>
              <w:bottom w:w="120" w:type="dxa"/>
              <w:right w:w="120" w:type="dxa"/>
            </w:tcMar>
            <w:hideMark/>
          </w:tcPr>
          <w:p w14:paraId="48612876" w14:textId="77777777" w:rsidR="00137C17" w:rsidRPr="00137C17" w:rsidRDefault="00137C17" w:rsidP="00137C17">
            <w:r w:rsidRPr="00137C17">
              <w:t>Defines a footer for a document or section</w:t>
            </w:r>
          </w:p>
        </w:tc>
      </w:tr>
      <w:tr w:rsidR="00137C17" w:rsidRPr="00137C17" w14:paraId="59864C2B" w14:textId="77777777" w:rsidTr="00137C17">
        <w:tc>
          <w:tcPr>
            <w:tcW w:w="0" w:type="auto"/>
            <w:shd w:val="clear" w:color="auto" w:fill="F1F1F1"/>
            <w:tcMar>
              <w:top w:w="120" w:type="dxa"/>
              <w:left w:w="240" w:type="dxa"/>
              <w:bottom w:w="120" w:type="dxa"/>
              <w:right w:w="120" w:type="dxa"/>
            </w:tcMar>
            <w:hideMark/>
          </w:tcPr>
          <w:p w14:paraId="62C172A0" w14:textId="77777777" w:rsidR="00137C17" w:rsidRPr="00137C17" w:rsidRDefault="00137C17" w:rsidP="00137C17">
            <w:r w:rsidRPr="00137C17">
              <w:t>&lt;header&gt;</w:t>
            </w:r>
          </w:p>
        </w:tc>
        <w:tc>
          <w:tcPr>
            <w:tcW w:w="0" w:type="auto"/>
            <w:shd w:val="clear" w:color="auto" w:fill="F1F1F1"/>
            <w:tcMar>
              <w:top w:w="120" w:type="dxa"/>
              <w:left w:w="120" w:type="dxa"/>
              <w:bottom w:w="120" w:type="dxa"/>
              <w:right w:w="120" w:type="dxa"/>
            </w:tcMar>
            <w:hideMark/>
          </w:tcPr>
          <w:p w14:paraId="32574888" w14:textId="77777777" w:rsidR="00137C17" w:rsidRPr="00137C17" w:rsidRDefault="00137C17" w:rsidP="00137C17">
            <w:r w:rsidRPr="00137C17">
              <w:t>Defines a header for a document or section</w:t>
            </w:r>
          </w:p>
        </w:tc>
      </w:tr>
      <w:tr w:rsidR="00137C17" w:rsidRPr="00137C17" w14:paraId="5C72E561" w14:textId="77777777" w:rsidTr="00137C17">
        <w:tc>
          <w:tcPr>
            <w:tcW w:w="0" w:type="auto"/>
            <w:shd w:val="clear" w:color="auto" w:fill="FFFFFF"/>
            <w:tcMar>
              <w:top w:w="120" w:type="dxa"/>
              <w:left w:w="240" w:type="dxa"/>
              <w:bottom w:w="120" w:type="dxa"/>
              <w:right w:w="120" w:type="dxa"/>
            </w:tcMar>
            <w:hideMark/>
          </w:tcPr>
          <w:p w14:paraId="1024E165" w14:textId="77777777" w:rsidR="00137C17" w:rsidRPr="00137C17" w:rsidRDefault="00137C17" w:rsidP="00137C17">
            <w:r w:rsidRPr="00137C17">
              <w:t>&lt;main&gt;</w:t>
            </w:r>
          </w:p>
        </w:tc>
        <w:tc>
          <w:tcPr>
            <w:tcW w:w="0" w:type="auto"/>
            <w:shd w:val="clear" w:color="auto" w:fill="FFFFFF"/>
            <w:tcMar>
              <w:top w:w="120" w:type="dxa"/>
              <w:left w:w="120" w:type="dxa"/>
              <w:bottom w:w="120" w:type="dxa"/>
              <w:right w:w="120" w:type="dxa"/>
            </w:tcMar>
            <w:hideMark/>
          </w:tcPr>
          <w:p w14:paraId="71E79603" w14:textId="77777777" w:rsidR="00137C17" w:rsidRPr="00137C17" w:rsidRDefault="00137C17" w:rsidP="00137C17">
            <w:r w:rsidRPr="00137C17">
              <w:t>Defines the main content of a document</w:t>
            </w:r>
          </w:p>
        </w:tc>
      </w:tr>
      <w:tr w:rsidR="00137C17" w:rsidRPr="00137C17" w14:paraId="4959B9D3" w14:textId="77777777" w:rsidTr="00137C17">
        <w:tc>
          <w:tcPr>
            <w:tcW w:w="0" w:type="auto"/>
            <w:shd w:val="clear" w:color="auto" w:fill="F1F1F1"/>
            <w:tcMar>
              <w:top w:w="120" w:type="dxa"/>
              <w:left w:w="240" w:type="dxa"/>
              <w:bottom w:w="120" w:type="dxa"/>
              <w:right w:w="120" w:type="dxa"/>
            </w:tcMar>
            <w:hideMark/>
          </w:tcPr>
          <w:p w14:paraId="3ED6907B" w14:textId="77777777" w:rsidR="00137C17" w:rsidRPr="00137C17" w:rsidRDefault="00137C17" w:rsidP="00137C17">
            <w:r w:rsidRPr="00137C17">
              <w:t>&lt;mark&gt;</w:t>
            </w:r>
          </w:p>
        </w:tc>
        <w:tc>
          <w:tcPr>
            <w:tcW w:w="0" w:type="auto"/>
            <w:shd w:val="clear" w:color="auto" w:fill="F1F1F1"/>
            <w:tcMar>
              <w:top w:w="120" w:type="dxa"/>
              <w:left w:w="120" w:type="dxa"/>
              <w:bottom w:w="120" w:type="dxa"/>
              <w:right w:w="120" w:type="dxa"/>
            </w:tcMar>
            <w:hideMark/>
          </w:tcPr>
          <w:p w14:paraId="48719B25" w14:textId="77777777" w:rsidR="00137C17" w:rsidRPr="00137C17" w:rsidRDefault="00137C17" w:rsidP="00137C17">
            <w:r w:rsidRPr="00137C17">
              <w:t>Defines marked/highlighted text</w:t>
            </w:r>
          </w:p>
        </w:tc>
      </w:tr>
      <w:tr w:rsidR="00137C17" w:rsidRPr="00137C17" w14:paraId="452D3003" w14:textId="77777777" w:rsidTr="00137C17">
        <w:tc>
          <w:tcPr>
            <w:tcW w:w="0" w:type="auto"/>
            <w:shd w:val="clear" w:color="auto" w:fill="FFFFFF"/>
            <w:tcMar>
              <w:top w:w="120" w:type="dxa"/>
              <w:left w:w="240" w:type="dxa"/>
              <w:bottom w:w="120" w:type="dxa"/>
              <w:right w:w="120" w:type="dxa"/>
            </w:tcMar>
            <w:hideMark/>
          </w:tcPr>
          <w:p w14:paraId="123AB643" w14:textId="77777777" w:rsidR="00137C17" w:rsidRPr="00137C17" w:rsidRDefault="00137C17" w:rsidP="00137C17">
            <w:r w:rsidRPr="00137C17">
              <w:t>&lt;menuitem&gt; </w:t>
            </w:r>
          </w:p>
        </w:tc>
        <w:tc>
          <w:tcPr>
            <w:tcW w:w="0" w:type="auto"/>
            <w:shd w:val="clear" w:color="auto" w:fill="FFFFFF"/>
            <w:tcMar>
              <w:top w:w="120" w:type="dxa"/>
              <w:left w:w="120" w:type="dxa"/>
              <w:bottom w:w="120" w:type="dxa"/>
              <w:right w:w="120" w:type="dxa"/>
            </w:tcMar>
            <w:hideMark/>
          </w:tcPr>
          <w:p w14:paraId="716EDD50" w14:textId="77777777" w:rsidR="00137C17" w:rsidRPr="00137C17" w:rsidRDefault="00137C17" w:rsidP="00137C17">
            <w:r w:rsidRPr="00137C17">
              <w:t>Defines a command/menu item that the user can invoke from a popup menu</w:t>
            </w:r>
          </w:p>
        </w:tc>
      </w:tr>
      <w:tr w:rsidR="00137C17" w:rsidRPr="00137C17" w14:paraId="320482A4" w14:textId="77777777" w:rsidTr="00137C17">
        <w:tc>
          <w:tcPr>
            <w:tcW w:w="0" w:type="auto"/>
            <w:shd w:val="clear" w:color="auto" w:fill="F1F1F1"/>
            <w:tcMar>
              <w:top w:w="120" w:type="dxa"/>
              <w:left w:w="240" w:type="dxa"/>
              <w:bottom w:w="120" w:type="dxa"/>
              <w:right w:w="120" w:type="dxa"/>
            </w:tcMar>
            <w:hideMark/>
          </w:tcPr>
          <w:p w14:paraId="7197B6EF" w14:textId="77777777" w:rsidR="00137C17" w:rsidRPr="00137C17" w:rsidRDefault="00137C17" w:rsidP="00137C17">
            <w:r w:rsidRPr="00137C17">
              <w:t>&lt;meter&gt;</w:t>
            </w:r>
          </w:p>
        </w:tc>
        <w:tc>
          <w:tcPr>
            <w:tcW w:w="0" w:type="auto"/>
            <w:shd w:val="clear" w:color="auto" w:fill="F1F1F1"/>
            <w:tcMar>
              <w:top w:w="120" w:type="dxa"/>
              <w:left w:w="120" w:type="dxa"/>
              <w:bottom w:w="120" w:type="dxa"/>
              <w:right w:w="120" w:type="dxa"/>
            </w:tcMar>
            <w:hideMark/>
          </w:tcPr>
          <w:p w14:paraId="6451D27A" w14:textId="77777777" w:rsidR="00137C17" w:rsidRPr="00137C17" w:rsidRDefault="00137C17" w:rsidP="00137C17">
            <w:r w:rsidRPr="00137C17">
              <w:t>Defines a scalar measurement within a known range (a gauge)</w:t>
            </w:r>
          </w:p>
        </w:tc>
      </w:tr>
      <w:tr w:rsidR="00137C17" w:rsidRPr="00137C17" w14:paraId="33FC5D4F" w14:textId="77777777" w:rsidTr="00137C17">
        <w:tc>
          <w:tcPr>
            <w:tcW w:w="0" w:type="auto"/>
            <w:shd w:val="clear" w:color="auto" w:fill="FFFFFF"/>
            <w:tcMar>
              <w:top w:w="120" w:type="dxa"/>
              <w:left w:w="240" w:type="dxa"/>
              <w:bottom w:w="120" w:type="dxa"/>
              <w:right w:w="120" w:type="dxa"/>
            </w:tcMar>
            <w:hideMark/>
          </w:tcPr>
          <w:p w14:paraId="72148BC4" w14:textId="77777777" w:rsidR="00137C17" w:rsidRPr="00137C17" w:rsidRDefault="00137C17" w:rsidP="00137C17">
            <w:r w:rsidRPr="00137C17">
              <w:t>&lt;nav&gt;</w:t>
            </w:r>
          </w:p>
        </w:tc>
        <w:tc>
          <w:tcPr>
            <w:tcW w:w="0" w:type="auto"/>
            <w:shd w:val="clear" w:color="auto" w:fill="FFFFFF"/>
            <w:tcMar>
              <w:top w:w="120" w:type="dxa"/>
              <w:left w:w="120" w:type="dxa"/>
              <w:bottom w:w="120" w:type="dxa"/>
              <w:right w:w="120" w:type="dxa"/>
            </w:tcMar>
            <w:hideMark/>
          </w:tcPr>
          <w:p w14:paraId="1942D544" w14:textId="77777777" w:rsidR="00137C17" w:rsidRPr="00137C17" w:rsidRDefault="00137C17" w:rsidP="00137C17">
            <w:r w:rsidRPr="00137C17">
              <w:t>Defines navigation links</w:t>
            </w:r>
          </w:p>
        </w:tc>
      </w:tr>
      <w:tr w:rsidR="00137C17" w:rsidRPr="00137C17" w14:paraId="430D66DD" w14:textId="77777777" w:rsidTr="00137C17">
        <w:tc>
          <w:tcPr>
            <w:tcW w:w="0" w:type="auto"/>
            <w:shd w:val="clear" w:color="auto" w:fill="F1F1F1"/>
            <w:tcMar>
              <w:top w:w="120" w:type="dxa"/>
              <w:left w:w="240" w:type="dxa"/>
              <w:bottom w:w="120" w:type="dxa"/>
              <w:right w:w="120" w:type="dxa"/>
            </w:tcMar>
            <w:hideMark/>
          </w:tcPr>
          <w:p w14:paraId="73945DBD" w14:textId="77777777" w:rsidR="00137C17" w:rsidRPr="00137C17" w:rsidRDefault="00137C17" w:rsidP="00137C17">
            <w:r w:rsidRPr="00137C17">
              <w:t>&lt;progress&gt;</w:t>
            </w:r>
          </w:p>
        </w:tc>
        <w:tc>
          <w:tcPr>
            <w:tcW w:w="0" w:type="auto"/>
            <w:shd w:val="clear" w:color="auto" w:fill="F1F1F1"/>
            <w:tcMar>
              <w:top w:w="120" w:type="dxa"/>
              <w:left w:w="120" w:type="dxa"/>
              <w:bottom w:w="120" w:type="dxa"/>
              <w:right w:w="120" w:type="dxa"/>
            </w:tcMar>
            <w:hideMark/>
          </w:tcPr>
          <w:p w14:paraId="1DDD04C9" w14:textId="77777777" w:rsidR="00137C17" w:rsidRPr="00137C17" w:rsidRDefault="00137C17" w:rsidP="00137C17">
            <w:r w:rsidRPr="00137C17">
              <w:t>Represents the progress of a task</w:t>
            </w:r>
          </w:p>
        </w:tc>
      </w:tr>
      <w:tr w:rsidR="00137C17" w:rsidRPr="00137C17" w14:paraId="23F72BC1" w14:textId="77777777" w:rsidTr="00137C17">
        <w:tc>
          <w:tcPr>
            <w:tcW w:w="0" w:type="auto"/>
            <w:shd w:val="clear" w:color="auto" w:fill="FFFFFF"/>
            <w:tcMar>
              <w:top w:w="120" w:type="dxa"/>
              <w:left w:w="240" w:type="dxa"/>
              <w:bottom w:w="120" w:type="dxa"/>
              <w:right w:w="120" w:type="dxa"/>
            </w:tcMar>
            <w:hideMark/>
          </w:tcPr>
          <w:p w14:paraId="74300FF0" w14:textId="77777777" w:rsidR="00137C17" w:rsidRPr="00137C17" w:rsidRDefault="00137C17" w:rsidP="00137C17">
            <w:r w:rsidRPr="00137C17">
              <w:t>&lt;rp&gt;</w:t>
            </w:r>
          </w:p>
        </w:tc>
        <w:tc>
          <w:tcPr>
            <w:tcW w:w="0" w:type="auto"/>
            <w:shd w:val="clear" w:color="auto" w:fill="FFFFFF"/>
            <w:tcMar>
              <w:top w:w="120" w:type="dxa"/>
              <w:left w:w="120" w:type="dxa"/>
              <w:bottom w:w="120" w:type="dxa"/>
              <w:right w:w="120" w:type="dxa"/>
            </w:tcMar>
            <w:hideMark/>
          </w:tcPr>
          <w:p w14:paraId="72E05A5A" w14:textId="77777777" w:rsidR="00137C17" w:rsidRPr="00137C17" w:rsidRDefault="00137C17" w:rsidP="00137C17">
            <w:r w:rsidRPr="00137C17">
              <w:t>Defines what to show in browsers that do not support ruby annotations</w:t>
            </w:r>
          </w:p>
        </w:tc>
      </w:tr>
      <w:tr w:rsidR="00137C17" w:rsidRPr="00137C17" w14:paraId="79F81777" w14:textId="77777777" w:rsidTr="00137C17">
        <w:tc>
          <w:tcPr>
            <w:tcW w:w="0" w:type="auto"/>
            <w:shd w:val="clear" w:color="auto" w:fill="F1F1F1"/>
            <w:tcMar>
              <w:top w:w="120" w:type="dxa"/>
              <w:left w:w="240" w:type="dxa"/>
              <w:bottom w:w="120" w:type="dxa"/>
              <w:right w:w="120" w:type="dxa"/>
            </w:tcMar>
            <w:hideMark/>
          </w:tcPr>
          <w:p w14:paraId="5C5644BB" w14:textId="77777777" w:rsidR="00137C17" w:rsidRPr="00137C17" w:rsidRDefault="00137C17" w:rsidP="00137C17">
            <w:r w:rsidRPr="00137C17">
              <w:t>&lt;rt&gt;</w:t>
            </w:r>
          </w:p>
        </w:tc>
        <w:tc>
          <w:tcPr>
            <w:tcW w:w="0" w:type="auto"/>
            <w:shd w:val="clear" w:color="auto" w:fill="F1F1F1"/>
            <w:tcMar>
              <w:top w:w="120" w:type="dxa"/>
              <w:left w:w="120" w:type="dxa"/>
              <w:bottom w:w="120" w:type="dxa"/>
              <w:right w:w="120" w:type="dxa"/>
            </w:tcMar>
            <w:hideMark/>
          </w:tcPr>
          <w:p w14:paraId="7497ADEB" w14:textId="77777777" w:rsidR="00137C17" w:rsidRPr="00137C17" w:rsidRDefault="00137C17" w:rsidP="00137C17">
            <w:r w:rsidRPr="00137C17">
              <w:t>Defines an explanation/pronunciation of characters (for East Asian typography)</w:t>
            </w:r>
          </w:p>
        </w:tc>
      </w:tr>
      <w:tr w:rsidR="00137C17" w:rsidRPr="00137C17" w14:paraId="2FD782E3" w14:textId="77777777" w:rsidTr="00137C17">
        <w:tc>
          <w:tcPr>
            <w:tcW w:w="0" w:type="auto"/>
            <w:shd w:val="clear" w:color="auto" w:fill="FFFFFF"/>
            <w:tcMar>
              <w:top w:w="120" w:type="dxa"/>
              <w:left w:w="240" w:type="dxa"/>
              <w:bottom w:w="120" w:type="dxa"/>
              <w:right w:w="120" w:type="dxa"/>
            </w:tcMar>
            <w:hideMark/>
          </w:tcPr>
          <w:p w14:paraId="3DA91D40" w14:textId="77777777" w:rsidR="00137C17" w:rsidRPr="00137C17" w:rsidRDefault="00137C17" w:rsidP="00137C17">
            <w:r w:rsidRPr="00137C17">
              <w:t>&lt;ruby&gt;</w:t>
            </w:r>
          </w:p>
        </w:tc>
        <w:tc>
          <w:tcPr>
            <w:tcW w:w="0" w:type="auto"/>
            <w:shd w:val="clear" w:color="auto" w:fill="FFFFFF"/>
            <w:tcMar>
              <w:top w:w="120" w:type="dxa"/>
              <w:left w:w="120" w:type="dxa"/>
              <w:bottom w:w="120" w:type="dxa"/>
              <w:right w:w="120" w:type="dxa"/>
            </w:tcMar>
            <w:hideMark/>
          </w:tcPr>
          <w:p w14:paraId="1BD4052E" w14:textId="77777777" w:rsidR="00137C17" w:rsidRPr="00137C17" w:rsidRDefault="00137C17" w:rsidP="00137C17">
            <w:r w:rsidRPr="00137C17">
              <w:t>Defines a ruby annotation (for East Asian typography)</w:t>
            </w:r>
          </w:p>
        </w:tc>
      </w:tr>
      <w:tr w:rsidR="00137C17" w:rsidRPr="00137C17" w14:paraId="6D5F3F16" w14:textId="77777777" w:rsidTr="00137C17">
        <w:tc>
          <w:tcPr>
            <w:tcW w:w="0" w:type="auto"/>
            <w:shd w:val="clear" w:color="auto" w:fill="F1F1F1"/>
            <w:tcMar>
              <w:top w:w="120" w:type="dxa"/>
              <w:left w:w="240" w:type="dxa"/>
              <w:bottom w:w="120" w:type="dxa"/>
              <w:right w:w="120" w:type="dxa"/>
            </w:tcMar>
            <w:hideMark/>
          </w:tcPr>
          <w:p w14:paraId="79C51BBF" w14:textId="77777777" w:rsidR="00137C17" w:rsidRPr="00137C17" w:rsidRDefault="00137C17" w:rsidP="00137C17">
            <w:r w:rsidRPr="00137C17">
              <w:t>&lt;section&gt;</w:t>
            </w:r>
          </w:p>
        </w:tc>
        <w:tc>
          <w:tcPr>
            <w:tcW w:w="0" w:type="auto"/>
            <w:shd w:val="clear" w:color="auto" w:fill="F1F1F1"/>
            <w:tcMar>
              <w:top w:w="120" w:type="dxa"/>
              <w:left w:w="120" w:type="dxa"/>
              <w:bottom w:w="120" w:type="dxa"/>
              <w:right w:w="120" w:type="dxa"/>
            </w:tcMar>
            <w:hideMark/>
          </w:tcPr>
          <w:p w14:paraId="19C67410" w14:textId="77777777" w:rsidR="00137C17" w:rsidRPr="00137C17" w:rsidRDefault="00137C17" w:rsidP="00137C17">
            <w:r w:rsidRPr="00137C17">
              <w:t>Defines a section in a document</w:t>
            </w:r>
          </w:p>
        </w:tc>
      </w:tr>
      <w:tr w:rsidR="00137C17" w:rsidRPr="00137C17" w14:paraId="2C1682BB" w14:textId="77777777" w:rsidTr="00137C17">
        <w:tc>
          <w:tcPr>
            <w:tcW w:w="0" w:type="auto"/>
            <w:shd w:val="clear" w:color="auto" w:fill="FFFFFF"/>
            <w:tcMar>
              <w:top w:w="120" w:type="dxa"/>
              <w:left w:w="240" w:type="dxa"/>
              <w:bottom w:w="120" w:type="dxa"/>
              <w:right w:w="120" w:type="dxa"/>
            </w:tcMar>
            <w:hideMark/>
          </w:tcPr>
          <w:p w14:paraId="7A040E73" w14:textId="77777777" w:rsidR="00137C17" w:rsidRPr="00137C17" w:rsidRDefault="00137C17" w:rsidP="00137C17">
            <w:r w:rsidRPr="00137C17">
              <w:t>&lt;summary&gt;</w:t>
            </w:r>
          </w:p>
        </w:tc>
        <w:tc>
          <w:tcPr>
            <w:tcW w:w="0" w:type="auto"/>
            <w:shd w:val="clear" w:color="auto" w:fill="FFFFFF"/>
            <w:tcMar>
              <w:top w:w="120" w:type="dxa"/>
              <w:left w:w="120" w:type="dxa"/>
              <w:bottom w:w="120" w:type="dxa"/>
              <w:right w:w="120" w:type="dxa"/>
            </w:tcMar>
            <w:hideMark/>
          </w:tcPr>
          <w:p w14:paraId="08AB3B81" w14:textId="77777777" w:rsidR="00137C17" w:rsidRPr="00137C17" w:rsidRDefault="00137C17" w:rsidP="00137C17">
            <w:r w:rsidRPr="00137C17">
              <w:t>Defines a visible heading for a &lt;details&gt; element</w:t>
            </w:r>
          </w:p>
        </w:tc>
      </w:tr>
      <w:tr w:rsidR="00137C17" w:rsidRPr="00137C17" w14:paraId="25DE2732" w14:textId="77777777" w:rsidTr="00137C17">
        <w:tc>
          <w:tcPr>
            <w:tcW w:w="0" w:type="auto"/>
            <w:shd w:val="clear" w:color="auto" w:fill="F1F1F1"/>
            <w:tcMar>
              <w:top w:w="120" w:type="dxa"/>
              <w:left w:w="240" w:type="dxa"/>
              <w:bottom w:w="120" w:type="dxa"/>
              <w:right w:w="120" w:type="dxa"/>
            </w:tcMar>
            <w:hideMark/>
          </w:tcPr>
          <w:p w14:paraId="76A2029E" w14:textId="77777777" w:rsidR="00137C17" w:rsidRPr="00137C17" w:rsidRDefault="00137C17" w:rsidP="00137C17">
            <w:r w:rsidRPr="00137C17">
              <w:t>&lt;time&gt;</w:t>
            </w:r>
          </w:p>
        </w:tc>
        <w:tc>
          <w:tcPr>
            <w:tcW w:w="0" w:type="auto"/>
            <w:shd w:val="clear" w:color="auto" w:fill="F1F1F1"/>
            <w:tcMar>
              <w:top w:w="120" w:type="dxa"/>
              <w:left w:w="120" w:type="dxa"/>
              <w:bottom w:w="120" w:type="dxa"/>
              <w:right w:w="120" w:type="dxa"/>
            </w:tcMar>
            <w:hideMark/>
          </w:tcPr>
          <w:p w14:paraId="404B5A90" w14:textId="77777777" w:rsidR="00137C17" w:rsidRPr="00137C17" w:rsidRDefault="00137C17" w:rsidP="00137C17">
            <w:r w:rsidRPr="00137C17">
              <w:t>Defines a date/time</w:t>
            </w:r>
          </w:p>
        </w:tc>
      </w:tr>
      <w:tr w:rsidR="00137C17" w:rsidRPr="00137C17" w14:paraId="26CCC76C" w14:textId="77777777" w:rsidTr="00137C17">
        <w:tc>
          <w:tcPr>
            <w:tcW w:w="0" w:type="auto"/>
            <w:shd w:val="clear" w:color="auto" w:fill="FFFFFF"/>
            <w:tcMar>
              <w:top w:w="120" w:type="dxa"/>
              <w:left w:w="240" w:type="dxa"/>
              <w:bottom w:w="120" w:type="dxa"/>
              <w:right w:w="120" w:type="dxa"/>
            </w:tcMar>
            <w:hideMark/>
          </w:tcPr>
          <w:p w14:paraId="56927DAF" w14:textId="77777777" w:rsidR="00137C17" w:rsidRPr="00137C17" w:rsidRDefault="00137C17" w:rsidP="00137C17">
            <w:r w:rsidRPr="00137C17">
              <w:t>&lt;wbr&gt;</w:t>
            </w:r>
          </w:p>
        </w:tc>
        <w:tc>
          <w:tcPr>
            <w:tcW w:w="0" w:type="auto"/>
            <w:shd w:val="clear" w:color="auto" w:fill="FFFFFF"/>
            <w:tcMar>
              <w:top w:w="120" w:type="dxa"/>
              <w:left w:w="120" w:type="dxa"/>
              <w:bottom w:w="120" w:type="dxa"/>
              <w:right w:w="120" w:type="dxa"/>
            </w:tcMar>
            <w:hideMark/>
          </w:tcPr>
          <w:p w14:paraId="4CEC7837" w14:textId="77777777" w:rsidR="00137C17" w:rsidRPr="00137C17" w:rsidRDefault="00137C17" w:rsidP="00137C17">
            <w:r w:rsidRPr="00137C17">
              <w:t>Defines a possible line-break</w:t>
            </w:r>
          </w:p>
        </w:tc>
      </w:tr>
    </w:tbl>
    <w:p w14:paraId="3EAFE926" w14:textId="77777777" w:rsidR="00137C17" w:rsidRDefault="00137C17" w:rsidP="00342C47"/>
    <w:p w14:paraId="69B022F5" w14:textId="2B84A98D" w:rsidR="00137C17" w:rsidRDefault="00137C17" w:rsidP="00342C47">
      <w:r>
        <w:t>New HTML5 Form Elements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7530"/>
      </w:tblGrid>
      <w:tr w:rsidR="00137C17" w:rsidRPr="00137C17" w14:paraId="5FC94F0F" w14:textId="77777777" w:rsidTr="00137C17">
        <w:tc>
          <w:tcPr>
            <w:tcW w:w="1575" w:type="dxa"/>
            <w:shd w:val="clear" w:color="auto" w:fill="FFFFFF"/>
            <w:tcMar>
              <w:top w:w="120" w:type="dxa"/>
              <w:left w:w="240" w:type="dxa"/>
              <w:bottom w:w="120" w:type="dxa"/>
              <w:right w:w="120" w:type="dxa"/>
            </w:tcMar>
            <w:hideMark/>
          </w:tcPr>
          <w:p w14:paraId="36859540" w14:textId="77777777" w:rsidR="00137C17" w:rsidRPr="00137C17" w:rsidRDefault="00137C17" w:rsidP="00137C17">
            <w:pPr>
              <w:rPr>
                <w:b/>
                <w:bCs/>
              </w:rPr>
            </w:pPr>
            <w:r w:rsidRPr="00137C17">
              <w:rPr>
                <w:b/>
                <w:bCs/>
              </w:rPr>
              <w:t>Tag</w:t>
            </w:r>
          </w:p>
        </w:tc>
        <w:tc>
          <w:tcPr>
            <w:tcW w:w="0" w:type="auto"/>
            <w:shd w:val="clear" w:color="auto" w:fill="FFFFFF"/>
            <w:tcMar>
              <w:top w:w="120" w:type="dxa"/>
              <w:left w:w="120" w:type="dxa"/>
              <w:bottom w:w="120" w:type="dxa"/>
              <w:right w:w="120" w:type="dxa"/>
            </w:tcMar>
            <w:hideMark/>
          </w:tcPr>
          <w:p w14:paraId="3DBB917D" w14:textId="77777777" w:rsidR="00137C17" w:rsidRPr="00137C17" w:rsidRDefault="00137C17" w:rsidP="00137C17">
            <w:pPr>
              <w:rPr>
                <w:b/>
                <w:bCs/>
              </w:rPr>
            </w:pPr>
            <w:r w:rsidRPr="00137C17">
              <w:rPr>
                <w:b/>
                <w:bCs/>
              </w:rPr>
              <w:t>Description</w:t>
            </w:r>
          </w:p>
        </w:tc>
      </w:tr>
      <w:tr w:rsidR="00137C17" w:rsidRPr="00137C17" w14:paraId="3F971986" w14:textId="77777777" w:rsidTr="00137C17">
        <w:tc>
          <w:tcPr>
            <w:tcW w:w="0" w:type="auto"/>
            <w:shd w:val="clear" w:color="auto" w:fill="F1F1F1"/>
            <w:tcMar>
              <w:top w:w="120" w:type="dxa"/>
              <w:left w:w="240" w:type="dxa"/>
              <w:bottom w:w="120" w:type="dxa"/>
              <w:right w:w="120" w:type="dxa"/>
            </w:tcMar>
            <w:hideMark/>
          </w:tcPr>
          <w:p w14:paraId="48EAECCF" w14:textId="77777777" w:rsidR="00137C17" w:rsidRPr="00137C17" w:rsidRDefault="00137C17" w:rsidP="00137C17">
            <w:r w:rsidRPr="00137C17">
              <w:t>&lt;datalist&gt;</w:t>
            </w:r>
          </w:p>
        </w:tc>
        <w:tc>
          <w:tcPr>
            <w:tcW w:w="0" w:type="auto"/>
            <w:shd w:val="clear" w:color="auto" w:fill="F1F1F1"/>
            <w:tcMar>
              <w:top w:w="120" w:type="dxa"/>
              <w:left w:w="120" w:type="dxa"/>
              <w:bottom w:w="120" w:type="dxa"/>
              <w:right w:w="120" w:type="dxa"/>
            </w:tcMar>
            <w:hideMark/>
          </w:tcPr>
          <w:p w14:paraId="778B8C6D" w14:textId="77777777" w:rsidR="00137C17" w:rsidRPr="00137C17" w:rsidRDefault="00137C17" w:rsidP="00137C17">
            <w:r w:rsidRPr="00137C17">
              <w:t>Specifies a list of pre-defined options for input controls</w:t>
            </w:r>
          </w:p>
        </w:tc>
      </w:tr>
      <w:tr w:rsidR="00137C17" w:rsidRPr="00137C17" w14:paraId="1CB144CD" w14:textId="77777777" w:rsidTr="00137C17">
        <w:tc>
          <w:tcPr>
            <w:tcW w:w="0" w:type="auto"/>
            <w:shd w:val="clear" w:color="auto" w:fill="FFFFFF"/>
            <w:tcMar>
              <w:top w:w="120" w:type="dxa"/>
              <w:left w:w="240" w:type="dxa"/>
              <w:bottom w:w="120" w:type="dxa"/>
              <w:right w:w="120" w:type="dxa"/>
            </w:tcMar>
            <w:hideMark/>
          </w:tcPr>
          <w:p w14:paraId="22BB0120" w14:textId="77777777" w:rsidR="00137C17" w:rsidRPr="00137C17" w:rsidRDefault="00137C17" w:rsidP="00137C17">
            <w:r w:rsidRPr="00137C17">
              <w:t>&lt;keygen&gt;</w:t>
            </w:r>
          </w:p>
        </w:tc>
        <w:tc>
          <w:tcPr>
            <w:tcW w:w="0" w:type="auto"/>
            <w:shd w:val="clear" w:color="auto" w:fill="FFFFFF"/>
            <w:tcMar>
              <w:top w:w="120" w:type="dxa"/>
              <w:left w:w="120" w:type="dxa"/>
              <w:bottom w:w="120" w:type="dxa"/>
              <w:right w:w="120" w:type="dxa"/>
            </w:tcMar>
            <w:hideMark/>
          </w:tcPr>
          <w:p w14:paraId="7B26DB20" w14:textId="77777777" w:rsidR="00137C17" w:rsidRPr="00137C17" w:rsidRDefault="00137C17" w:rsidP="00137C17">
            <w:r w:rsidRPr="00137C17">
              <w:t>Defines a key-pair generator field (for forms)</w:t>
            </w:r>
          </w:p>
        </w:tc>
      </w:tr>
      <w:tr w:rsidR="00137C17" w:rsidRPr="00137C17" w14:paraId="65F7F004" w14:textId="77777777" w:rsidTr="00137C17">
        <w:tc>
          <w:tcPr>
            <w:tcW w:w="0" w:type="auto"/>
            <w:shd w:val="clear" w:color="auto" w:fill="F1F1F1"/>
            <w:tcMar>
              <w:top w:w="120" w:type="dxa"/>
              <w:left w:w="240" w:type="dxa"/>
              <w:bottom w:w="120" w:type="dxa"/>
              <w:right w:w="120" w:type="dxa"/>
            </w:tcMar>
            <w:hideMark/>
          </w:tcPr>
          <w:p w14:paraId="57A92EC8" w14:textId="77777777" w:rsidR="00137C17" w:rsidRPr="00137C17" w:rsidRDefault="00137C17" w:rsidP="00137C17">
            <w:r w:rsidRPr="00137C17">
              <w:t>&lt;output&gt;</w:t>
            </w:r>
          </w:p>
        </w:tc>
        <w:tc>
          <w:tcPr>
            <w:tcW w:w="0" w:type="auto"/>
            <w:shd w:val="clear" w:color="auto" w:fill="F1F1F1"/>
            <w:tcMar>
              <w:top w:w="120" w:type="dxa"/>
              <w:left w:w="120" w:type="dxa"/>
              <w:bottom w:w="120" w:type="dxa"/>
              <w:right w:w="120" w:type="dxa"/>
            </w:tcMar>
            <w:hideMark/>
          </w:tcPr>
          <w:p w14:paraId="1074A559" w14:textId="77777777" w:rsidR="00137C17" w:rsidRPr="00137C17" w:rsidRDefault="00137C17" w:rsidP="00137C17">
            <w:r w:rsidRPr="00137C17">
              <w:t>Defines the result of a calculation</w:t>
            </w:r>
          </w:p>
        </w:tc>
      </w:tr>
    </w:tbl>
    <w:p w14:paraId="44EA948D" w14:textId="77777777" w:rsidR="00137C17" w:rsidRDefault="00137C17" w:rsidP="00342C47"/>
    <w:p w14:paraId="76E98A43" w14:textId="62F7CC86" w:rsidR="00137C17" w:rsidRDefault="00137C17" w:rsidP="00342C47">
      <w:r>
        <w:t>HTML5 Graphics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7493"/>
      </w:tblGrid>
      <w:tr w:rsidR="00137C17" w:rsidRPr="00137C17" w14:paraId="23FA5730" w14:textId="77777777" w:rsidTr="00137C17">
        <w:tc>
          <w:tcPr>
            <w:tcW w:w="0" w:type="auto"/>
            <w:shd w:val="clear" w:color="auto" w:fill="F1F1F1"/>
            <w:tcMar>
              <w:top w:w="120" w:type="dxa"/>
              <w:left w:w="240" w:type="dxa"/>
              <w:bottom w:w="120" w:type="dxa"/>
              <w:right w:w="120" w:type="dxa"/>
            </w:tcMar>
            <w:hideMark/>
          </w:tcPr>
          <w:p w14:paraId="07E231B6" w14:textId="77777777" w:rsidR="00137C17" w:rsidRPr="00137C17" w:rsidRDefault="00137C17" w:rsidP="00137C17">
            <w:r w:rsidRPr="00137C17">
              <w:t>&lt;canvas&gt;</w:t>
            </w:r>
          </w:p>
        </w:tc>
        <w:tc>
          <w:tcPr>
            <w:tcW w:w="0" w:type="auto"/>
            <w:shd w:val="clear" w:color="auto" w:fill="F1F1F1"/>
            <w:tcMar>
              <w:top w:w="120" w:type="dxa"/>
              <w:left w:w="120" w:type="dxa"/>
              <w:bottom w:w="120" w:type="dxa"/>
              <w:right w:w="120" w:type="dxa"/>
            </w:tcMar>
            <w:hideMark/>
          </w:tcPr>
          <w:p w14:paraId="0B99BD28" w14:textId="77777777" w:rsidR="00137C17" w:rsidRPr="00137C17" w:rsidRDefault="00137C17" w:rsidP="00137C17">
            <w:r w:rsidRPr="00137C17">
              <w:t>Draw graphics, on the fly, via scripting (usually JavaScript)</w:t>
            </w:r>
          </w:p>
        </w:tc>
      </w:tr>
      <w:tr w:rsidR="00137C17" w:rsidRPr="00137C17" w14:paraId="139C984D" w14:textId="77777777" w:rsidTr="00137C17">
        <w:tc>
          <w:tcPr>
            <w:tcW w:w="0" w:type="auto"/>
            <w:shd w:val="clear" w:color="auto" w:fill="FFFFFF"/>
            <w:tcMar>
              <w:top w:w="120" w:type="dxa"/>
              <w:left w:w="240" w:type="dxa"/>
              <w:bottom w:w="120" w:type="dxa"/>
              <w:right w:w="120" w:type="dxa"/>
            </w:tcMar>
            <w:hideMark/>
          </w:tcPr>
          <w:p w14:paraId="55EF93FE" w14:textId="77777777" w:rsidR="00137C17" w:rsidRPr="00137C17" w:rsidRDefault="00137C17" w:rsidP="00137C17">
            <w:r w:rsidRPr="00137C17">
              <w:lastRenderedPageBreak/>
              <w:t>&lt;svg&gt;</w:t>
            </w:r>
          </w:p>
        </w:tc>
        <w:tc>
          <w:tcPr>
            <w:tcW w:w="0" w:type="auto"/>
            <w:shd w:val="clear" w:color="auto" w:fill="FFFFFF"/>
            <w:tcMar>
              <w:top w:w="120" w:type="dxa"/>
              <w:left w:w="120" w:type="dxa"/>
              <w:bottom w:w="120" w:type="dxa"/>
              <w:right w:w="120" w:type="dxa"/>
            </w:tcMar>
            <w:hideMark/>
          </w:tcPr>
          <w:p w14:paraId="630D6305" w14:textId="77777777" w:rsidR="00137C17" w:rsidRPr="00137C17" w:rsidRDefault="00137C17" w:rsidP="00137C17">
            <w:r w:rsidRPr="00137C17">
              <w:t>Draw scalable vector graphics</w:t>
            </w:r>
          </w:p>
        </w:tc>
      </w:tr>
    </w:tbl>
    <w:p w14:paraId="576E0D5D" w14:textId="77777777" w:rsidR="00137C17" w:rsidRDefault="00137C17" w:rsidP="00342C47"/>
    <w:p w14:paraId="62E13AAD" w14:textId="7594E1D3" w:rsidR="00137C17" w:rsidRDefault="00137C17" w:rsidP="00342C47">
      <w:r>
        <w:t>New Media Elements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7590"/>
      </w:tblGrid>
      <w:tr w:rsidR="00137C17" w:rsidRPr="00137C17" w14:paraId="01281A10" w14:textId="77777777" w:rsidTr="00137C17">
        <w:tc>
          <w:tcPr>
            <w:tcW w:w="1515" w:type="dxa"/>
            <w:shd w:val="clear" w:color="auto" w:fill="FFFFFF"/>
            <w:tcMar>
              <w:top w:w="120" w:type="dxa"/>
              <w:left w:w="240" w:type="dxa"/>
              <w:bottom w:w="120" w:type="dxa"/>
              <w:right w:w="120" w:type="dxa"/>
            </w:tcMar>
            <w:hideMark/>
          </w:tcPr>
          <w:p w14:paraId="4FEA6422" w14:textId="77777777" w:rsidR="00137C17" w:rsidRPr="00137C17" w:rsidRDefault="00137C17" w:rsidP="00137C17">
            <w:pPr>
              <w:rPr>
                <w:b/>
                <w:bCs/>
              </w:rPr>
            </w:pPr>
            <w:r w:rsidRPr="00137C17">
              <w:rPr>
                <w:b/>
                <w:bCs/>
              </w:rPr>
              <w:t>Tag</w:t>
            </w:r>
          </w:p>
        </w:tc>
        <w:tc>
          <w:tcPr>
            <w:tcW w:w="0" w:type="auto"/>
            <w:shd w:val="clear" w:color="auto" w:fill="FFFFFF"/>
            <w:tcMar>
              <w:top w:w="120" w:type="dxa"/>
              <w:left w:w="120" w:type="dxa"/>
              <w:bottom w:w="120" w:type="dxa"/>
              <w:right w:w="120" w:type="dxa"/>
            </w:tcMar>
            <w:hideMark/>
          </w:tcPr>
          <w:p w14:paraId="6E1044B1" w14:textId="77777777" w:rsidR="00137C17" w:rsidRPr="00137C17" w:rsidRDefault="00137C17" w:rsidP="00137C17">
            <w:pPr>
              <w:rPr>
                <w:b/>
                <w:bCs/>
              </w:rPr>
            </w:pPr>
            <w:r w:rsidRPr="00137C17">
              <w:rPr>
                <w:b/>
                <w:bCs/>
              </w:rPr>
              <w:t>Description</w:t>
            </w:r>
          </w:p>
        </w:tc>
      </w:tr>
      <w:tr w:rsidR="00137C17" w:rsidRPr="00137C17" w14:paraId="56775FA4" w14:textId="77777777" w:rsidTr="00137C17">
        <w:tc>
          <w:tcPr>
            <w:tcW w:w="0" w:type="auto"/>
            <w:shd w:val="clear" w:color="auto" w:fill="F1F1F1"/>
            <w:tcMar>
              <w:top w:w="120" w:type="dxa"/>
              <w:left w:w="240" w:type="dxa"/>
              <w:bottom w:w="120" w:type="dxa"/>
              <w:right w:w="120" w:type="dxa"/>
            </w:tcMar>
            <w:hideMark/>
          </w:tcPr>
          <w:p w14:paraId="7A7C90AE" w14:textId="77777777" w:rsidR="00137C17" w:rsidRPr="00137C17" w:rsidRDefault="00137C17" w:rsidP="00137C17">
            <w:r w:rsidRPr="00137C17">
              <w:t>&lt;audio&gt;</w:t>
            </w:r>
          </w:p>
        </w:tc>
        <w:tc>
          <w:tcPr>
            <w:tcW w:w="0" w:type="auto"/>
            <w:shd w:val="clear" w:color="auto" w:fill="F1F1F1"/>
            <w:tcMar>
              <w:top w:w="120" w:type="dxa"/>
              <w:left w:w="120" w:type="dxa"/>
              <w:bottom w:w="120" w:type="dxa"/>
              <w:right w:w="120" w:type="dxa"/>
            </w:tcMar>
            <w:hideMark/>
          </w:tcPr>
          <w:p w14:paraId="17C75E3F" w14:textId="77777777" w:rsidR="00137C17" w:rsidRPr="00137C17" w:rsidRDefault="00137C17" w:rsidP="00137C17">
            <w:r w:rsidRPr="00137C17">
              <w:t>Defines sound content</w:t>
            </w:r>
          </w:p>
        </w:tc>
      </w:tr>
      <w:tr w:rsidR="00137C17" w:rsidRPr="00137C17" w14:paraId="07EA5102" w14:textId="77777777" w:rsidTr="00137C17">
        <w:tc>
          <w:tcPr>
            <w:tcW w:w="0" w:type="auto"/>
            <w:shd w:val="clear" w:color="auto" w:fill="FFFFFF"/>
            <w:tcMar>
              <w:top w:w="120" w:type="dxa"/>
              <w:left w:w="240" w:type="dxa"/>
              <w:bottom w:w="120" w:type="dxa"/>
              <w:right w:w="120" w:type="dxa"/>
            </w:tcMar>
            <w:hideMark/>
          </w:tcPr>
          <w:p w14:paraId="3C9CFEBB" w14:textId="77777777" w:rsidR="00137C17" w:rsidRPr="00137C17" w:rsidRDefault="00137C17" w:rsidP="00137C17">
            <w:r w:rsidRPr="00137C17">
              <w:t>&lt;embed&gt;</w:t>
            </w:r>
          </w:p>
        </w:tc>
        <w:tc>
          <w:tcPr>
            <w:tcW w:w="0" w:type="auto"/>
            <w:shd w:val="clear" w:color="auto" w:fill="FFFFFF"/>
            <w:tcMar>
              <w:top w:w="120" w:type="dxa"/>
              <w:left w:w="120" w:type="dxa"/>
              <w:bottom w:w="120" w:type="dxa"/>
              <w:right w:w="120" w:type="dxa"/>
            </w:tcMar>
            <w:hideMark/>
          </w:tcPr>
          <w:p w14:paraId="6DE511D7" w14:textId="77777777" w:rsidR="00137C17" w:rsidRPr="00137C17" w:rsidRDefault="00137C17" w:rsidP="00137C17">
            <w:r w:rsidRPr="00137C17">
              <w:t>Defines a container for an external (non-HTML) application</w:t>
            </w:r>
          </w:p>
        </w:tc>
      </w:tr>
      <w:tr w:rsidR="00137C17" w:rsidRPr="00137C17" w14:paraId="533B0731" w14:textId="77777777" w:rsidTr="00137C17">
        <w:tc>
          <w:tcPr>
            <w:tcW w:w="0" w:type="auto"/>
            <w:shd w:val="clear" w:color="auto" w:fill="F1F1F1"/>
            <w:tcMar>
              <w:top w:w="120" w:type="dxa"/>
              <w:left w:w="240" w:type="dxa"/>
              <w:bottom w:w="120" w:type="dxa"/>
              <w:right w:w="120" w:type="dxa"/>
            </w:tcMar>
            <w:hideMark/>
          </w:tcPr>
          <w:p w14:paraId="43325C6B" w14:textId="77777777" w:rsidR="00137C17" w:rsidRPr="00137C17" w:rsidRDefault="00137C17" w:rsidP="00137C17">
            <w:r w:rsidRPr="00137C17">
              <w:t>&lt;source&gt;</w:t>
            </w:r>
          </w:p>
        </w:tc>
        <w:tc>
          <w:tcPr>
            <w:tcW w:w="0" w:type="auto"/>
            <w:shd w:val="clear" w:color="auto" w:fill="F1F1F1"/>
            <w:tcMar>
              <w:top w:w="120" w:type="dxa"/>
              <w:left w:w="120" w:type="dxa"/>
              <w:bottom w:w="120" w:type="dxa"/>
              <w:right w:w="120" w:type="dxa"/>
            </w:tcMar>
            <w:hideMark/>
          </w:tcPr>
          <w:p w14:paraId="7E105287" w14:textId="77777777" w:rsidR="00137C17" w:rsidRPr="00137C17" w:rsidRDefault="00137C17" w:rsidP="00137C17">
            <w:r w:rsidRPr="00137C17">
              <w:t>Defines multiple media resources for media elements (&lt;video&gt; and &lt;audio&gt;)</w:t>
            </w:r>
          </w:p>
        </w:tc>
      </w:tr>
      <w:tr w:rsidR="00137C17" w:rsidRPr="00137C17" w14:paraId="1D611CFF" w14:textId="77777777" w:rsidTr="00137C17">
        <w:tc>
          <w:tcPr>
            <w:tcW w:w="0" w:type="auto"/>
            <w:shd w:val="clear" w:color="auto" w:fill="FFFFFF"/>
            <w:tcMar>
              <w:top w:w="120" w:type="dxa"/>
              <w:left w:w="240" w:type="dxa"/>
              <w:bottom w:w="120" w:type="dxa"/>
              <w:right w:w="120" w:type="dxa"/>
            </w:tcMar>
            <w:hideMark/>
          </w:tcPr>
          <w:p w14:paraId="1A8FD046" w14:textId="77777777" w:rsidR="00137C17" w:rsidRPr="00137C17" w:rsidRDefault="00137C17" w:rsidP="00137C17">
            <w:r w:rsidRPr="00137C17">
              <w:t>&lt;track&gt;</w:t>
            </w:r>
          </w:p>
        </w:tc>
        <w:tc>
          <w:tcPr>
            <w:tcW w:w="0" w:type="auto"/>
            <w:shd w:val="clear" w:color="auto" w:fill="FFFFFF"/>
            <w:tcMar>
              <w:top w:w="120" w:type="dxa"/>
              <w:left w:w="120" w:type="dxa"/>
              <w:bottom w:w="120" w:type="dxa"/>
              <w:right w:w="120" w:type="dxa"/>
            </w:tcMar>
            <w:hideMark/>
          </w:tcPr>
          <w:p w14:paraId="1A35CF5F" w14:textId="77777777" w:rsidR="00137C17" w:rsidRPr="00137C17" w:rsidRDefault="00137C17" w:rsidP="00137C17">
            <w:r w:rsidRPr="00137C17">
              <w:t>Defines text tracks for media elements (&lt;video&gt; and &lt;audio&gt;)</w:t>
            </w:r>
          </w:p>
        </w:tc>
      </w:tr>
      <w:tr w:rsidR="00137C17" w:rsidRPr="00137C17" w14:paraId="77168251" w14:textId="77777777" w:rsidTr="00137C17">
        <w:tc>
          <w:tcPr>
            <w:tcW w:w="0" w:type="auto"/>
            <w:shd w:val="clear" w:color="auto" w:fill="F1F1F1"/>
            <w:tcMar>
              <w:top w:w="120" w:type="dxa"/>
              <w:left w:w="240" w:type="dxa"/>
              <w:bottom w:w="120" w:type="dxa"/>
              <w:right w:w="120" w:type="dxa"/>
            </w:tcMar>
            <w:hideMark/>
          </w:tcPr>
          <w:p w14:paraId="31A21FEE" w14:textId="77777777" w:rsidR="00137C17" w:rsidRPr="00137C17" w:rsidRDefault="00137C17" w:rsidP="00137C17">
            <w:r w:rsidRPr="00137C17">
              <w:t>&lt;video&gt;</w:t>
            </w:r>
          </w:p>
        </w:tc>
        <w:tc>
          <w:tcPr>
            <w:tcW w:w="0" w:type="auto"/>
            <w:shd w:val="clear" w:color="auto" w:fill="F1F1F1"/>
            <w:tcMar>
              <w:top w:w="120" w:type="dxa"/>
              <w:left w:w="120" w:type="dxa"/>
              <w:bottom w:w="120" w:type="dxa"/>
              <w:right w:w="120" w:type="dxa"/>
            </w:tcMar>
            <w:hideMark/>
          </w:tcPr>
          <w:p w14:paraId="33AFB744" w14:textId="77777777" w:rsidR="00137C17" w:rsidRPr="00137C17" w:rsidRDefault="00137C17" w:rsidP="00137C17">
            <w:r w:rsidRPr="00137C17">
              <w:t>Defines video or movie</w:t>
            </w:r>
          </w:p>
        </w:tc>
      </w:tr>
    </w:tbl>
    <w:p w14:paraId="6BA859D4" w14:textId="77777777" w:rsidR="00137C17" w:rsidRDefault="00137C17" w:rsidP="00342C47"/>
    <w:p w14:paraId="2D546FEE" w14:textId="58F4E77C" w:rsidR="00137C17" w:rsidRDefault="00137C17" w:rsidP="00342C47">
      <w:r>
        <w:t>Semantics is the study of the meanings of words and phrases in a language</w:t>
      </w:r>
    </w:p>
    <w:p w14:paraId="1F569DEA" w14:textId="2BD419E6" w:rsidR="00137C17" w:rsidRDefault="00137C17" w:rsidP="00137C17">
      <w:pPr>
        <w:pStyle w:val="ListParagraph"/>
        <w:numPr>
          <w:ilvl w:val="0"/>
          <w:numId w:val="51"/>
        </w:numPr>
      </w:pPr>
      <w:r>
        <w:t xml:space="preserve">non-semantic - </w:t>
      </w:r>
      <w:r w:rsidR="00B239CD">
        <w:t>&lt;div&gt;&lt;span&gt; tells you nothing about its content</w:t>
      </w:r>
    </w:p>
    <w:p w14:paraId="29012423" w14:textId="25C55F98" w:rsidR="00B239CD" w:rsidRDefault="00B239CD" w:rsidP="00137C17">
      <w:pPr>
        <w:pStyle w:val="ListParagraph"/>
        <w:numPr>
          <w:ilvl w:val="0"/>
          <w:numId w:val="51"/>
        </w:numPr>
      </w:pPr>
      <w:r>
        <w:t>semantic - &lt;form&gt;&lt;table&gt; clearly defines its content</w:t>
      </w:r>
    </w:p>
    <w:p w14:paraId="635CA373" w14:textId="77777777" w:rsidR="00002CC6" w:rsidRDefault="00002CC6" w:rsidP="00002CC6"/>
    <w:p w14:paraId="591F3785" w14:textId="7D067221" w:rsidR="00002CC6" w:rsidRDefault="00002CC6" w:rsidP="00002CC6">
      <w:r>
        <w:t>New HTML5 semantic elements:</w:t>
      </w:r>
    </w:p>
    <w:p w14:paraId="4A4B0799" w14:textId="77777777" w:rsidR="00002CC6" w:rsidRDefault="00002CC6" w:rsidP="00002CC6">
      <w:pPr>
        <w:pStyle w:val="ListParagraph"/>
        <w:numPr>
          <w:ilvl w:val="0"/>
          <w:numId w:val="52"/>
        </w:numPr>
      </w:pPr>
      <w:r>
        <w:t>&lt;article&gt;</w:t>
      </w:r>
    </w:p>
    <w:p w14:paraId="3B6F5B1D" w14:textId="77777777" w:rsidR="00002CC6" w:rsidRDefault="00002CC6" w:rsidP="00002CC6">
      <w:pPr>
        <w:pStyle w:val="ListParagraph"/>
        <w:numPr>
          <w:ilvl w:val="0"/>
          <w:numId w:val="52"/>
        </w:numPr>
      </w:pPr>
      <w:r>
        <w:t>&lt;aside&gt;</w:t>
      </w:r>
    </w:p>
    <w:p w14:paraId="3A073BE8" w14:textId="77777777" w:rsidR="00002CC6" w:rsidRDefault="00002CC6" w:rsidP="00002CC6">
      <w:pPr>
        <w:pStyle w:val="ListParagraph"/>
        <w:numPr>
          <w:ilvl w:val="0"/>
          <w:numId w:val="52"/>
        </w:numPr>
      </w:pPr>
      <w:r>
        <w:t>&lt;details&gt;</w:t>
      </w:r>
    </w:p>
    <w:p w14:paraId="4291FAFD" w14:textId="77777777" w:rsidR="00002CC6" w:rsidRDefault="00002CC6" w:rsidP="00002CC6">
      <w:pPr>
        <w:pStyle w:val="ListParagraph"/>
        <w:numPr>
          <w:ilvl w:val="0"/>
          <w:numId w:val="52"/>
        </w:numPr>
      </w:pPr>
      <w:r>
        <w:t>&lt;figcaption&gt;</w:t>
      </w:r>
    </w:p>
    <w:p w14:paraId="75568F3A" w14:textId="77777777" w:rsidR="00002CC6" w:rsidRDefault="00002CC6" w:rsidP="00002CC6">
      <w:pPr>
        <w:pStyle w:val="ListParagraph"/>
        <w:numPr>
          <w:ilvl w:val="0"/>
          <w:numId w:val="52"/>
        </w:numPr>
      </w:pPr>
      <w:r>
        <w:t>&lt;figure&gt;</w:t>
      </w:r>
    </w:p>
    <w:p w14:paraId="14C1A3AD" w14:textId="77777777" w:rsidR="00002CC6" w:rsidRDefault="00002CC6" w:rsidP="00002CC6">
      <w:pPr>
        <w:pStyle w:val="ListParagraph"/>
        <w:numPr>
          <w:ilvl w:val="0"/>
          <w:numId w:val="52"/>
        </w:numPr>
      </w:pPr>
      <w:r>
        <w:t>&lt;footer&gt;</w:t>
      </w:r>
    </w:p>
    <w:p w14:paraId="63B0E436" w14:textId="77777777" w:rsidR="00002CC6" w:rsidRDefault="00002CC6" w:rsidP="00002CC6">
      <w:pPr>
        <w:pStyle w:val="ListParagraph"/>
        <w:numPr>
          <w:ilvl w:val="0"/>
          <w:numId w:val="52"/>
        </w:numPr>
      </w:pPr>
      <w:r>
        <w:t>&lt;header&gt;</w:t>
      </w:r>
    </w:p>
    <w:p w14:paraId="142FC695" w14:textId="77777777" w:rsidR="00002CC6" w:rsidRDefault="00002CC6" w:rsidP="00002CC6">
      <w:pPr>
        <w:pStyle w:val="ListParagraph"/>
        <w:numPr>
          <w:ilvl w:val="0"/>
          <w:numId w:val="52"/>
        </w:numPr>
      </w:pPr>
      <w:r>
        <w:t>&lt;main&gt;</w:t>
      </w:r>
    </w:p>
    <w:p w14:paraId="07E2093D" w14:textId="77777777" w:rsidR="00002CC6" w:rsidRDefault="00002CC6" w:rsidP="00002CC6">
      <w:pPr>
        <w:pStyle w:val="ListParagraph"/>
        <w:numPr>
          <w:ilvl w:val="0"/>
          <w:numId w:val="52"/>
        </w:numPr>
      </w:pPr>
      <w:r>
        <w:t>&lt;mark&gt;</w:t>
      </w:r>
    </w:p>
    <w:p w14:paraId="05892B1A" w14:textId="77777777" w:rsidR="00002CC6" w:rsidRDefault="00002CC6" w:rsidP="00002CC6">
      <w:pPr>
        <w:pStyle w:val="ListParagraph"/>
        <w:numPr>
          <w:ilvl w:val="0"/>
          <w:numId w:val="52"/>
        </w:numPr>
      </w:pPr>
      <w:r>
        <w:t>&lt;nav&gt;</w:t>
      </w:r>
    </w:p>
    <w:p w14:paraId="7A4731EC" w14:textId="77777777" w:rsidR="00002CC6" w:rsidRDefault="00002CC6" w:rsidP="00002CC6">
      <w:pPr>
        <w:pStyle w:val="ListParagraph"/>
        <w:numPr>
          <w:ilvl w:val="0"/>
          <w:numId w:val="52"/>
        </w:numPr>
      </w:pPr>
      <w:r>
        <w:t>&lt;section&gt;</w:t>
      </w:r>
    </w:p>
    <w:p w14:paraId="185334C1" w14:textId="77777777" w:rsidR="00002CC6" w:rsidRDefault="00002CC6" w:rsidP="00002CC6">
      <w:pPr>
        <w:pStyle w:val="ListParagraph"/>
        <w:numPr>
          <w:ilvl w:val="0"/>
          <w:numId w:val="52"/>
        </w:numPr>
      </w:pPr>
      <w:r>
        <w:t>&lt;summary&gt;</w:t>
      </w:r>
    </w:p>
    <w:p w14:paraId="645DC975" w14:textId="4B1B9A11" w:rsidR="00002CC6" w:rsidRDefault="00002CC6" w:rsidP="00002CC6">
      <w:pPr>
        <w:pStyle w:val="ListParagraph"/>
        <w:numPr>
          <w:ilvl w:val="0"/>
          <w:numId w:val="52"/>
        </w:numPr>
      </w:pPr>
      <w:r>
        <w:t>&lt;time&gt;</w:t>
      </w:r>
    </w:p>
    <w:p w14:paraId="7CF262BA" w14:textId="77777777" w:rsidR="00002CC6" w:rsidRDefault="00002CC6" w:rsidP="00002CC6"/>
    <w:p w14:paraId="7B995E4B" w14:textId="7FC87B42" w:rsidR="00002CC6" w:rsidRDefault="00D07B55" w:rsidP="00002CC6">
      <w:r>
        <w:t>&lt;section&gt;&lt;/section&gt;</w:t>
      </w:r>
    </w:p>
    <w:p w14:paraId="4F9AC6C6" w14:textId="722C9458" w:rsidR="00D07B55" w:rsidRDefault="00D07B55" w:rsidP="00D07B55">
      <w:pPr>
        <w:pStyle w:val="ListParagraph"/>
        <w:numPr>
          <w:ilvl w:val="0"/>
          <w:numId w:val="53"/>
        </w:numPr>
      </w:pPr>
      <w:r>
        <w:t>defines a section in a document</w:t>
      </w:r>
    </w:p>
    <w:p w14:paraId="12A8D629" w14:textId="77777777" w:rsidR="00D07B55" w:rsidRDefault="00D07B55" w:rsidP="00D07B55"/>
    <w:p w14:paraId="6B295A97" w14:textId="587594D0" w:rsidR="00D07B55" w:rsidRDefault="00D07B55" w:rsidP="00D07B55">
      <w:r>
        <w:t>&lt;article&gt;&lt;/article&gt;</w:t>
      </w:r>
    </w:p>
    <w:p w14:paraId="0F9168FE" w14:textId="178A45B7" w:rsidR="00D07B55" w:rsidRDefault="00D07B55" w:rsidP="00D07B55">
      <w:pPr>
        <w:pStyle w:val="ListParagraph"/>
        <w:numPr>
          <w:ilvl w:val="0"/>
          <w:numId w:val="53"/>
        </w:numPr>
      </w:pPr>
      <w:r>
        <w:t>specifies independent, self-contained content</w:t>
      </w:r>
    </w:p>
    <w:p w14:paraId="3006071C" w14:textId="137D2E47" w:rsidR="00540B5A" w:rsidRDefault="00540B5A" w:rsidP="00D07B55">
      <w:pPr>
        <w:pStyle w:val="ListParagraph"/>
        <w:numPr>
          <w:ilvl w:val="0"/>
          <w:numId w:val="53"/>
        </w:numPr>
      </w:pPr>
      <w:r>
        <w:t>should make sense on its own, and it should be possible to read it independently from the rest of the web site</w:t>
      </w:r>
    </w:p>
    <w:p w14:paraId="585A18FB" w14:textId="738FC3AD" w:rsidR="00540B5A" w:rsidRDefault="00540B5A" w:rsidP="00540B5A">
      <w:pPr>
        <w:pStyle w:val="ListParagraph"/>
        <w:numPr>
          <w:ilvl w:val="1"/>
          <w:numId w:val="53"/>
        </w:numPr>
      </w:pPr>
      <w:r>
        <w:lastRenderedPageBreak/>
        <w:t>blog post</w:t>
      </w:r>
    </w:p>
    <w:p w14:paraId="44650C25" w14:textId="18EAB30F" w:rsidR="00540B5A" w:rsidRDefault="00540B5A" w:rsidP="00540B5A">
      <w:pPr>
        <w:pStyle w:val="ListParagraph"/>
        <w:numPr>
          <w:ilvl w:val="1"/>
          <w:numId w:val="53"/>
        </w:numPr>
      </w:pPr>
      <w:r>
        <w:t>newspaper article</w:t>
      </w:r>
    </w:p>
    <w:p w14:paraId="6D52B4B0" w14:textId="77777777" w:rsidR="00540B5A" w:rsidRDefault="00540B5A" w:rsidP="00540B5A"/>
    <w:p w14:paraId="50F0949F" w14:textId="388276C6" w:rsidR="00D1755B" w:rsidRDefault="00D1755B" w:rsidP="00540B5A">
      <w:r>
        <w:t>&lt;figure&gt;&lt;img&gt;&lt;figcaption&gt;&lt;/figcaption&gt;&lt;/figure&gt;</w:t>
      </w:r>
    </w:p>
    <w:p w14:paraId="001349B3" w14:textId="5B31BD1A" w:rsidR="00D1755B" w:rsidRDefault="00D1755B" w:rsidP="00D1755B">
      <w:pPr>
        <w:pStyle w:val="ListParagraph"/>
        <w:numPr>
          <w:ilvl w:val="0"/>
          <w:numId w:val="54"/>
        </w:numPr>
      </w:pPr>
      <w:r>
        <w:t>used to contain all image info</w:t>
      </w:r>
    </w:p>
    <w:p w14:paraId="4E66DCCE" w14:textId="77777777" w:rsidR="00D1755B" w:rsidRDefault="00D1755B" w:rsidP="00D1755B"/>
    <w:p w14:paraId="0FC93F5E" w14:textId="39AD6923" w:rsidR="00D1755B" w:rsidRDefault="00D708D1" w:rsidP="00D1755B">
      <w:r>
        <w:t xml:space="preserve">You can use .dtd file to convert between </w:t>
      </w:r>
      <w:r w:rsidR="00042814">
        <w:t>HTML4 and HTML5</w:t>
      </w:r>
    </w:p>
    <w:p w14:paraId="1D96071D" w14:textId="77777777" w:rsidR="00C76882" w:rsidRDefault="00C76882" w:rsidP="00D1755B"/>
    <w:p w14:paraId="740AE3D6" w14:textId="03F0C40C" w:rsidR="00C76882" w:rsidRDefault="00C76882" w:rsidP="00D1755B">
      <w:r>
        <w:t>Important things to remember:</w:t>
      </w:r>
    </w:p>
    <w:p w14:paraId="22F09E2C" w14:textId="79B7F7F4" w:rsidR="00C76882" w:rsidRDefault="006F4F81" w:rsidP="00C76882">
      <w:pPr>
        <w:pStyle w:val="ListParagraph"/>
        <w:numPr>
          <w:ilvl w:val="0"/>
          <w:numId w:val="54"/>
        </w:numPr>
      </w:pPr>
      <w:r>
        <w:t>use lowercase at all times</w:t>
      </w:r>
    </w:p>
    <w:p w14:paraId="47649BC0" w14:textId="006F10D8" w:rsidR="006F4F81" w:rsidRDefault="006F4F81" w:rsidP="00C76882">
      <w:pPr>
        <w:pStyle w:val="ListParagraph"/>
        <w:numPr>
          <w:ilvl w:val="0"/>
          <w:numId w:val="54"/>
        </w:numPr>
      </w:pPr>
      <w:r>
        <w:t>close empty html elements</w:t>
      </w:r>
    </w:p>
    <w:p w14:paraId="21B0385D" w14:textId="06AFFB99" w:rsidR="006F4F81" w:rsidRDefault="006F4F81" w:rsidP="006F4F81">
      <w:pPr>
        <w:pStyle w:val="ListParagraph"/>
      </w:pPr>
      <w:r>
        <w:t>ex. &lt;meta charset= “UTF-8” /&gt;</w:t>
      </w:r>
    </w:p>
    <w:p w14:paraId="0548F77D" w14:textId="38A5201B" w:rsidR="006F4F81" w:rsidRDefault="002725BE" w:rsidP="002725BE">
      <w:pPr>
        <w:pStyle w:val="ListParagraph"/>
        <w:numPr>
          <w:ilvl w:val="0"/>
          <w:numId w:val="55"/>
        </w:numPr>
      </w:pPr>
      <w:r>
        <w:t>always add alt attribute to images</w:t>
      </w:r>
    </w:p>
    <w:p w14:paraId="434889FB" w14:textId="603EBCD8" w:rsidR="00486A99" w:rsidRDefault="00486A99" w:rsidP="002725BE">
      <w:pPr>
        <w:pStyle w:val="ListParagraph"/>
        <w:numPr>
          <w:ilvl w:val="0"/>
          <w:numId w:val="55"/>
        </w:numPr>
      </w:pPr>
      <w:r>
        <w:t>Use least amount of spaces as possible</w:t>
      </w:r>
    </w:p>
    <w:p w14:paraId="0FCF9EC1" w14:textId="77777777" w:rsidR="00486A99" w:rsidRDefault="00486A99" w:rsidP="00477B91"/>
    <w:p w14:paraId="5FD6C7FD" w14:textId="04125024" w:rsidR="00477B91" w:rsidRDefault="00E32B0E" w:rsidP="00477B91">
      <w:r>
        <w:t>&lt;canvas is used to draw graphics on the fly via JavaScript</w:t>
      </w:r>
    </w:p>
    <w:p w14:paraId="63F9DFF9" w14:textId="45D742F3" w:rsidR="00E32B0E" w:rsidRDefault="00E32B0E" w:rsidP="00E32B0E">
      <w:pPr>
        <w:pStyle w:val="ListParagraph"/>
        <w:numPr>
          <w:ilvl w:val="0"/>
          <w:numId w:val="56"/>
        </w:numPr>
      </w:pPr>
      <w:r>
        <w:t>&lt;canvas&gt; element is only a container for graphics</w:t>
      </w:r>
    </w:p>
    <w:p w14:paraId="7BF01EB7" w14:textId="2B59ADA0" w:rsidR="00E32B0E" w:rsidRDefault="00E32B0E" w:rsidP="00E32B0E">
      <w:pPr>
        <w:pStyle w:val="ListParagraph"/>
        <w:numPr>
          <w:ilvl w:val="0"/>
          <w:numId w:val="56"/>
        </w:numPr>
      </w:pPr>
      <w:r>
        <w:t>JavaScript must be used to draw the graphics</w:t>
      </w:r>
    </w:p>
    <w:p w14:paraId="6B1BFA2E" w14:textId="77777777" w:rsidR="00E32B0E" w:rsidRDefault="00E32B0E" w:rsidP="00E32B0E"/>
    <w:p w14:paraId="761F34D9" w14:textId="301E3BFD" w:rsidR="00E32B0E" w:rsidRDefault="00FD4342" w:rsidP="00E32B0E">
      <w:r>
        <w:t>SVG – scalable vector graphics</w:t>
      </w:r>
    </w:p>
    <w:p w14:paraId="76302592" w14:textId="43488B18" w:rsidR="00FD4342" w:rsidRDefault="00FD4342" w:rsidP="00FD4342">
      <w:pPr>
        <w:pStyle w:val="ListParagraph"/>
        <w:numPr>
          <w:ilvl w:val="0"/>
          <w:numId w:val="57"/>
        </w:numPr>
      </w:pPr>
      <w:r>
        <w:t>&lt;svg&gt; element is a container for SVG graphics</w:t>
      </w:r>
    </w:p>
    <w:p w14:paraId="55193664" w14:textId="77777777" w:rsidR="00FD4342" w:rsidRDefault="00FD4342" w:rsidP="00014459"/>
    <w:p w14:paraId="0C17E892" w14:textId="57FA2B80" w:rsidR="00014459" w:rsidRDefault="00014459" w:rsidP="00014459">
      <w:r>
        <w:t>Canvas vs SVG</w:t>
      </w:r>
    </w:p>
    <w:p w14:paraId="0C41EBA7" w14:textId="20DC4438" w:rsidR="00014459" w:rsidRDefault="00014459" w:rsidP="00014459">
      <w:pPr>
        <w:pStyle w:val="ListParagraph"/>
        <w:numPr>
          <w:ilvl w:val="0"/>
          <w:numId w:val="57"/>
        </w:numPr>
      </w:pPr>
      <w:r>
        <w:t>Canvas is resolution dependent (like .jpg)</w:t>
      </w:r>
    </w:p>
    <w:p w14:paraId="5150B929" w14:textId="3EB1F76E" w:rsidR="00014459" w:rsidRDefault="00014459" w:rsidP="00014459">
      <w:pPr>
        <w:pStyle w:val="ListParagraph"/>
        <w:numPr>
          <w:ilvl w:val="0"/>
          <w:numId w:val="57"/>
        </w:numPr>
      </w:pPr>
      <w:r>
        <w:t>SVG is resolution independent</w:t>
      </w:r>
    </w:p>
    <w:p w14:paraId="7B700AE8" w14:textId="77777777" w:rsidR="00DF41DD" w:rsidRDefault="00DF41DD" w:rsidP="00DF41DD"/>
    <w:p w14:paraId="223B25CE" w14:textId="34AC29E3" w:rsidR="00DF41DD" w:rsidRDefault="00DF41DD" w:rsidP="00DF41DD">
      <w:r>
        <w:t xml:space="preserve">Tutorial on how to add a google map </w:t>
      </w:r>
      <w:hyperlink r:id="rId5" w:history="1">
        <w:r w:rsidRPr="00DF41DD">
          <w:rPr>
            <w:rStyle w:val="Hyperlink"/>
          </w:rPr>
          <w:t>here</w:t>
        </w:r>
      </w:hyperlink>
    </w:p>
    <w:p w14:paraId="0F8D50D9" w14:textId="77777777" w:rsidR="00574AF3" w:rsidRDefault="00574AF3" w:rsidP="00DF41DD"/>
    <w:p w14:paraId="3B633E7E" w14:textId="2CB1F3BA" w:rsidR="00574AF3" w:rsidRDefault="00574AF3" w:rsidP="00DF41DD">
      <w:r>
        <w:t>Multimedia – files such as sound, videos, etc.</w:t>
      </w:r>
    </w:p>
    <w:p w14:paraId="69BDAD65" w14:textId="7AC07FD5" w:rsidR="00574AF3" w:rsidRDefault="00574AF3" w:rsidP="00574AF3"/>
    <w:p w14:paraId="452198CF" w14:textId="7B62B8C6" w:rsidR="00574AF3" w:rsidRDefault="00574AF3" w:rsidP="00574AF3">
      <w:r>
        <w:t>Video formats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7"/>
        <w:gridCol w:w="910"/>
        <w:gridCol w:w="6798"/>
      </w:tblGrid>
      <w:tr w:rsidR="00574AF3" w:rsidRPr="00574AF3" w14:paraId="25186D62" w14:textId="77777777" w:rsidTr="00574AF3">
        <w:tc>
          <w:tcPr>
            <w:tcW w:w="0" w:type="auto"/>
            <w:shd w:val="clear" w:color="auto" w:fill="FFFFFF"/>
            <w:tcMar>
              <w:top w:w="120" w:type="dxa"/>
              <w:left w:w="240" w:type="dxa"/>
              <w:bottom w:w="120" w:type="dxa"/>
              <w:right w:w="120" w:type="dxa"/>
            </w:tcMar>
            <w:hideMark/>
          </w:tcPr>
          <w:p w14:paraId="0B8DA478" w14:textId="77777777" w:rsidR="00574AF3" w:rsidRPr="00574AF3" w:rsidRDefault="00574AF3" w:rsidP="00574AF3">
            <w:pPr>
              <w:rPr>
                <w:b/>
                <w:bCs/>
              </w:rPr>
            </w:pPr>
            <w:r w:rsidRPr="00574AF3">
              <w:rPr>
                <w:b/>
                <w:bCs/>
              </w:rPr>
              <w:t>Format</w:t>
            </w:r>
          </w:p>
        </w:tc>
        <w:tc>
          <w:tcPr>
            <w:tcW w:w="750" w:type="dxa"/>
            <w:shd w:val="clear" w:color="auto" w:fill="FFFFFF"/>
            <w:tcMar>
              <w:top w:w="120" w:type="dxa"/>
              <w:left w:w="120" w:type="dxa"/>
              <w:bottom w:w="120" w:type="dxa"/>
              <w:right w:w="120" w:type="dxa"/>
            </w:tcMar>
            <w:hideMark/>
          </w:tcPr>
          <w:p w14:paraId="53EB44DE" w14:textId="77777777" w:rsidR="00574AF3" w:rsidRPr="00574AF3" w:rsidRDefault="00574AF3" w:rsidP="00574AF3">
            <w:pPr>
              <w:rPr>
                <w:b/>
                <w:bCs/>
              </w:rPr>
            </w:pPr>
            <w:r w:rsidRPr="00574AF3">
              <w:rPr>
                <w:b/>
                <w:bCs/>
              </w:rPr>
              <w:t>File</w:t>
            </w:r>
          </w:p>
        </w:tc>
        <w:tc>
          <w:tcPr>
            <w:tcW w:w="0" w:type="auto"/>
            <w:shd w:val="clear" w:color="auto" w:fill="FFFFFF"/>
            <w:tcMar>
              <w:top w:w="120" w:type="dxa"/>
              <w:left w:w="120" w:type="dxa"/>
              <w:bottom w:w="120" w:type="dxa"/>
              <w:right w:w="120" w:type="dxa"/>
            </w:tcMar>
            <w:hideMark/>
          </w:tcPr>
          <w:p w14:paraId="03BDD81C" w14:textId="77777777" w:rsidR="00574AF3" w:rsidRPr="00574AF3" w:rsidRDefault="00574AF3" w:rsidP="00574AF3">
            <w:pPr>
              <w:rPr>
                <w:b/>
                <w:bCs/>
              </w:rPr>
            </w:pPr>
            <w:r w:rsidRPr="00574AF3">
              <w:rPr>
                <w:b/>
                <w:bCs/>
              </w:rPr>
              <w:t>Description</w:t>
            </w:r>
          </w:p>
        </w:tc>
      </w:tr>
      <w:tr w:rsidR="00574AF3" w:rsidRPr="00574AF3" w14:paraId="3E9738B6" w14:textId="77777777" w:rsidTr="00574AF3">
        <w:tc>
          <w:tcPr>
            <w:tcW w:w="0" w:type="auto"/>
            <w:shd w:val="clear" w:color="auto" w:fill="F1F1F1"/>
            <w:tcMar>
              <w:top w:w="120" w:type="dxa"/>
              <w:left w:w="240" w:type="dxa"/>
              <w:bottom w:w="120" w:type="dxa"/>
              <w:right w:w="120" w:type="dxa"/>
            </w:tcMar>
            <w:hideMark/>
          </w:tcPr>
          <w:p w14:paraId="35291FD2" w14:textId="77777777" w:rsidR="00574AF3" w:rsidRPr="00574AF3" w:rsidRDefault="00574AF3" w:rsidP="00574AF3">
            <w:r w:rsidRPr="00574AF3">
              <w:t>MPEG</w:t>
            </w:r>
          </w:p>
        </w:tc>
        <w:tc>
          <w:tcPr>
            <w:tcW w:w="0" w:type="auto"/>
            <w:shd w:val="clear" w:color="auto" w:fill="F1F1F1"/>
            <w:tcMar>
              <w:top w:w="120" w:type="dxa"/>
              <w:left w:w="120" w:type="dxa"/>
              <w:bottom w:w="120" w:type="dxa"/>
              <w:right w:w="120" w:type="dxa"/>
            </w:tcMar>
            <w:hideMark/>
          </w:tcPr>
          <w:p w14:paraId="05B67F41" w14:textId="77777777" w:rsidR="00574AF3" w:rsidRPr="00574AF3" w:rsidRDefault="00574AF3" w:rsidP="00574AF3">
            <w:r w:rsidRPr="00574AF3">
              <w:t>.mpg</w:t>
            </w:r>
            <w:r w:rsidRPr="00574AF3">
              <w:br/>
              <w:t>.mpeg</w:t>
            </w:r>
          </w:p>
        </w:tc>
        <w:tc>
          <w:tcPr>
            <w:tcW w:w="0" w:type="auto"/>
            <w:shd w:val="clear" w:color="auto" w:fill="F1F1F1"/>
            <w:tcMar>
              <w:top w:w="120" w:type="dxa"/>
              <w:left w:w="120" w:type="dxa"/>
              <w:bottom w:w="120" w:type="dxa"/>
              <w:right w:w="120" w:type="dxa"/>
            </w:tcMar>
            <w:hideMark/>
          </w:tcPr>
          <w:p w14:paraId="453C8A6C" w14:textId="77777777" w:rsidR="00574AF3" w:rsidRPr="00574AF3" w:rsidRDefault="00574AF3" w:rsidP="00574AF3">
            <w:r w:rsidRPr="00574AF3">
              <w:t>MPEG. Developed by the Moving Pictures Expert Group. The first popular video format on the web. Used to be supported by all browsers, but it is not supported in HTML5 (See MP4).</w:t>
            </w:r>
          </w:p>
        </w:tc>
      </w:tr>
      <w:tr w:rsidR="00574AF3" w:rsidRPr="00574AF3" w14:paraId="764C3B83" w14:textId="77777777" w:rsidTr="00574AF3">
        <w:tc>
          <w:tcPr>
            <w:tcW w:w="0" w:type="auto"/>
            <w:shd w:val="clear" w:color="auto" w:fill="FFFFFF"/>
            <w:tcMar>
              <w:top w:w="120" w:type="dxa"/>
              <w:left w:w="240" w:type="dxa"/>
              <w:bottom w:w="120" w:type="dxa"/>
              <w:right w:w="120" w:type="dxa"/>
            </w:tcMar>
            <w:hideMark/>
          </w:tcPr>
          <w:p w14:paraId="4A677209" w14:textId="77777777" w:rsidR="00574AF3" w:rsidRPr="00574AF3" w:rsidRDefault="00574AF3" w:rsidP="00574AF3">
            <w:r w:rsidRPr="00574AF3">
              <w:t>AVI</w:t>
            </w:r>
          </w:p>
        </w:tc>
        <w:tc>
          <w:tcPr>
            <w:tcW w:w="0" w:type="auto"/>
            <w:shd w:val="clear" w:color="auto" w:fill="FFFFFF"/>
            <w:tcMar>
              <w:top w:w="120" w:type="dxa"/>
              <w:left w:w="120" w:type="dxa"/>
              <w:bottom w:w="120" w:type="dxa"/>
              <w:right w:w="120" w:type="dxa"/>
            </w:tcMar>
            <w:hideMark/>
          </w:tcPr>
          <w:p w14:paraId="7D8EADE4" w14:textId="77777777" w:rsidR="00574AF3" w:rsidRPr="00574AF3" w:rsidRDefault="00574AF3" w:rsidP="00574AF3">
            <w:r w:rsidRPr="00574AF3">
              <w:t>.avi</w:t>
            </w:r>
          </w:p>
        </w:tc>
        <w:tc>
          <w:tcPr>
            <w:tcW w:w="0" w:type="auto"/>
            <w:shd w:val="clear" w:color="auto" w:fill="FFFFFF"/>
            <w:tcMar>
              <w:top w:w="120" w:type="dxa"/>
              <w:left w:w="120" w:type="dxa"/>
              <w:bottom w:w="120" w:type="dxa"/>
              <w:right w:w="120" w:type="dxa"/>
            </w:tcMar>
            <w:hideMark/>
          </w:tcPr>
          <w:p w14:paraId="65B1EFDF" w14:textId="77777777" w:rsidR="00574AF3" w:rsidRPr="00574AF3" w:rsidRDefault="00574AF3" w:rsidP="00574AF3">
            <w:r w:rsidRPr="00574AF3">
              <w:t>AVI (Audio Video Interleave). Developed by Microsoft. Commonly used in video cameras and TV hardware. Plays well on Windows computers, but not in web browsers.</w:t>
            </w:r>
          </w:p>
        </w:tc>
      </w:tr>
      <w:tr w:rsidR="00574AF3" w:rsidRPr="00574AF3" w14:paraId="59E9C53F" w14:textId="77777777" w:rsidTr="00574AF3">
        <w:tc>
          <w:tcPr>
            <w:tcW w:w="0" w:type="auto"/>
            <w:shd w:val="clear" w:color="auto" w:fill="F1F1F1"/>
            <w:tcMar>
              <w:top w:w="120" w:type="dxa"/>
              <w:left w:w="240" w:type="dxa"/>
              <w:bottom w:w="120" w:type="dxa"/>
              <w:right w:w="120" w:type="dxa"/>
            </w:tcMar>
            <w:hideMark/>
          </w:tcPr>
          <w:p w14:paraId="65941A4E" w14:textId="77777777" w:rsidR="00574AF3" w:rsidRPr="00574AF3" w:rsidRDefault="00574AF3" w:rsidP="00574AF3">
            <w:r w:rsidRPr="00574AF3">
              <w:lastRenderedPageBreak/>
              <w:t>WMV</w:t>
            </w:r>
          </w:p>
        </w:tc>
        <w:tc>
          <w:tcPr>
            <w:tcW w:w="0" w:type="auto"/>
            <w:shd w:val="clear" w:color="auto" w:fill="F1F1F1"/>
            <w:tcMar>
              <w:top w:w="120" w:type="dxa"/>
              <w:left w:w="120" w:type="dxa"/>
              <w:bottom w:w="120" w:type="dxa"/>
              <w:right w:w="120" w:type="dxa"/>
            </w:tcMar>
            <w:hideMark/>
          </w:tcPr>
          <w:p w14:paraId="7DC21D24" w14:textId="77777777" w:rsidR="00574AF3" w:rsidRPr="00574AF3" w:rsidRDefault="00574AF3" w:rsidP="00574AF3">
            <w:r w:rsidRPr="00574AF3">
              <w:t>.wmv</w:t>
            </w:r>
          </w:p>
        </w:tc>
        <w:tc>
          <w:tcPr>
            <w:tcW w:w="0" w:type="auto"/>
            <w:shd w:val="clear" w:color="auto" w:fill="F1F1F1"/>
            <w:tcMar>
              <w:top w:w="120" w:type="dxa"/>
              <w:left w:w="120" w:type="dxa"/>
              <w:bottom w:w="120" w:type="dxa"/>
              <w:right w:w="120" w:type="dxa"/>
            </w:tcMar>
            <w:hideMark/>
          </w:tcPr>
          <w:p w14:paraId="1AE4E31E" w14:textId="77777777" w:rsidR="00574AF3" w:rsidRPr="00574AF3" w:rsidRDefault="00574AF3" w:rsidP="00574AF3">
            <w:r w:rsidRPr="00574AF3">
              <w:t>WMV (Windows Media Video). Developed by Microsoft. Commonly used in video cameras and TV hardware. Plays well on Windows computers, but not in web browsers.</w:t>
            </w:r>
          </w:p>
        </w:tc>
      </w:tr>
      <w:tr w:rsidR="00574AF3" w:rsidRPr="00574AF3" w14:paraId="08F90B4A" w14:textId="77777777" w:rsidTr="00574AF3">
        <w:tc>
          <w:tcPr>
            <w:tcW w:w="0" w:type="auto"/>
            <w:shd w:val="clear" w:color="auto" w:fill="FFFFFF"/>
            <w:tcMar>
              <w:top w:w="120" w:type="dxa"/>
              <w:left w:w="240" w:type="dxa"/>
              <w:bottom w:w="120" w:type="dxa"/>
              <w:right w:w="120" w:type="dxa"/>
            </w:tcMar>
            <w:hideMark/>
          </w:tcPr>
          <w:p w14:paraId="7840E96F" w14:textId="77777777" w:rsidR="00574AF3" w:rsidRPr="00574AF3" w:rsidRDefault="00574AF3" w:rsidP="00574AF3">
            <w:r w:rsidRPr="00574AF3">
              <w:t>QuickTime</w:t>
            </w:r>
          </w:p>
        </w:tc>
        <w:tc>
          <w:tcPr>
            <w:tcW w:w="0" w:type="auto"/>
            <w:shd w:val="clear" w:color="auto" w:fill="FFFFFF"/>
            <w:tcMar>
              <w:top w:w="120" w:type="dxa"/>
              <w:left w:w="120" w:type="dxa"/>
              <w:bottom w:w="120" w:type="dxa"/>
              <w:right w:w="120" w:type="dxa"/>
            </w:tcMar>
            <w:hideMark/>
          </w:tcPr>
          <w:p w14:paraId="6D484893" w14:textId="77777777" w:rsidR="00574AF3" w:rsidRPr="00574AF3" w:rsidRDefault="00574AF3" w:rsidP="00574AF3">
            <w:r w:rsidRPr="00574AF3">
              <w:t>.mov</w:t>
            </w:r>
          </w:p>
        </w:tc>
        <w:tc>
          <w:tcPr>
            <w:tcW w:w="0" w:type="auto"/>
            <w:shd w:val="clear" w:color="auto" w:fill="FFFFFF"/>
            <w:tcMar>
              <w:top w:w="120" w:type="dxa"/>
              <w:left w:w="120" w:type="dxa"/>
              <w:bottom w:w="120" w:type="dxa"/>
              <w:right w:w="120" w:type="dxa"/>
            </w:tcMar>
            <w:hideMark/>
          </w:tcPr>
          <w:p w14:paraId="091515FC" w14:textId="77777777" w:rsidR="00574AF3" w:rsidRPr="00574AF3" w:rsidRDefault="00574AF3" w:rsidP="00574AF3">
            <w:r w:rsidRPr="00574AF3">
              <w:t>QuickTime. Developed by Apple. Commonly used in video cameras and TV hardware. Plays well on Apple computers, but not in web browsers. (See MP4)</w:t>
            </w:r>
          </w:p>
        </w:tc>
      </w:tr>
      <w:tr w:rsidR="00574AF3" w:rsidRPr="00574AF3" w14:paraId="594C50DE" w14:textId="77777777" w:rsidTr="00574AF3">
        <w:tc>
          <w:tcPr>
            <w:tcW w:w="0" w:type="auto"/>
            <w:shd w:val="clear" w:color="auto" w:fill="F1F1F1"/>
            <w:tcMar>
              <w:top w:w="120" w:type="dxa"/>
              <w:left w:w="240" w:type="dxa"/>
              <w:bottom w:w="120" w:type="dxa"/>
              <w:right w:w="120" w:type="dxa"/>
            </w:tcMar>
            <w:hideMark/>
          </w:tcPr>
          <w:p w14:paraId="5532C5D6" w14:textId="77777777" w:rsidR="00574AF3" w:rsidRPr="00574AF3" w:rsidRDefault="00574AF3" w:rsidP="00574AF3">
            <w:r w:rsidRPr="00574AF3">
              <w:t>RealVideo</w:t>
            </w:r>
          </w:p>
        </w:tc>
        <w:tc>
          <w:tcPr>
            <w:tcW w:w="0" w:type="auto"/>
            <w:shd w:val="clear" w:color="auto" w:fill="F1F1F1"/>
            <w:tcMar>
              <w:top w:w="120" w:type="dxa"/>
              <w:left w:w="120" w:type="dxa"/>
              <w:bottom w:w="120" w:type="dxa"/>
              <w:right w:w="120" w:type="dxa"/>
            </w:tcMar>
            <w:hideMark/>
          </w:tcPr>
          <w:p w14:paraId="17DC862D" w14:textId="77777777" w:rsidR="00574AF3" w:rsidRPr="00574AF3" w:rsidRDefault="00574AF3" w:rsidP="00574AF3">
            <w:r w:rsidRPr="00574AF3">
              <w:t>.rm</w:t>
            </w:r>
            <w:r w:rsidRPr="00574AF3">
              <w:br/>
              <w:t>.ram</w:t>
            </w:r>
          </w:p>
        </w:tc>
        <w:tc>
          <w:tcPr>
            <w:tcW w:w="0" w:type="auto"/>
            <w:shd w:val="clear" w:color="auto" w:fill="F1F1F1"/>
            <w:tcMar>
              <w:top w:w="120" w:type="dxa"/>
              <w:left w:w="120" w:type="dxa"/>
              <w:bottom w:w="120" w:type="dxa"/>
              <w:right w:w="120" w:type="dxa"/>
            </w:tcMar>
            <w:hideMark/>
          </w:tcPr>
          <w:p w14:paraId="02142140" w14:textId="77777777" w:rsidR="00574AF3" w:rsidRPr="00574AF3" w:rsidRDefault="00574AF3" w:rsidP="00574AF3">
            <w:r w:rsidRPr="00574AF3">
              <w:t>RealVideo. Developed by Real Media to allow video streaming with low bandwidths. It is still used for online video and Internet TV, but does not play in web browsers.</w:t>
            </w:r>
          </w:p>
        </w:tc>
      </w:tr>
      <w:tr w:rsidR="00574AF3" w:rsidRPr="00574AF3" w14:paraId="63CE5313" w14:textId="77777777" w:rsidTr="00574AF3">
        <w:tc>
          <w:tcPr>
            <w:tcW w:w="0" w:type="auto"/>
            <w:shd w:val="clear" w:color="auto" w:fill="FFFFFF"/>
            <w:tcMar>
              <w:top w:w="120" w:type="dxa"/>
              <w:left w:w="240" w:type="dxa"/>
              <w:bottom w:w="120" w:type="dxa"/>
              <w:right w:w="120" w:type="dxa"/>
            </w:tcMar>
            <w:hideMark/>
          </w:tcPr>
          <w:p w14:paraId="5FC72C77" w14:textId="77777777" w:rsidR="00574AF3" w:rsidRPr="00574AF3" w:rsidRDefault="00574AF3" w:rsidP="00574AF3">
            <w:r w:rsidRPr="00574AF3">
              <w:t>Flash</w:t>
            </w:r>
          </w:p>
        </w:tc>
        <w:tc>
          <w:tcPr>
            <w:tcW w:w="0" w:type="auto"/>
            <w:shd w:val="clear" w:color="auto" w:fill="FFFFFF"/>
            <w:tcMar>
              <w:top w:w="120" w:type="dxa"/>
              <w:left w:w="120" w:type="dxa"/>
              <w:bottom w:w="120" w:type="dxa"/>
              <w:right w:w="120" w:type="dxa"/>
            </w:tcMar>
            <w:hideMark/>
          </w:tcPr>
          <w:p w14:paraId="7701BD93" w14:textId="77777777" w:rsidR="00574AF3" w:rsidRPr="00574AF3" w:rsidRDefault="00574AF3" w:rsidP="00574AF3">
            <w:r w:rsidRPr="00574AF3">
              <w:t>.swf</w:t>
            </w:r>
            <w:r w:rsidRPr="00574AF3">
              <w:br/>
              <w:t>.flv</w:t>
            </w:r>
          </w:p>
        </w:tc>
        <w:tc>
          <w:tcPr>
            <w:tcW w:w="0" w:type="auto"/>
            <w:shd w:val="clear" w:color="auto" w:fill="FFFFFF"/>
            <w:tcMar>
              <w:top w:w="120" w:type="dxa"/>
              <w:left w:w="120" w:type="dxa"/>
              <w:bottom w:w="120" w:type="dxa"/>
              <w:right w:w="120" w:type="dxa"/>
            </w:tcMar>
            <w:hideMark/>
          </w:tcPr>
          <w:p w14:paraId="18D2A345" w14:textId="77777777" w:rsidR="00574AF3" w:rsidRPr="00574AF3" w:rsidRDefault="00574AF3" w:rsidP="00574AF3">
            <w:r w:rsidRPr="00574AF3">
              <w:t>Flash. Developed by Macromedia. Often requires an extra component (plug-in) to play in web browsers.</w:t>
            </w:r>
          </w:p>
        </w:tc>
      </w:tr>
      <w:tr w:rsidR="00574AF3" w:rsidRPr="00574AF3" w14:paraId="25FE7A65" w14:textId="77777777" w:rsidTr="00574AF3">
        <w:tc>
          <w:tcPr>
            <w:tcW w:w="0" w:type="auto"/>
            <w:shd w:val="clear" w:color="auto" w:fill="F1F1F1"/>
            <w:tcMar>
              <w:top w:w="120" w:type="dxa"/>
              <w:left w:w="240" w:type="dxa"/>
              <w:bottom w:w="120" w:type="dxa"/>
              <w:right w:w="120" w:type="dxa"/>
            </w:tcMar>
            <w:hideMark/>
          </w:tcPr>
          <w:p w14:paraId="7D55E4E7" w14:textId="77777777" w:rsidR="00574AF3" w:rsidRPr="00574AF3" w:rsidRDefault="00574AF3" w:rsidP="00574AF3">
            <w:r w:rsidRPr="00574AF3">
              <w:t>Ogg</w:t>
            </w:r>
          </w:p>
        </w:tc>
        <w:tc>
          <w:tcPr>
            <w:tcW w:w="0" w:type="auto"/>
            <w:shd w:val="clear" w:color="auto" w:fill="F1F1F1"/>
            <w:tcMar>
              <w:top w:w="120" w:type="dxa"/>
              <w:left w:w="120" w:type="dxa"/>
              <w:bottom w:w="120" w:type="dxa"/>
              <w:right w:w="120" w:type="dxa"/>
            </w:tcMar>
            <w:hideMark/>
          </w:tcPr>
          <w:p w14:paraId="633B6C6D" w14:textId="77777777" w:rsidR="00574AF3" w:rsidRPr="00574AF3" w:rsidRDefault="00574AF3" w:rsidP="00574AF3">
            <w:r w:rsidRPr="00574AF3">
              <w:t>.ogg</w:t>
            </w:r>
          </w:p>
        </w:tc>
        <w:tc>
          <w:tcPr>
            <w:tcW w:w="0" w:type="auto"/>
            <w:shd w:val="clear" w:color="auto" w:fill="F1F1F1"/>
            <w:tcMar>
              <w:top w:w="120" w:type="dxa"/>
              <w:left w:w="120" w:type="dxa"/>
              <w:bottom w:w="120" w:type="dxa"/>
              <w:right w:w="120" w:type="dxa"/>
            </w:tcMar>
            <w:hideMark/>
          </w:tcPr>
          <w:p w14:paraId="79BB6AD6" w14:textId="77777777" w:rsidR="00574AF3" w:rsidRPr="00574AF3" w:rsidRDefault="00574AF3" w:rsidP="00574AF3">
            <w:r w:rsidRPr="00574AF3">
              <w:t>Theora Ogg. Developed by the Xiph.Org Foundation. Supported by HTML5.</w:t>
            </w:r>
          </w:p>
        </w:tc>
      </w:tr>
      <w:tr w:rsidR="00574AF3" w:rsidRPr="00574AF3" w14:paraId="6C4B34D8" w14:textId="77777777" w:rsidTr="00574AF3">
        <w:tc>
          <w:tcPr>
            <w:tcW w:w="0" w:type="auto"/>
            <w:shd w:val="clear" w:color="auto" w:fill="FFFFFF"/>
            <w:tcMar>
              <w:top w:w="120" w:type="dxa"/>
              <w:left w:w="240" w:type="dxa"/>
              <w:bottom w:w="120" w:type="dxa"/>
              <w:right w:w="120" w:type="dxa"/>
            </w:tcMar>
            <w:hideMark/>
          </w:tcPr>
          <w:p w14:paraId="2EAA48D6" w14:textId="77777777" w:rsidR="00574AF3" w:rsidRPr="00574AF3" w:rsidRDefault="00574AF3" w:rsidP="00574AF3">
            <w:r w:rsidRPr="00574AF3">
              <w:t>WebM</w:t>
            </w:r>
          </w:p>
        </w:tc>
        <w:tc>
          <w:tcPr>
            <w:tcW w:w="0" w:type="auto"/>
            <w:shd w:val="clear" w:color="auto" w:fill="FFFFFF"/>
            <w:tcMar>
              <w:top w:w="120" w:type="dxa"/>
              <w:left w:w="120" w:type="dxa"/>
              <w:bottom w:w="120" w:type="dxa"/>
              <w:right w:w="120" w:type="dxa"/>
            </w:tcMar>
            <w:hideMark/>
          </w:tcPr>
          <w:p w14:paraId="55B912E8" w14:textId="77777777" w:rsidR="00574AF3" w:rsidRPr="00574AF3" w:rsidRDefault="00574AF3" w:rsidP="00574AF3">
            <w:r w:rsidRPr="00574AF3">
              <w:t>.webm</w:t>
            </w:r>
          </w:p>
        </w:tc>
        <w:tc>
          <w:tcPr>
            <w:tcW w:w="0" w:type="auto"/>
            <w:shd w:val="clear" w:color="auto" w:fill="FFFFFF"/>
            <w:tcMar>
              <w:top w:w="120" w:type="dxa"/>
              <w:left w:w="120" w:type="dxa"/>
              <w:bottom w:w="120" w:type="dxa"/>
              <w:right w:w="120" w:type="dxa"/>
            </w:tcMar>
            <w:hideMark/>
          </w:tcPr>
          <w:p w14:paraId="38172DF7" w14:textId="77777777" w:rsidR="00574AF3" w:rsidRPr="00574AF3" w:rsidRDefault="00574AF3" w:rsidP="00574AF3">
            <w:r w:rsidRPr="00574AF3">
              <w:t>WebM. Developed by the web giants, Mozilla, Opera, Adobe, and Google. Supported by HTML5.</w:t>
            </w:r>
          </w:p>
        </w:tc>
      </w:tr>
      <w:tr w:rsidR="00574AF3" w:rsidRPr="00574AF3" w14:paraId="6DC3AA4B" w14:textId="77777777" w:rsidTr="00574AF3">
        <w:tc>
          <w:tcPr>
            <w:tcW w:w="0" w:type="auto"/>
            <w:shd w:val="clear" w:color="auto" w:fill="F1F1F1"/>
            <w:tcMar>
              <w:top w:w="120" w:type="dxa"/>
              <w:left w:w="240" w:type="dxa"/>
              <w:bottom w:w="120" w:type="dxa"/>
              <w:right w:w="120" w:type="dxa"/>
            </w:tcMar>
            <w:hideMark/>
          </w:tcPr>
          <w:p w14:paraId="1C3733B0" w14:textId="77777777" w:rsidR="00574AF3" w:rsidRPr="00574AF3" w:rsidRDefault="00574AF3" w:rsidP="00574AF3">
            <w:r w:rsidRPr="00574AF3">
              <w:t>MPEG-4</w:t>
            </w:r>
            <w:r w:rsidRPr="00574AF3">
              <w:br/>
              <w:t>or MP4</w:t>
            </w:r>
          </w:p>
        </w:tc>
        <w:tc>
          <w:tcPr>
            <w:tcW w:w="0" w:type="auto"/>
            <w:shd w:val="clear" w:color="auto" w:fill="F1F1F1"/>
            <w:tcMar>
              <w:top w:w="120" w:type="dxa"/>
              <w:left w:w="120" w:type="dxa"/>
              <w:bottom w:w="120" w:type="dxa"/>
              <w:right w:w="120" w:type="dxa"/>
            </w:tcMar>
            <w:hideMark/>
          </w:tcPr>
          <w:p w14:paraId="0CC6AC1A" w14:textId="77777777" w:rsidR="00574AF3" w:rsidRPr="00574AF3" w:rsidRDefault="00574AF3" w:rsidP="00574AF3">
            <w:r w:rsidRPr="00574AF3">
              <w:t>.mp4</w:t>
            </w:r>
          </w:p>
        </w:tc>
        <w:tc>
          <w:tcPr>
            <w:tcW w:w="0" w:type="auto"/>
            <w:shd w:val="clear" w:color="auto" w:fill="F1F1F1"/>
            <w:tcMar>
              <w:top w:w="120" w:type="dxa"/>
              <w:left w:w="120" w:type="dxa"/>
              <w:bottom w:w="120" w:type="dxa"/>
              <w:right w:w="120" w:type="dxa"/>
            </w:tcMar>
            <w:hideMark/>
          </w:tcPr>
          <w:p w14:paraId="3CC507A9" w14:textId="77777777" w:rsidR="00574AF3" w:rsidRPr="00574AF3" w:rsidRDefault="00574AF3" w:rsidP="00574AF3">
            <w:r w:rsidRPr="00574AF3">
              <w:t>MP4. Developed by the Moving Pictures Expert Group. Based on QuickTime. Commonly used in newer video cameras and TV hardware. Supported by all HTML5 browsers. Recommended by YouTube. </w:t>
            </w:r>
          </w:p>
        </w:tc>
      </w:tr>
    </w:tbl>
    <w:p w14:paraId="34F0225A" w14:textId="77777777" w:rsidR="00574AF3" w:rsidRDefault="00574AF3" w:rsidP="00574AF3"/>
    <w:p w14:paraId="79D2A99B" w14:textId="0D080FA9" w:rsidR="00574AF3" w:rsidRDefault="00574AF3" w:rsidP="00574AF3">
      <w:r>
        <w:t>Audio Formats</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779"/>
        <w:gridCol w:w="6973"/>
      </w:tblGrid>
      <w:tr w:rsidR="00574AF3" w:rsidRPr="00574AF3" w14:paraId="3326B658" w14:textId="77777777" w:rsidTr="00574AF3">
        <w:tc>
          <w:tcPr>
            <w:tcW w:w="0" w:type="auto"/>
            <w:shd w:val="clear" w:color="auto" w:fill="FFFFFF"/>
            <w:tcMar>
              <w:top w:w="120" w:type="dxa"/>
              <w:left w:w="240" w:type="dxa"/>
              <w:bottom w:w="120" w:type="dxa"/>
              <w:right w:w="120" w:type="dxa"/>
            </w:tcMar>
            <w:hideMark/>
          </w:tcPr>
          <w:p w14:paraId="3F41662C" w14:textId="77777777" w:rsidR="00574AF3" w:rsidRPr="00574AF3" w:rsidRDefault="00574AF3" w:rsidP="00574AF3">
            <w:pPr>
              <w:rPr>
                <w:b/>
                <w:bCs/>
              </w:rPr>
            </w:pPr>
            <w:r w:rsidRPr="00574AF3">
              <w:rPr>
                <w:b/>
                <w:bCs/>
              </w:rPr>
              <w:t>Format</w:t>
            </w:r>
          </w:p>
        </w:tc>
        <w:tc>
          <w:tcPr>
            <w:tcW w:w="750" w:type="dxa"/>
            <w:shd w:val="clear" w:color="auto" w:fill="FFFFFF"/>
            <w:tcMar>
              <w:top w:w="120" w:type="dxa"/>
              <w:left w:w="120" w:type="dxa"/>
              <w:bottom w:w="120" w:type="dxa"/>
              <w:right w:w="120" w:type="dxa"/>
            </w:tcMar>
            <w:hideMark/>
          </w:tcPr>
          <w:p w14:paraId="4AF98571" w14:textId="77777777" w:rsidR="00574AF3" w:rsidRPr="00574AF3" w:rsidRDefault="00574AF3" w:rsidP="00574AF3">
            <w:pPr>
              <w:rPr>
                <w:b/>
                <w:bCs/>
              </w:rPr>
            </w:pPr>
            <w:r w:rsidRPr="00574AF3">
              <w:rPr>
                <w:b/>
                <w:bCs/>
              </w:rPr>
              <w:t>File</w:t>
            </w:r>
          </w:p>
        </w:tc>
        <w:tc>
          <w:tcPr>
            <w:tcW w:w="0" w:type="auto"/>
            <w:shd w:val="clear" w:color="auto" w:fill="FFFFFF"/>
            <w:tcMar>
              <w:top w:w="120" w:type="dxa"/>
              <w:left w:w="120" w:type="dxa"/>
              <w:bottom w:w="120" w:type="dxa"/>
              <w:right w:w="120" w:type="dxa"/>
            </w:tcMar>
            <w:hideMark/>
          </w:tcPr>
          <w:p w14:paraId="6181299F" w14:textId="77777777" w:rsidR="00574AF3" w:rsidRPr="00574AF3" w:rsidRDefault="00574AF3" w:rsidP="00574AF3">
            <w:pPr>
              <w:rPr>
                <w:b/>
                <w:bCs/>
              </w:rPr>
            </w:pPr>
            <w:r w:rsidRPr="00574AF3">
              <w:rPr>
                <w:b/>
                <w:bCs/>
              </w:rPr>
              <w:t>Description</w:t>
            </w:r>
          </w:p>
        </w:tc>
      </w:tr>
      <w:tr w:rsidR="00574AF3" w:rsidRPr="00574AF3" w14:paraId="51C4FF2D" w14:textId="77777777" w:rsidTr="00574AF3">
        <w:tc>
          <w:tcPr>
            <w:tcW w:w="0" w:type="auto"/>
            <w:shd w:val="clear" w:color="auto" w:fill="F1F1F1"/>
            <w:tcMar>
              <w:top w:w="120" w:type="dxa"/>
              <w:left w:w="240" w:type="dxa"/>
              <w:bottom w:w="120" w:type="dxa"/>
              <w:right w:w="120" w:type="dxa"/>
            </w:tcMar>
            <w:hideMark/>
          </w:tcPr>
          <w:p w14:paraId="6F2E11ED" w14:textId="77777777" w:rsidR="00574AF3" w:rsidRPr="00574AF3" w:rsidRDefault="00574AF3" w:rsidP="00574AF3">
            <w:r w:rsidRPr="00574AF3">
              <w:t>MIDI</w:t>
            </w:r>
          </w:p>
        </w:tc>
        <w:tc>
          <w:tcPr>
            <w:tcW w:w="0" w:type="auto"/>
            <w:shd w:val="clear" w:color="auto" w:fill="F1F1F1"/>
            <w:tcMar>
              <w:top w:w="120" w:type="dxa"/>
              <w:left w:w="120" w:type="dxa"/>
              <w:bottom w:w="120" w:type="dxa"/>
              <w:right w:w="120" w:type="dxa"/>
            </w:tcMar>
            <w:hideMark/>
          </w:tcPr>
          <w:p w14:paraId="5572A7A2" w14:textId="77777777" w:rsidR="00574AF3" w:rsidRPr="00574AF3" w:rsidRDefault="00574AF3" w:rsidP="00574AF3">
            <w:r w:rsidRPr="00574AF3">
              <w:t>.mid</w:t>
            </w:r>
            <w:r w:rsidRPr="00574AF3">
              <w:br/>
              <w:t>.midi</w:t>
            </w:r>
          </w:p>
        </w:tc>
        <w:tc>
          <w:tcPr>
            <w:tcW w:w="0" w:type="auto"/>
            <w:shd w:val="clear" w:color="auto" w:fill="F1F1F1"/>
            <w:tcMar>
              <w:top w:w="120" w:type="dxa"/>
              <w:left w:w="120" w:type="dxa"/>
              <w:bottom w:w="120" w:type="dxa"/>
              <w:right w:w="120" w:type="dxa"/>
            </w:tcMar>
            <w:hideMark/>
          </w:tcPr>
          <w:p w14:paraId="2A95D97B" w14:textId="77777777" w:rsidR="00574AF3" w:rsidRPr="00574AF3" w:rsidRDefault="00574AF3" w:rsidP="00574AF3">
            <w:r w:rsidRPr="00574AF3">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574AF3" w:rsidRPr="00574AF3" w14:paraId="386D9AA7" w14:textId="77777777" w:rsidTr="00574AF3">
        <w:tc>
          <w:tcPr>
            <w:tcW w:w="0" w:type="auto"/>
            <w:shd w:val="clear" w:color="auto" w:fill="FFFFFF"/>
            <w:tcMar>
              <w:top w:w="120" w:type="dxa"/>
              <w:left w:w="240" w:type="dxa"/>
              <w:bottom w:w="120" w:type="dxa"/>
              <w:right w:w="120" w:type="dxa"/>
            </w:tcMar>
            <w:hideMark/>
          </w:tcPr>
          <w:p w14:paraId="0D7E43BB" w14:textId="77777777" w:rsidR="00574AF3" w:rsidRPr="00574AF3" w:rsidRDefault="00574AF3" w:rsidP="00574AF3">
            <w:r w:rsidRPr="00574AF3">
              <w:t>RealAudio</w:t>
            </w:r>
          </w:p>
        </w:tc>
        <w:tc>
          <w:tcPr>
            <w:tcW w:w="0" w:type="auto"/>
            <w:shd w:val="clear" w:color="auto" w:fill="FFFFFF"/>
            <w:tcMar>
              <w:top w:w="120" w:type="dxa"/>
              <w:left w:w="120" w:type="dxa"/>
              <w:bottom w:w="120" w:type="dxa"/>
              <w:right w:w="120" w:type="dxa"/>
            </w:tcMar>
            <w:hideMark/>
          </w:tcPr>
          <w:p w14:paraId="3FF9235E" w14:textId="77777777" w:rsidR="00574AF3" w:rsidRPr="00574AF3" w:rsidRDefault="00574AF3" w:rsidP="00574AF3">
            <w:r w:rsidRPr="00574AF3">
              <w:t>.rm</w:t>
            </w:r>
            <w:r w:rsidRPr="00574AF3">
              <w:br/>
              <w:t>.ram</w:t>
            </w:r>
          </w:p>
        </w:tc>
        <w:tc>
          <w:tcPr>
            <w:tcW w:w="0" w:type="auto"/>
            <w:shd w:val="clear" w:color="auto" w:fill="FFFFFF"/>
            <w:tcMar>
              <w:top w:w="120" w:type="dxa"/>
              <w:left w:w="120" w:type="dxa"/>
              <w:bottom w:w="120" w:type="dxa"/>
              <w:right w:w="120" w:type="dxa"/>
            </w:tcMar>
            <w:hideMark/>
          </w:tcPr>
          <w:p w14:paraId="53CE9D19" w14:textId="77777777" w:rsidR="00574AF3" w:rsidRPr="00574AF3" w:rsidRDefault="00574AF3" w:rsidP="00574AF3">
            <w:r w:rsidRPr="00574AF3">
              <w:t>RealAudio. Developed by Real Media to allow streaming of audio with low bandwidths. Does not play in web browsers.</w:t>
            </w:r>
          </w:p>
        </w:tc>
      </w:tr>
      <w:tr w:rsidR="00574AF3" w:rsidRPr="00574AF3" w14:paraId="1E89D994" w14:textId="77777777" w:rsidTr="00574AF3">
        <w:tc>
          <w:tcPr>
            <w:tcW w:w="0" w:type="auto"/>
            <w:shd w:val="clear" w:color="auto" w:fill="F1F1F1"/>
            <w:tcMar>
              <w:top w:w="120" w:type="dxa"/>
              <w:left w:w="240" w:type="dxa"/>
              <w:bottom w:w="120" w:type="dxa"/>
              <w:right w:w="120" w:type="dxa"/>
            </w:tcMar>
            <w:hideMark/>
          </w:tcPr>
          <w:p w14:paraId="5FD2D8F3" w14:textId="77777777" w:rsidR="00574AF3" w:rsidRPr="00574AF3" w:rsidRDefault="00574AF3" w:rsidP="00574AF3">
            <w:r w:rsidRPr="00574AF3">
              <w:t>WMA</w:t>
            </w:r>
          </w:p>
        </w:tc>
        <w:tc>
          <w:tcPr>
            <w:tcW w:w="0" w:type="auto"/>
            <w:shd w:val="clear" w:color="auto" w:fill="F1F1F1"/>
            <w:tcMar>
              <w:top w:w="120" w:type="dxa"/>
              <w:left w:w="120" w:type="dxa"/>
              <w:bottom w:w="120" w:type="dxa"/>
              <w:right w:w="120" w:type="dxa"/>
            </w:tcMar>
            <w:hideMark/>
          </w:tcPr>
          <w:p w14:paraId="36D9CBC7" w14:textId="77777777" w:rsidR="00574AF3" w:rsidRPr="00574AF3" w:rsidRDefault="00574AF3" w:rsidP="00574AF3">
            <w:r w:rsidRPr="00574AF3">
              <w:t>.wma</w:t>
            </w:r>
          </w:p>
        </w:tc>
        <w:tc>
          <w:tcPr>
            <w:tcW w:w="0" w:type="auto"/>
            <w:shd w:val="clear" w:color="auto" w:fill="F1F1F1"/>
            <w:tcMar>
              <w:top w:w="120" w:type="dxa"/>
              <w:left w:w="120" w:type="dxa"/>
              <w:bottom w:w="120" w:type="dxa"/>
              <w:right w:w="120" w:type="dxa"/>
            </w:tcMar>
            <w:hideMark/>
          </w:tcPr>
          <w:p w14:paraId="5C6B618A" w14:textId="77777777" w:rsidR="00574AF3" w:rsidRPr="00574AF3" w:rsidRDefault="00574AF3" w:rsidP="00574AF3">
            <w:r w:rsidRPr="00574AF3">
              <w:t>WMA (Windows Media Audio). Developed by Microsoft. Commonly used in music players. Plays well on Windows computers, but not in web browsers.</w:t>
            </w:r>
          </w:p>
        </w:tc>
      </w:tr>
      <w:tr w:rsidR="00574AF3" w:rsidRPr="00574AF3" w14:paraId="0F75A776" w14:textId="77777777" w:rsidTr="00574AF3">
        <w:tc>
          <w:tcPr>
            <w:tcW w:w="0" w:type="auto"/>
            <w:shd w:val="clear" w:color="auto" w:fill="FFFFFF"/>
            <w:tcMar>
              <w:top w:w="120" w:type="dxa"/>
              <w:left w:w="240" w:type="dxa"/>
              <w:bottom w:w="120" w:type="dxa"/>
              <w:right w:w="120" w:type="dxa"/>
            </w:tcMar>
            <w:hideMark/>
          </w:tcPr>
          <w:p w14:paraId="296CD291" w14:textId="77777777" w:rsidR="00574AF3" w:rsidRPr="00574AF3" w:rsidRDefault="00574AF3" w:rsidP="00574AF3">
            <w:r w:rsidRPr="00574AF3">
              <w:lastRenderedPageBreak/>
              <w:t>AAC</w:t>
            </w:r>
          </w:p>
        </w:tc>
        <w:tc>
          <w:tcPr>
            <w:tcW w:w="0" w:type="auto"/>
            <w:shd w:val="clear" w:color="auto" w:fill="FFFFFF"/>
            <w:tcMar>
              <w:top w:w="120" w:type="dxa"/>
              <w:left w:w="120" w:type="dxa"/>
              <w:bottom w:w="120" w:type="dxa"/>
              <w:right w:w="120" w:type="dxa"/>
            </w:tcMar>
            <w:hideMark/>
          </w:tcPr>
          <w:p w14:paraId="4ED6C94F" w14:textId="77777777" w:rsidR="00574AF3" w:rsidRPr="00574AF3" w:rsidRDefault="00574AF3" w:rsidP="00574AF3">
            <w:r w:rsidRPr="00574AF3">
              <w:t>.aac</w:t>
            </w:r>
          </w:p>
        </w:tc>
        <w:tc>
          <w:tcPr>
            <w:tcW w:w="0" w:type="auto"/>
            <w:shd w:val="clear" w:color="auto" w:fill="FFFFFF"/>
            <w:tcMar>
              <w:top w:w="120" w:type="dxa"/>
              <w:left w:w="120" w:type="dxa"/>
              <w:bottom w:w="120" w:type="dxa"/>
              <w:right w:w="120" w:type="dxa"/>
            </w:tcMar>
            <w:hideMark/>
          </w:tcPr>
          <w:p w14:paraId="20F5C43A" w14:textId="77777777" w:rsidR="00574AF3" w:rsidRPr="00574AF3" w:rsidRDefault="00574AF3" w:rsidP="00574AF3">
            <w:r w:rsidRPr="00574AF3">
              <w:t>AAC (Advanced Audio Coding). Developed by Apple as the default format for iTunes. Plays well on Apple computers, but not in web browsers.</w:t>
            </w:r>
          </w:p>
        </w:tc>
      </w:tr>
      <w:tr w:rsidR="00574AF3" w:rsidRPr="00574AF3" w14:paraId="2E3D976D" w14:textId="77777777" w:rsidTr="00574AF3">
        <w:tc>
          <w:tcPr>
            <w:tcW w:w="0" w:type="auto"/>
            <w:shd w:val="clear" w:color="auto" w:fill="F1F1F1"/>
            <w:tcMar>
              <w:top w:w="120" w:type="dxa"/>
              <w:left w:w="240" w:type="dxa"/>
              <w:bottom w:w="120" w:type="dxa"/>
              <w:right w:w="120" w:type="dxa"/>
            </w:tcMar>
            <w:hideMark/>
          </w:tcPr>
          <w:p w14:paraId="2FA60ACC" w14:textId="77777777" w:rsidR="00574AF3" w:rsidRPr="00574AF3" w:rsidRDefault="00574AF3" w:rsidP="00574AF3">
            <w:r w:rsidRPr="00574AF3">
              <w:t>WAV</w:t>
            </w:r>
          </w:p>
        </w:tc>
        <w:tc>
          <w:tcPr>
            <w:tcW w:w="0" w:type="auto"/>
            <w:shd w:val="clear" w:color="auto" w:fill="F1F1F1"/>
            <w:tcMar>
              <w:top w:w="120" w:type="dxa"/>
              <w:left w:w="120" w:type="dxa"/>
              <w:bottom w:w="120" w:type="dxa"/>
              <w:right w:w="120" w:type="dxa"/>
            </w:tcMar>
            <w:hideMark/>
          </w:tcPr>
          <w:p w14:paraId="0FF8FF0A" w14:textId="77777777" w:rsidR="00574AF3" w:rsidRPr="00574AF3" w:rsidRDefault="00574AF3" w:rsidP="00574AF3">
            <w:r w:rsidRPr="00574AF3">
              <w:t>.wav</w:t>
            </w:r>
          </w:p>
        </w:tc>
        <w:tc>
          <w:tcPr>
            <w:tcW w:w="0" w:type="auto"/>
            <w:shd w:val="clear" w:color="auto" w:fill="F1F1F1"/>
            <w:tcMar>
              <w:top w:w="120" w:type="dxa"/>
              <w:left w:w="120" w:type="dxa"/>
              <w:bottom w:w="120" w:type="dxa"/>
              <w:right w:w="120" w:type="dxa"/>
            </w:tcMar>
            <w:hideMark/>
          </w:tcPr>
          <w:p w14:paraId="5E5CEEAF" w14:textId="77777777" w:rsidR="00574AF3" w:rsidRPr="00574AF3" w:rsidRDefault="00574AF3" w:rsidP="00574AF3">
            <w:r w:rsidRPr="00574AF3">
              <w:t>WAV. Developed by IBM and Microsoft. Plays well on Windows, Macintosh, and Linux operating systems. Supported by HTML5.</w:t>
            </w:r>
          </w:p>
        </w:tc>
      </w:tr>
      <w:tr w:rsidR="00574AF3" w:rsidRPr="00574AF3" w14:paraId="4C98763D" w14:textId="77777777" w:rsidTr="00574AF3">
        <w:tc>
          <w:tcPr>
            <w:tcW w:w="0" w:type="auto"/>
            <w:shd w:val="clear" w:color="auto" w:fill="FFFFFF"/>
            <w:tcMar>
              <w:top w:w="120" w:type="dxa"/>
              <w:left w:w="240" w:type="dxa"/>
              <w:bottom w:w="120" w:type="dxa"/>
              <w:right w:w="120" w:type="dxa"/>
            </w:tcMar>
            <w:hideMark/>
          </w:tcPr>
          <w:p w14:paraId="0BE70100" w14:textId="77777777" w:rsidR="00574AF3" w:rsidRPr="00574AF3" w:rsidRDefault="00574AF3" w:rsidP="00574AF3">
            <w:r w:rsidRPr="00574AF3">
              <w:t>Ogg</w:t>
            </w:r>
          </w:p>
        </w:tc>
        <w:tc>
          <w:tcPr>
            <w:tcW w:w="0" w:type="auto"/>
            <w:shd w:val="clear" w:color="auto" w:fill="FFFFFF"/>
            <w:tcMar>
              <w:top w:w="120" w:type="dxa"/>
              <w:left w:w="120" w:type="dxa"/>
              <w:bottom w:w="120" w:type="dxa"/>
              <w:right w:w="120" w:type="dxa"/>
            </w:tcMar>
            <w:hideMark/>
          </w:tcPr>
          <w:p w14:paraId="381E0CA8" w14:textId="77777777" w:rsidR="00574AF3" w:rsidRPr="00574AF3" w:rsidRDefault="00574AF3" w:rsidP="00574AF3">
            <w:r w:rsidRPr="00574AF3">
              <w:t>.ogg</w:t>
            </w:r>
          </w:p>
        </w:tc>
        <w:tc>
          <w:tcPr>
            <w:tcW w:w="0" w:type="auto"/>
            <w:shd w:val="clear" w:color="auto" w:fill="FFFFFF"/>
            <w:tcMar>
              <w:top w:w="120" w:type="dxa"/>
              <w:left w:w="120" w:type="dxa"/>
              <w:bottom w:w="120" w:type="dxa"/>
              <w:right w:w="120" w:type="dxa"/>
            </w:tcMar>
            <w:hideMark/>
          </w:tcPr>
          <w:p w14:paraId="73D85096" w14:textId="77777777" w:rsidR="00574AF3" w:rsidRPr="00574AF3" w:rsidRDefault="00574AF3" w:rsidP="00574AF3">
            <w:r w:rsidRPr="00574AF3">
              <w:t>Ogg. Developed by the Xiph.Org Foundation. Supported by HTML5.</w:t>
            </w:r>
          </w:p>
        </w:tc>
      </w:tr>
      <w:tr w:rsidR="00574AF3" w:rsidRPr="00574AF3" w14:paraId="5CFE1CC3" w14:textId="77777777" w:rsidTr="00574AF3">
        <w:tc>
          <w:tcPr>
            <w:tcW w:w="0" w:type="auto"/>
            <w:shd w:val="clear" w:color="auto" w:fill="F1F1F1"/>
            <w:tcMar>
              <w:top w:w="120" w:type="dxa"/>
              <w:left w:w="240" w:type="dxa"/>
              <w:bottom w:w="120" w:type="dxa"/>
              <w:right w:w="120" w:type="dxa"/>
            </w:tcMar>
            <w:hideMark/>
          </w:tcPr>
          <w:p w14:paraId="0FFCE3CC" w14:textId="77777777" w:rsidR="00574AF3" w:rsidRPr="00574AF3" w:rsidRDefault="00574AF3" w:rsidP="00574AF3">
            <w:r w:rsidRPr="00574AF3">
              <w:t>MP3</w:t>
            </w:r>
          </w:p>
        </w:tc>
        <w:tc>
          <w:tcPr>
            <w:tcW w:w="0" w:type="auto"/>
            <w:shd w:val="clear" w:color="auto" w:fill="F1F1F1"/>
            <w:tcMar>
              <w:top w:w="120" w:type="dxa"/>
              <w:left w:w="120" w:type="dxa"/>
              <w:bottom w:w="120" w:type="dxa"/>
              <w:right w:w="120" w:type="dxa"/>
            </w:tcMar>
            <w:hideMark/>
          </w:tcPr>
          <w:p w14:paraId="73BBB038" w14:textId="77777777" w:rsidR="00574AF3" w:rsidRPr="00574AF3" w:rsidRDefault="00574AF3" w:rsidP="00574AF3">
            <w:r w:rsidRPr="00574AF3">
              <w:t>.mp3</w:t>
            </w:r>
          </w:p>
        </w:tc>
        <w:tc>
          <w:tcPr>
            <w:tcW w:w="0" w:type="auto"/>
            <w:shd w:val="clear" w:color="auto" w:fill="F1F1F1"/>
            <w:tcMar>
              <w:top w:w="120" w:type="dxa"/>
              <w:left w:w="120" w:type="dxa"/>
              <w:bottom w:w="120" w:type="dxa"/>
              <w:right w:w="120" w:type="dxa"/>
            </w:tcMar>
            <w:hideMark/>
          </w:tcPr>
          <w:p w14:paraId="02644D82" w14:textId="77777777" w:rsidR="00574AF3" w:rsidRPr="00574AF3" w:rsidRDefault="00574AF3" w:rsidP="00574AF3">
            <w:r w:rsidRPr="00574AF3">
              <w:t>MP3 files are actually the sound part of MPEG files. MP3 is the most popular format for music players. Combines good compression (small files) with high quality. Supported by all browsers.</w:t>
            </w:r>
          </w:p>
        </w:tc>
      </w:tr>
      <w:tr w:rsidR="00574AF3" w:rsidRPr="00574AF3" w14:paraId="75024D35" w14:textId="77777777" w:rsidTr="00574AF3">
        <w:tc>
          <w:tcPr>
            <w:tcW w:w="0" w:type="auto"/>
            <w:shd w:val="clear" w:color="auto" w:fill="FFFFFF"/>
            <w:tcMar>
              <w:top w:w="120" w:type="dxa"/>
              <w:left w:w="240" w:type="dxa"/>
              <w:bottom w:w="120" w:type="dxa"/>
              <w:right w:w="120" w:type="dxa"/>
            </w:tcMar>
            <w:hideMark/>
          </w:tcPr>
          <w:p w14:paraId="1BA248F3" w14:textId="77777777" w:rsidR="00574AF3" w:rsidRPr="00574AF3" w:rsidRDefault="00574AF3" w:rsidP="00574AF3">
            <w:r w:rsidRPr="00574AF3">
              <w:t>MP4</w:t>
            </w:r>
          </w:p>
        </w:tc>
        <w:tc>
          <w:tcPr>
            <w:tcW w:w="0" w:type="auto"/>
            <w:shd w:val="clear" w:color="auto" w:fill="FFFFFF"/>
            <w:tcMar>
              <w:top w:w="120" w:type="dxa"/>
              <w:left w:w="120" w:type="dxa"/>
              <w:bottom w:w="120" w:type="dxa"/>
              <w:right w:w="120" w:type="dxa"/>
            </w:tcMar>
            <w:hideMark/>
          </w:tcPr>
          <w:p w14:paraId="3BD5502B" w14:textId="77777777" w:rsidR="00574AF3" w:rsidRPr="00574AF3" w:rsidRDefault="00574AF3" w:rsidP="00574AF3">
            <w:r w:rsidRPr="00574AF3">
              <w:t>.mp4</w:t>
            </w:r>
          </w:p>
        </w:tc>
        <w:tc>
          <w:tcPr>
            <w:tcW w:w="0" w:type="auto"/>
            <w:shd w:val="clear" w:color="auto" w:fill="FFFFFF"/>
            <w:tcMar>
              <w:top w:w="120" w:type="dxa"/>
              <w:left w:w="120" w:type="dxa"/>
              <w:bottom w:w="120" w:type="dxa"/>
              <w:right w:w="120" w:type="dxa"/>
            </w:tcMar>
            <w:hideMark/>
          </w:tcPr>
          <w:p w14:paraId="01715CD0" w14:textId="77777777" w:rsidR="00574AF3" w:rsidRPr="00574AF3" w:rsidRDefault="00574AF3" w:rsidP="00574AF3">
            <w:r w:rsidRPr="00574AF3">
              <w:t>MP4 is a video format, but can also be used for audio. MP4 video is the upcoming video format on the internet. This leads to automatic support for MP4 audio by all browsers.</w:t>
            </w:r>
          </w:p>
        </w:tc>
      </w:tr>
    </w:tbl>
    <w:p w14:paraId="094D84E3" w14:textId="77777777" w:rsidR="00574AF3" w:rsidRDefault="00574AF3" w:rsidP="00574AF3"/>
    <w:p w14:paraId="74E206EF" w14:textId="2CBF6F49" w:rsidR="00574AF3" w:rsidRDefault="00574AF3" w:rsidP="00574AF3">
      <w:r>
        <w:t>&lt;video&gt;</w:t>
      </w:r>
      <w:r w:rsidR="00110623">
        <w:t>&lt;/video&gt;</w:t>
      </w:r>
    </w:p>
    <w:p w14:paraId="2EB6145C" w14:textId="783C8E60" w:rsidR="00574AF3" w:rsidRDefault="00574AF3" w:rsidP="00574AF3">
      <w:pPr>
        <w:pStyle w:val="ListParagraph"/>
        <w:numPr>
          <w:ilvl w:val="0"/>
          <w:numId w:val="58"/>
        </w:numPr>
      </w:pPr>
      <w:r>
        <w:t>can now be used to embed videos in HTML5</w:t>
      </w:r>
    </w:p>
    <w:p w14:paraId="0ABC7D06" w14:textId="77777777" w:rsidR="00574AF3" w:rsidRDefault="00574AF3" w:rsidP="00574AF3">
      <w:pPr>
        <w:pStyle w:val="ListParagraph"/>
      </w:pPr>
      <w:r>
        <w:t>ex. &lt;video width="320" height="240" controls&gt;</w:t>
      </w:r>
    </w:p>
    <w:p w14:paraId="7C150FB1" w14:textId="77777777" w:rsidR="00574AF3" w:rsidRDefault="00574AF3" w:rsidP="00574AF3">
      <w:pPr>
        <w:pStyle w:val="ListParagraph"/>
      </w:pPr>
      <w:r>
        <w:t xml:space="preserve">  &lt;source src="movie.mp4" type="video/mp4"&gt;</w:t>
      </w:r>
    </w:p>
    <w:p w14:paraId="4F07E233" w14:textId="77777777" w:rsidR="00574AF3" w:rsidRDefault="00574AF3" w:rsidP="00574AF3">
      <w:pPr>
        <w:pStyle w:val="ListParagraph"/>
      </w:pPr>
      <w:r>
        <w:t xml:space="preserve">  &lt;source src="movie.ogg" type="video/ogg"&gt;</w:t>
      </w:r>
    </w:p>
    <w:p w14:paraId="7C7DA3C1" w14:textId="77777777" w:rsidR="00574AF3" w:rsidRDefault="00574AF3" w:rsidP="00574AF3">
      <w:pPr>
        <w:pStyle w:val="ListParagraph"/>
      </w:pPr>
      <w:r>
        <w:t>Your browser does not support the video tag.</w:t>
      </w:r>
    </w:p>
    <w:p w14:paraId="0FDE54D9" w14:textId="5F69B9E9" w:rsidR="00574AF3" w:rsidRDefault="00574AF3" w:rsidP="00574AF3">
      <w:pPr>
        <w:pStyle w:val="ListParagraph"/>
      </w:pPr>
      <w:r>
        <w:t>&lt;/video&gt;</w:t>
      </w:r>
    </w:p>
    <w:p w14:paraId="760DF882" w14:textId="2EDF5350" w:rsidR="00574AF3" w:rsidRDefault="00574AF3" w:rsidP="00574AF3">
      <w:pPr>
        <w:pStyle w:val="ListParagraph"/>
        <w:numPr>
          <w:ilvl w:val="0"/>
          <w:numId w:val="58"/>
        </w:numPr>
      </w:pPr>
      <w:r>
        <w:t>autoplay attribute will automatically start the video</w:t>
      </w:r>
    </w:p>
    <w:p w14:paraId="4B5A1E3B" w14:textId="5B469972" w:rsidR="00110623" w:rsidRDefault="00110623" w:rsidP="00574AF3">
      <w:pPr>
        <w:pStyle w:val="ListParagraph"/>
        <w:numPr>
          <w:ilvl w:val="0"/>
          <w:numId w:val="58"/>
        </w:numPr>
      </w:pPr>
      <w:r>
        <w:t>stick to .mp4 if possible</w:t>
      </w:r>
    </w:p>
    <w:p w14:paraId="471D1D6F" w14:textId="77777777" w:rsidR="00110623" w:rsidRDefault="00110623" w:rsidP="00110623"/>
    <w:p w14:paraId="51666662" w14:textId="2978C115" w:rsidR="00110623" w:rsidRDefault="00110623" w:rsidP="00110623">
      <w:r>
        <w:t>&lt;audio&gt;&lt;/audio&gt;</w:t>
      </w:r>
    </w:p>
    <w:p w14:paraId="6072A6E0" w14:textId="6A7CA886" w:rsidR="00110623" w:rsidRDefault="00110623" w:rsidP="00110623">
      <w:pPr>
        <w:pStyle w:val="ListParagraph"/>
        <w:numPr>
          <w:ilvl w:val="0"/>
          <w:numId w:val="58"/>
        </w:numPr>
      </w:pPr>
      <w:r>
        <w:t>specifies a standard way to embed audio in a web page</w:t>
      </w:r>
    </w:p>
    <w:p w14:paraId="3E79865A" w14:textId="1B13F5DA" w:rsidR="00110623" w:rsidRDefault="00110623" w:rsidP="00110623">
      <w:pPr>
        <w:pStyle w:val="ListParagraph"/>
        <w:numPr>
          <w:ilvl w:val="0"/>
          <w:numId w:val="58"/>
        </w:numPr>
      </w:pPr>
      <w:r>
        <w:t>stick to .mp3 if possible</w:t>
      </w:r>
    </w:p>
    <w:p w14:paraId="5723FFAA" w14:textId="77777777" w:rsidR="00110623" w:rsidRDefault="00110623" w:rsidP="00110623"/>
    <w:p w14:paraId="205CBF93" w14:textId="257E735C" w:rsidR="00110623" w:rsidRDefault="006A3027" w:rsidP="00110623">
      <w:r>
        <w:t>Plug-ins</w:t>
      </w:r>
    </w:p>
    <w:p w14:paraId="17E774F4" w14:textId="2F81EBD3" w:rsidR="006A3027" w:rsidRDefault="006A3027" w:rsidP="006A3027">
      <w:pPr>
        <w:pStyle w:val="ListParagraph"/>
        <w:numPr>
          <w:ilvl w:val="0"/>
          <w:numId w:val="59"/>
        </w:numPr>
      </w:pPr>
      <w:r>
        <w:t>helper applications that extend the standard functionality of a web browser</w:t>
      </w:r>
    </w:p>
    <w:p w14:paraId="2640B7A6" w14:textId="48F4BAE3" w:rsidR="006A3027" w:rsidRDefault="006A3027" w:rsidP="006A3027">
      <w:pPr>
        <w:pStyle w:val="ListParagraph"/>
        <w:numPr>
          <w:ilvl w:val="0"/>
          <w:numId w:val="59"/>
        </w:numPr>
      </w:pPr>
      <w:r>
        <w:t>&lt;object&gt; defines an embedded object within the document</w:t>
      </w:r>
    </w:p>
    <w:p w14:paraId="5B7F847B" w14:textId="460A375A" w:rsidR="00414FBD" w:rsidRDefault="00414FBD" w:rsidP="006A3027">
      <w:pPr>
        <w:pStyle w:val="ListParagraph"/>
        <w:numPr>
          <w:ilvl w:val="0"/>
          <w:numId w:val="59"/>
        </w:numPr>
      </w:pPr>
      <w:r>
        <w:t>&lt;embed&gt; does a similar thing that &lt;object&gt; does</w:t>
      </w:r>
    </w:p>
    <w:p w14:paraId="3A7D556F" w14:textId="77777777" w:rsidR="0088076F" w:rsidRDefault="0088076F" w:rsidP="0088076F"/>
    <w:p w14:paraId="3D032CF2" w14:textId="03ADC977" w:rsidR="0088076F" w:rsidRDefault="0088076F" w:rsidP="0088076F">
      <w:r>
        <w:t>Youtube Videos</w:t>
      </w:r>
    </w:p>
    <w:p w14:paraId="56187783" w14:textId="610BA9D5" w:rsidR="0088076F" w:rsidRDefault="0088076F" w:rsidP="0088076F">
      <w:pPr>
        <w:pStyle w:val="ListParagraph"/>
        <w:numPr>
          <w:ilvl w:val="0"/>
          <w:numId w:val="60"/>
        </w:numPr>
      </w:pPr>
      <w:r>
        <w:t>videos contain ids (such as XGSy3_Czz8k)</w:t>
      </w:r>
    </w:p>
    <w:p w14:paraId="1B4FD784" w14:textId="43CC4044" w:rsidR="0088076F" w:rsidRDefault="0088076F" w:rsidP="0088076F">
      <w:pPr>
        <w:pStyle w:val="ListParagraph"/>
        <w:numPr>
          <w:ilvl w:val="0"/>
          <w:numId w:val="60"/>
        </w:numPr>
      </w:pPr>
      <w:r>
        <w:t>define an &lt;iframe&gt; element with src attribute point to URL</w:t>
      </w:r>
    </w:p>
    <w:p w14:paraId="094C00ED" w14:textId="17B78BC9" w:rsidR="0088076F" w:rsidRDefault="0088076F" w:rsidP="0088076F">
      <w:pPr>
        <w:pStyle w:val="ListParagraph"/>
        <w:numPr>
          <w:ilvl w:val="0"/>
          <w:numId w:val="60"/>
        </w:numPr>
      </w:pPr>
      <w:r>
        <w:t>src=”https:...../XGSy3_Czz8k</w:t>
      </w:r>
      <w:r>
        <w:rPr>
          <w:b/>
        </w:rPr>
        <w:t>?autoplay=1”</w:t>
      </w:r>
      <w:r>
        <w:t xml:space="preserve"> makes the video autoplay</w:t>
      </w:r>
    </w:p>
    <w:p w14:paraId="04911676" w14:textId="352CDE26" w:rsidR="00A10435" w:rsidRDefault="00A10435" w:rsidP="0088076F">
      <w:pPr>
        <w:pStyle w:val="ListParagraph"/>
        <w:numPr>
          <w:ilvl w:val="0"/>
          <w:numId w:val="60"/>
        </w:numPr>
      </w:pPr>
      <w:r>
        <w:rPr>
          <w:b/>
        </w:rPr>
        <w:t>&amp;loop=1”</w:t>
      </w:r>
      <w:r>
        <w:t xml:space="preserve"> makes it loop forever</w:t>
      </w:r>
    </w:p>
    <w:p w14:paraId="365FF45C" w14:textId="2F8BBCF1" w:rsidR="001B00F7" w:rsidRDefault="001B00F7" w:rsidP="0088076F">
      <w:pPr>
        <w:pStyle w:val="ListParagraph"/>
        <w:numPr>
          <w:ilvl w:val="0"/>
          <w:numId w:val="60"/>
        </w:numPr>
      </w:pPr>
      <w:r>
        <w:rPr>
          <w:b/>
        </w:rPr>
        <w:t>?controls=0”</w:t>
      </w:r>
      <w:r>
        <w:t xml:space="preserve"> does not display media controls</w:t>
      </w:r>
    </w:p>
    <w:p w14:paraId="7199ACEC" w14:textId="77777777" w:rsidR="001B00F7" w:rsidRDefault="001B00F7" w:rsidP="001B00F7"/>
    <w:p w14:paraId="5D07BC13" w14:textId="475D76F9" w:rsidR="001B00F7" w:rsidRDefault="007017BC" w:rsidP="001B00F7">
      <w:r>
        <w:lastRenderedPageBreak/>
        <w:t xml:space="preserve">Geolocation </w:t>
      </w:r>
      <w:r w:rsidR="001B00F7">
        <w:t>API</w:t>
      </w:r>
      <w:r>
        <w:t xml:space="preserve"> – used to locate a user’s position</w:t>
      </w:r>
    </w:p>
    <w:p w14:paraId="23EF2225" w14:textId="77777777" w:rsidR="00AD7029" w:rsidRDefault="00AD7029" w:rsidP="001B00F7"/>
    <w:p w14:paraId="27FDBC96" w14:textId="2F190058" w:rsidR="00AD7029" w:rsidRDefault="00AD7029" w:rsidP="001B00F7">
      <w:r>
        <w:t>getCurrentPosition() Method</w:t>
      </w:r>
    </w:p>
    <w:tbl>
      <w:tblPr>
        <w:tblW w:w="91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4"/>
        <w:gridCol w:w="6391"/>
      </w:tblGrid>
      <w:tr w:rsidR="00AD7029" w:rsidRPr="00AD7029" w14:paraId="654989CC" w14:textId="77777777" w:rsidTr="00AD7029">
        <w:tc>
          <w:tcPr>
            <w:tcW w:w="2250" w:type="dxa"/>
            <w:shd w:val="clear" w:color="auto" w:fill="FFFFFF"/>
            <w:tcMar>
              <w:top w:w="120" w:type="dxa"/>
              <w:left w:w="240" w:type="dxa"/>
              <w:bottom w:w="120" w:type="dxa"/>
              <w:right w:w="120" w:type="dxa"/>
            </w:tcMar>
            <w:hideMark/>
          </w:tcPr>
          <w:p w14:paraId="3508CE79" w14:textId="77777777" w:rsidR="00AD7029" w:rsidRPr="00AD7029" w:rsidRDefault="00AD7029" w:rsidP="00AD7029">
            <w:pPr>
              <w:rPr>
                <w:b/>
                <w:bCs/>
              </w:rPr>
            </w:pPr>
            <w:r w:rsidRPr="00AD7029">
              <w:rPr>
                <w:b/>
                <w:bCs/>
              </w:rPr>
              <w:t>Property</w:t>
            </w:r>
          </w:p>
        </w:tc>
        <w:tc>
          <w:tcPr>
            <w:tcW w:w="0" w:type="auto"/>
            <w:shd w:val="clear" w:color="auto" w:fill="FFFFFF"/>
            <w:tcMar>
              <w:top w:w="120" w:type="dxa"/>
              <w:left w:w="120" w:type="dxa"/>
              <w:bottom w:w="120" w:type="dxa"/>
              <w:right w:w="120" w:type="dxa"/>
            </w:tcMar>
            <w:hideMark/>
          </w:tcPr>
          <w:p w14:paraId="2DE5D5D8" w14:textId="77777777" w:rsidR="00AD7029" w:rsidRPr="00AD7029" w:rsidRDefault="00AD7029" w:rsidP="00AD7029">
            <w:pPr>
              <w:rPr>
                <w:b/>
                <w:bCs/>
              </w:rPr>
            </w:pPr>
            <w:r w:rsidRPr="00AD7029">
              <w:rPr>
                <w:b/>
                <w:bCs/>
              </w:rPr>
              <w:t>Returns</w:t>
            </w:r>
          </w:p>
        </w:tc>
      </w:tr>
      <w:tr w:rsidR="00AD7029" w:rsidRPr="00AD7029" w14:paraId="35CB182C" w14:textId="77777777" w:rsidTr="00AD7029">
        <w:tc>
          <w:tcPr>
            <w:tcW w:w="0" w:type="auto"/>
            <w:shd w:val="clear" w:color="auto" w:fill="F1F1F1"/>
            <w:tcMar>
              <w:top w:w="120" w:type="dxa"/>
              <w:left w:w="240" w:type="dxa"/>
              <w:bottom w:w="120" w:type="dxa"/>
              <w:right w:w="120" w:type="dxa"/>
            </w:tcMar>
            <w:hideMark/>
          </w:tcPr>
          <w:p w14:paraId="51383824" w14:textId="77777777" w:rsidR="00AD7029" w:rsidRPr="00AD7029" w:rsidRDefault="00AD7029" w:rsidP="00AD7029">
            <w:r w:rsidRPr="00AD7029">
              <w:t>coords.latitude</w:t>
            </w:r>
          </w:p>
        </w:tc>
        <w:tc>
          <w:tcPr>
            <w:tcW w:w="0" w:type="auto"/>
            <w:shd w:val="clear" w:color="auto" w:fill="F1F1F1"/>
            <w:tcMar>
              <w:top w:w="120" w:type="dxa"/>
              <w:left w:w="120" w:type="dxa"/>
              <w:bottom w:w="120" w:type="dxa"/>
              <w:right w:w="120" w:type="dxa"/>
            </w:tcMar>
            <w:hideMark/>
          </w:tcPr>
          <w:p w14:paraId="74CE9F88" w14:textId="77777777" w:rsidR="00AD7029" w:rsidRPr="00AD7029" w:rsidRDefault="00AD7029" w:rsidP="00AD7029">
            <w:r w:rsidRPr="00AD7029">
              <w:t>The latitude as a decimal number (always returned)</w:t>
            </w:r>
          </w:p>
        </w:tc>
      </w:tr>
      <w:tr w:rsidR="00AD7029" w:rsidRPr="00AD7029" w14:paraId="5F1D3AE0" w14:textId="77777777" w:rsidTr="00AD7029">
        <w:tc>
          <w:tcPr>
            <w:tcW w:w="0" w:type="auto"/>
            <w:shd w:val="clear" w:color="auto" w:fill="FFFFFF"/>
            <w:tcMar>
              <w:top w:w="120" w:type="dxa"/>
              <w:left w:w="240" w:type="dxa"/>
              <w:bottom w:w="120" w:type="dxa"/>
              <w:right w:w="120" w:type="dxa"/>
            </w:tcMar>
            <w:hideMark/>
          </w:tcPr>
          <w:p w14:paraId="4B6B1BE3" w14:textId="77777777" w:rsidR="00AD7029" w:rsidRPr="00AD7029" w:rsidRDefault="00AD7029" w:rsidP="00AD7029">
            <w:r w:rsidRPr="00AD7029">
              <w:t>coords.longitude</w:t>
            </w:r>
          </w:p>
        </w:tc>
        <w:tc>
          <w:tcPr>
            <w:tcW w:w="0" w:type="auto"/>
            <w:shd w:val="clear" w:color="auto" w:fill="FFFFFF"/>
            <w:tcMar>
              <w:top w:w="120" w:type="dxa"/>
              <w:left w:w="120" w:type="dxa"/>
              <w:bottom w:w="120" w:type="dxa"/>
              <w:right w:w="120" w:type="dxa"/>
            </w:tcMar>
            <w:hideMark/>
          </w:tcPr>
          <w:p w14:paraId="6719AD60" w14:textId="77777777" w:rsidR="00AD7029" w:rsidRPr="00AD7029" w:rsidRDefault="00AD7029" w:rsidP="00AD7029">
            <w:r w:rsidRPr="00AD7029">
              <w:t>The longitude as a decimal number (always returned)</w:t>
            </w:r>
          </w:p>
        </w:tc>
      </w:tr>
      <w:tr w:rsidR="00AD7029" w:rsidRPr="00AD7029" w14:paraId="486604D2" w14:textId="77777777" w:rsidTr="00AD7029">
        <w:tc>
          <w:tcPr>
            <w:tcW w:w="0" w:type="auto"/>
            <w:shd w:val="clear" w:color="auto" w:fill="F1F1F1"/>
            <w:tcMar>
              <w:top w:w="120" w:type="dxa"/>
              <w:left w:w="240" w:type="dxa"/>
              <w:bottom w:w="120" w:type="dxa"/>
              <w:right w:w="120" w:type="dxa"/>
            </w:tcMar>
            <w:hideMark/>
          </w:tcPr>
          <w:p w14:paraId="7F689F01" w14:textId="77777777" w:rsidR="00AD7029" w:rsidRPr="00AD7029" w:rsidRDefault="00AD7029" w:rsidP="00AD7029">
            <w:r w:rsidRPr="00AD7029">
              <w:t>coords.accuracy</w:t>
            </w:r>
          </w:p>
        </w:tc>
        <w:tc>
          <w:tcPr>
            <w:tcW w:w="0" w:type="auto"/>
            <w:shd w:val="clear" w:color="auto" w:fill="F1F1F1"/>
            <w:tcMar>
              <w:top w:w="120" w:type="dxa"/>
              <w:left w:w="120" w:type="dxa"/>
              <w:bottom w:w="120" w:type="dxa"/>
              <w:right w:w="120" w:type="dxa"/>
            </w:tcMar>
            <w:hideMark/>
          </w:tcPr>
          <w:p w14:paraId="6BA8DE53" w14:textId="77777777" w:rsidR="00AD7029" w:rsidRPr="00AD7029" w:rsidRDefault="00AD7029" w:rsidP="00AD7029">
            <w:r w:rsidRPr="00AD7029">
              <w:t>The accuracy of position (always returned)</w:t>
            </w:r>
          </w:p>
        </w:tc>
      </w:tr>
      <w:tr w:rsidR="00AD7029" w:rsidRPr="00AD7029" w14:paraId="1D28DDD3" w14:textId="77777777" w:rsidTr="00AD7029">
        <w:tc>
          <w:tcPr>
            <w:tcW w:w="0" w:type="auto"/>
            <w:shd w:val="clear" w:color="auto" w:fill="FFFFFF"/>
            <w:tcMar>
              <w:top w:w="120" w:type="dxa"/>
              <w:left w:w="240" w:type="dxa"/>
              <w:bottom w:w="120" w:type="dxa"/>
              <w:right w:w="120" w:type="dxa"/>
            </w:tcMar>
            <w:hideMark/>
          </w:tcPr>
          <w:p w14:paraId="0CD3D112" w14:textId="77777777" w:rsidR="00AD7029" w:rsidRPr="00AD7029" w:rsidRDefault="00AD7029" w:rsidP="00AD7029">
            <w:r w:rsidRPr="00AD7029">
              <w:t>coords.altitude</w:t>
            </w:r>
          </w:p>
        </w:tc>
        <w:tc>
          <w:tcPr>
            <w:tcW w:w="0" w:type="auto"/>
            <w:shd w:val="clear" w:color="auto" w:fill="FFFFFF"/>
            <w:tcMar>
              <w:top w:w="120" w:type="dxa"/>
              <w:left w:w="120" w:type="dxa"/>
              <w:bottom w:w="120" w:type="dxa"/>
              <w:right w:w="120" w:type="dxa"/>
            </w:tcMar>
            <w:hideMark/>
          </w:tcPr>
          <w:p w14:paraId="35085EC8" w14:textId="77777777" w:rsidR="00AD7029" w:rsidRPr="00AD7029" w:rsidRDefault="00AD7029" w:rsidP="00AD7029">
            <w:r w:rsidRPr="00AD7029">
              <w:t>The altitude in meters above the mean sea level (returned if available)</w:t>
            </w:r>
          </w:p>
        </w:tc>
      </w:tr>
      <w:tr w:rsidR="00AD7029" w:rsidRPr="00AD7029" w14:paraId="18AAC5E6" w14:textId="77777777" w:rsidTr="00AD7029">
        <w:tc>
          <w:tcPr>
            <w:tcW w:w="0" w:type="auto"/>
            <w:shd w:val="clear" w:color="auto" w:fill="F1F1F1"/>
            <w:tcMar>
              <w:top w:w="120" w:type="dxa"/>
              <w:left w:w="240" w:type="dxa"/>
              <w:bottom w:w="120" w:type="dxa"/>
              <w:right w:w="120" w:type="dxa"/>
            </w:tcMar>
            <w:hideMark/>
          </w:tcPr>
          <w:p w14:paraId="43D29FD9" w14:textId="77777777" w:rsidR="00AD7029" w:rsidRPr="00AD7029" w:rsidRDefault="00AD7029" w:rsidP="00AD7029">
            <w:r w:rsidRPr="00AD7029">
              <w:t>coords.altitudeAccuracy</w:t>
            </w:r>
          </w:p>
        </w:tc>
        <w:tc>
          <w:tcPr>
            <w:tcW w:w="0" w:type="auto"/>
            <w:shd w:val="clear" w:color="auto" w:fill="F1F1F1"/>
            <w:tcMar>
              <w:top w:w="120" w:type="dxa"/>
              <w:left w:w="120" w:type="dxa"/>
              <w:bottom w:w="120" w:type="dxa"/>
              <w:right w:w="120" w:type="dxa"/>
            </w:tcMar>
            <w:hideMark/>
          </w:tcPr>
          <w:p w14:paraId="024B2A84" w14:textId="77777777" w:rsidR="00AD7029" w:rsidRPr="00AD7029" w:rsidRDefault="00AD7029" w:rsidP="00AD7029">
            <w:r w:rsidRPr="00AD7029">
              <w:t>The altitude accuracy of position (returned if available)</w:t>
            </w:r>
          </w:p>
        </w:tc>
      </w:tr>
      <w:tr w:rsidR="00AD7029" w:rsidRPr="00AD7029" w14:paraId="774CBDF5" w14:textId="77777777" w:rsidTr="00AD7029">
        <w:tc>
          <w:tcPr>
            <w:tcW w:w="0" w:type="auto"/>
            <w:shd w:val="clear" w:color="auto" w:fill="FFFFFF"/>
            <w:tcMar>
              <w:top w:w="120" w:type="dxa"/>
              <w:left w:w="240" w:type="dxa"/>
              <w:bottom w:w="120" w:type="dxa"/>
              <w:right w:w="120" w:type="dxa"/>
            </w:tcMar>
            <w:hideMark/>
          </w:tcPr>
          <w:p w14:paraId="6A76C805" w14:textId="77777777" w:rsidR="00AD7029" w:rsidRPr="00AD7029" w:rsidRDefault="00AD7029" w:rsidP="00AD7029">
            <w:r w:rsidRPr="00AD7029">
              <w:t>coords.heading</w:t>
            </w:r>
          </w:p>
        </w:tc>
        <w:tc>
          <w:tcPr>
            <w:tcW w:w="0" w:type="auto"/>
            <w:shd w:val="clear" w:color="auto" w:fill="FFFFFF"/>
            <w:tcMar>
              <w:top w:w="120" w:type="dxa"/>
              <w:left w:w="120" w:type="dxa"/>
              <w:bottom w:w="120" w:type="dxa"/>
              <w:right w:w="120" w:type="dxa"/>
            </w:tcMar>
            <w:hideMark/>
          </w:tcPr>
          <w:p w14:paraId="69E452E3" w14:textId="77777777" w:rsidR="00AD7029" w:rsidRPr="00AD7029" w:rsidRDefault="00AD7029" w:rsidP="00AD7029">
            <w:r w:rsidRPr="00AD7029">
              <w:t>The heading as degrees clockwise from North (returned if available)</w:t>
            </w:r>
          </w:p>
        </w:tc>
      </w:tr>
      <w:tr w:rsidR="00AD7029" w:rsidRPr="00AD7029" w14:paraId="279CDF98" w14:textId="77777777" w:rsidTr="00AD7029">
        <w:tc>
          <w:tcPr>
            <w:tcW w:w="0" w:type="auto"/>
            <w:shd w:val="clear" w:color="auto" w:fill="F1F1F1"/>
            <w:tcMar>
              <w:top w:w="120" w:type="dxa"/>
              <w:left w:w="240" w:type="dxa"/>
              <w:bottom w:w="120" w:type="dxa"/>
              <w:right w:w="120" w:type="dxa"/>
            </w:tcMar>
            <w:hideMark/>
          </w:tcPr>
          <w:p w14:paraId="562044A2" w14:textId="77777777" w:rsidR="00AD7029" w:rsidRPr="00AD7029" w:rsidRDefault="00AD7029" w:rsidP="00AD7029">
            <w:r w:rsidRPr="00AD7029">
              <w:t>coords.speed</w:t>
            </w:r>
          </w:p>
        </w:tc>
        <w:tc>
          <w:tcPr>
            <w:tcW w:w="0" w:type="auto"/>
            <w:shd w:val="clear" w:color="auto" w:fill="F1F1F1"/>
            <w:tcMar>
              <w:top w:w="120" w:type="dxa"/>
              <w:left w:w="120" w:type="dxa"/>
              <w:bottom w:w="120" w:type="dxa"/>
              <w:right w:w="120" w:type="dxa"/>
            </w:tcMar>
            <w:hideMark/>
          </w:tcPr>
          <w:p w14:paraId="2EF5D298" w14:textId="77777777" w:rsidR="00AD7029" w:rsidRPr="00AD7029" w:rsidRDefault="00AD7029" w:rsidP="00AD7029">
            <w:r w:rsidRPr="00AD7029">
              <w:t>The speed in meters per second (returned if available)</w:t>
            </w:r>
          </w:p>
        </w:tc>
      </w:tr>
      <w:tr w:rsidR="00AD7029" w:rsidRPr="00AD7029" w14:paraId="2CA29BDF" w14:textId="77777777" w:rsidTr="00AD7029">
        <w:tc>
          <w:tcPr>
            <w:tcW w:w="0" w:type="auto"/>
            <w:shd w:val="clear" w:color="auto" w:fill="FFFFFF"/>
            <w:tcMar>
              <w:top w:w="120" w:type="dxa"/>
              <w:left w:w="240" w:type="dxa"/>
              <w:bottom w:w="120" w:type="dxa"/>
              <w:right w:w="120" w:type="dxa"/>
            </w:tcMar>
            <w:hideMark/>
          </w:tcPr>
          <w:p w14:paraId="483AA3E8" w14:textId="77777777" w:rsidR="00AD7029" w:rsidRPr="00AD7029" w:rsidRDefault="00AD7029" w:rsidP="00AD7029">
            <w:r w:rsidRPr="00AD7029">
              <w:t>timestamp</w:t>
            </w:r>
          </w:p>
        </w:tc>
        <w:tc>
          <w:tcPr>
            <w:tcW w:w="0" w:type="auto"/>
            <w:shd w:val="clear" w:color="auto" w:fill="FFFFFF"/>
            <w:tcMar>
              <w:top w:w="120" w:type="dxa"/>
              <w:left w:w="120" w:type="dxa"/>
              <w:bottom w:w="120" w:type="dxa"/>
              <w:right w:w="120" w:type="dxa"/>
            </w:tcMar>
            <w:hideMark/>
          </w:tcPr>
          <w:p w14:paraId="0CAEE562" w14:textId="77777777" w:rsidR="00AD7029" w:rsidRPr="00AD7029" w:rsidRDefault="00AD7029" w:rsidP="00AD7029">
            <w:r w:rsidRPr="00AD7029">
              <w:t>The date/time of the response (returned if available)</w:t>
            </w:r>
          </w:p>
        </w:tc>
      </w:tr>
    </w:tbl>
    <w:p w14:paraId="6267E8DE" w14:textId="77777777" w:rsidR="007017BC" w:rsidRDefault="007017BC" w:rsidP="001B00F7"/>
    <w:p w14:paraId="7C95F824" w14:textId="58C75F5C" w:rsidR="00F75C33" w:rsidRDefault="00B40FF9" w:rsidP="001B00F7">
      <w:r>
        <w:t>Make an Element Draggable</w:t>
      </w:r>
    </w:p>
    <w:p w14:paraId="53615A05" w14:textId="118AD772" w:rsidR="00B40FF9" w:rsidRDefault="00B40FF9" w:rsidP="00B40FF9">
      <w:pPr>
        <w:pStyle w:val="ListParagraph"/>
        <w:numPr>
          <w:ilvl w:val="0"/>
          <w:numId w:val="61"/>
        </w:numPr>
      </w:pPr>
      <w:r>
        <w:t>&lt;img draggable= “true”&gt;</w:t>
      </w:r>
    </w:p>
    <w:p w14:paraId="18B276F8" w14:textId="77777777" w:rsidR="00B40FF9" w:rsidRDefault="00B40FF9" w:rsidP="00A65107"/>
    <w:p w14:paraId="71E32600" w14:textId="53CF924D" w:rsidR="00A65107" w:rsidRDefault="00A65107" w:rsidP="00A65107">
      <w:r>
        <w:t>ondragstart attribute &lt;img ondragstart= “...”&gt; calls a function drag(event) that specifies what data to be dragged</w:t>
      </w:r>
    </w:p>
    <w:p w14:paraId="432DEC50" w14:textId="77777777" w:rsidR="00A65107" w:rsidRDefault="00A65107" w:rsidP="00A65107"/>
    <w:p w14:paraId="5D2C7A9F" w14:textId="7202107D" w:rsidR="00A65107" w:rsidRDefault="00A65107" w:rsidP="00A65107">
      <w:r>
        <w:t>dataTransfer.setData() sets the data type and the value of the dragged data</w:t>
      </w:r>
    </w:p>
    <w:p w14:paraId="205D6B60" w14:textId="213881B0" w:rsidR="00F75C33" w:rsidRDefault="00A65107" w:rsidP="001B00F7">
      <w:r>
        <w:tab/>
        <w:t>ex. function drag(ev) {</w:t>
      </w:r>
    </w:p>
    <w:p w14:paraId="543F7356" w14:textId="6CB7D419" w:rsidR="00A65107" w:rsidRDefault="00A65107" w:rsidP="001B00F7">
      <w:r>
        <w:tab/>
        <w:t>ev.dataTransfer.setData(“text”, ev.target.id);</w:t>
      </w:r>
    </w:p>
    <w:p w14:paraId="09DFE098" w14:textId="2B3E4668" w:rsidR="00A65107" w:rsidRDefault="00A65107" w:rsidP="001B00F7">
      <w:r>
        <w:tab/>
        <w:t>}</w:t>
      </w:r>
    </w:p>
    <w:p w14:paraId="0F1FBEFA" w14:textId="77777777" w:rsidR="00A65107" w:rsidRDefault="00A65107" w:rsidP="001B00F7"/>
    <w:p w14:paraId="4FEE4354" w14:textId="6011A4C6" w:rsidR="00A65107" w:rsidRDefault="00A65107" w:rsidP="001B00F7">
      <w:r>
        <w:t>ondragover event specifies where the dragged data can be dropped; be sure to call the event.preventDefault()</w:t>
      </w:r>
    </w:p>
    <w:p w14:paraId="0299C470" w14:textId="77777777" w:rsidR="00A65107" w:rsidRDefault="00A65107" w:rsidP="001B00F7"/>
    <w:p w14:paraId="1FEB2098" w14:textId="40E755E6" w:rsidR="00A65107" w:rsidRDefault="00A65107" w:rsidP="001B00F7">
      <w:r>
        <w:t>function drop(ev) {</w:t>
      </w:r>
    </w:p>
    <w:p w14:paraId="1A4E177A" w14:textId="2973585C" w:rsidR="00A65107" w:rsidRDefault="00A65107" w:rsidP="001B00F7">
      <w:r>
        <w:tab/>
        <w:t>ev.preventDefault();</w:t>
      </w:r>
    </w:p>
    <w:p w14:paraId="05D72356" w14:textId="19A15C70" w:rsidR="00A65107" w:rsidRDefault="00A65107" w:rsidP="001B00F7">
      <w:r>
        <w:tab/>
        <w:t>var data = ev.dataTransfer.getData(“text”);</w:t>
      </w:r>
    </w:p>
    <w:p w14:paraId="4C134094" w14:textId="33E4D1FF" w:rsidR="00A65107" w:rsidRDefault="00A65107" w:rsidP="001B00F7">
      <w:r>
        <w:tab/>
        <w:t>ev.target.appendChild(document.getElementById(data));</w:t>
      </w:r>
    </w:p>
    <w:p w14:paraId="3B6F322E" w14:textId="5CC9AABE" w:rsidR="00A65107" w:rsidRDefault="00A65107" w:rsidP="001B00F7">
      <w:r>
        <w:t>}</w:t>
      </w:r>
    </w:p>
    <w:p w14:paraId="16D0A153" w14:textId="77777777" w:rsidR="00A65107" w:rsidRDefault="00A65107" w:rsidP="001B00F7"/>
    <w:p w14:paraId="0682DE94" w14:textId="01DF3AEA" w:rsidR="00A65107" w:rsidRDefault="00A65107" w:rsidP="001B00F7">
      <w:r>
        <w:t>Local storage – storing data locally within the user’s browser</w:t>
      </w:r>
    </w:p>
    <w:p w14:paraId="6BE3CE2A" w14:textId="24B3A2B0" w:rsidR="00A65107" w:rsidRDefault="00A65107" w:rsidP="00A65107">
      <w:pPr>
        <w:pStyle w:val="ListParagraph"/>
        <w:numPr>
          <w:ilvl w:val="0"/>
          <w:numId w:val="61"/>
        </w:numPr>
      </w:pPr>
      <w:r>
        <w:lastRenderedPageBreak/>
        <w:t>before HTML5, data had to be stored in cookies, included in every server request; local storage is more secure and large amounts of data can be stored locally, without affecting website performance</w:t>
      </w:r>
    </w:p>
    <w:p w14:paraId="52230640" w14:textId="77777777" w:rsidR="00A65107" w:rsidRDefault="00A65107" w:rsidP="00A65107"/>
    <w:p w14:paraId="06954598" w14:textId="078787D9" w:rsidR="00A65107" w:rsidRDefault="00A65107" w:rsidP="00A65107">
      <w:r>
        <w:t>window.localStorage – stores data with no expiration date</w:t>
      </w:r>
    </w:p>
    <w:p w14:paraId="48B77F4C" w14:textId="77777777" w:rsidR="00A65107" w:rsidRDefault="00A65107" w:rsidP="00A65107"/>
    <w:p w14:paraId="18F8454E" w14:textId="35ACFECB" w:rsidR="00A65107" w:rsidRDefault="00A65107" w:rsidP="00A65107">
      <w:r>
        <w:t>window.sessionStorage – stores data for one session (data is lost when the browser tab is closed</w:t>
      </w:r>
    </w:p>
    <w:p w14:paraId="429B6060" w14:textId="77777777" w:rsidR="00A65107" w:rsidRDefault="00A65107" w:rsidP="00A65107"/>
    <w:p w14:paraId="5DCD0D94" w14:textId="660CA5A4" w:rsidR="00A65107" w:rsidRDefault="00A65107" w:rsidP="00A65107">
      <w:r>
        <w:t>To check for browser support of localStorage and sessionStorage use the following function:</w:t>
      </w:r>
    </w:p>
    <w:p w14:paraId="1E8EC447" w14:textId="0FDF74CA" w:rsidR="00A65107" w:rsidRDefault="00A65107" w:rsidP="00A65107">
      <w:r>
        <w:tab/>
        <w:t>if (typeof(Storage) !== “undefined”) {</w:t>
      </w:r>
    </w:p>
    <w:p w14:paraId="77298BA7" w14:textId="0F3D0C9E" w:rsidR="00A65107" w:rsidRDefault="00A65107" w:rsidP="00A65107">
      <w:r>
        <w:tab/>
      </w:r>
      <w:r>
        <w:tab/>
        <w:t>// Code for localStorage/sessionStorage.</w:t>
      </w:r>
    </w:p>
    <w:p w14:paraId="3419D2D4" w14:textId="40326AB7" w:rsidR="00A65107" w:rsidRDefault="00A65107" w:rsidP="00A65107">
      <w:r>
        <w:tab/>
        <w:t>} else {</w:t>
      </w:r>
    </w:p>
    <w:p w14:paraId="5DB9E927" w14:textId="266C20B1" w:rsidR="00A65107" w:rsidRDefault="00A65107" w:rsidP="00A65107">
      <w:r>
        <w:tab/>
      </w:r>
      <w:r>
        <w:tab/>
        <w:t>// Sorry! No web storage support..</w:t>
      </w:r>
    </w:p>
    <w:p w14:paraId="6934B762" w14:textId="4A46B640" w:rsidR="00A65107" w:rsidRDefault="00A65107" w:rsidP="00A65107">
      <w:r>
        <w:tab/>
        <w:t>}</w:t>
      </w:r>
    </w:p>
    <w:p w14:paraId="2AEC6761" w14:textId="77777777" w:rsidR="00A65107" w:rsidRDefault="00A65107" w:rsidP="00A65107"/>
    <w:p w14:paraId="17A60F3E" w14:textId="77777777" w:rsidR="00A65107" w:rsidRDefault="00A65107" w:rsidP="00A65107">
      <w:r>
        <w:t>// Store</w:t>
      </w:r>
    </w:p>
    <w:p w14:paraId="58A383E1" w14:textId="77777777" w:rsidR="00A65107" w:rsidRDefault="00A65107" w:rsidP="00A65107">
      <w:r>
        <w:t>localStorage.setItem("lastname", "Smith");</w:t>
      </w:r>
    </w:p>
    <w:p w14:paraId="14073E16" w14:textId="77777777" w:rsidR="00A65107" w:rsidRDefault="00A65107" w:rsidP="00A65107">
      <w:r>
        <w:t>// Retrieve</w:t>
      </w:r>
    </w:p>
    <w:p w14:paraId="15CA9011" w14:textId="74E58251" w:rsidR="00A65107" w:rsidRDefault="00A65107" w:rsidP="00A65107">
      <w:r>
        <w:t>document.getElementById("result").innerHTML = localStorage.getItem("lastname");</w:t>
      </w:r>
    </w:p>
    <w:p w14:paraId="23C563B3" w14:textId="77777777" w:rsidR="00A65107" w:rsidRDefault="00A65107" w:rsidP="00A65107"/>
    <w:p w14:paraId="668E90AF" w14:textId="576C4DF9" w:rsidR="00A65107" w:rsidRDefault="00A4589E" w:rsidP="00A65107">
      <w:r>
        <w:t>Web Worker – a JavaScript running in the background, without affecting the performance of the page</w:t>
      </w:r>
    </w:p>
    <w:p w14:paraId="7C465712" w14:textId="77777777" w:rsidR="00A4589E" w:rsidRDefault="00A4589E" w:rsidP="00A65107"/>
    <w:p w14:paraId="318735C4" w14:textId="7C365FE9" w:rsidR="00A4589E" w:rsidRDefault="00A4589E" w:rsidP="00A65107">
      <w:r>
        <w:t>To check for browser support of web workers, use the following function:</w:t>
      </w:r>
    </w:p>
    <w:p w14:paraId="01A8AA8B" w14:textId="77777777" w:rsidR="00A4589E" w:rsidRDefault="00A4589E" w:rsidP="00A4589E">
      <w:pPr>
        <w:ind w:firstLine="720"/>
      </w:pPr>
      <w:r>
        <w:t>if (typeof(Worker) !== "undefined") {</w:t>
      </w:r>
    </w:p>
    <w:p w14:paraId="621DBB34" w14:textId="77777777" w:rsidR="00A4589E" w:rsidRDefault="00A4589E" w:rsidP="00A4589E">
      <w:pPr>
        <w:ind w:left="720" w:firstLine="720"/>
      </w:pPr>
      <w:r>
        <w:t>// Yes! Web worker support!</w:t>
      </w:r>
    </w:p>
    <w:p w14:paraId="5F2C9047" w14:textId="77777777" w:rsidR="00A4589E" w:rsidRDefault="00A4589E" w:rsidP="00A4589E">
      <w:pPr>
        <w:ind w:left="720" w:firstLine="720"/>
      </w:pPr>
      <w:r>
        <w:t>// Some code.....</w:t>
      </w:r>
    </w:p>
    <w:p w14:paraId="4FA04BF9" w14:textId="4BA7D1E7" w:rsidR="00A4589E" w:rsidRDefault="00A4589E" w:rsidP="00A4589E">
      <w:pPr>
        <w:ind w:firstLine="720"/>
      </w:pPr>
      <w:r>
        <w:t>} else {</w:t>
      </w:r>
    </w:p>
    <w:p w14:paraId="538F6925" w14:textId="171F6061" w:rsidR="00A4589E" w:rsidRDefault="00A4589E" w:rsidP="00A4589E">
      <w:pPr>
        <w:ind w:left="720" w:firstLine="720"/>
      </w:pPr>
      <w:r>
        <w:t>// Sorry! No Web Worker support..</w:t>
      </w:r>
    </w:p>
    <w:p w14:paraId="2B266D28" w14:textId="3FC19A8A" w:rsidR="00A4589E" w:rsidRDefault="00A4589E" w:rsidP="00A4589E">
      <w:pPr>
        <w:ind w:firstLine="720"/>
      </w:pPr>
      <w:r>
        <w:t>}</w:t>
      </w:r>
    </w:p>
    <w:p w14:paraId="6FE1F0E0" w14:textId="77777777" w:rsidR="00A4589E" w:rsidRDefault="00A4589E" w:rsidP="00A4589E"/>
    <w:p w14:paraId="49E2B13E" w14:textId="666BED7E" w:rsidR="00A4589E" w:rsidRDefault="001C692A" w:rsidP="00A4589E">
      <w:r>
        <w:t>SSE – server-sent events; a web page automatically gets updates from a server (Facebook, Twitter)</w:t>
      </w:r>
    </w:p>
    <w:p w14:paraId="6853803F" w14:textId="77777777" w:rsidR="001C692A" w:rsidRDefault="001C692A" w:rsidP="00A4589E"/>
    <w:p w14:paraId="5582D73C" w14:textId="44AC01C3" w:rsidR="001C692A" w:rsidRDefault="001C692A" w:rsidP="00A4589E">
      <w:r>
        <w:t>EventSource object is used to receive server-sent event notifications</w:t>
      </w:r>
    </w:p>
    <w:p w14:paraId="5648DF51" w14:textId="77777777" w:rsidR="001C692A" w:rsidRDefault="001C692A" w:rsidP="00A4589E"/>
    <w:p w14:paraId="15CC7FCB" w14:textId="73ECB597" w:rsidR="001C692A" w:rsidRDefault="001C692A" w:rsidP="00A4589E">
      <w:r>
        <w:t>To check for browser support of server-sent events, use the following function:</w:t>
      </w:r>
    </w:p>
    <w:p w14:paraId="531955B3" w14:textId="77777777" w:rsidR="001C692A" w:rsidRDefault="001C692A" w:rsidP="001C692A">
      <w:pPr>
        <w:ind w:firstLine="720"/>
      </w:pPr>
      <w:r>
        <w:t>if(typeof(EventSource) !== "undefined") {</w:t>
      </w:r>
    </w:p>
    <w:p w14:paraId="0DF98EC5" w14:textId="41427668" w:rsidR="001C692A" w:rsidRDefault="001C692A" w:rsidP="001C692A">
      <w:pPr>
        <w:ind w:left="720" w:firstLine="720"/>
      </w:pPr>
      <w:r>
        <w:t>// Yes! Server-sent events support!</w:t>
      </w:r>
    </w:p>
    <w:p w14:paraId="39E6CDC5" w14:textId="2DC544C8" w:rsidR="001C692A" w:rsidRDefault="001C692A" w:rsidP="001C692A">
      <w:pPr>
        <w:ind w:left="720" w:firstLine="720"/>
      </w:pPr>
      <w:r>
        <w:t>// Some code.....</w:t>
      </w:r>
    </w:p>
    <w:p w14:paraId="6670CCDD" w14:textId="77777777" w:rsidR="001C692A" w:rsidRDefault="001C692A" w:rsidP="001C692A">
      <w:pPr>
        <w:ind w:firstLine="720"/>
      </w:pPr>
      <w:r>
        <w:t>} else {</w:t>
      </w:r>
    </w:p>
    <w:p w14:paraId="1070335F" w14:textId="03EC6DB3" w:rsidR="001C692A" w:rsidRDefault="001C692A" w:rsidP="001C692A">
      <w:pPr>
        <w:ind w:left="720" w:firstLine="720"/>
      </w:pPr>
      <w:r>
        <w:t>// Sorry! No server-sent events support..</w:t>
      </w:r>
    </w:p>
    <w:p w14:paraId="488BFFC7" w14:textId="3DE060F7" w:rsidR="001C692A" w:rsidRPr="008B4C0F" w:rsidRDefault="001C692A" w:rsidP="001C692A">
      <w:pPr>
        <w:ind w:firstLine="720"/>
      </w:pPr>
      <w:r>
        <w:t>}</w:t>
      </w:r>
      <w:bookmarkStart w:id="0" w:name="_GoBack"/>
      <w:bookmarkEnd w:id="0"/>
    </w:p>
    <w:sectPr w:rsidR="001C692A" w:rsidRPr="008B4C0F" w:rsidSect="002D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8EA"/>
    <w:multiLevelType w:val="hybridMultilevel"/>
    <w:tmpl w:val="75C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2B8"/>
    <w:multiLevelType w:val="hybridMultilevel"/>
    <w:tmpl w:val="06C2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53A4D"/>
    <w:multiLevelType w:val="hybridMultilevel"/>
    <w:tmpl w:val="3956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A5B29"/>
    <w:multiLevelType w:val="hybridMultilevel"/>
    <w:tmpl w:val="0CDC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61A7A"/>
    <w:multiLevelType w:val="hybridMultilevel"/>
    <w:tmpl w:val="51DE4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022F1"/>
    <w:multiLevelType w:val="hybridMultilevel"/>
    <w:tmpl w:val="66C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03B23"/>
    <w:multiLevelType w:val="hybridMultilevel"/>
    <w:tmpl w:val="C6D0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65F2E"/>
    <w:multiLevelType w:val="hybridMultilevel"/>
    <w:tmpl w:val="B678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404EC"/>
    <w:multiLevelType w:val="hybridMultilevel"/>
    <w:tmpl w:val="1626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C1D39"/>
    <w:multiLevelType w:val="hybridMultilevel"/>
    <w:tmpl w:val="8FB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E7EC1"/>
    <w:multiLevelType w:val="hybridMultilevel"/>
    <w:tmpl w:val="156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9258A"/>
    <w:multiLevelType w:val="hybridMultilevel"/>
    <w:tmpl w:val="0EBE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3D059A"/>
    <w:multiLevelType w:val="hybridMultilevel"/>
    <w:tmpl w:val="450E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E328F"/>
    <w:multiLevelType w:val="hybridMultilevel"/>
    <w:tmpl w:val="CFB2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0046B"/>
    <w:multiLevelType w:val="hybridMultilevel"/>
    <w:tmpl w:val="44A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1B30BC"/>
    <w:multiLevelType w:val="hybridMultilevel"/>
    <w:tmpl w:val="36AA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D7901"/>
    <w:multiLevelType w:val="hybridMultilevel"/>
    <w:tmpl w:val="D9A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544C65"/>
    <w:multiLevelType w:val="hybridMultilevel"/>
    <w:tmpl w:val="0E98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E132A8"/>
    <w:multiLevelType w:val="hybridMultilevel"/>
    <w:tmpl w:val="2E0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960D0F"/>
    <w:multiLevelType w:val="hybridMultilevel"/>
    <w:tmpl w:val="571E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736FE"/>
    <w:multiLevelType w:val="hybridMultilevel"/>
    <w:tmpl w:val="19C2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6E6EEB"/>
    <w:multiLevelType w:val="hybridMultilevel"/>
    <w:tmpl w:val="14AE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2B1DEB"/>
    <w:multiLevelType w:val="hybridMultilevel"/>
    <w:tmpl w:val="DC0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603CF5"/>
    <w:multiLevelType w:val="hybridMultilevel"/>
    <w:tmpl w:val="8E9C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442D7F"/>
    <w:multiLevelType w:val="hybridMultilevel"/>
    <w:tmpl w:val="FCE0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9265CA"/>
    <w:multiLevelType w:val="hybridMultilevel"/>
    <w:tmpl w:val="6E72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1E76E1"/>
    <w:multiLevelType w:val="hybridMultilevel"/>
    <w:tmpl w:val="111A7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DD1111"/>
    <w:multiLevelType w:val="hybridMultilevel"/>
    <w:tmpl w:val="F558D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C54035"/>
    <w:multiLevelType w:val="hybridMultilevel"/>
    <w:tmpl w:val="C51E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9C7ABF"/>
    <w:multiLevelType w:val="hybridMultilevel"/>
    <w:tmpl w:val="5024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034F12"/>
    <w:multiLevelType w:val="hybridMultilevel"/>
    <w:tmpl w:val="4130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1E55F7"/>
    <w:multiLevelType w:val="hybridMultilevel"/>
    <w:tmpl w:val="568C9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145B62"/>
    <w:multiLevelType w:val="hybridMultilevel"/>
    <w:tmpl w:val="FD6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1624D6"/>
    <w:multiLevelType w:val="hybridMultilevel"/>
    <w:tmpl w:val="D2F0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4C2F62"/>
    <w:multiLevelType w:val="hybridMultilevel"/>
    <w:tmpl w:val="E69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F85E18"/>
    <w:multiLevelType w:val="hybridMultilevel"/>
    <w:tmpl w:val="02A2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601EB3"/>
    <w:multiLevelType w:val="hybridMultilevel"/>
    <w:tmpl w:val="F242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E846AA"/>
    <w:multiLevelType w:val="hybridMultilevel"/>
    <w:tmpl w:val="872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C742B"/>
    <w:multiLevelType w:val="hybridMultilevel"/>
    <w:tmpl w:val="63B46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0D764F"/>
    <w:multiLevelType w:val="hybridMultilevel"/>
    <w:tmpl w:val="0578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344A2B"/>
    <w:multiLevelType w:val="hybridMultilevel"/>
    <w:tmpl w:val="B38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980925"/>
    <w:multiLevelType w:val="hybridMultilevel"/>
    <w:tmpl w:val="025A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0B61198"/>
    <w:multiLevelType w:val="hybridMultilevel"/>
    <w:tmpl w:val="676E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DD61A9"/>
    <w:multiLevelType w:val="hybridMultilevel"/>
    <w:tmpl w:val="A78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5869EA"/>
    <w:multiLevelType w:val="hybridMultilevel"/>
    <w:tmpl w:val="2A6A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E303B1"/>
    <w:multiLevelType w:val="hybridMultilevel"/>
    <w:tmpl w:val="97C01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6CB60AC"/>
    <w:multiLevelType w:val="hybridMultilevel"/>
    <w:tmpl w:val="C66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ED5DA1"/>
    <w:multiLevelType w:val="hybridMultilevel"/>
    <w:tmpl w:val="3126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B96F32"/>
    <w:multiLevelType w:val="hybridMultilevel"/>
    <w:tmpl w:val="2F40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B76669"/>
    <w:multiLevelType w:val="hybridMultilevel"/>
    <w:tmpl w:val="EA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6D2919"/>
    <w:multiLevelType w:val="hybridMultilevel"/>
    <w:tmpl w:val="FBE8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EB1755"/>
    <w:multiLevelType w:val="hybridMultilevel"/>
    <w:tmpl w:val="9B5A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F63F4D"/>
    <w:multiLevelType w:val="hybridMultilevel"/>
    <w:tmpl w:val="4B206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A131D8"/>
    <w:multiLevelType w:val="hybridMultilevel"/>
    <w:tmpl w:val="3AD0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AF4165"/>
    <w:multiLevelType w:val="hybridMultilevel"/>
    <w:tmpl w:val="02EE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FA5D76"/>
    <w:multiLevelType w:val="hybridMultilevel"/>
    <w:tmpl w:val="5A3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9021AE"/>
    <w:multiLevelType w:val="hybridMultilevel"/>
    <w:tmpl w:val="701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B54146B"/>
    <w:multiLevelType w:val="hybridMultilevel"/>
    <w:tmpl w:val="E106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9E58D7"/>
    <w:multiLevelType w:val="hybridMultilevel"/>
    <w:tmpl w:val="0C9A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D16F9"/>
    <w:multiLevelType w:val="hybridMultilevel"/>
    <w:tmpl w:val="8D3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1B7A95"/>
    <w:multiLevelType w:val="hybridMultilevel"/>
    <w:tmpl w:val="F4D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6"/>
  </w:num>
  <w:num w:numId="3">
    <w:abstractNumId w:val="12"/>
  </w:num>
  <w:num w:numId="4">
    <w:abstractNumId w:val="3"/>
  </w:num>
  <w:num w:numId="5">
    <w:abstractNumId w:val="23"/>
  </w:num>
  <w:num w:numId="6">
    <w:abstractNumId w:val="16"/>
  </w:num>
  <w:num w:numId="7">
    <w:abstractNumId w:val="1"/>
  </w:num>
  <w:num w:numId="8">
    <w:abstractNumId w:val="37"/>
  </w:num>
  <w:num w:numId="9">
    <w:abstractNumId w:val="15"/>
  </w:num>
  <w:num w:numId="10">
    <w:abstractNumId w:val="28"/>
  </w:num>
  <w:num w:numId="11">
    <w:abstractNumId w:val="34"/>
  </w:num>
  <w:num w:numId="12">
    <w:abstractNumId w:val="22"/>
  </w:num>
  <w:num w:numId="13">
    <w:abstractNumId w:val="21"/>
  </w:num>
  <w:num w:numId="14">
    <w:abstractNumId w:val="11"/>
  </w:num>
  <w:num w:numId="15">
    <w:abstractNumId w:val="4"/>
  </w:num>
  <w:num w:numId="16">
    <w:abstractNumId w:val="31"/>
  </w:num>
  <w:num w:numId="17">
    <w:abstractNumId w:val="46"/>
  </w:num>
  <w:num w:numId="18">
    <w:abstractNumId w:val="0"/>
  </w:num>
  <w:num w:numId="19">
    <w:abstractNumId w:val="24"/>
  </w:num>
  <w:num w:numId="20">
    <w:abstractNumId w:val="51"/>
  </w:num>
  <w:num w:numId="21">
    <w:abstractNumId w:val="26"/>
  </w:num>
  <w:num w:numId="22">
    <w:abstractNumId w:val="45"/>
  </w:num>
  <w:num w:numId="23">
    <w:abstractNumId w:val="58"/>
  </w:num>
  <w:num w:numId="24">
    <w:abstractNumId w:val="55"/>
  </w:num>
  <w:num w:numId="25">
    <w:abstractNumId w:val="27"/>
  </w:num>
  <w:num w:numId="26">
    <w:abstractNumId w:val="2"/>
  </w:num>
  <w:num w:numId="27">
    <w:abstractNumId w:val="43"/>
  </w:num>
  <w:num w:numId="28">
    <w:abstractNumId w:val="42"/>
  </w:num>
  <w:num w:numId="29">
    <w:abstractNumId w:val="18"/>
  </w:num>
  <w:num w:numId="30">
    <w:abstractNumId w:val="6"/>
  </w:num>
  <w:num w:numId="31">
    <w:abstractNumId w:val="44"/>
  </w:num>
  <w:num w:numId="32">
    <w:abstractNumId w:val="8"/>
  </w:num>
  <w:num w:numId="33">
    <w:abstractNumId w:val="32"/>
  </w:num>
  <w:num w:numId="34">
    <w:abstractNumId w:val="49"/>
  </w:num>
  <w:num w:numId="35">
    <w:abstractNumId w:val="20"/>
  </w:num>
  <w:num w:numId="36">
    <w:abstractNumId w:val="9"/>
  </w:num>
  <w:num w:numId="37">
    <w:abstractNumId w:val="13"/>
  </w:num>
  <w:num w:numId="38">
    <w:abstractNumId w:val="48"/>
  </w:num>
  <w:num w:numId="39">
    <w:abstractNumId w:val="52"/>
  </w:num>
  <w:num w:numId="40">
    <w:abstractNumId w:val="25"/>
  </w:num>
  <w:num w:numId="41">
    <w:abstractNumId w:val="7"/>
  </w:num>
  <w:num w:numId="42">
    <w:abstractNumId w:val="35"/>
  </w:num>
  <w:num w:numId="43">
    <w:abstractNumId w:val="39"/>
  </w:num>
  <w:num w:numId="44">
    <w:abstractNumId w:val="29"/>
  </w:num>
  <w:num w:numId="45">
    <w:abstractNumId w:val="30"/>
  </w:num>
  <w:num w:numId="46">
    <w:abstractNumId w:val="50"/>
  </w:num>
  <w:num w:numId="47">
    <w:abstractNumId w:val="40"/>
  </w:num>
  <w:num w:numId="48">
    <w:abstractNumId w:val="19"/>
  </w:num>
  <w:num w:numId="49">
    <w:abstractNumId w:val="14"/>
  </w:num>
  <w:num w:numId="50">
    <w:abstractNumId w:val="54"/>
  </w:num>
  <w:num w:numId="51">
    <w:abstractNumId w:val="36"/>
  </w:num>
  <w:num w:numId="52">
    <w:abstractNumId w:val="57"/>
  </w:num>
  <w:num w:numId="53">
    <w:abstractNumId w:val="38"/>
  </w:num>
  <w:num w:numId="54">
    <w:abstractNumId w:val="59"/>
  </w:num>
  <w:num w:numId="55">
    <w:abstractNumId w:val="17"/>
  </w:num>
  <w:num w:numId="56">
    <w:abstractNumId w:val="41"/>
  </w:num>
  <w:num w:numId="57">
    <w:abstractNumId w:val="5"/>
  </w:num>
  <w:num w:numId="58">
    <w:abstractNumId w:val="47"/>
  </w:num>
  <w:num w:numId="59">
    <w:abstractNumId w:val="60"/>
  </w:num>
  <w:num w:numId="60">
    <w:abstractNumId w:val="33"/>
  </w:num>
  <w:num w:numId="61">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EA"/>
    <w:rsid w:val="00002CC6"/>
    <w:rsid w:val="00014459"/>
    <w:rsid w:val="00042814"/>
    <w:rsid w:val="00043DF9"/>
    <w:rsid w:val="00066AD2"/>
    <w:rsid w:val="0009120D"/>
    <w:rsid w:val="000B26F7"/>
    <w:rsid w:val="000B5DF2"/>
    <w:rsid w:val="000B6110"/>
    <w:rsid w:val="000C0EA8"/>
    <w:rsid w:val="00110623"/>
    <w:rsid w:val="00127A26"/>
    <w:rsid w:val="00136E8B"/>
    <w:rsid w:val="00137C17"/>
    <w:rsid w:val="001546B3"/>
    <w:rsid w:val="001B00F7"/>
    <w:rsid w:val="001C692A"/>
    <w:rsid w:val="001D2221"/>
    <w:rsid w:val="002408DB"/>
    <w:rsid w:val="002725BE"/>
    <w:rsid w:val="0029526B"/>
    <w:rsid w:val="002D45DA"/>
    <w:rsid w:val="002D5C84"/>
    <w:rsid w:val="0032333B"/>
    <w:rsid w:val="00342C47"/>
    <w:rsid w:val="00343EAB"/>
    <w:rsid w:val="00354F5F"/>
    <w:rsid w:val="00371C3C"/>
    <w:rsid w:val="00414FBD"/>
    <w:rsid w:val="00436F75"/>
    <w:rsid w:val="0047145C"/>
    <w:rsid w:val="00471B8D"/>
    <w:rsid w:val="00477B91"/>
    <w:rsid w:val="00486A99"/>
    <w:rsid w:val="004B4DBD"/>
    <w:rsid w:val="00501E9E"/>
    <w:rsid w:val="00517555"/>
    <w:rsid w:val="00540994"/>
    <w:rsid w:val="00540B5A"/>
    <w:rsid w:val="00574AF3"/>
    <w:rsid w:val="00585423"/>
    <w:rsid w:val="005927B8"/>
    <w:rsid w:val="005F21A4"/>
    <w:rsid w:val="00631360"/>
    <w:rsid w:val="00641CF2"/>
    <w:rsid w:val="0068479C"/>
    <w:rsid w:val="006A3027"/>
    <w:rsid w:val="006D5159"/>
    <w:rsid w:val="006E3AEA"/>
    <w:rsid w:val="006F4F81"/>
    <w:rsid w:val="007017BC"/>
    <w:rsid w:val="00747EEA"/>
    <w:rsid w:val="007704D8"/>
    <w:rsid w:val="007833BA"/>
    <w:rsid w:val="00783A94"/>
    <w:rsid w:val="007B7F9F"/>
    <w:rsid w:val="007E1D7B"/>
    <w:rsid w:val="007E4214"/>
    <w:rsid w:val="00800C38"/>
    <w:rsid w:val="00816C28"/>
    <w:rsid w:val="008510E3"/>
    <w:rsid w:val="0085273F"/>
    <w:rsid w:val="008665E6"/>
    <w:rsid w:val="0088076F"/>
    <w:rsid w:val="008A05E5"/>
    <w:rsid w:val="008A1E52"/>
    <w:rsid w:val="008B4C0F"/>
    <w:rsid w:val="008D07EC"/>
    <w:rsid w:val="009024F7"/>
    <w:rsid w:val="0095466F"/>
    <w:rsid w:val="0095543E"/>
    <w:rsid w:val="009675DE"/>
    <w:rsid w:val="00982D11"/>
    <w:rsid w:val="009C69B5"/>
    <w:rsid w:val="009D023C"/>
    <w:rsid w:val="009D3167"/>
    <w:rsid w:val="009D44E2"/>
    <w:rsid w:val="009E1E69"/>
    <w:rsid w:val="00A10435"/>
    <w:rsid w:val="00A10BDC"/>
    <w:rsid w:val="00A4589E"/>
    <w:rsid w:val="00A61CC9"/>
    <w:rsid w:val="00A65107"/>
    <w:rsid w:val="00AA5638"/>
    <w:rsid w:val="00AD7029"/>
    <w:rsid w:val="00AF1313"/>
    <w:rsid w:val="00B01E10"/>
    <w:rsid w:val="00B239CD"/>
    <w:rsid w:val="00B332EA"/>
    <w:rsid w:val="00B40FF9"/>
    <w:rsid w:val="00BC6F4D"/>
    <w:rsid w:val="00BE399E"/>
    <w:rsid w:val="00C26B79"/>
    <w:rsid w:val="00C44CAD"/>
    <w:rsid w:val="00C5070C"/>
    <w:rsid w:val="00C76882"/>
    <w:rsid w:val="00CE5D9E"/>
    <w:rsid w:val="00D07760"/>
    <w:rsid w:val="00D07B55"/>
    <w:rsid w:val="00D1755B"/>
    <w:rsid w:val="00D45EB1"/>
    <w:rsid w:val="00D65EA9"/>
    <w:rsid w:val="00D66AA4"/>
    <w:rsid w:val="00D708D1"/>
    <w:rsid w:val="00D74E59"/>
    <w:rsid w:val="00D81EC6"/>
    <w:rsid w:val="00D84201"/>
    <w:rsid w:val="00D87D7F"/>
    <w:rsid w:val="00DD5209"/>
    <w:rsid w:val="00DE0AE3"/>
    <w:rsid w:val="00DF41DD"/>
    <w:rsid w:val="00E05C82"/>
    <w:rsid w:val="00E14D81"/>
    <w:rsid w:val="00E32B0E"/>
    <w:rsid w:val="00E93436"/>
    <w:rsid w:val="00EA40C1"/>
    <w:rsid w:val="00EB18A1"/>
    <w:rsid w:val="00ED7E6B"/>
    <w:rsid w:val="00EF6F43"/>
    <w:rsid w:val="00F0265D"/>
    <w:rsid w:val="00F536A6"/>
    <w:rsid w:val="00F57B56"/>
    <w:rsid w:val="00F644CE"/>
    <w:rsid w:val="00F74735"/>
    <w:rsid w:val="00F75C33"/>
    <w:rsid w:val="00F93DD5"/>
    <w:rsid w:val="00FB269C"/>
    <w:rsid w:val="00FB6AFF"/>
    <w:rsid w:val="00FD4342"/>
    <w:rsid w:val="00FE3077"/>
    <w:rsid w:val="00FE35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0F01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EA"/>
    <w:pPr>
      <w:ind w:left="720"/>
      <w:contextualSpacing/>
    </w:pPr>
  </w:style>
  <w:style w:type="table" w:styleId="TableGrid">
    <w:name w:val="Table Grid"/>
    <w:basedOn w:val="TableNormal"/>
    <w:uiPriority w:val="39"/>
    <w:rsid w:val="00C44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8767">
      <w:bodyDiv w:val="1"/>
      <w:marLeft w:val="0"/>
      <w:marRight w:val="0"/>
      <w:marTop w:val="0"/>
      <w:marBottom w:val="0"/>
      <w:divBdr>
        <w:top w:val="none" w:sz="0" w:space="0" w:color="auto"/>
        <w:left w:val="none" w:sz="0" w:space="0" w:color="auto"/>
        <w:bottom w:val="none" w:sz="0" w:space="0" w:color="auto"/>
        <w:right w:val="none" w:sz="0" w:space="0" w:color="auto"/>
      </w:divBdr>
    </w:div>
    <w:div w:id="281693150">
      <w:bodyDiv w:val="1"/>
      <w:marLeft w:val="0"/>
      <w:marRight w:val="0"/>
      <w:marTop w:val="0"/>
      <w:marBottom w:val="0"/>
      <w:divBdr>
        <w:top w:val="none" w:sz="0" w:space="0" w:color="auto"/>
        <w:left w:val="none" w:sz="0" w:space="0" w:color="auto"/>
        <w:bottom w:val="none" w:sz="0" w:space="0" w:color="auto"/>
        <w:right w:val="none" w:sz="0" w:space="0" w:color="auto"/>
      </w:divBdr>
    </w:div>
    <w:div w:id="406652488">
      <w:bodyDiv w:val="1"/>
      <w:marLeft w:val="0"/>
      <w:marRight w:val="0"/>
      <w:marTop w:val="0"/>
      <w:marBottom w:val="0"/>
      <w:divBdr>
        <w:top w:val="none" w:sz="0" w:space="0" w:color="auto"/>
        <w:left w:val="none" w:sz="0" w:space="0" w:color="auto"/>
        <w:bottom w:val="none" w:sz="0" w:space="0" w:color="auto"/>
        <w:right w:val="none" w:sz="0" w:space="0" w:color="auto"/>
      </w:divBdr>
    </w:div>
    <w:div w:id="430318288">
      <w:bodyDiv w:val="1"/>
      <w:marLeft w:val="0"/>
      <w:marRight w:val="0"/>
      <w:marTop w:val="0"/>
      <w:marBottom w:val="0"/>
      <w:divBdr>
        <w:top w:val="none" w:sz="0" w:space="0" w:color="auto"/>
        <w:left w:val="none" w:sz="0" w:space="0" w:color="auto"/>
        <w:bottom w:val="none" w:sz="0" w:space="0" w:color="auto"/>
        <w:right w:val="none" w:sz="0" w:space="0" w:color="auto"/>
      </w:divBdr>
    </w:div>
    <w:div w:id="560603127">
      <w:bodyDiv w:val="1"/>
      <w:marLeft w:val="0"/>
      <w:marRight w:val="0"/>
      <w:marTop w:val="0"/>
      <w:marBottom w:val="0"/>
      <w:divBdr>
        <w:top w:val="none" w:sz="0" w:space="0" w:color="auto"/>
        <w:left w:val="none" w:sz="0" w:space="0" w:color="auto"/>
        <w:bottom w:val="none" w:sz="0" w:space="0" w:color="auto"/>
        <w:right w:val="none" w:sz="0" w:space="0" w:color="auto"/>
      </w:divBdr>
    </w:div>
    <w:div w:id="595482250">
      <w:bodyDiv w:val="1"/>
      <w:marLeft w:val="0"/>
      <w:marRight w:val="0"/>
      <w:marTop w:val="0"/>
      <w:marBottom w:val="0"/>
      <w:divBdr>
        <w:top w:val="none" w:sz="0" w:space="0" w:color="auto"/>
        <w:left w:val="none" w:sz="0" w:space="0" w:color="auto"/>
        <w:bottom w:val="none" w:sz="0" w:space="0" w:color="auto"/>
        <w:right w:val="none" w:sz="0" w:space="0" w:color="auto"/>
      </w:divBdr>
    </w:div>
    <w:div w:id="639192552">
      <w:bodyDiv w:val="1"/>
      <w:marLeft w:val="0"/>
      <w:marRight w:val="0"/>
      <w:marTop w:val="0"/>
      <w:marBottom w:val="0"/>
      <w:divBdr>
        <w:top w:val="none" w:sz="0" w:space="0" w:color="auto"/>
        <w:left w:val="none" w:sz="0" w:space="0" w:color="auto"/>
        <w:bottom w:val="none" w:sz="0" w:space="0" w:color="auto"/>
        <w:right w:val="none" w:sz="0" w:space="0" w:color="auto"/>
      </w:divBdr>
    </w:div>
    <w:div w:id="999044646">
      <w:bodyDiv w:val="1"/>
      <w:marLeft w:val="0"/>
      <w:marRight w:val="0"/>
      <w:marTop w:val="0"/>
      <w:marBottom w:val="0"/>
      <w:divBdr>
        <w:top w:val="none" w:sz="0" w:space="0" w:color="auto"/>
        <w:left w:val="none" w:sz="0" w:space="0" w:color="auto"/>
        <w:bottom w:val="none" w:sz="0" w:space="0" w:color="auto"/>
        <w:right w:val="none" w:sz="0" w:space="0" w:color="auto"/>
      </w:divBdr>
      <w:divsChild>
        <w:div w:id="803237944">
          <w:marLeft w:val="0"/>
          <w:marRight w:val="0"/>
          <w:marTop w:val="240"/>
          <w:marBottom w:val="240"/>
          <w:divBdr>
            <w:top w:val="none" w:sz="0" w:space="0" w:color="auto"/>
            <w:left w:val="single" w:sz="36" w:space="12" w:color="FFEB3B"/>
            <w:bottom w:val="none" w:sz="0" w:space="0" w:color="auto"/>
            <w:right w:val="none" w:sz="0" w:space="0" w:color="auto"/>
          </w:divBdr>
        </w:div>
      </w:divsChild>
    </w:div>
    <w:div w:id="1015768261">
      <w:bodyDiv w:val="1"/>
      <w:marLeft w:val="0"/>
      <w:marRight w:val="0"/>
      <w:marTop w:val="0"/>
      <w:marBottom w:val="0"/>
      <w:divBdr>
        <w:top w:val="none" w:sz="0" w:space="0" w:color="auto"/>
        <w:left w:val="none" w:sz="0" w:space="0" w:color="auto"/>
        <w:bottom w:val="none" w:sz="0" w:space="0" w:color="auto"/>
        <w:right w:val="none" w:sz="0" w:space="0" w:color="auto"/>
      </w:divBdr>
    </w:div>
    <w:div w:id="1020621569">
      <w:bodyDiv w:val="1"/>
      <w:marLeft w:val="0"/>
      <w:marRight w:val="0"/>
      <w:marTop w:val="0"/>
      <w:marBottom w:val="0"/>
      <w:divBdr>
        <w:top w:val="none" w:sz="0" w:space="0" w:color="auto"/>
        <w:left w:val="none" w:sz="0" w:space="0" w:color="auto"/>
        <w:bottom w:val="none" w:sz="0" w:space="0" w:color="auto"/>
        <w:right w:val="none" w:sz="0" w:space="0" w:color="auto"/>
      </w:divBdr>
    </w:div>
    <w:div w:id="1216894539">
      <w:bodyDiv w:val="1"/>
      <w:marLeft w:val="0"/>
      <w:marRight w:val="0"/>
      <w:marTop w:val="0"/>
      <w:marBottom w:val="0"/>
      <w:divBdr>
        <w:top w:val="none" w:sz="0" w:space="0" w:color="auto"/>
        <w:left w:val="none" w:sz="0" w:space="0" w:color="auto"/>
        <w:bottom w:val="none" w:sz="0" w:space="0" w:color="auto"/>
        <w:right w:val="none" w:sz="0" w:space="0" w:color="auto"/>
      </w:divBdr>
    </w:div>
    <w:div w:id="1294095771">
      <w:bodyDiv w:val="1"/>
      <w:marLeft w:val="0"/>
      <w:marRight w:val="0"/>
      <w:marTop w:val="0"/>
      <w:marBottom w:val="0"/>
      <w:divBdr>
        <w:top w:val="none" w:sz="0" w:space="0" w:color="auto"/>
        <w:left w:val="none" w:sz="0" w:space="0" w:color="auto"/>
        <w:bottom w:val="none" w:sz="0" w:space="0" w:color="auto"/>
        <w:right w:val="none" w:sz="0" w:space="0" w:color="auto"/>
      </w:divBdr>
    </w:div>
    <w:div w:id="1320959724">
      <w:bodyDiv w:val="1"/>
      <w:marLeft w:val="0"/>
      <w:marRight w:val="0"/>
      <w:marTop w:val="0"/>
      <w:marBottom w:val="0"/>
      <w:divBdr>
        <w:top w:val="none" w:sz="0" w:space="0" w:color="auto"/>
        <w:left w:val="none" w:sz="0" w:space="0" w:color="auto"/>
        <w:bottom w:val="none" w:sz="0" w:space="0" w:color="auto"/>
        <w:right w:val="none" w:sz="0" w:space="0" w:color="auto"/>
      </w:divBdr>
    </w:div>
    <w:div w:id="1382441180">
      <w:bodyDiv w:val="1"/>
      <w:marLeft w:val="0"/>
      <w:marRight w:val="0"/>
      <w:marTop w:val="0"/>
      <w:marBottom w:val="0"/>
      <w:divBdr>
        <w:top w:val="none" w:sz="0" w:space="0" w:color="auto"/>
        <w:left w:val="none" w:sz="0" w:space="0" w:color="auto"/>
        <w:bottom w:val="none" w:sz="0" w:space="0" w:color="auto"/>
        <w:right w:val="none" w:sz="0" w:space="0" w:color="auto"/>
      </w:divBdr>
    </w:div>
    <w:div w:id="1415128923">
      <w:bodyDiv w:val="1"/>
      <w:marLeft w:val="0"/>
      <w:marRight w:val="0"/>
      <w:marTop w:val="0"/>
      <w:marBottom w:val="0"/>
      <w:divBdr>
        <w:top w:val="none" w:sz="0" w:space="0" w:color="auto"/>
        <w:left w:val="none" w:sz="0" w:space="0" w:color="auto"/>
        <w:bottom w:val="none" w:sz="0" w:space="0" w:color="auto"/>
        <w:right w:val="none" w:sz="0" w:space="0" w:color="auto"/>
      </w:divBdr>
    </w:div>
    <w:div w:id="1469009637">
      <w:bodyDiv w:val="1"/>
      <w:marLeft w:val="0"/>
      <w:marRight w:val="0"/>
      <w:marTop w:val="0"/>
      <w:marBottom w:val="0"/>
      <w:divBdr>
        <w:top w:val="none" w:sz="0" w:space="0" w:color="auto"/>
        <w:left w:val="none" w:sz="0" w:space="0" w:color="auto"/>
        <w:bottom w:val="none" w:sz="0" w:space="0" w:color="auto"/>
        <w:right w:val="none" w:sz="0" w:space="0" w:color="auto"/>
      </w:divBdr>
    </w:div>
    <w:div w:id="1581256276">
      <w:bodyDiv w:val="1"/>
      <w:marLeft w:val="0"/>
      <w:marRight w:val="0"/>
      <w:marTop w:val="0"/>
      <w:marBottom w:val="0"/>
      <w:divBdr>
        <w:top w:val="none" w:sz="0" w:space="0" w:color="auto"/>
        <w:left w:val="none" w:sz="0" w:space="0" w:color="auto"/>
        <w:bottom w:val="none" w:sz="0" w:space="0" w:color="auto"/>
        <w:right w:val="none" w:sz="0" w:space="0" w:color="auto"/>
      </w:divBdr>
      <w:divsChild>
        <w:div w:id="1677800357">
          <w:marLeft w:val="0"/>
          <w:marRight w:val="0"/>
          <w:marTop w:val="240"/>
          <w:marBottom w:val="240"/>
          <w:divBdr>
            <w:top w:val="none" w:sz="0" w:space="0" w:color="auto"/>
            <w:left w:val="single" w:sz="36" w:space="12" w:color="FFEB3B"/>
            <w:bottom w:val="none" w:sz="0" w:space="0" w:color="auto"/>
            <w:right w:val="none" w:sz="0" w:space="0" w:color="auto"/>
          </w:divBdr>
        </w:div>
      </w:divsChild>
    </w:div>
    <w:div w:id="1584413692">
      <w:bodyDiv w:val="1"/>
      <w:marLeft w:val="0"/>
      <w:marRight w:val="0"/>
      <w:marTop w:val="0"/>
      <w:marBottom w:val="0"/>
      <w:divBdr>
        <w:top w:val="none" w:sz="0" w:space="0" w:color="auto"/>
        <w:left w:val="none" w:sz="0" w:space="0" w:color="auto"/>
        <w:bottom w:val="none" w:sz="0" w:space="0" w:color="auto"/>
        <w:right w:val="none" w:sz="0" w:space="0" w:color="auto"/>
      </w:divBdr>
    </w:div>
    <w:div w:id="1591740744">
      <w:bodyDiv w:val="1"/>
      <w:marLeft w:val="0"/>
      <w:marRight w:val="0"/>
      <w:marTop w:val="0"/>
      <w:marBottom w:val="0"/>
      <w:divBdr>
        <w:top w:val="none" w:sz="0" w:space="0" w:color="auto"/>
        <w:left w:val="none" w:sz="0" w:space="0" w:color="auto"/>
        <w:bottom w:val="none" w:sz="0" w:space="0" w:color="auto"/>
        <w:right w:val="none" w:sz="0" w:space="0" w:color="auto"/>
      </w:divBdr>
    </w:div>
    <w:div w:id="1770080794">
      <w:bodyDiv w:val="1"/>
      <w:marLeft w:val="0"/>
      <w:marRight w:val="0"/>
      <w:marTop w:val="0"/>
      <w:marBottom w:val="0"/>
      <w:divBdr>
        <w:top w:val="none" w:sz="0" w:space="0" w:color="auto"/>
        <w:left w:val="none" w:sz="0" w:space="0" w:color="auto"/>
        <w:bottom w:val="none" w:sz="0" w:space="0" w:color="auto"/>
        <w:right w:val="none" w:sz="0" w:space="0" w:color="auto"/>
      </w:divBdr>
    </w:div>
    <w:div w:id="1770202072">
      <w:bodyDiv w:val="1"/>
      <w:marLeft w:val="0"/>
      <w:marRight w:val="0"/>
      <w:marTop w:val="0"/>
      <w:marBottom w:val="0"/>
      <w:divBdr>
        <w:top w:val="none" w:sz="0" w:space="0" w:color="auto"/>
        <w:left w:val="none" w:sz="0" w:space="0" w:color="auto"/>
        <w:bottom w:val="none" w:sz="0" w:space="0" w:color="auto"/>
        <w:right w:val="none" w:sz="0" w:space="0" w:color="auto"/>
      </w:divBdr>
    </w:div>
    <w:div w:id="1779325156">
      <w:bodyDiv w:val="1"/>
      <w:marLeft w:val="0"/>
      <w:marRight w:val="0"/>
      <w:marTop w:val="0"/>
      <w:marBottom w:val="0"/>
      <w:divBdr>
        <w:top w:val="none" w:sz="0" w:space="0" w:color="auto"/>
        <w:left w:val="none" w:sz="0" w:space="0" w:color="auto"/>
        <w:bottom w:val="none" w:sz="0" w:space="0" w:color="auto"/>
        <w:right w:val="none" w:sz="0" w:space="0" w:color="auto"/>
      </w:divBdr>
      <w:divsChild>
        <w:div w:id="932275623">
          <w:marLeft w:val="0"/>
          <w:marRight w:val="0"/>
          <w:marTop w:val="240"/>
          <w:marBottom w:val="240"/>
          <w:divBdr>
            <w:top w:val="none" w:sz="0" w:space="0" w:color="auto"/>
            <w:left w:val="single" w:sz="36" w:space="12" w:color="FFEB3B"/>
            <w:bottom w:val="none" w:sz="0" w:space="0" w:color="auto"/>
            <w:right w:val="none" w:sz="0" w:space="0" w:color="auto"/>
          </w:divBdr>
        </w:div>
      </w:divsChild>
    </w:div>
    <w:div w:id="1894806054">
      <w:bodyDiv w:val="1"/>
      <w:marLeft w:val="0"/>
      <w:marRight w:val="0"/>
      <w:marTop w:val="0"/>
      <w:marBottom w:val="0"/>
      <w:divBdr>
        <w:top w:val="none" w:sz="0" w:space="0" w:color="auto"/>
        <w:left w:val="none" w:sz="0" w:space="0" w:color="auto"/>
        <w:bottom w:val="none" w:sz="0" w:space="0" w:color="auto"/>
        <w:right w:val="none" w:sz="0" w:space="0" w:color="auto"/>
      </w:divBdr>
    </w:div>
    <w:div w:id="1900701247">
      <w:bodyDiv w:val="1"/>
      <w:marLeft w:val="0"/>
      <w:marRight w:val="0"/>
      <w:marTop w:val="0"/>
      <w:marBottom w:val="0"/>
      <w:divBdr>
        <w:top w:val="none" w:sz="0" w:space="0" w:color="auto"/>
        <w:left w:val="none" w:sz="0" w:space="0" w:color="auto"/>
        <w:bottom w:val="none" w:sz="0" w:space="0" w:color="auto"/>
        <w:right w:val="none" w:sz="0" w:space="0" w:color="auto"/>
      </w:divBdr>
    </w:div>
    <w:div w:id="1935627747">
      <w:bodyDiv w:val="1"/>
      <w:marLeft w:val="0"/>
      <w:marRight w:val="0"/>
      <w:marTop w:val="0"/>
      <w:marBottom w:val="0"/>
      <w:divBdr>
        <w:top w:val="none" w:sz="0" w:space="0" w:color="auto"/>
        <w:left w:val="none" w:sz="0" w:space="0" w:color="auto"/>
        <w:bottom w:val="none" w:sz="0" w:space="0" w:color="auto"/>
        <w:right w:val="none" w:sz="0" w:space="0" w:color="auto"/>
      </w:divBdr>
    </w:div>
    <w:div w:id="1964531729">
      <w:bodyDiv w:val="1"/>
      <w:marLeft w:val="0"/>
      <w:marRight w:val="0"/>
      <w:marTop w:val="0"/>
      <w:marBottom w:val="0"/>
      <w:divBdr>
        <w:top w:val="none" w:sz="0" w:space="0" w:color="auto"/>
        <w:left w:val="none" w:sz="0" w:space="0" w:color="auto"/>
        <w:bottom w:val="none" w:sz="0" w:space="0" w:color="auto"/>
        <w:right w:val="none" w:sz="0" w:space="0" w:color="auto"/>
      </w:divBdr>
    </w:div>
    <w:div w:id="2103455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html/html_googlemaps.as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21</Pages>
  <Words>4019</Words>
  <Characters>22911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2017-07-25T02:48:00Z</dcterms:created>
  <dcterms:modified xsi:type="dcterms:W3CDTF">2017-08-07T00:58:00Z</dcterms:modified>
</cp:coreProperties>
</file>