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F1BCC" w14:textId="77C947EF" w:rsidR="0061031C" w:rsidRDefault="007E1D7D" w:rsidP="007E1D7D">
      <w:pPr>
        <w:jc w:val="center"/>
        <w:rPr>
          <w:rFonts w:ascii="Arial" w:hAnsi="Arial" w:cs="Arial"/>
          <w:b/>
          <w:bCs/>
          <w:sz w:val="28"/>
          <w:szCs w:val="28"/>
          <w:lang w:val="hr-HR"/>
        </w:rPr>
      </w:pPr>
      <w:r w:rsidRPr="007E1D7D">
        <w:rPr>
          <w:rFonts w:ascii="Arial" w:hAnsi="Arial" w:cs="Arial"/>
          <w:b/>
          <w:bCs/>
          <w:sz w:val="28"/>
          <w:szCs w:val="28"/>
          <w:lang w:val="hr-HR"/>
        </w:rPr>
        <w:t>Obrada statističkih podataka pismenog ispita</w:t>
      </w:r>
    </w:p>
    <w:p w14:paraId="55E92A5F" w14:textId="6D0B6CF4" w:rsidR="007E1D7D" w:rsidRDefault="007E1D7D" w:rsidP="007E1D7D">
      <w:pPr>
        <w:jc w:val="center"/>
        <w:rPr>
          <w:rFonts w:ascii="Arial" w:hAnsi="Arial" w:cs="Arial"/>
          <w:b/>
          <w:bCs/>
          <w:sz w:val="28"/>
          <w:szCs w:val="28"/>
          <w:lang w:val="hr-HR"/>
        </w:rPr>
      </w:pPr>
    </w:p>
    <w:p w14:paraId="4CA2AD11" w14:textId="77777777" w:rsidR="007E1D7D" w:rsidRDefault="007E1D7D" w:rsidP="007E1D7D">
      <w:pPr>
        <w:keepNext/>
        <w:jc w:val="center"/>
      </w:pPr>
      <w:r>
        <w:rPr>
          <w:noProof/>
        </w:rPr>
        <w:drawing>
          <wp:inline distT="0" distB="0" distL="0" distR="0" wp14:anchorId="1940DCB1" wp14:editId="685F26F9">
            <wp:extent cx="4371975" cy="4076700"/>
            <wp:effectExtent l="0" t="0" r="952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C2CD" w14:textId="0C390D18" w:rsidR="007E1D7D" w:rsidRPr="007E1D7D" w:rsidRDefault="007E1D7D" w:rsidP="007E1D7D">
      <w:pPr>
        <w:pStyle w:val="Opisslike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hr-HR"/>
        </w:rPr>
      </w:pPr>
      <w:proofErr w:type="spellStart"/>
      <w:r w:rsidRPr="007E1D7D">
        <w:rPr>
          <w:rFonts w:ascii="Arial" w:hAnsi="Arial" w:cs="Arial"/>
          <w:i w:val="0"/>
          <w:iCs w:val="0"/>
          <w:color w:val="000000" w:themeColor="text1"/>
        </w:rPr>
        <w:t>Slika</w:t>
      </w:r>
      <w:proofErr w:type="spellEnd"/>
      <w:r w:rsidRPr="007E1D7D">
        <w:rPr>
          <w:rFonts w:ascii="Arial" w:hAnsi="Arial" w:cs="Arial"/>
          <w:i w:val="0"/>
          <w:iCs w:val="0"/>
          <w:color w:val="000000" w:themeColor="text1"/>
        </w:rPr>
        <w:t xml:space="preserve"> </w:t>
      </w:r>
      <w:r w:rsidRPr="007E1D7D">
        <w:rPr>
          <w:rFonts w:ascii="Arial" w:hAnsi="Arial" w:cs="Arial"/>
          <w:i w:val="0"/>
          <w:iCs w:val="0"/>
          <w:color w:val="000000" w:themeColor="text1"/>
        </w:rPr>
        <w:fldChar w:fldCharType="begin"/>
      </w:r>
      <w:r w:rsidRPr="007E1D7D">
        <w:rPr>
          <w:rFonts w:ascii="Arial" w:hAnsi="Arial" w:cs="Arial"/>
          <w:i w:val="0"/>
          <w:iCs w:val="0"/>
          <w:color w:val="000000" w:themeColor="text1"/>
        </w:rPr>
        <w:instrText xml:space="preserve"> SEQ Slika \* ARABIC </w:instrText>
      </w:r>
      <w:r w:rsidRPr="007E1D7D">
        <w:rPr>
          <w:rFonts w:ascii="Arial" w:hAnsi="Arial" w:cs="Arial"/>
          <w:i w:val="0"/>
          <w:iCs w:val="0"/>
          <w:color w:val="000000" w:themeColor="text1"/>
        </w:rPr>
        <w:fldChar w:fldCharType="separate"/>
      </w:r>
      <w:r w:rsidR="00CB3D15">
        <w:rPr>
          <w:rFonts w:ascii="Arial" w:hAnsi="Arial" w:cs="Arial"/>
          <w:i w:val="0"/>
          <w:iCs w:val="0"/>
          <w:noProof/>
          <w:color w:val="000000" w:themeColor="text1"/>
        </w:rPr>
        <w:t>1</w:t>
      </w:r>
      <w:r w:rsidRPr="007E1D7D">
        <w:rPr>
          <w:rFonts w:ascii="Arial" w:hAnsi="Arial" w:cs="Arial"/>
          <w:i w:val="0"/>
          <w:iCs w:val="0"/>
          <w:color w:val="000000" w:themeColor="text1"/>
        </w:rPr>
        <w:fldChar w:fldCharType="end"/>
      </w:r>
      <w:r>
        <w:rPr>
          <w:rFonts w:ascii="Arial" w:hAnsi="Arial" w:cs="Arial"/>
          <w:i w:val="0"/>
          <w:iCs w:val="0"/>
          <w:color w:val="000000" w:themeColor="text1"/>
        </w:rPr>
        <w:t xml:space="preserve"> –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Statistički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prikaz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 po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studentima</w:t>
      </w:r>
      <w:proofErr w:type="spellEnd"/>
    </w:p>
    <w:p w14:paraId="71E64029" w14:textId="0A744611" w:rsidR="007E1D7D" w:rsidRDefault="007E1D7D" w:rsidP="007E1D7D">
      <w:p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 xml:space="preserve">Za skup podataka uzet je rezultat jednog pismenog ispita na kojem vidimo broj studenata, bodove po zadacima te ukupan broj bodova i postotak. </w:t>
      </w:r>
    </w:p>
    <w:p w14:paraId="0D92F4AB" w14:textId="0F103797" w:rsidR="007E1D7D" w:rsidRDefault="007E1D7D" w:rsidP="007E1D7D">
      <w:pPr>
        <w:rPr>
          <w:rFonts w:ascii="Arial" w:hAnsi="Arial" w:cs="Arial"/>
          <w:sz w:val="24"/>
          <w:szCs w:val="24"/>
          <w:lang w:val="hr-HR"/>
        </w:rPr>
      </w:pPr>
    </w:p>
    <w:p w14:paraId="7C316488" w14:textId="77777777" w:rsidR="00700FD9" w:rsidRDefault="00700FD9" w:rsidP="007E1D7D">
      <w:pPr>
        <w:rPr>
          <w:rFonts w:ascii="Arial" w:hAnsi="Arial" w:cs="Arial"/>
          <w:sz w:val="24"/>
          <w:szCs w:val="24"/>
          <w:lang w:val="hr-HR"/>
        </w:rPr>
      </w:pPr>
    </w:p>
    <w:p w14:paraId="4404CE68" w14:textId="193E88BB" w:rsidR="00700FD9" w:rsidRPr="007E1D7D" w:rsidRDefault="00700FD9" w:rsidP="007E1D7D">
      <w:p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Vizualizirat ćemo podatke ovog skupa u obliku problematike pojedinog zadatka te prosječne riješenosti pojedinog zadatka. Također prikazat ćemo broj bodova po pojedinom studentu kao i postotak riješenosti.</w:t>
      </w:r>
    </w:p>
    <w:p w14:paraId="73B93FC2" w14:textId="213B91EA" w:rsidR="007E1D7D" w:rsidRDefault="007E1D7D" w:rsidP="009E7F88">
      <w:pPr>
        <w:rPr>
          <w:rFonts w:ascii="Arial" w:hAnsi="Arial" w:cs="Arial"/>
          <w:sz w:val="28"/>
          <w:szCs w:val="28"/>
          <w:lang w:val="hr-HR"/>
        </w:rPr>
      </w:pPr>
      <w:r>
        <w:rPr>
          <w:noProof/>
        </w:rPr>
        <w:lastRenderedPageBreak/>
        <w:drawing>
          <wp:inline distT="0" distB="0" distL="0" distR="0" wp14:anchorId="4B000E05" wp14:editId="49490928">
            <wp:extent cx="2981325" cy="2076450"/>
            <wp:effectExtent l="0" t="0" r="9525" b="0"/>
            <wp:docPr id="3" name="Grafikon 3">
              <a:extLst xmlns:a="http://schemas.openxmlformats.org/drawingml/2006/main">
                <a:ext uri="{FF2B5EF4-FFF2-40B4-BE49-F238E27FC236}">
                  <a16:creationId xmlns:a16="http://schemas.microsoft.com/office/drawing/2014/main" id="{0D61B80A-6405-481B-ACEF-2386000D99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9E7F88">
        <w:rPr>
          <w:rFonts w:ascii="Arial" w:hAnsi="Arial" w:cs="Arial"/>
          <w:sz w:val="28"/>
          <w:szCs w:val="28"/>
          <w:lang w:val="hr-HR"/>
        </w:rPr>
        <w:t xml:space="preserve"> </w:t>
      </w:r>
      <w:r>
        <w:rPr>
          <w:noProof/>
        </w:rPr>
        <w:drawing>
          <wp:inline distT="0" distB="0" distL="0" distR="0" wp14:anchorId="5B1892FD" wp14:editId="562C0554">
            <wp:extent cx="2857500" cy="2076450"/>
            <wp:effectExtent l="0" t="0" r="0" b="0"/>
            <wp:docPr id="4" name="Grafikon 4">
              <a:extLst xmlns:a="http://schemas.openxmlformats.org/drawingml/2006/main">
                <a:ext uri="{FF2B5EF4-FFF2-40B4-BE49-F238E27FC236}">
                  <a16:creationId xmlns:a16="http://schemas.microsoft.com/office/drawing/2014/main" id="{A74043CE-1B37-475B-915C-FC8260C36D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5598AAA" w14:textId="71D55C07" w:rsidR="009E7F88" w:rsidRDefault="009E7F88" w:rsidP="009E7F88">
      <w:pPr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 xml:space="preserve"> </w:t>
      </w:r>
      <w:r>
        <w:rPr>
          <w:noProof/>
        </w:rPr>
        <w:drawing>
          <wp:inline distT="0" distB="0" distL="0" distR="0" wp14:anchorId="169D9555" wp14:editId="52F1518E">
            <wp:extent cx="2933700" cy="2181225"/>
            <wp:effectExtent l="0" t="0" r="0" b="9525"/>
            <wp:docPr id="5" name="Grafikon 5">
              <a:extLst xmlns:a="http://schemas.openxmlformats.org/drawingml/2006/main">
                <a:ext uri="{FF2B5EF4-FFF2-40B4-BE49-F238E27FC236}">
                  <a16:creationId xmlns:a16="http://schemas.microsoft.com/office/drawing/2014/main" id="{1B0991F1-C6DB-40D5-8812-A5C1332C2A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hr-HR"/>
        </w:rPr>
        <w:t xml:space="preserve"> </w:t>
      </w:r>
      <w:r>
        <w:rPr>
          <w:noProof/>
        </w:rPr>
        <w:drawing>
          <wp:inline distT="0" distB="0" distL="0" distR="0" wp14:anchorId="57982B4F" wp14:editId="58ACC3B5">
            <wp:extent cx="2867025" cy="2181225"/>
            <wp:effectExtent l="0" t="0" r="9525" b="9525"/>
            <wp:docPr id="6" name="Grafikon 6">
              <a:extLst xmlns:a="http://schemas.openxmlformats.org/drawingml/2006/main">
                <a:ext uri="{FF2B5EF4-FFF2-40B4-BE49-F238E27FC236}">
                  <a16:creationId xmlns:a16="http://schemas.microsoft.com/office/drawing/2014/main" id="{628E4CB2-0CBD-42CE-93E2-2991C68F2B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13863B1" w14:textId="784556DD" w:rsidR="009E7F88" w:rsidRDefault="00700FD9" w:rsidP="009E7F88">
      <w:p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Prema slikama iznad možemo zaključiti kako su studenti imali najmanje problema sa zadatkom 1, dok to nije slučaj sa zadatkom 4 jer im je on predstavljao problem. Prosječna riješenost iskazana je slikom ispod kako bi mogli govoriti o konkretnim brojevima.</w:t>
      </w:r>
    </w:p>
    <w:p w14:paraId="58076DBD" w14:textId="77777777" w:rsidR="00700FD9" w:rsidRDefault="00700FD9" w:rsidP="009E7F88">
      <w:pPr>
        <w:rPr>
          <w:rFonts w:ascii="Arial" w:hAnsi="Arial" w:cs="Arial"/>
          <w:sz w:val="24"/>
          <w:szCs w:val="24"/>
          <w:lang w:val="hr-HR"/>
        </w:rPr>
      </w:pPr>
    </w:p>
    <w:p w14:paraId="763C1A41" w14:textId="77777777" w:rsidR="00700FD9" w:rsidRDefault="00700FD9" w:rsidP="00700FD9">
      <w:pPr>
        <w:keepNext/>
        <w:jc w:val="center"/>
      </w:pPr>
      <w:r>
        <w:rPr>
          <w:noProof/>
        </w:rPr>
        <w:drawing>
          <wp:inline distT="0" distB="0" distL="0" distR="0" wp14:anchorId="254F7820" wp14:editId="062ECFBA">
            <wp:extent cx="4010025" cy="2257425"/>
            <wp:effectExtent l="0" t="0" r="9525" b="9525"/>
            <wp:docPr id="8" name="Grafikon 8">
              <a:extLst xmlns:a="http://schemas.openxmlformats.org/drawingml/2006/main">
                <a:ext uri="{FF2B5EF4-FFF2-40B4-BE49-F238E27FC236}">
                  <a16:creationId xmlns:a16="http://schemas.microsoft.com/office/drawing/2014/main" id="{75DFE25A-9846-4397-B49E-4D1A5A069A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8C31552" w14:textId="5122265A" w:rsidR="00700FD9" w:rsidRDefault="00700FD9" w:rsidP="00700FD9">
      <w:pPr>
        <w:pStyle w:val="Opisslike"/>
        <w:jc w:val="center"/>
        <w:rPr>
          <w:rFonts w:ascii="Arial" w:hAnsi="Arial" w:cs="Arial"/>
          <w:i w:val="0"/>
          <w:iCs w:val="0"/>
          <w:color w:val="000000" w:themeColor="text1"/>
        </w:rPr>
      </w:pPr>
      <w:proofErr w:type="spellStart"/>
      <w:r w:rsidRPr="00700FD9">
        <w:rPr>
          <w:rFonts w:ascii="Arial" w:hAnsi="Arial" w:cs="Arial"/>
          <w:i w:val="0"/>
          <w:iCs w:val="0"/>
          <w:color w:val="000000" w:themeColor="text1"/>
        </w:rPr>
        <w:t>Slika</w:t>
      </w:r>
      <w:proofErr w:type="spellEnd"/>
      <w:r w:rsidRPr="00700FD9">
        <w:rPr>
          <w:rFonts w:ascii="Arial" w:hAnsi="Arial" w:cs="Arial"/>
          <w:i w:val="0"/>
          <w:iCs w:val="0"/>
          <w:color w:val="000000" w:themeColor="text1"/>
        </w:rPr>
        <w:t xml:space="preserve"> </w:t>
      </w:r>
      <w:r w:rsidRPr="00700FD9">
        <w:rPr>
          <w:rFonts w:ascii="Arial" w:hAnsi="Arial" w:cs="Arial"/>
          <w:i w:val="0"/>
          <w:iCs w:val="0"/>
          <w:color w:val="000000" w:themeColor="text1"/>
        </w:rPr>
        <w:fldChar w:fldCharType="begin"/>
      </w:r>
      <w:r w:rsidRPr="00700FD9">
        <w:rPr>
          <w:rFonts w:ascii="Arial" w:hAnsi="Arial" w:cs="Arial"/>
          <w:i w:val="0"/>
          <w:iCs w:val="0"/>
          <w:color w:val="000000" w:themeColor="text1"/>
        </w:rPr>
        <w:instrText xml:space="preserve"> SEQ Slika \* ARABIC </w:instrText>
      </w:r>
      <w:r w:rsidRPr="00700FD9">
        <w:rPr>
          <w:rFonts w:ascii="Arial" w:hAnsi="Arial" w:cs="Arial"/>
          <w:i w:val="0"/>
          <w:iCs w:val="0"/>
          <w:color w:val="000000" w:themeColor="text1"/>
        </w:rPr>
        <w:fldChar w:fldCharType="separate"/>
      </w:r>
      <w:r w:rsidR="00CB3D15">
        <w:rPr>
          <w:rFonts w:ascii="Arial" w:hAnsi="Arial" w:cs="Arial"/>
          <w:i w:val="0"/>
          <w:iCs w:val="0"/>
          <w:noProof/>
          <w:color w:val="000000" w:themeColor="text1"/>
        </w:rPr>
        <w:t>2</w:t>
      </w:r>
      <w:r w:rsidRPr="00700FD9">
        <w:rPr>
          <w:rFonts w:ascii="Arial" w:hAnsi="Arial" w:cs="Arial"/>
          <w:i w:val="0"/>
          <w:iCs w:val="0"/>
          <w:color w:val="000000" w:themeColor="text1"/>
        </w:rPr>
        <w:fldChar w:fldCharType="end"/>
      </w:r>
      <w:r w:rsidRPr="00700FD9">
        <w:rPr>
          <w:rFonts w:ascii="Arial" w:hAnsi="Arial" w:cs="Arial"/>
          <w:i w:val="0"/>
          <w:iCs w:val="0"/>
          <w:color w:val="000000" w:themeColor="text1"/>
        </w:rPr>
        <w:t xml:space="preserve"> </w:t>
      </w:r>
      <w:r>
        <w:rPr>
          <w:rFonts w:ascii="Arial" w:hAnsi="Arial" w:cs="Arial"/>
          <w:i w:val="0"/>
          <w:iCs w:val="0"/>
          <w:color w:val="000000" w:themeColor="text1"/>
        </w:rPr>
        <w:t>–</w:t>
      </w:r>
      <w:r w:rsidRPr="00700FD9">
        <w:rPr>
          <w:rFonts w:ascii="Arial" w:hAnsi="Arial" w:cs="Arial"/>
          <w:i w:val="0"/>
          <w:iCs w:val="0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Postotak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riješenosti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pojedinog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zadatka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>.</w:t>
      </w:r>
    </w:p>
    <w:p w14:paraId="04E50A77" w14:textId="77777777" w:rsidR="00CB3D15" w:rsidRDefault="00700FD9" w:rsidP="00CB3D1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911033" wp14:editId="171F445E">
            <wp:extent cx="5791200" cy="2743200"/>
            <wp:effectExtent l="0" t="0" r="0" b="0"/>
            <wp:docPr id="9" name="Grafikon 9">
              <a:extLst xmlns:a="http://schemas.openxmlformats.org/drawingml/2006/main">
                <a:ext uri="{FF2B5EF4-FFF2-40B4-BE49-F238E27FC236}">
                  <a16:creationId xmlns:a16="http://schemas.microsoft.com/office/drawing/2014/main" id="{983DB6DE-A47C-4973-98A7-54DC5C4D9C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B1BCD01" w14:textId="65350259" w:rsidR="00700FD9" w:rsidRPr="00CB3D15" w:rsidRDefault="00CB3D15" w:rsidP="00CB3D15">
      <w:pPr>
        <w:pStyle w:val="Opisslike"/>
        <w:jc w:val="center"/>
        <w:rPr>
          <w:rFonts w:ascii="Arial" w:hAnsi="Arial" w:cs="Arial"/>
          <w:i w:val="0"/>
          <w:iCs w:val="0"/>
          <w:color w:val="000000" w:themeColor="text1"/>
          <w:lang w:val="hr-HR"/>
        </w:rPr>
      </w:pPr>
      <w:proofErr w:type="spellStart"/>
      <w:r w:rsidRPr="00CB3D15">
        <w:rPr>
          <w:rFonts w:ascii="Arial" w:hAnsi="Arial" w:cs="Arial"/>
          <w:i w:val="0"/>
          <w:iCs w:val="0"/>
          <w:color w:val="000000" w:themeColor="text1"/>
        </w:rPr>
        <w:t>Slika</w:t>
      </w:r>
      <w:proofErr w:type="spellEnd"/>
      <w:r w:rsidRPr="00CB3D15">
        <w:rPr>
          <w:rFonts w:ascii="Arial" w:hAnsi="Arial" w:cs="Arial"/>
          <w:i w:val="0"/>
          <w:iCs w:val="0"/>
          <w:color w:val="000000" w:themeColor="text1"/>
        </w:rPr>
        <w:t xml:space="preserve"> </w:t>
      </w:r>
      <w:r w:rsidRPr="00CB3D15">
        <w:rPr>
          <w:rFonts w:ascii="Arial" w:hAnsi="Arial" w:cs="Arial"/>
          <w:i w:val="0"/>
          <w:iCs w:val="0"/>
          <w:color w:val="000000" w:themeColor="text1"/>
        </w:rPr>
        <w:fldChar w:fldCharType="begin"/>
      </w:r>
      <w:r w:rsidRPr="00CB3D15">
        <w:rPr>
          <w:rFonts w:ascii="Arial" w:hAnsi="Arial" w:cs="Arial"/>
          <w:i w:val="0"/>
          <w:iCs w:val="0"/>
          <w:color w:val="000000" w:themeColor="text1"/>
        </w:rPr>
        <w:instrText xml:space="preserve"> SEQ Slika \* ARABIC </w:instrText>
      </w:r>
      <w:r w:rsidRPr="00CB3D15">
        <w:rPr>
          <w:rFonts w:ascii="Arial" w:hAnsi="Arial" w:cs="Arial"/>
          <w:i w:val="0"/>
          <w:iCs w:val="0"/>
          <w:color w:val="000000" w:themeColor="text1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000000" w:themeColor="text1"/>
        </w:rPr>
        <w:t>3</w:t>
      </w:r>
      <w:r w:rsidRPr="00CB3D15">
        <w:rPr>
          <w:rFonts w:ascii="Arial" w:hAnsi="Arial" w:cs="Arial"/>
          <w:i w:val="0"/>
          <w:iCs w:val="0"/>
          <w:color w:val="000000" w:themeColor="text1"/>
        </w:rPr>
        <w:fldChar w:fldCharType="end"/>
      </w:r>
      <w:r w:rsidRPr="00CB3D15">
        <w:rPr>
          <w:rFonts w:ascii="Arial" w:hAnsi="Arial" w:cs="Arial"/>
          <w:i w:val="0"/>
          <w:iCs w:val="0"/>
          <w:color w:val="000000" w:themeColor="text1"/>
        </w:rPr>
        <w:t xml:space="preserve"> </w:t>
      </w:r>
      <w:r>
        <w:rPr>
          <w:rFonts w:ascii="Arial" w:hAnsi="Arial" w:cs="Arial"/>
          <w:i w:val="0"/>
          <w:iCs w:val="0"/>
          <w:color w:val="000000" w:themeColor="text1"/>
        </w:rPr>
        <w:t>–</w:t>
      </w:r>
      <w:r w:rsidRPr="00CB3D15">
        <w:rPr>
          <w:rFonts w:ascii="Arial" w:hAnsi="Arial" w:cs="Arial"/>
          <w:i w:val="0"/>
          <w:iCs w:val="0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Riješenost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prema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broju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bodova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pojedinog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studenta</w:t>
      </w:r>
      <w:proofErr w:type="spellEnd"/>
    </w:p>
    <w:p w14:paraId="3798A4B2" w14:textId="75F300E0" w:rsidR="0051543F" w:rsidRDefault="0051543F" w:rsidP="00700FD9">
      <w:pPr>
        <w:jc w:val="center"/>
        <w:rPr>
          <w:lang w:val="hr-HR"/>
        </w:rPr>
      </w:pPr>
    </w:p>
    <w:p w14:paraId="067584C5" w14:textId="258E8066" w:rsidR="0051543F" w:rsidRDefault="0051543F" w:rsidP="0051543F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Na slici je prikazana uspješnost studenata po broju bodova. Postoje dvoje studenata koji su užasno riješili ispit s 0 bodova. Njih daleko zasjenjuje student s maksimalnim brojem bodova, a to je 50. Gledajući na graf vidljivo je kako je neka sredina 25 bodova što bi moglo predstavljati</w:t>
      </w:r>
      <w:r w:rsidR="003729D8">
        <w:rPr>
          <w:rFonts w:ascii="Arial" w:hAnsi="Arial" w:cs="Arial"/>
          <w:lang w:val="hr-HR"/>
        </w:rPr>
        <w:t xml:space="preserve"> broj bodova za prolazak. U tom slučaju 10 studenata je položilo ispit.</w:t>
      </w:r>
    </w:p>
    <w:p w14:paraId="7BCD5B43" w14:textId="77777777" w:rsidR="00CB3D15" w:rsidRDefault="00CB3D15" w:rsidP="00CB3D15">
      <w:pPr>
        <w:keepNext/>
        <w:jc w:val="center"/>
      </w:pPr>
      <w:r>
        <w:rPr>
          <w:noProof/>
        </w:rPr>
        <w:drawing>
          <wp:inline distT="0" distB="0" distL="0" distR="0" wp14:anchorId="26BF8EB1" wp14:editId="2864A002">
            <wp:extent cx="5210175" cy="2743200"/>
            <wp:effectExtent l="0" t="0" r="9525" b="0"/>
            <wp:docPr id="10" name="Grafikon 10">
              <a:extLst xmlns:a="http://schemas.openxmlformats.org/drawingml/2006/main">
                <a:ext uri="{FF2B5EF4-FFF2-40B4-BE49-F238E27FC236}">
                  <a16:creationId xmlns:a16="http://schemas.microsoft.com/office/drawing/2014/main" id="{F9D36ABE-EF33-4602-A34E-45659172A0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p w14:paraId="66E09002" w14:textId="57F8149D" w:rsidR="00CB3D15" w:rsidRPr="00CB3D15" w:rsidRDefault="00CB3D15" w:rsidP="00CB3D15">
      <w:pPr>
        <w:pStyle w:val="Opisslike"/>
        <w:jc w:val="center"/>
        <w:rPr>
          <w:rFonts w:ascii="Arial" w:hAnsi="Arial" w:cs="Arial"/>
          <w:i w:val="0"/>
          <w:iCs w:val="0"/>
          <w:color w:val="000000" w:themeColor="text1"/>
          <w:lang w:val="hr-HR"/>
        </w:rPr>
      </w:pPr>
      <w:proofErr w:type="spellStart"/>
      <w:r w:rsidRPr="00CB3D15">
        <w:rPr>
          <w:rFonts w:ascii="Arial" w:hAnsi="Arial" w:cs="Arial"/>
          <w:i w:val="0"/>
          <w:iCs w:val="0"/>
          <w:color w:val="000000" w:themeColor="text1"/>
        </w:rPr>
        <w:t>Slika</w:t>
      </w:r>
      <w:proofErr w:type="spellEnd"/>
      <w:r w:rsidRPr="00CB3D15">
        <w:rPr>
          <w:rFonts w:ascii="Arial" w:hAnsi="Arial" w:cs="Arial"/>
          <w:i w:val="0"/>
          <w:iCs w:val="0"/>
          <w:color w:val="000000" w:themeColor="text1"/>
        </w:rPr>
        <w:t xml:space="preserve"> </w:t>
      </w:r>
      <w:r w:rsidRPr="00CB3D15">
        <w:rPr>
          <w:rFonts w:ascii="Arial" w:hAnsi="Arial" w:cs="Arial"/>
          <w:i w:val="0"/>
          <w:iCs w:val="0"/>
          <w:color w:val="000000" w:themeColor="text1"/>
        </w:rPr>
        <w:fldChar w:fldCharType="begin"/>
      </w:r>
      <w:r w:rsidRPr="00CB3D15">
        <w:rPr>
          <w:rFonts w:ascii="Arial" w:hAnsi="Arial" w:cs="Arial"/>
          <w:i w:val="0"/>
          <w:iCs w:val="0"/>
          <w:color w:val="000000" w:themeColor="text1"/>
        </w:rPr>
        <w:instrText xml:space="preserve"> SEQ Slika \* ARABIC </w:instrText>
      </w:r>
      <w:r w:rsidRPr="00CB3D15">
        <w:rPr>
          <w:rFonts w:ascii="Arial" w:hAnsi="Arial" w:cs="Arial"/>
          <w:i w:val="0"/>
          <w:iCs w:val="0"/>
          <w:color w:val="000000" w:themeColor="text1"/>
        </w:rPr>
        <w:fldChar w:fldCharType="separate"/>
      </w:r>
      <w:r w:rsidRPr="00CB3D15">
        <w:rPr>
          <w:rFonts w:ascii="Arial" w:hAnsi="Arial" w:cs="Arial"/>
          <w:i w:val="0"/>
          <w:iCs w:val="0"/>
          <w:noProof/>
          <w:color w:val="000000" w:themeColor="text1"/>
        </w:rPr>
        <w:t>4</w:t>
      </w:r>
      <w:r w:rsidRPr="00CB3D15">
        <w:rPr>
          <w:rFonts w:ascii="Arial" w:hAnsi="Arial" w:cs="Arial"/>
          <w:i w:val="0"/>
          <w:iCs w:val="0"/>
          <w:color w:val="000000" w:themeColor="text1"/>
        </w:rPr>
        <w:fldChar w:fldCharType="end"/>
      </w:r>
      <w:r>
        <w:rPr>
          <w:rFonts w:ascii="Arial" w:hAnsi="Arial" w:cs="Arial"/>
          <w:i w:val="0"/>
          <w:iCs w:val="0"/>
          <w:color w:val="000000" w:themeColor="text1"/>
        </w:rPr>
        <w:t xml:space="preserve"> –</w:t>
      </w:r>
      <w:r w:rsidRPr="00CB3D15">
        <w:rPr>
          <w:rFonts w:ascii="Arial" w:hAnsi="Arial" w:cs="Arial"/>
          <w:i w:val="0"/>
          <w:iCs w:val="0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Riješenost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prema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postotku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pojedinog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studenta</w:t>
      </w:r>
      <w:proofErr w:type="spellEnd"/>
    </w:p>
    <w:sectPr w:rsidR="00CB3D15" w:rsidRPr="00CB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4C"/>
    <w:rsid w:val="003729D8"/>
    <w:rsid w:val="0051543F"/>
    <w:rsid w:val="0061031C"/>
    <w:rsid w:val="00700FD9"/>
    <w:rsid w:val="007E1D7D"/>
    <w:rsid w:val="008358C0"/>
    <w:rsid w:val="009E7F88"/>
    <w:rsid w:val="00A96E4C"/>
    <w:rsid w:val="00CB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5646"/>
  <w15:chartTrackingRefBased/>
  <w15:docId w15:val="{D84B449E-E18C-439C-87E9-461F928C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pisslike">
    <w:name w:val="caption"/>
    <w:basedOn w:val="Normal"/>
    <w:next w:val="Normal"/>
    <w:uiPriority w:val="35"/>
    <w:unhideWhenUsed/>
    <w:qFormat/>
    <w:rsid w:val="007E1D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image" Target="media/image1.png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stijan\Desktop\vizualizacija%20podatak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stijan\Desktop\vizualizacija%20podatak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stijan\Desktop\vizualizacija%20podatak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stijan\Desktop\vizualizacija%20podatak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stijan\Desktop\vizualizacija%20podatak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stijan\Desktop\vizualizacija%20podatak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stijan\Desktop\vizualizacija%20podatak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/>
              <a:t>Uspješnost</a:t>
            </a:r>
            <a:r>
              <a:rPr lang="hr-HR" baseline="0"/>
              <a:t> rješavanja 1.zadatka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List2!$B$2:$B$21</c:f>
              <c:numCache>
                <c:formatCode>General</c:formatCode>
                <c:ptCount val="2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7</c:v>
                </c:pt>
                <c:pt idx="15">
                  <c:v>4</c:v>
                </c:pt>
                <c:pt idx="16">
                  <c:v>3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16-4F5A-B43D-BACBF8718C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1395023"/>
        <c:axId val="1075689551"/>
      </c:lineChart>
      <c:catAx>
        <c:axId val="10713950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5689551"/>
        <c:crosses val="autoZero"/>
        <c:auto val="1"/>
        <c:lblAlgn val="l"/>
        <c:lblOffset val="100"/>
        <c:noMultiLvlLbl val="0"/>
      </c:catAx>
      <c:valAx>
        <c:axId val="1075689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3950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Uspješnost rješavanja </a:t>
            </a:r>
            <a:r>
              <a:rPr lang="hr-HR"/>
              <a:t>2</a:t>
            </a:r>
            <a:r>
              <a:rPr lang="en-US"/>
              <a:t>.zadatka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List2!$C$2:$C$21</c:f>
              <c:numCache>
                <c:formatCode>General</c:formatCode>
                <c:ptCount val="20"/>
                <c:pt idx="0">
                  <c:v>10</c:v>
                </c:pt>
                <c:pt idx="1">
                  <c:v>10</c:v>
                </c:pt>
                <c:pt idx="2">
                  <c:v>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0</c:v>
                </c:pt>
                <c:pt idx="7">
                  <c:v>10</c:v>
                </c:pt>
                <c:pt idx="8">
                  <c:v>10</c:v>
                </c:pt>
                <c:pt idx="9">
                  <c:v>0</c:v>
                </c:pt>
                <c:pt idx="10">
                  <c:v>10</c:v>
                </c:pt>
                <c:pt idx="11">
                  <c:v>0</c:v>
                </c:pt>
                <c:pt idx="12">
                  <c:v>0</c:v>
                </c:pt>
                <c:pt idx="13">
                  <c:v>2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F5-4986-B384-D8FB93E983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9756287"/>
        <c:axId val="945781055"/>
      </c:lineChart>
      <c:catAx>
        <c:axId val="10797562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5781055"/>
        <c:crosses val="autoZero"/>
        <c:auto val="1"/>
        <c:lblAlgn val="ctr"/>
        <c:lblOffset val="100"/>
        <c:noMultiLvlLbl val="0"/>
      </c:catAx>
      <c:valAx>
        <c:axId val="94578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9756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Uspješnost rješavanja </a:t>
            </a:r>
            <a:r>
              <a:rPr lang="hr-HR"/>
              <a:t>3</a:t>
            </a:r>
            <a:r>
              <a:rPr lang="en-US"/>
              <a:t>.zadatka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List2!$D$2:$D$21</c:f>
              <c:numCache>
                <c:formatCode>General</c:formatCode>
                <c:ptCount val="20"/>
                <c:pt idx="0">
                  <c:v>15</c:v>
                </c:pt>
                <c:pt idx="1">
                  <c:v>12</c:v>
                </c:pt>
                <c:pt idx="2">
                  <c:v>15</c:v>
                </c:pt>
                <c:pt idx="3">
                  <c:v>15</c:v>
                </c:pt>
                <c:pt idx="4">
                  <c:v>2.5</c:v>
                </c:pt>
                <c:pt idx="5">
                  <c:v>6.5</c:v>
                </c:pt>
                <c:pt idx="6">
                  <c:v>3.25</c:v>
                </c:pt>
                <c:pt idx="7">
                  <c:v>5</c:v>
                </c:pt>
                <c:pt idx="8">
                  <c:v>3.5</c:v>
                </c:pt>
                <c:pt idx="9">
                  <c:v>4</c:v>
                </c:pt>
                <c:pt idx="10">
                  <c:v>2.75</c:v>
                </c:pt>
                <c:pt idx="11">
                  <c:v>4.75</c:v>
                </c:pt>
                <c:pt idx="12">
                  <c:v>9.75</c:v>
                </c:pt>
                <c:pt idx="13">
                  <c:v>7</c:v>
                </c:pt>
                <c:pt idx="14">
                  <c:v>4</c:v>
                </c:pt>
                <c:pt idx="15">
                  <c:v>1.75</c:v>
                </c:pt>
                <c:pt idx="16">
                  <c:v>1.75</c:v>
                </c:pt>
                <c:pt idx="17">
                  <c:v>2.75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29-428F-BFD8-47790FDB4E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7137807"/>
        <c:axId val="945783551"/>
      </c:lineChart>
      <c:catAx>
        <c:axId val="11271378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5783551"/>
        <c:crosses val="autoZero"/>
        <c:auto val="1"/>
        <c:lblAlgn val="ctr"/>
        <c:lblOffset val="100"/>
        <c:noMultiLvlLbl val="0"/>
      </c:catAx>
      <c:valAx>
        <c:axId val="945783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7137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Uspješnost rješavanja </a:t>
            </a:r>
            <a:r>
              <a:rPr lang="hr-HR"/>
              <a:t>4</a:t>
            </a:r>
            <a:r>
              <a:rPr lang="en-US"/>
              <a:t>.zadatka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List2!$E$2:$E$21</c:f>
              <c:numCache>
                <c:formatCode>General</c:formatCode>
                <c:ptCount val="20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5</c:v>
                </c:pt>
                <c:pt idx="4">
                  <c:v>15</c:v>
                </c:pt>
                <c:pt idx="5">
                  <c:v>0</c:v>
                </c:pt>
                <c:pt idx="6">
                  <c:v>12</c:v>
                </c:pt>
                <c:pt idx="7">
                  <c:v>0</c:v>
                </c:pt>
                <c:pt idx="8">
                  <c:v>1.5</c:v>
                </c:pt>
                <c:pt idx="9">
                  <c:v>11</c:v>
                </c:pt>
                <c:pt idx="10">
                  <c:v>0</c:v>
                </c:pt>
                <c:pt idx="11">
                  <c:v>6</c:v>
                </c:pt>
                <c:pt idx="12">
                  <c:v>0</c:v>
                </c:pt>
                <c:pt idx="13">
                  <c:v>0</c:v>
                </c:pt>
                <c:pt idx="14">
                  <c:v>8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4A-44B6-924E-35928B8429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7528911"/>
        <c:axId val="666969983"/>
      </c:lineChart>
      <c:catAx>
        <c:axId val="11275289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6969983"/>
        <c:crosses val="autoZero"/>
        <c:auto val="1"/>
        <c:lblAlgn val="ctr"/>
        <c:lblOffset val="100"/>
        <c:noMultiLvlLbl val="0"/>
      </c:catAx>
      <c:valAx>
        <c:axId val="666969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7528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/>
              <a:t>Prosječna rješenost</a:t>
            </a:r>
            <a:r>
              <a:rPr lang="hr-HR" baseline="0"/>
              <a:t> po zadacima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690-4348-B4DD-C7F2577F06F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690-4348-B4DD-C7F2577F06F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690-4348-B4DD-C7F2577F06F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690-4348-B4DD-C7F2577F06F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List2!$B$24:$E$24</c:f>
              <c:numCache>
                <c:formatCode>General</c:formatCode>
                <c:ptCount val="4"/>
                <c:pt idx="0">
                  <c:v>77</c:v>
                </c:pt>
                <c:pt idx="1">
                  <c:v>41</c:v>
                </c:pt>
                <c:pt idx="2">
                  <c:v>38.75</c:v>
                </c:pt>
                <c:pt idx="3">
                  <c:v>34.5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690-4348-B4DD-C7F2577F06FC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/>
              <a:t>Broj bodova po pojedinom studentu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List2!$F$2:$F$21</c:f>
              <c:numCache>
                <c:formatCode>General</c:formatCode>
                <c:ptCount val="20"/>
                <c:pt idx="0">
                  <c:v>50</c:v>
                </c:pt>
                <c:pt idx="1">
                  <c:v>47</c:v>
                </c:pt>
                <c:pt idx="2">
                  <c:v>40</c:v>
                </c:pt>
                <c:pt idx="3">
                  <c:v>40</c:v>
                </c:pt>
                <c:pt idx="4">
                  <c:v>37.5</c:v>
                </c:pt>
                <c:pt idx="5">
                  <c:v>26.5</c:v>
                </c:pt>
                <c:pt idx="6">
                  <c:v>25.25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22.75</c:v>
                </c:pt>
                <c:pt idx="11">
                  <c:v>20.75</c:v>
                </c:pt>
                <c:pt idx="12">
                  <c:v>19.75</c:v>
                </c:pt>
                <c:pt idx="13">
                  <c:v>19</c:v>
                </c:pt>
                <c:pt idx="14">
                  <c:v>19</c:v>
                </c:pt>
                <c:pt idx="15">
                  <c:v>5.75</c:v>
                </c:pt>
                <c:pt idx="16">
                  <c:v>4.75</c:v>
                </c:pt>
                <c:pt idx="17">
                  <c:v>2.75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00-4298-B1FF-110AFE736B2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59442383"/>
        <c:axId val="1162552335"/>
      </c:barChart>
      <c:catAx>
        <c:axId val="11594423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2552335"/>
        <c:crosses val="autoZero"/>
        <c:auto val="1"/>
        <c:lblAlgn val="ctr"/>
        <c:lblOffset val="100"/>
        <c:noMultiLvlLbl val="0"/>
      </c:catAx>
      <c:valAx>
        <c:axId val="1162552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94423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/>
              <a:t>Postotak riješenosti ispita po studentu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0"/>
    </c:view3D>
    <c:floor>
      <c:thickness val="0"/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  <a:sp3d contourW="9525">
          <a:contourClr>
            <a:schemeClr val="tx1">
              <a:lumMod val="15000"/>
              <a:lumOff val="8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standar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List2!$G$2:$G$20</c:f>
              <c:numCache>
                <c:formatCode>General</c:formatCode>
                <c:ptCount val="19"/>
                <c:pt idx="0">
                  <c:v>100</c:v>
                </c:pt>
                <c:pt idx="1">
                  <c:v>94</c:v>
                </c:pt>
                <c:pt idx="2">
                  <c:v>80</c:v>
                </c:pt>
                <c:pt idx="3">
                  <c:v>80</c:v>
                </c:pt>
                <c:pt idx="4">
                  <c:v>75</c:v>
                </c:pt>
                <c:pt idx="5">
                  <c:v>53</c:v>
                </c:pt>
                <c:pt idx="6">
                  <c:v>50.5</c:v>
                </c:pt>
                <c:pt idx="7">
                  <c:v>50</c:v>
                </c:pt>
                <c:pt idx="8">
                  <c:v>50</c:v>
                </c:pt>
                <c:pt idx="9">
                  <c:v>50</c:v>
                </c:pt>
                <c:pt idx="10">
                  <c:v>45.5</c:v>
                </c:pt>
                <c:pt idx="11">
                  <c:v>41.5</c:v>
                </c:pt>
                <c:pt idx="12">
                  <c:v>39.5</c:v>
                </c:pt>
                <c:pt idx="13">
                  <c:v>38</c:v>
                </c:pt>
                <c:pt idx="14">
                  <c:v>38</c:v>
                </c:pt>
                <c:pt idx="15">
                  <c:v>11.5</c:v>
                </c:pt>
                <c:pt idx="16">
                  <c:v>9.5</c:v>
                </c:pt>
                <c:pt idx="17">
                  <c:v>5.5</c:v>
                </c:pt>
                <c:pt idx="1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96-443B-A60B-7B9DD305AB4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071412623"/>
        <c:axId val="1162560655"/>
        <c:axId val="1187423759"/>
      </c:area3DChart>
      <c:catAx>
        <c:axId val="1071412623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2560655"/>
        <c:crosses val="autoZero"/>
        <c:auto val="1"/>
        <c:lblAlgn val="ctr"/>
        <c:lblOffset val="100"/>
        <c:noMultiLvlLbl val="0"/>
      </c:catAx>
      <c:valAx>
        <c:axId val="1162560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412623"/>
        <c:crosses val="autoZero"/>
        <c:crossBetween val="midCat"/>
      </c:valAx>
      <c:serAx>
        <c:axId val="1187423759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2560655"/>
        <c:crosses val="autoZero"/>
      </c:ser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</dc:creator>
  <cp:keywords/>
  <dc:description/>
  <cp:lastModifiedBy>Kristijan</cp:lastModifiedBy>
  <cp:revision>6</cp:revision>
  <dcterms:created xsi:type="dcterms:W3CDTF">2020-03-02T00:49:00Z</dcterms:created>
  <dcterms:modified xsi:type="dcterms:W3CDTF">2020-03-02T01:35:00Z</dcterms:modified>
</cp:coreProperties>
</file>