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C74FD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65280F">
        <w:rPr>
          <w:lang w:val="en-US"/>
        </w:rPr>
        <w:t>Simple</w:t>
      </w:r>
      <w:r w:rsidR="00D65563" w:rsidRPr="00D65563">
        <w:rPr>
          <w:lang w:val="en-US"/>
        </w:rPr>
        <w:t xml:space="preserve"> Cipher</w:t>
      </w:r>
    </w:p>
    <w:p w:rsidR="00F757D3" w:rsidRDefault="0065280F" w:rsidP="00F757D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In this task we will be using very simple encryption to protect</w:t>
      </w:r>
      <w:r w:rsidR="00380EA8" w:rsidRPr="00380EA8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our</w:t>
      </w:r>
      <w:r w:rsidR="00380EA8" w:rsidRPr="00380EA8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confidential information by encrypting it in a cipher.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This cipher rotates</w:t>
      </w:r>
      <w:r w:rsidR="00380EA8" w:rsidRPr="00380EA8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every letter in a string by a fixed number making it</w:t>
      </w:r>
      <w:r w:rsidR="006373C1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unreadable</w:t>
      </w:r>
      <w:r w:rsidR="00380EA8" w:rsidRPr="00380EA8">
        <w:rPr>
          <w:rFonts w:eastAsiaTheme="minorHAnsi" w:cstheme="minorBidi"/>
          <w:b w:val="0"/>
          <w:color w:val="auto"/>
          <w:sz w:val="22"/>
          <w:szCs w:val="22"/>
          <w:lang w:val="en-US"/>
        </w:rPr>
        <w:t>. Given a string and a number</w:t>
      </w:r>
      <w:r w:rsidR="00380EA8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encrypt </w:t>
      </w:r>
      <w:r w:rsidR="00380EA8" w:rsidRPr="00380EA8">
        <w:rPr>
          <w:rFonts w:eastAsiaTheme="minorHAnsi" w:cstheme="minorBidi"/>
          <w:b w:val="0"/>
          <w:color w:val="auto"/>
          <w:sz w:val="22"/>
          <w:szCs w:val="22"/>
          <w:lang w:val="en-US"/>
        </w:rPr>
        <w:t>and print the resulting string.</w:t>
      </w:r>
    </w:p>
    <w:p w:rsidR="00B73536" w:rsidRPr="00C02108" w:rsidRDefault="00B73536" w:rsidP="00F757D3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380EA8" w:rsidRDefault="00380EA8" w:rsidP="00380EA8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 w:rsidR="00F51A75">
        <w:rPr>
          <w:b/>
          <w:lang w:val="en-US"/>
        </w:rPr>
        <w:t>s</w:t>
      </w:r>
      <w:r>
        <w:rPr>
          <w:b/>
          <w:lang w:val="en-US"/>
        </w:rPr>
        <w:t>tring</w:t>
      </w:r>
      <w:r>
        <w:rPr>
          <w:lang w:val="en-US"/>
        </w:rPr>
        <w:t xml:space="preserve"> and </w:t>
      </w:r>
      <w:r w:rsidR="00DF7D08">
        <w:rPr>
          <w:b/>
          <w:noProof/>
          <w:lang w:val="en-US"/>
        </w:rPr>
        <w:t>key</w:t>
      </w:r>
      <w:r w:rsidRPr="00380EA8">
        <w:rPr>
          <w:noProof/>
          <w:lang w:val="en-US"/>
        </w:rPr>
        <w:t>.</w:t>
      </w:r>
    </w:p>
    <w:p w:rsidR="00380EA8" w:rsidRPr="00F51A75" w:rsidRDefault="00F51A75" w:rsidP="00F51A75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>
        <w:rPr>
          <w:b/>
          <w:lang w:val="en-US"/>
        </w:rPr>
        <w:t>s</w:t>
      </w:r>
      <w:r w:rsidR="00380EA8" w:rsidRPr="00F51A75">
        <w:rPr>
          <w:b/>
          <w:lang w:val="en-US"/>
        </w:rPr>
        <w:t>tring</w:t>
      </w:r>
      <w:r w:rsidR="00380EA8" w:rsidRPr="00F51A75">
        <w:rPr>
          <w:lang w:val="en-US"/>
        </w:rPr>
        <w:t xml:space="preserve"> </w:t>
      </w:r>
      <w:r w:rsidR="00302E17">
        <w:rPr>
          <w:lang w:val="en-US"/>
        </w:rPr>
        <w:t xml:space="preserve">- </w:t>
      </w:r>
      <w:r w:rsidR="00380EA8" w:rsidRPr="00F51A75">
        <w:rPr>
          <w:lang w:val="en-US"/>
        </w:rPr>
        <w:t xml:space="preserve">contains the unencrypted string. </w:t>
      </w:r>
    </w:p>
    <w:p w:rsidR="00380EA8" w:rsidRPr="00F51A75" w:rsidRDefault="00DF7D08" w:rsidP="00F51A75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>
        <w:rPr>
          <w:b/>
          <w:lang w:val="en-US"/>
        </w:rPr>
        <w:t>key</w:t>
      </w:r>
      <w:r w:rsidR="00380EA8" w:rsidRPr="00F51A75">
        <w:rPr>
          <w:lang w:val="en-US"/>
        </w:rPr>
        <w:t xml:space="preserve"> </w:t>
      </w:r>
      <w:r w:rsidR="00302E17">
        <w:rPr>
          <w:lang w:val="en-US"/>
        </w:rPr>
        <w:t xml:space="preserve">- </w:t>
      </w:r>
      <w:r w:rsidR="00380EA8" w:rsidRPr="00F51A75">
        <w:rPr>
          <w:lang w:val="en-US"/>
        </w:rPr>
        <w:t>contains the integer encryption key, which is the number of letters to rotate.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51A75" w:rsidP="00503D69">
      <w:pPr>
        <w:spacing w:after="120" w:line="240" w:lineRule="auto"/>
        <w:rPr>
          <w:lang w:val="en-US"/>
        </w:rPr>
      </w:pPr>
      <w:r w:rsidRPr="00F51A75">
        <w:rPr>
          <w:lang w:val="en-US"/>
        </w:rPr>
        <w:t>For each test case, print the encoded string.</w:t>
      </w:r>
    </w:p>
    <w:p w:rsidR="00380EA8" w:rsidRDefault="00380EA8" w:rsidP="00F51A75">
      <w:pPr>
        <w:pStyle w:val="Heading3"/>
        <w:rPr>
          <w:lang w:val="en-US"/>
        </w:rPr>
      </w:pPr>
      <w:r>
        <w:rPr>
          <w:lang w:val="en-US"/>
        </w:rPr>
        <w:t>Note</w:t>
      </w:r>
    </w:p>
    <w:p w:rsidR="00F51A75" w:rsidRPr="00F51A75" w:rsidRDefault="00F51A75" w:rsidP="00F51A75">
      <w:pPr>
        <w:rPr>
          <w:lang w:val="en-US"/>
        </w:rPr>
      </w:pPr>
      <w:r w:rsidRPr="00F51A75">
        <w:rPr>
          <w:lang w:val="en-US"/>
        </w:rPr>
        <w:t>T</w:t>
      </w:r>
      <w:r w:rsidR="0069451D">
        <w:rPr>
          <w:lang w:val="en-US"/>
        </w:rPr>
        <w:t>he cipher only encrypts letters. S</w:t>
      </w:r>
      <w:r w:rsidRPr="00F51A75">
        <w:rPr>
          <w:lang w:val="en-US"/>
        </w:rPr>
        <w:t xml:space="preserve">ymbols, such as </w:t>
      </w:r>
      <w:r w:rsidRPr="00F51A75">
        <w:rPr>
          <w:b/>
          <w:lang w:val="en-US"/>
        </w:rPr>
        <w:t>-</w:t>
      </w:r>
      <w:r w:rsidRPr="00F51A75">
        <w:rPr>
          <w:lang w:val="en-US"/>
        </w:rPr>
        <w:t>, remain unencrypted.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C3869" w:rsidRDefault="00B36687" w:rsidP="00B36687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36687">
        <w:rPr>
          <w:b/>
          <w:lang w:val="en-US"/>
        </w:rPr>
        <w:t>string</w:t>
      </w:r>
      <w:r>
        <w:rPr>
          <w:lang w:val="en-US"/>
        </w:rPr>
        <w:t xml:space="preserve"> is</w:t>
      </w:r>
      <w:r w:rsidRPr="00B36687">
        <w:rPr>
          <w:lang w:val="en-US"/>
        </w:rPr>
        <w:t xml:space="preserve"> a valid ASCII string and doesn't contain any spaces.</w:t>
      </w:r>
      <w:bookmarkStart w:id="0" w:name="_GoBack"/>
      <w:bookmarkEnd w:id="0"/>
    </w:p>
    <w:p w:rsidR="00E517AB" w:rsidRDefault="00AF28A7" w:rsidP="00F757D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Length of the string</w:t>
      </w:r>
      <w:r w:rsidR="00E517AB">
        <w:rPr>
          <w:lang w:val="en-US"/>
        </w:rPr>
        <w:t xml:space="preserve"> will be </w:t>
      </w:r>
      <w:r w:rsidR="0088459E">
        <w:rPr>
          <w:lang w:val="en-US"/>
        </w:rPr>
        <w:t>in range</w:t>
      </w:r>
      <w:r w:rsidR="00E517AB">
        <w:rPr>
          <w:lang w:val="en-US"/>
        </w:rPr>
        <w:t xml:space="preserve"> </w:t>
      </w:r>
      <w:r w:rsidR="0088459E">
        <w:rPr>
          <w:lang w:val="en-US"/>
        </w:rPr>
        <w:t>[</w:t>
      </w:r>
      <w:r w:rsidR="002B35EA">
        <w:rPr>
          <w:lang w:val="en-US"/>
        </w:rPr>
        <w:t>1</w:t>
      </w:r>
      <w:r w:rsidR="0088459E">
        <w:rPr>
          <w:lang w:val="en-US"/>
        </w:rPr>
        <w:t>...</w:t>
      </w:r>
      <w:r w:rsidR="00E517AB">
        <w:rPr>
          <w:lang w:val="en-US"/>
        </w:rPr>
        <w:t>100</w:t>
      </w:r>
      <w:r w:rsidR="0088459E">
        <w:rPr>
          <w:lang w:val="en-US"/>
        </w:rPr>
        <w:t>]</w:t>
      </w:r>
      <w:r w:rsidR="00E517AB">
        <w:rPr>
          <w:lang w:val="en-US"/>
        </w:rPr>
        <w:t xml:space="preserve"> characters.</w:t>
      </w:r>
    </w:p>
    <w:p w:rsidR="00846B17" w:rsidRDefault="00846B17" w:rsidP="00F757D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Encryption key</w:t>
      </w:r>
      <w:r>
        <w:rPr>
          <w:lang w:val="en-US"/>
        </w:rPr>
        <w:t xml:space="preserve"> will be in range [1...100].</w:t>
      </w:r>
    </w:p>
    <w:p w:rsidR="00FC4FF9" w:rsidRPr="00F757D3" w:rsidRDefault="00FC4FF9" w:rsidP="00F757D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</w:t>
      </w:r>
    </w:p>
    <w:p w:rsidR="00F51A75" w:rsidRDefault="00F51A75">
      <w:pPr>
        <w:pStyle w:val="Heading3"/>
        <w:rPr>
          <w:lang w:val="en-US"/>
        </w:rPr>
      </w:pPr>
      <w:r>
        <w:rPr>
          <w:lang w:val="en-US"/>
        </w:rPr>
        <w:t>Explanation</w:t>
      </w:r>
    </w:p>
    <w:p w:rsidR="00F51A75" w:rsidRPr="00F51A75" w:rsidRDefault="00F51A75" w:rsidP="00F51A75">
      <w:pPr>
        <w:rPr>
          <w:lang w:val="en-US"/>
        </w:rPr>
      </w:pPr>
      <w:r w:rsidRPr="00F51A75">
        <w:rPr>
          <w:lang w:val="en-US"/>
        </w:rPr>
        <w:t>Each unencrypted letter is replaced with the letter occurring</w:t>
      </w:r>
      <w:r>
        <w:rPr>
          <w:lang w:val="en-US"/>
        </w:rPr>
        <w:t xml:space="preserve">, </w:t>
      </w:r>
      <w:r w:rsidRPr="00F51A75">
        <w:rPr>
          <w:b/>
          <w:lang w:val="en-US"/>
        </w:rPr>
        <w:t>"</w:t>
      </w:r>
      <w:r w:rsidR="00DF7D08">
        <w:rPr>
          <w:b/>
          <w:lang w:val="en-US"/>
        </w:rPr>
        <w:t>key</w:t>
      </w:r>
      <w:r>
        <w:rPr>
          <w:b/>
          <w:lang w:val="en-US"/>
        </w:rPr>
        <w:t>",</w:t>
      </w:r>
      <w:r>
        <w:rPr>
          <w:lang w:val="en-US"/>
        </w:rPr>
        <w:t xml:space="preserve"> </w:t>
      </w:r>
      <w:r w:rsidRPr="00F51A75">
        <w:rPr>
          <w:lang w:val="en-US"/>
        </w:rPr>
        <w:t>spaces after it when listed alphabetically. Think of the alphabet as being b</w:t>
      </w:r>
      <w:r>
        <w:rPr>
          <w:lang w:val="en-US"/>
        </w:rPr>
        <w:t>oth case-sensitive and circular. I</w:t>
      </w:r>
      <w:r w:rsidRPr="00F51A75">
        <w:rPr>
          <w:lang w:val="en-US"/>
        </w:rPr>
        <w:t>f</w:t>
      </w:r>
      <w:r>
        <w:rPr>
          <w:lang w:val="en-US"/>
        </w:rPr>
        <w:t xml:space="preserve">, </w:t>
      </w:r>
      <w:r w:rsidRPr="00F51A75">
        <w:rPr>
          <w:b/>
          <w:lang w:val="en-US"/>
        </w:rPr>
        <w:t>"</w:t>
      </w:r>
      <w:r w:rsidR="00DF7D08">
        <w:rPr>
          <w:b/>
          <w:lang w:val="en-US"/>
        </w:rPr>
        <w:t>key</w:t>
      </w:r>
      <w:r>
        <w:rPr>
          <w:b/>
          <w:lang w:val="en-US"/>
        </w:rPr>
        <w:t xml:space="preserve">", </w:t>
      </w:r>
      <w:r w:rsidRPr="00F51A75">
        <w:rPr>
          <w:lang w:val="en-US"/>
        </w:rPr>
        <w:t xml:space="preserve">rotates past the end of the alphabet, it loops back to the beginning (i.e.: the letter after </w:t>
      </w:r>
      <w:r>
        <w:rPr>
          <w:lang w:val="en-US"/>
        </w:rPr>
        <w:t>"</w:t>
      </w:r>
      <w:r>
        <w:rPr>
          <w:b/>
          <w:lang w:val="en-US"/>
        </w:rPr>
        <w:t>z"</w:t>
      </w:r>
      <w:r w:rsidRPr="00F51A75">
        <w:rPr>
          <w:lang w:val="en-US"/>
        </w:rPr>
        <w:t xml:space="preserve"> is </w:t>
      </w:r>
      <w:r w:rsidRPr="00F51A75">
        <w:rPr>
          <w:b/>
          <w:lang w:val="en-US"/>
        </w:rPr>
        <w:t>"</w:t>
      </w:r>
      <w:r>
        <w:rPr>
          <w:b/>
          <w:lang w:val="en-US"/>
        </w:rPr>
        <w:t>a</w:t>
      </w:r>
      <w:r w:rsidRPr="00F51A75">
        <w:rPr>
          <w:b/>
          <w:lang w:val="en-US"/>
        </w:rPr>
        <w:t>"</w:t>
      </w:r>
      <w:r w:rsidR="00BC350B">
        <w:rPr>
          <w:lang w:val="en-US"/>
        </w:rPr>
        <w:t>,</w:t>
      </w:r>
      <w:r w:rsidRPr="00F51A75">
        <w:rPr>
          <w:lang w:val="en-US"/>
        </w:rPr>
        <w:t xml:space="preserve"> and the letter after </w:t>
      </w:r>
      <w:r>
        <w:rPr>
          <w:b/>
          <w:lang w:val="en-US"/>
        </w:rPr>
        <w:t>"Z"</w:t>
      </w:r>
      <w:r w:rsidRPr="00F51A75">
        <w:rPr>
          <w:lang w:val="en-US"/>
        </w:rPr>
        <w:t xml:space="preserve"> is</w:t>
      </w:r>
      <w:r>
        <w:rPr>
          <w:lang w:val="en-US"/>
        </w:rPr>
        <w:t xml:space="preserve"> </w:t>
      </w:r>
      <w:r>
        <w:rPr>
          <w:b/>
          <w:lang w:val="en-US"/>
        </w:rPr>
        <w:t>"A"</w:t>
      </w:r>
      <w:r w:rsidRPr="00F51A75">
        <w:rPr>
          <w:lang w:val="en-US"/>
        </w:rPr>
        <w:t>).</w:t>
      </w:r>
    </w:p>
    <w:p w:rsidR="00BC350B" w:rsidRDefault="00BC350B" w:rsidP="00BC350B">
      <w:pPr>
        <w:pStyle w:val="Heading3"/>
        <w:rPr>
          <w:lang w:val="en-US"/>
        </w:rPr>
      </w:pPr>
      <w:r>
        <w:rPr>
          <w:lang w:val="en-US"/>
        </w:rPr>
        <w:t>Selected Examples</w:t>
      </w:r>
    </w:p>
    <w:p w:rsidR="00CA58C8" w:rsidRPr="00CA58C8" w:rsidRDefault="00E47A0D" w:rsidP="00CA58C8">
      <w:pPr>
        <w:rPr>
          <w:b/>
          <w:lang w:val="en-US"/>
        </w:rPr>
      </w:pPr>
      <w:r>
        <w:rPr>
          <w:lang w:val="en-US"/>
        </w:rPr>
        <w:t>S</w:t>
      </w:r>
      <w:r w:rsidR="008274A1">
        <w:rPr>
          <w:lang w:val="en-US"/>
        </w:rPr>
        <w:t xml:space="preserve">uppose </w:t>
      </w:r>
      <w:r w:rsidR="00CA58C8" w:rsidRPr="00E47A0D">
        <w:rPr>
          <w:b/>
          <w:lang w:val="en-US"/>
        </w:rPr>
        <w:t>2</w:t>
      </w:r>
      <w:r w:rsidR="00CA58C8">
        <w:rPr>
          <w:lang w:val="en-US"/>
        </w:rPr>
        <w:t xml:space="preserve"> as encryption key.</w:t>
      </w:r>
    </w:p>
    <w:p w:rsidR="00BC350B" w:rsidRDefault="00BC350B" w:rsidP="00BC350B">
      <w:pPr>
        <w:rPr>
          <w:lang w:val="en-US"/>
        </w:rPr>
      </w:pPr>
      <w:r>
        <w:rPr>
          <w:b/>
          <w:lang w:val="en-US"/>
        </w:rPr>
        <w:t xml:space="preserve">"m" </w:t>
      </w:r>
      <w:r w:rsidRPr="00BC350B">
        <w:rPr>
          <w:lang w:val="en-US"/>
        </w:rPr>
        <w:t>(AS</w:t>
      </w:r>
      <w:r>
        <w:rPr>
          <w:lang w:val="en-US"/>
        </w:rPr>
        <w:t xml:space="preserve">CII 109) becomes </w:t>
      </w:r>
      <w:r>
        <w:rPr>
          <w:b/>
          <w:lang w:val="en-US"/>
        </w:rPr>
        <w:t xml:space="preserve">"o" </w:t>
      </w:r>
      <w:r>
        <w:rPr>
          <w:lang w:val="en-US"/>
        </w:rPr>
        <w:t xml:space="preserve">(ASCII 111). </w:t>
      </w:r>
    </w:p>
    <w:p w:rsidR="00BC350B" w:rsidRPr="00BC350B" w:rsidRDefault="00BC350B" w:rsidP="00BC350B">
      <w:pPr>
        <w:rPr>
          <w:lang w:val="en-US"/>
        </w:rPr>
      </w:pPr>
      <w:r>
        <w:rPr>
          <w:b/>
          <w:lang w:val="en-US"/>
        </w:rPr>
        <w:t xml:space="preserve">"i" </w:t>
      </w:r>
      <w:r w:rsidR="00486710">
        <w:rPr>
          <w:lang w:val="en-US"/>
        </w:rPr>
        <w:t xml:space="preserve">(ASCII 105) becomes </w:t>
      </w:r>
      <w:r w:rsidRPr="00BC350B">
        <w:rPr>
          <w:b/>
          <w:lang w:val="en-US"/>
        </w:rPr>
        <w:t>"k"</w:t>
      </w:r>
      <w:r>
        <w:rPr>
          <w:lang w:val="en-US"/>
        </w:rPr>
        <w:t xml:space="preserve"> </w:t>
      </w:r>
      <w:r w:rsidRPr="00BC350B">
        <w:rPr>
          <w:lang w:val="en-US"/>
        </w:rPr>
        <w:t xml:space="preserve">(ASCII 107). </w:t>
      </w:r>
    </w:p>
    <w:p w:rsidR="00BC350B" w:rsidRPr="00BC350B" w:rsidRDefault="00BC350B" w:rsidP="00BC350B">
      <w:pPr>
        <w:rPr>
          <w:lang w:val="en-US"/>
        </w:rPr>
      </w:pPr>
      <w:r w:rsidRPr="00BC350B">
        <w:rPr>
          <w:lang w:val="en-US"/>
        </w:rPr>
        <w:t xml:space="preserve"> </w:t>
      </w:r>
      <w:r w:rsidRPr="00BC350B">
        <w:rPr>
          <w:b/>
          <w:lang w:val="en-US"/>
        </w:rPr>
        <w:t>-</w:t>
      </w:r>
      <w:r>
        <w:rPr>
          <w:lang w:val="en-US"/>
        </w:rPr>
        <w:t xml:space="preserve"> </w:t>
      </w:r>
      <w:r w:rsidRPr="00BC350B">
        <w:rPr>
          <w:lang w:val="en-US"/>
        </w:rPr>
        <w:t xml:space="preserve">remains the same, as symbols are not encoded. </w:t>
      </w:r>
    </w:p>
    <w:p w:rsidR="00BC350B" w:rsidRPr="00BC350B" w:rsidRDefault="00BC350B" w:rsidP="00BC350B">
      <w:pPr>
        <w:rPr>
          <w:lang w:val="en-US"/>
        </w:rPr>
      </w:pPr>
      <w:r w:rsidRPr="00BC350B">
        <w:rPr>
          <w:lang w:val="en-US"/>
        </w:rPr>
        <w:t xml:space="preserve"> </w:t>
      </w:r>
      <w:r>
        <w:rPr>
          <w:b/>
          <w:lang w:val="en-US"/>
        </w:rPr>
        <w:t xml:space="preserve">"O" </w:t>
      </w:r>
      <w:r w:rsidRPr="00BC350B">
        <w:rPr>
          <w:lang w:val="en-US"/>
        </w:rPr>
        <w:t xml:space="preserve">(ASCII 79) becomes </w:t>
      </w:r>
      <w:r w:rsidRPr="00BC350B">
        <w:rPr>
          <w:b/>
          <w:lang w:val="en-US"/>
        </w:rPr>
        <w:t>"Q"</w:t>
      </w:r>
      <w:r w:rsidRPr="00BC350B">
        <w:rPr>
          <w:lang w:val="en-US"/>
        </w:rPr>
        <w:t xml:space="preserve"> (ASCII 81). </w:t>
      </w:r>
    </w:p>
    <w:p w:rsidR="00BC350B" w:rsidRPr="00BC350B" w:rsidRDefault="00BC350B" w:rsidP="00BC350B">
      <w:pPr>
        <w:rPr>
          <w:lang w:val="en-US"/>
        </w:rPr>
      </w:pPr>
      <w:r w:rsidRPr="00BC350B">
        <w:rPr>
          <w:lang w:val="en-US"/>
        </w:rPr>
        <w:t xml:space="preserve"> </w:t>
      </w:r>
      <w:r>
        <w:rPr>
          <w:b/>
          <w:lang w:val="en-US"/>
        </w:rPr>
        <w:t>"z"</w:t>
      </w:r>
      <w:r w:rsidR="00486710">
        <w:rPr>
          <w:b/>
          <w:lang w:val="en-US"/>
        </w:rPr>
        <w:t xml:space="preserve"> </w:t>
      </w:r>
      <w:r w:rsidR="00486710">
        <w:rPr>
          <w:lang w:val="en-US"/>
        </w:rPr>
        <w:t>(ASCII 122) becomes</w:t>
      </w:r>
      <w:r w:rsidRPr="00BC350B">
        <w:rPr>
          <w:lang w:val="en-US"/>
        </w:rPr>
        <w:t xml:space="preserve"> </w:t>
      </w:r>
      <w:r w:rsidRPr="00BC350B">
        <w:rPr>
          <w:b/>
          <w:lang w:val="en-US"/>
        </w:rPr>
        <w:t>"b"</w:t>
      </w:r>
      <w:r>
        <w:rPr>
          <w:lang w:val="en-US"/>
        </w:rPr>
        <w:t xml:space="preserve"> </w:t>
      </w:r>
      <w:r w:rsidRPr="00BC350B">
        <w:rPr>
          <w:lang w:val="en-US"/>
        </w:rPr>
        <w:t xml:space="preserve">(ASCII 98); because  </w:t>
      </w:r>
      <w:r w:rsidR="00181D7D" w:rsidRPr="00181D7D">
        <w:rPr>
          <w:b/>
          <w:lang w:val="en-US"/>
        </w:rPr>
        <w:t>"</w:t>
      </w:r>
      <w:r w:rsidR="00181D7D">
        <w:rPr>
          <w:b/>
          <w:lang w:val="en-US"/>
        </w:rPr>
        <w:t>z</w:t>
      </w:r>
      <w:r w:rsidR="00181D7D" w:rsidRPr="00181D7D">
        <w:rPr>
          <w:b/>
          <w:lang w:val="en-US"/>
        </w:rPr>
        <w:t>"</w:t>
      </w:r>
      <w:r w:rsidR="00181D7D">
        <w:rPr>
          <w:b/>
          <w:lang w:val="en-US"/>
        </w:rPr>
        <w:t xml:space="preserve"> </w:t>
      </w:r>
      <w:r w:rsidRPr="00BC350B">
        <w:rPr>
          <w:lang w:val="en-US"/>
        </w:rPr>
        <w:t xml:space="preserve">is the last letter of the alphabet,  </w:t>
      </w:r>
      <w:r w:rsidR="00181D7D">
        <w:rPr>
          <w:b/>
          <w:lang w:val="en-US"/>
        </w:rPr>
        <w:t xml:space="preserve">"a" </w:t>
      </w:r>
      <w:r w:rsidRPr="00BC350B">
        <w:rPr>
          <w:lang w:val="en-US"/>
        </w:rPr>
        <w:t>(ASCII 97) is the next letter after it in lower-case rotation.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3"/>
        <w:gridCol w:w="9167"/>
      </w:tblGrid>
      <w:tr w:rsidR="00DF7D08" w:rsidRPr="00C02108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7D08" w:rsidRPr="00C02108" w:rsidRDefault="00DF7D08" w:rsidP="008269DB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DF7D08" w:rsidRPr="00D20C0B" w:rsidTr="00F12F1E">
        <w:trPr>
          <w:trHeight w:val="49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7D08" w:rsidRPr="00D20C0B" w:rsidRDefault="00DF7D08" w:rsidP="008269DB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string</w:t>
            </w:r>
          </w:p>
        </w:tc>
        <w:tc>
          <w:tcPr>
            <w:tcW w:w="43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7D08" w:rsidRPr="00D20C0B" w:rsidRDefault="00DF7D08" w:rsidP="008269D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DF7D08">
              <w:rPr>
                <w:rFonts w:ascii="Consolas" w:hAnsi="Consolas" w:cs="Consolas"/>
                <w:noProof/>
                <w:lang w:val="en-US"/>
              </w:rPr>
              <w:t>zibxle-SutFA</w:t>
            </w:r>
          </w:p>
        </w:tc>
      </w:tr>
      <w:tr w:rsidR="00DF7D08" w:rsidRPr="00D20C0B" w:rsidTr="00F12F1E">
        <w:trPr>
          <w:trHeight w:val="28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7D08" w:rsidRPr="00D20C0B" w:rsidRDefault="00DF7D08" w:rsidP="008269D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key</w:t>
            </w:r>
          </w:p>
        </w:tc>
        <w:tc>
          <w:tcPr>
            <w:tcW w:w="43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7D08" w:rsidRPr="00D20C0B" w:rsidRDefault="00DF7D08" w:rsidP="008269D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3</w:t>
            </w:r>
          </w:p>
        </w:tc>
      </w:tr>
      <w:tr w:rsidR="00DF7D08" w:rsidRPr="00C02108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7D08" w:rsidRPr="00185779" w:rsidRDefault="00DF7D08" w:rsidP="008269DB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Output</w:t>
            </w:r>
          </w:p>
        </w:tc>
      </w:tr>
      <w:tr w:rsidR="00AF1780" w:rsidRPr="00D20C0B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80" w:rsidRPr="00D20C0B" w:rsidRDefault="00AF1780" w:rsidP="00AF1780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F1780">
              <w:rPr>
                <w:rFonts w:ascii="Consolas" w:eastAsia="Courier New" w:hAnsi="Consolas" w:cs="Consolas"/>
                <w:noProof/>
                <w:lang w:val="en-US"/>
              </w:rPr>
              <w:t>cleaoh-VxwID</w:t>
            </w:r>
          </w:p>
        </w:tc>
      </w:tr>
    </w:tbl>
    <w:p w:rsidR="00DF7D08" w:rsidRDefault="00DF7D08" w:rsidP="00503D69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3"/>
        <w:gridCol w:w="9167"/>
      </w:tblGrid>
      <w:tr w:rsidR="00DF7D08" w:rsidRPr="00C02108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7D08" w:rsidRPr="00C02108" w:rsidRDefault="00DF7D08" w:rsidP="008269DB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DF7D08" w:rsidRPr="00D20C0B" w:rsidTr="00F12F1E">
        <w:trPr>
          <w:trHeight w:val="49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7D08" w:rsidRPr="00D20C0B" w:rsidRDefault="00DF7D08" w:rsidP="008269DB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string</w:t>
            </w:r>
          </w:p>
        </w:tc>
        <w:tc>
          <w:tcPr>
            <w:tcW w:w="43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7D08" w:rsidRPr="00D20C0B" w:rsidRDefault="00AF1780" w:rsidP="008269D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AF1780">
              <w:rPr>
                <w:rFonts w:ascii="Consolas" w:hAnsi="Consolas" w:cs="Consolas"/>
                <w:noProof/>
                <w:lang w:val="en-US"/>
              </w:rPr>
              <w:t>HNbltpuk</w:t>
            </w:r>
          </w:p>
        </w:tc>
      </w:tr>
      <w:tr w:rsidR="00DF7D08" w:rsidRPr="00D20C0B" w:rsidTr="00F12F1E">
        <w:trPr>
          <w:trHeight w:val="28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7D08" w:rsidRPr="00D20C0B" w:rsidRDefault="00DF7D08" w:rsidP="008269D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key</w:t>
            </w:r>
          </w:p>
        </w:tc>
        <w:tc>
          <w:tcPr>
            <w:tcW w:w="43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7D08" w:rsidRPr="00D20C0B" w:rsidRDefault="00AF1780" w:rsidP="008269DB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4</w:t>
            </w:r>
          </w:p>
        </w:tc>
      </w:tr>
      <w:tr w:rsidR="00DF7D08" w:rsidRPr="00C02108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7D08" w:rsidRPr="00185779" w:rsidRDefault="00DF7D08" w:rsidP="008269DB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F1780" w:rsidRPr="00D20C0B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80" w:rsidRPr="00D20C0B" w:rsidRDefault="00AF1780" w:rsidP="00AF1780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F1780">
              <w:rPr>
                <w:rFonts w:ascii="Consolas" w:eastAsia="Courier New" w:hAnsi="Consolas" w:cs="Consolas"/>
                <w:noProof/>
                <w:lang w:val="en-US"/>
              </w:rPr>
              <w:t>LRfpxtyo</w:t>
            </w:r>
          </w:p>
        </w:tc>
      </w:tr>
    </w:tbl>
    <w:p w:rsidR="00DF7D08" w:rsidRDefault="00DF7D08" w:rsidP="00503D69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3"/>
        <w:gridCol w:w="9167"/>
      </w:tblGrid>
      <w:tr w:rsidR="00246F9E" w:rsidRPr="00C02108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6F9E" w:rsidRPr="00C02108" w:rsidRDefault="00246F9E" w:rsidP="00EA1433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246F9E" w:rsidRPr="00D20C0B" w:rsidTr="00F12F1E">
        <w:trPr>
          <w:trHeight w:val="49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46F9E" w:rsidRPr="00D20C0B" w:rsidRDefault="00246F9E" w:rsidP="00EA1433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string</w:t>
            </w:r>
          </w:p>
        </w:tc>
        <w:tc>
          <w:tcPr>
            <w:tcW w:w="43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6F9E" w:rsidRPr="00D20C0B" w:rsidRDefault="00246F9E" w:rsidP="00EA1433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DF7D08">
              <w:rPr>
                <w:rFonts w:ascii="Consolas" w:hAnsi="Consolas" w:cs="Consolas"/>
                <w:noProof/>
                <w:lang w:val="en-US"/>
              </w:rPr>
              <w:t>TilxlM-pFt</w:t>
            </w:r>
          </w:p>
        </w:tc>
      </w:tr>
      <w:tr w:rsidR="00246F9E" w:rsidRPr="00D20C0B" w:rsidTr="00F12F1E">
        <w:trPr>
          <w:trHeight w:val="28"/>
        </w:trPr>
        <w:tc>
          <w:tcPr>
            <w:tcW w:w="67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46F9E" w:rsidRPr="00D20C0B" w:rsidRDefault="00246F9E" w:rsidP="00EA143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key</w:t>
            </w:r>
          </w:p>
        </w:tc>
        <w:tc>
          <w:tcPr>
            <w:tcW w:w="43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6F9E" w:rsidRPr="00D20C0B" w:rsidRDefault="00246F9E" w:rsidP="00EA1433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6</w:t>
            </w:r>
          </w:p>
        </w:tc>
      </w:tr>
      <w:tr w:rsidR="00246F9E" w:rsidRPr="00C02108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46F9E" w:rsidRPr="00185779" w:rsidRDefault="00246F9E" w:rsidP="00EA1433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46F9E" w:rsidRPr="00D20C0B" w:rsidTr="00F12F1E">
        <w:trPr>
          <w:trHeight w:val="137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6F9E" w:rsidRPr="00D20C0B" w:rsidRDefault="00246F9E" w:rsidP="00EA1433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DF7D08">
              <w:rPr>
                <w:rFonts w:ascii="Consolas" w:eastAsia="Courier New" w:hAnsi="Consolas" w:cs="Consolas"/>
                <w:noProof/>
                <w:lang w:val="en-US"/>
              </w:rPr>
              <w:t>ZordrS-vLz</w:t>
            </w:r>
          </w:p>
        </w:tc>
      </w:tr>
    </w:tbl>
    <w:p w:rsidR="00246F9E" w:rsidRPr="00B73536" w:rsidRDefault="00246F9E" w:rsidP="00503D69">
      <w:pPr>
        <w:spacing w:after="0" w:line="240" w:lineRule="auto"/>
        <w:rPr>
          <w:lang w:val="en-US"/>
        </w:rPr>
      </w:pPr>
    </w:p>
    <w:sectPr w:rsidR="00246F9E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079" w:rsidRDefault="00ED3079" w:rsidP="008068A2">
      <w:pPr>
        <w:spacing w:after="0" w:line="240" w:lineRule="auto"/>
      </w:pPr>
      <w:r>
        <w:separator/>
      </w:r>
    </w:p>
  </w:endnote>
  <w:endnote w:type="continuationSeparator" w:id="0">
    <w:p w:rsidR="00ED3079" w:rsidRDefault="00ED30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34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B34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34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B349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050BE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079" w:rsidRDefault="00ED3079" w:rsidP="008068A2">
      <w:pPr>
        <w:spacing w:after="0" w:line="240" w:lineRule="auto"/>
      </w:pPr>
      <w:r>
        <w:separator/>
      </w:r>
    </w:p>
  </w:footnote>
  <w:footnote w:type="continuationSeparator" w:id="0">
    <w:p w:rsidR="00ED3079" w:rsidRDefault="00ED30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91069"/>
    <w:multiLevelType w:val="hybridMultilevel"/>
    <w:tmpl w:val="84A8A3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C58DA"/>
    <w:multiLevelType w:val="hybridMultilevel"/>
    <w:tmpl w:val="E49E1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  <w:num w:numId="16">
    <w:abstractNumId w:val="4"/>
  </w:num>
  <w:num w:numId="17">
    <w:abstractNumId w:val="16"/>
  </w:num>
  <w:num w:numId="18">
    <w:abstractNumId w:val="8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44B09"/>
    <w:rsid w:val="00064D15"/>
    <w:rsid w:val="00086727"/>
    <w:rsid w:val="00090E1D"/>
    <w:rsid w:val="000B56F0"/>
    <w:rsid w:val="000B7BC6"/>
    <w:rsid w:val="000C4544"/>
    <w:rsid w:val="000C515E"/>
    <w:rsid w:val="000E2386"/>
    <w:rsid w:val="000E283D"/>
    <w:rsid w:val="000F532C"/>
    <w:rsid w:val="00103906"/>
    <w:rsid w:val="00107339"/>
    <w:rsid w:val="0011295F"/>
    <w:rsid w:val="00112D67"/>
    <w:rsid w:val="001275B9"/>
    <w:rsid w:val="00135303"/>
    <w:rsid w:val="0014358B"/>
    <w:rsid w:val="00147044"/>
    <w:rsid w:val="001619DF"/>
    <w:rsid w:val="00164CDC"/>
    <w:rsid w:val="00167CF1"/>
    <w:rsid w:val="00171021"/>
    <w:rsid w:val="001739F7"/>
    <w:rsid w:val="00174BFC"/>
    <w:rsid w:val="00181D7D"/>
    <w:rsid w:val="00183A2C"/>
    <w:rsid w:val="00185779"/>
    <w:rsid w:val="00192770"/>
    <w:rsid w:val="001A0C77"/>
    <w:rsid w:val="001A3712"/>
    <w:rsid w:val="001B349B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32E6E"/>
    <w:rsid w:val="002450A0"/>
    <w:rsid w:val="00246F9E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B35EA"/>
    <w:rsid w:val="002C1024"/>
    <w:rsid w:val="002C2EDD"/>
    <w:rsid w:val="002D3BE6"/>
    <w:rsid w:val="002D73DE"/>
    <w:rsid w:val="00302E17"/>
    <w:rsid w:val="003079E7"/>
    <w:rsid w:val="00311462"/>
    <w:rsid w:val="0031498C"/>
    <w:rsid w:val="0033212E"/>
    <w:rsid w:val="0033490F"/>
    <w:rsid w:val="00336846"/>
    <w:rsid w:val="00354782"/>
    <w:rsid w:val="00380EA8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86710"/>
    <w:rsid w:val="004A7E77"/>
    <w:rsid w:val="004D29A9"/>
    <w:rsid w:val="004D5BF6"/>
    <w:rsid w:val="004D6149"/>
    <w:rsid w:val="004D7FD1"/>
    <w:rsid w:val="0050017E"/>
    <w:rsid w:val="00503D69"/>
    <w:rsid w:val="0051411D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373C1"/>
    <w:rsid w:val="00640B48"/>
    <w:rsid w:val="0065280F"/>
    <w:rsid w:val="00670041"/>
    <w:rsid w:val="00671FE2"/>
    <w:rsid w:val="00675314"/>
    <w:rsid w:val="006917F6"/>
    <w:rsid w:val="0069451D"/>
    <w:rsid w:val="00695634"/>
    <w:rsid w:val="006A7655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0B57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274A1"/>
    <w:rsid w:val="008302BE"/>
    <w:rsid w:val="008369F4"/>
    <w:rsid w:val="008410A3"/>
    <w:rsid w:val="00846B17"/>
    <w:rsid w:val="0085416E"/>
    <w:rsid w:val="00861625"/>
    <w:rsid w:val="008617B5"/>
    <w:rsid w:val="008679E1"/>
    <w:rsid w:val="00870828"/>
    <w:rsid w:val="0088080B"/>
    <w:rsid w:val="0088459E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36F2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519F"/>
    <w:rsid w:val="00AC60FE"/>
    <w:rsid w:val="00AC77AD"/>
    <w:rsid w:val="00AD1B78"/>
    <w:rsid w:val="00AD24FB"/>
    <w:rsid w:val="00AD3214"/>
    <w:rsid w:val="00AD70C4"/>
    <w:rsid w:val="00AE05D3"/>
    <w:rsid w:val="00AF1780"/>
    <w:rsid w:val="00AF28A7"/>
    <w:rsid w:val="00AF2CC6"/>
    <w:rsid w:val="00AF33E8"/>
    <w:rsid w:val="00AF7204"/>
    <w:rsid w:val="00B00726"/>
    <w:rsid w:val="00B014E6"/>
    <w:rsid w:val="00B05A41"/>
    <w:rsid w:val="00B148DD"/>
    <w:rsid w:val="00B17677"/>
    <w:rsid w:val="00B24064"/>
    <w:rsid w:val="00B25716"/>
    <w:rsid w:val="00B36687"/>
    <w:rsid w:val="00B370E1"/>
    <w:rsid w:val="00B422EC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50B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A58C8"/>
    <w:rsid w:val="00CB5816"/>
    <w:rsid w:val="00CC74FD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65563"/>
    <w:rsid w:val="00D73957"/>
    <w:rsid w:val="00D7623B"/>
    <w:rsid w:val="00D769E4"/>
    <w:rsid w:val="00D87AD8"/>
    <w:rsid w:val="00D910AA"/>
    <w:rsid w:val="00DA0423"/>
    <w:rsid w:val="00DA6847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DF7D08"/>
    <w:rsid w:val="00E07256"/>
    <w:rsid w:val="00E24C6A"/>
    <w:rsid w:val="00E25811"/>
    <w:rsid w:val="00E32F85"/>
    <w:rsid w:val="00E36FD8"/>
    <w:rsid w:val="00E37380"/>
    <w:rsid w:val="00E465C4"/>
    <w:rsid w:val="00E47A0D"/>
    <w:rsid w:val="00E505CD"/>
    <w:rsid w:val="00E517AB"/>
    <w:rsid w:val="00E63F64"/>
    <w:rsid w:val="00E763EB"/>
    <w:rsid w:val="00E77940"/>
    <w:rsid w:val="00E86D42"/>
    <w:rsid w:val="00EA3B29"/>
    <w:rsid w:val="00EB175E"/>
    <w:rsid w:val="00EB7421"/>
    <w:rsid w:val="00ED0DEA"/>
    <w:rsid w:val="00ED3079"/>
    <w:rsid w:val="00ED46E2"/>
    <w:rsid w:val="00ED6C11"/>
    <w:rsid w:val="00ED73C4"/>
    <w:rsid w:val="00EF2675"/>
    <w:rsid w:val="00F10DAE"/>
    <w:rsid w:val="00F12F1E"/>
    <w:rsid w:val="00F147ED"/>
    <w:rsid w:val="00F16EA6"/>
    <w:rsid w:val="00F20B48"/>
    <w:rsid w:val="00F3380C"/>
    <w:rsid w:val="00F44DB2"/>
    <w:rsid w:val="00F46918"/>
    <w:rsid w:val="00F46DDE"/>
    <w:rsid w:val="00F51A75"/>
    <w:rsid w:val="00F6170B"/>
    <w:rsid w:val="00F7033C"/>
    <w:rsid w:val="00F757D3"/>
    <w:rsid w:val="00F86910"/>
    <w:rsid w:val="00F976AD"/>
    <w:rsid w:val="00FB0A14"/>
    <w:rsid w:val="00FB2B7E"/>
    <w:rsid w:val="00FC3421"/>
    <w:rsid w:val="00FC4FF9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0EA8"/>
  </w:style>
  <w:style w:type="character" w:styleId="Emphasis">
    <w:name w:val="Emphasis"/>
    <w:basedOn w:val="DefaultParagraphFont"/>
    <w:uiPriority w:val="20"/>
    <w:qFormat/>
    <w:rsid w:val="00380E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0E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0EA8"/>
  </w:style>
  <w:style w:type="character" w:styleId="Emphasis">
    <w:name w:val="Emphasis"/>
    <w:basedOn w:val="DefaultParagraphFont"/>
    <w:uiPriority w:val="20"/>
    <w:qFormat/>
    <w:rsid w:val="00380E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0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13135-BDD0-41EF-A9A6-7216BF57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MadWings</cp:lastModifiedBy>
  <cp:revision>160</cp:revision>
  <cp:lastPrinted>2014-02-12T16:33:00Z</cp:lastPrinted>
  <dcterms:created xsi:type="dcterms:W3CDTF">2013-11-06T12:04:00Z</dcterms:created>
  <dcterms:modified xsi:type="dcterms:W3CDTF">2017-03-12T16:42:00Z</dcterms:modified>
  <cp:category>programming, education, software engineering, software development</cp:category>
</cp:coreProperties>
</file>