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755D2" w14:textId="77777777" w:rsidR="005D6964" w:rsidRPr="005D6964" w:rsidRDefault="005D6964" w:rsidP="005D6964">
      <w:pPr>
        <w:suppressAutoHyphens w:val="0"/>
        <w:jc w:val="center"/>
      </w:pPr>
      <w:r w:rsidRPr="005D6964">
        <w:rPr>
          <w:sz w:val="28"/>
          <w:szCs w:val="28"/>
          <w:lang w:val="en-GB"/>
        </w:rPr>
        <w:t>UN</w:t>
      </w:r>
      <w:r w:rsidRPr="005D6964">
        <w:rPr>
          <w:sz w:val="28"/>
          <w:szCs w:val="28"/>
        </w:rPr>
        <w:t>IVERZITET U BEOGRADU</w:t>
      </w:r>
    </w:p>
    <w:p w14:paraId="72E44CE7" w14:textId="77777777" w:rsidR="005D6964" w:rsidRPr="005D6964" w:rsidRDefault="005D6964" w:rsidP="005D6964">
      <w:pPr>
        <w:jc w:val="center"/>
        <w:rPr>
          <w:sz w:val="28"/>
          <w:szCs w:val="28"/>
        </w:rPr>
      </w:pPr>
      <w:r w:rsidRPr="005D6964">
        <w:rPr>
          <w:sz w:val="28"/>
          <w:szCs w:val="28"/>
        </w:rPr>
        <w:t>FAKULTET ORGANIZACIONIH NAUKA</w:t>
      </w:r>
    </w:p>
    <w:p w14:paraId="3B671E3F" w14:textId="77777777" w:rsidR="005D6964" w:rsidRPr="005D6964" w:rsidRDefault="005D6964" w:rsidP="005D6964">
      <w:pPr>
        <w:jc w:val="center"/>
      </w:pPr>
    </w:p>
    <w:p w14:paraId="7E00391D" w14:textId="77777777" w:rsidR="005D6964" w:rsidRPr="005D6964" w:rsidRDefault="005D6964" w:rsidP="005D6964">
      <w:pPr>
        <w:jc w:val="center"/>
      </w:pPr>
    </w:p>
    <w:p w14:paraId="699C12C1" w14:textId="77777777" w:rsidR="005D6964" w:rsidRPr="005D6964" w:rsidRDefault="005D6964" w:rsidP="005D6964">
      <w:pPr>
        <w:jc w:val="center"/>
      </w:pPr>
    </w:p>
    <w:p w14:paraId="238874D2" w14:textId="77777777" w:rsidR="005D6964" w:rsidRPr="005D6964" w:rsidRDefault="005D6964" w:rsidP="005D6964">
      <w:pPr>
        <w:jc w:val="center"/>
      </w:pPr>
    </w:p>
    <w:p w14:paraId="44F655AF" w14:textId="77777777" w:rsidR="005D6964" w:rsidRPr="005D6964" w:rsidRDefault="005D6964" w:rsidP="005D6964">
      <w:pPr>
        <w:jc w:val="center"/>
      </w:pPr>
    </w:p>
    <w:p w14:paraId="3941F9A9" w14:textId="77777777" w:rsidR="005D6964" w:rsidRPr="005D6964" w:rsidRDefault="005D6964" w:rsidP="005D6964">
      <w:pPr>
        <w:jc w:val="center"/>
      </w:pPr>
    </w:p>
    <w:p w14:paraId="33138F21" w14:textId="77777777" w:rsidR="005D6964" w:rsidRPr="005D6964" w:rsidRDefault="005D6964" w:rsidP="005D6964">
      <w:pPr>
        <w:jc w:val="center"/>
      </w:pPr>
    </w:p>
    <w:p w14:paraId="1066AA73" w14:textId="77777777" w:rsidR="005D6964" w:rsidRPr="005D6964" w:rsidRDefault="005D6964" w:rsidP="005D6964">
      <w:pPr>
        <w:jc w:val="center"/>
      </w:pPr>
    </w:p>
    <w:p w14:paraId="4DA5BFDD" w14:textId="77777777" w:rsidR="005D6964" w:rsidRPr="005D6964" w:rsidRDefault="005D6964" w:rsidP="005D6964">
      <w:pPr>
        <w:jc w:val="center"/>
        <w:rPr>
          <w:sz w:val="36"/>
          <w:szCs w:val="36"/>
        </w:rPr>
      </w:pPr>
      <w:r w:rsidRPr="005D6964">
        <w:rPr>
          <w:sz w:val="36"/>
          <w:szCs w:val="36"/>
        </w:rPr>
        <w:t>ZAVRŠNI RAD</w:t>
      </w:r>
    </w:p>
    <w:p w14:paraId="6ABE6310" w14:textId="77777777" w:rsidR="005D6964" w:rsidRPr="005D6964" w:rsidRDefault="005D6964" w:rsidP="005D6964">
      <w:pPr>
        <w:jc w:val="center"/>
      </w:pPr>
    </w:p>
    <w:p w14:paraId="24EB5E97" w14:textId="77777777" w:rsidR="005D6964" w:rsidRPr="005D6964" w:rsidRDefault="005D6964" w:rsidP="005D6964">
      <w:pPr>
        <w:jc w:val="center"/>
      </w:pPr>
    </w:p>
    <w:p w14:paraId="74989168" w14:textId="77777777" w:rsidR="005D6964" w:rsidRPr="005D6964" w:rsidRDefault="005D6964" w:rsidP="005D6964">
      <w:pPr>
        <w:jc w:val="center"/>
      </w:pPr>
    </w:p>
    <w:p w14:paraId="1C0F38B9" w14:textId="77777777" w:rsidR="005D6964" w:rsidRPr="005D6964" w:rsidRDefault="005D6964" w:rsidP="005D6964">
      <w:pPr>
        <w:jc w:val="center"/>
      </w:pPr>
    </w:p>
    <w:p w14:paraId="0EFFC117" w14:textId="77777777" w:rsidR="005D6964" w:rsidRPr="005D6964" w:rsidRDefault="005D6964" w:rsidP="005D6964">
      <w:pPr>
        <w:jc w:val="center"/>
      </w:pPr>
    </w:p>
    <w:p w14:paraId="049F4575" w14:textId="77777777" w:rsidR="005D6964" w:rsidRPr="005D6964" w:rsidRDefault="005D6964" w:rsidP="005D6964">
      <w:pPr>
        <w:jc w:val="center"/>
        <w:rPr>
          <w:b/>
          <w:bCs/>
          <w:sz w:val="40"/>
          <w:szCs w:val="40"/>
        </w:rPr>
      </w:pPr>
      <w:r w:rsidRPr="005D6964">
        <w:rPr>
          <w:b/>
          <w:bCs/>
          <w:sz w:val="40"/>
          <w:szCs w:val="40"/>
        </w:rPr>
        <w:t>Razvoj programskog sistema za prodaju karata za koncerte</w:t>
      </w:r>
    </w:p>
    <w:p w14:paraId="6D385286" w14:textId="77777777" w:rsidR="005D6964" w:rsidRPr="005D6964" w:rsidRDefault="005D6964" w:rsidP="005D6964">
      <w:pPr>
        <w:jc w:val="center"/>
      </w:pPr>
    </w:p>
    <w:p w14:paraId="24C2C14A" w14:textId="77777777" w:rsidR="005D6964" w:rsidRPr="005D6964" w:rsidRDefault="005D6964" w:rsidP="005D6964">
      <w:pPr>
        <w:jc w:val="center"/>
      </w:pPr>
    </w:p>
    <w:p w14:paraId="5E7DE8DB" w14:textId="77777777" w:rsidR="005D6964" w:rsidRPr="005D6964" w:rsidRDefault="005D6964" w:rsidP="005D6964">
      <w:pPr>
        <w:jc w:val="center"/>
      </w:pPr>
    </w:p>
    <w:p w14:paraId="1F5B0382" w14:textId="77777777" w:rsidR="005D6964" w:rsidRPr="005D6964" w:rsidRDefault="005D6964" w:rsidP="005D6964">
      <w:pPr>
        <w:jc w:val="center"/>
      </w:pPr>
    </w:p>
    <w:p w14:paraId="01A265ED" w14:textId="77777777" w:rsidR="005D6964" w:rsidRPr="005D6964" w:rsidRDefault="005D6964" w:rsidP="005D6964">
      <w:pPr>
        <w:jc w:val="center"/>
      </w:pPr>
    </w:p>
    <w:p w14:paraId="4E2CE474" w14:textId="77777777" w:rsidR="005D6964" w:rsidRPr="005D6964" w:rsidRDefault="005D6964" w:rsidP="005D6964">
      <w:pPr>
        <w:jc w:val="center"/>
      </w:pPr>
    </w:p>
    <w:p w14:paraId="2B450831" w14:textId="77777777" w:rsidR="005D6964" w:rsidRPr="005D6964" w:rsidRDefault="005D6964" w:rsidP="005D6964">
      <w:pPr>
        <w:jc w:val="center"/>
      </w:pPr>
    </w:p>
    <w:p w14:paraId="1257FAC6" w14:textId="77777777" w:rsidR="005D6964" w:rsidRPr="005D6964" w:rsidRDefault="005D6964" w:rsidP="005D6964">
      <w:pPr>
        <w:jc w:val="center"/>
      </w:pPr>
    </w:p>
    <w:p w14:paraId="543C2F88" w14:textId="77777777" w:rsidR="005D6964" w:rsidRPr="005D6964" w:rsidRDefault="005D6964" w:rsidP="005D6964">
      <w:pPr>
        <w:jc w:val="center"/>
      </w:pPr>
    </w:p>
    <w:p w14:paraId="23F857B0" w14:textId="77777777" w:rsidR="005D6964" w:rsidRPr="005D6964" w:rsidRDefault="005D6964" w:rsidP="005D6964">
      <w:pPr>
        <w:jc w:val="center"/>
      </w:pPr>
    </w:p>
    <w:p w14:paraId="0948C844" w14:textId="77777777" w:rsidR="005D6964" w:rsidRPr="005D6964" w:rsidRDefault="005D6964" w:rsidP="005D6964">
      <w:pPr>
        <w:jc w:val="center"/>
      </w:pPr>
    </w:p>
    <w:p w14:paraId="48379D90" w14:textId="77777777" w:rsidR="005D6964" w:rsidRPr="005D6964" w:rsidRDefault="005D6964" w:rsidP="005D6964">
      <w:pPr>
        <w:tabs>
          <w:tab w:val="left" w:pos="5812"/>
        </w:tabs>
        <w:jc w:val="center"/>
      </w:pPr>
    </w:p>
    <w:p w14:paraId="18A47462" w14:textId="2CC82412" w:rsidR="005D6964" w:rsidRPr="005D6964" w:rsidRDefault="005D6964" w:rsidP="005D6964">
      <w:pPr>
        <w:tabs>
          <w:tab w:val="left" w:pos="5812"/>
        </w:tabs>
        <w:jc w:val="left"/>
        <w:rPr>
          <w:b/>
          <w:bCs/>
          <w:color w:val="000000"/>
          <w:sz w:val="28"/>
          <w:szCs w:val="28"/>
        </w:rPr>
      </w:pPr>
      <w:r w:rsidRPr="005D6964">
        <w:rPr>
          <w:b/>
          <w:bCs/>
          <w:color w:val="000000"/>
          <w:sz w:val="28"/>
          <w:szCs w:val="28"/>
        </w:rPr>
        <w:t>Mentor:</w:t>
      </w:r>
      <w:r w:rsidRPr="005D6964">
        <w:rPr>
          <w:b/>
          <w:bCs/>
          <w:color w:val="000000"/>
          <w:sz w:val="28"/>
          <w:szCs w:val="28"/>
        </w:rPr>
        <w:tab/>
      </w:r>
      <w:r w:rsidR="001204A5">
        <w:rPr>
          <w:b/>
          <w:bCs/>
          <w:color w:val="000000"/>
          <w:sz w:val="28"/>
          <w:szCs w:val="28"/>
        </w:rPr>
        <w:t xml:space="preserve">  </w:t>
      </w:r>
      <w:r w:rsidRPr="005D6964">
        <w:rPr>
          <w:b/>
          <w:bCs/>
          <w:color w:val="000000"/>
          <w:sz w:val="28"/>
          <w:szCs w:val="28"/>
        </w:rPr>
        <w:t>Student:</w:t>
      </w:r>
    </w:p>
    <w:p w14:paraId="7811899F" w14:textId="77777777" w:rsidR="005D6964" w:rsidRPr="005D6964" w:rsidRDefault="005D6964" w:rsidP="005D6964">
      <w:pPr>
        <w:tabs>
          <w:tab w:val="left" w:pos="5812"/>
        </w:tabs>
        <w:jc w:val="left"/>
        <w:rPr>
          <w:b/>
          <w:bCs/>
          <w:color w:val="000000"/>
          <w:sz w:val="28"/>
          <w:szCs w:val="28"/>
        </w:rPr>
      </w:pPr>
    </w:p>
    <w:p w14:paraId="53D9978A" w14:textId="3C1B4892" w:rsidR="005D6964" w:rsidRPr="005D6964" w:rsidRDefault="005D6964" w:rsidP="005D6964">
      <w:pPr>
        <w:tabs>
          <w:tab w:val="left" w:pos="5812"/>
          <w:tab w:val="left" w:pos="6237"/>
        </w:tabs>
        <w:jc w:val="left"/>
      </w:pPr>
      <w:r w:rsidRPr="005D6964">
        <w:rPr>
          <w:b/>
          <w:bCs/>
          <w:i/>
          <w:color w:val="000000"/>
          <w:sz w:val="28"/>
          <w:szCs w:val="28"/>
        </w:rPr>
        <w:t>Prof. dr Slađan Babarogić</w:t>
      </w:r>
      <w:r w:rsidRPr="005D6964">
        <w:rPr>
          <w:b/>
          <w:bCs/>
          <w:color w:val="000000"/>
          <w:sz w:val="28"/>
          <w:szCs w:val="28"/>
        </w:rPr>
        <w:tab/>
      </w:r>
      <w:r w:rsidR="001204A5">
        <w:rPr>
          <w:b/>
          <w:bCs/>
          <w:color w:val="000000"/>
          <w:sz w:val="28"/>
          <w:szCs w:val="28"/>
        </w:rPr>
        <w:t xml:space="preserve">  </w:t>
      </w:r>
      <w:r w:rsidRPr="005D6964">
        <w:rPr>
          <w:b/>
          <w:bCs/>
          <w:i/>
          <w:color w:val="000000"/>
          <w:sz w:val="28"/>
          <w:szCs w:val="28"/>
        </w:rPr>
        <w:t xml:space="preserve">Vanja Antin </w:t>
      </w:r>
      <w:r w:rsidRPr="005D6964">
        <w:rPr>
          <w:b/>
          <w:bCs/>
          <w:i/>
          <w:color w:val="000000"/>
          <w:sz w:val="28"/>
          <w:szCs w:val="28"/>
        </w:rPr>
        <w:tab/>
      </w:r>
      <w:r w:rsidRPr="005D6964">
        <w:rPr>
          <w:b/>
          <w:bCs/>
          <w:i/>
          <w:color w:val="000000"/>
          <w:sz w:val="28"/>
          <w:szCs w:val="28"/>
        </w:rPr>
        <w:tab/>
      </w:r>
      <w:r w:rsidR="001204A5">
        <w:rPr>
          <w:b/>
          <w:bCs/>
          <w:i/>
          <w:color w:val="000000"/>
          <w:sz w:val="28"/>
          <w:szCs w:val="28"/>
        </w:rPr>
        <w:t xml:space="preserve"> </w:t>
      </w:r>
      <w:r w:rsidR="001204A5">
        <w:rPr>
          <w:b/>
          <w:bCs/>
          <w:i/>
          <w:color w:val="000000"/>
          <w:sz w:val="28"/>
          <w:szCs w:val="28"/>
        </w:rPr>
        <w:tab/>
        <w:t xml:space="preserve">  </w:t>
      </w:r>
      <w:r w:rsidRPr="005D6964">
        <w:rPr>
          <w:b/>
          <w:bCs/>
          <w:i/>
          <w:color w:val="000000"/>
          <w:sz w:val="28"/>
          <w:szCs w:val="28"/>
        </w:rPr>
        <w:t>2022/0335</w:t>
      </w:r>
    </w:p>
    <w:p w14:paraId="5D976FDC" w14:textId="77777777" w:rsidR="005D6964" w:rsidRPr="005D6964" w:rsidRDefault="005D6964" w:rsidP="005D6964">
      <w:pPr>
        <w:jc w:val="left"/>
        <w:rPr>
          <w:sz w:val="28"/>
          <w:szCs w:val="28"/>
        </w:rPr>
      </w:pPr>
    </w:p>
    <w:p w14:paraId="15AB25E3" w14:textId="77777777" w:rsidR="005D6964" w:rsidRPr="005D6964" w:rsidRDefault="005D6964" w:rsidP="005D6964">
      <w:pPr>
        <w:spacing w:after="240" w:line="360" w:lineRule="auto"/>
        <w:jc w:val="center"/>
      </w:pPr>
    </w:p>
    <w:p w14:paraId="61D93C92" w14:textId="77777777" w:rsidR="005D6964" w:rsidRPr="005D6964" w:rsidRDefault="005D6964" w:rsidP="005D6964">
      <w:pPr>
        <w:spacing w:after="240" w:line="360" w:lineRule="auto"/>
        <w:jc w:val="center"/>
      </w:pPr>
    </w:p>
    <w:p w14:paraId="65F59556" w14:textId="77777777" w:rsidR="005D6964" w:rsidRPr="005D6964" w:rsidRDefault="005D6964" w:rsidP="001204A5">
      <w:pPr>
        <w:spacing w:after="240" w:line="360" w:lineRule="auto"/>
        <w:jc w:val="center"/>
        <w:rPr>
          <w:sz w:val="28"/>
          <w:szCs w:val="28"/>
        </w:rPr>
      </w:pPr>
      <w:r w:rsidRPr="005D6964">
        <w:rPr>
          <w:sz w:val="28"/>
          <w:szCs w:val="28"/>
        </w:rPr>
        <w:t>Beograd, septembar 2026.</w:t>
      </w:r>
    </w:p>
    <w:p w14:paraId="196EFE74" w14:textId="77777777" w:rsidR="005D6964" w:rsidRPr="005D6964" w:rsidRDefault="005D6964" w:rsidP="005D6964">
      <w:pPr>
        <w:suppressAutoHyphens w:val="0"/>
        <w:jc w:val="center"/>
      </w:pPr>
    </w:p>
    <w:p w14:paraId="5224656E" w14:textId="77777777" w:rsidR="005D6964" w:rsidRPr="005D6964" w:rsidRDefault="005D6964" w:rsidP="005D6964">
      <w:pPr>
        <w:suppressAutoHyphens w:val="0"/>
        <w:jc w:val="left"/>
      </w:pPr>
    </w:p>
    <w:p w14:paraId="59541D21" w14:textId="77777777" w:rsidR="005D6964" w:rsidRPr="005D6964" w:rsidRDefault="005D6964" w:rsidP="005D6964">
      <w:pPr>
        <w:suppressAutoHyphens w:val="0"/>
        <w:jc w:val="left"/>
      </w:pPr>
    </w:p>
    <w:p w14:paraId="0AEE519C" w14:textId="77777777" w:rsidR="005D6964" w:rsidRPr="005D6964" w:rsidRDefault="005D6964" w:rsidP="005D6964">
      <w:pPr>
        <w:suppressAutoHyphens w:val="0"/>
        <w:jc w:val="left"/>
      </w:pPr>
    </w:p>
    <w:p w14:paraId="447FD0FB" w14:textId="4BDF9665" w:rsidR="00291DA6" w:rsidRPr="00291DA6" w:rsidRDefault="00291DA6" w:rsidP="00291DA6">
      <w:pPr>
        <w:suppressAutoHyphens w:val="0"/>
        <w:autoSpaceDN/>
        <w:spacing w:after="160" w:line="259" w:lineRule="auto"/>
        <w:textAlignment w:val="auto"/>
        <w:rPr>
          <w:sz w:val="28"/>
          <w:szCs w:val="28"/>
        </w:rPr>
      </w:pPr>
      <w:r>
        <w:rPr>
          <w:b/>
          <w:bCs/>
          <w:sz w:val="28"/>
          <w:szCs w:val="28"/>
        </w:rPr>
        <w:br w:type="page"/>
      </w:r>
      <w:r w:rsidRPr="00291DA6">
        <w:rPr>
          <w:i/>
          <w:iCs/>
          <w:sz w:val="28"/>
          <w:szCs w:val="28"/>
          <w:lang w:val="en-GB"/>
        </w:rPr>
        <w:lastRenderedPageBreak/>
        <w:t xml:space="preserve">Ovaj rad posvećujem svojoj porodici, čija me je podrška i ljubav pratila kroz sve uspone i padove tokom studiranja. </w:t>
      </w:r>
    </w:p>
    <w:p w14:paraId="2C68DBA8" w14:textId="77777777" w:rsidR="005E58BD" w:rsidRDefault="00291DA6" w:rsidP="00291DA6">
      <w:pPr>
        <w:suppressAutoHyphens w:val="0"/>
        <w:spacing w:line="360" w:lineRule="auto"/>
        <w:rPr>
          <w:i/>
          <w:iCs/>
          <w:sz w:val="28"/>
          <w:szCs w:val="28"/>
        </w:rPr>
      </w:pPr>
      <w:r w:rsidRPr="00291DA6">
        <w:rPr>
          <w:i/>
          <w:iCs/>
          <w:sz w:val="28"/>
          <w:szCs w:val="28"/>
        </w:rPr>
        <w:t>Zahvaljujem se i svojim prijateljima, koji su uz šalu, ohrabrenje i strpljenje učinili ovaj put lakšim i lepšim.</w:t>
      </w:r>
      <w:r>
        <w:rPr>
          <w:i/>
          <w:iCs/>
          <w:sz w:val="28"/>
          <w:szCs w:val="28"/>
        </w:rPr>
        <w:t xml:space="preserve"> </w:t>
      </w:r>
    </w:p>
    <w:p w14:paraId="09B0CD6F" w14:textId="73ADCF59" w:rsidR="00A117C7" w:rsidRDefault="00CD7B40" w:rsidP="00291DA6">
      <w:pPr>
        <w:suppressAutoHyphens w:val="0"/>
        <w:spacing w:line="360" w:lineRule="auto"/>
      </w:pPr>
      <w:r w:rsidRPr="00CD7B40">
        <w:rPr>
          <w:i/>
          <w:iCs/>
          <w:sz w:val="28"/>
          <w:szCs w:val="28"/>
        </w:rPr>
        <w:t xml:space="preserve">Najveću zahvalnost dugujem svom najboljem prijatelju, </w:t>
      </w:r>
      <w:r w:rsidR="0038437E">
        <w:rPr>
          <w:i/>
          <w:iCs/>
          <w:sz w:val="28"/>
          <w:szCs w:val="28"/>
        </w:rPr>
        <w:t xml:space="preserve">koji </w:t>
      </w:r>
      <w:r w:rsidRPr="00CD7B40">
        <w:rPr>
          <w:i/>
          <w:iCs/>
          <w:sz w:val="28"/>
          <w:szCs w:val="28"/>
        </w:rPr>
        <w:t>nikada nije prestao da veruje u mene</w:t>
      </w:r>
      <w:r>
        <w:rPr>
          <w:i/>
          <w:iCs/>
          <w:sz w:val="28"/>
          <w:szCs w:val="28"/>
        </w:rPr>
        <w:t xml:space="preserve"> i </w:t>
      </w:r>
      <w:r w:rsidR="00291DA6" w:rsidRPr="00291DA6">
        <w:rPr>
          <w:i/>
          <w:iCs/>
          <w:sz w:val="28"/>
          <w:szCs w:val="28"/>
        </w:rPr>
        <w:t>onda kada</w:t>
      </w:r>
      <w:r w:rsidR="000A2CA0">
        <w:rPr>
          <w:i/>
          <w:iCs/>
          <w:sz w:val="28"/>
          <w:szCs w:val="28"/>
        </w:rPr>
        <w:t xml:space="preserve"> sama u </w:t>
      </w:r>
      <w:r w:rsidR="000A2CA0" w:rsidRPr="000A2CA0">
        <w:rPr>
          <w:i/>
          <w:iCs/>
          <w:sz w:val="28"/>
          <w:szCs w:val="28"/>
        </w:rPr>
        <w:t>sebe</w:t>
      </w:r>
      <w:r w:rsidR="00291DA6" w:rsidRPr="000A2CA0">
        <w:rPr>
          <w:i/>
          <w:iCs/>
          <w:sz w:val="28"/>
          <w:szCs w:val="28"/>
        </w:rPr>
        <w:t xml:space="preserve"> nisam.</w:t>
      </w:r>
      <w:r w:rsidR="00A117C7" w:rsidRPr="00A117C7">
        <w:t xml:space="preserve"> </w:t>
      </w:r>
    </w:p>
    <w:p w14:paraId="64313070" w14:textId="77777777" w:rsidR="00A117C7" w:rsidRDefault="00A117C7" w:rsidP="00291DA6">
      <w:pPr>
        <w:suppressAutoHyphens w:val="0"/>
        <w:spacing w:line="360" w:lineRule="auto"/>
      </w:pPr>
    </w:p>
    <w:p w14:paraId="768112EF" w14:textId="07D4BDBF" w:rsidR="00291DA6" w:rsidRPr="00A117C7" w:rsidRDefault="00A117C7" w:rsidP="00291DA6">
      <w:pPr>
        <w:suppressAutoHyphens w:val="0"/>
        <w:spacing w:line="360" w:lineRule="auto"/>
        <w:rPr>
          <w:sz w:val="28"/>
          <w:szCs w:val="28"/>
          <w:lang w:val="fr-FR"/>
        </w:rPr>
      </w:pPr>
      <w:r w:rsidRPr="00A117C7">
        <w:rPr>
          <w:i/>
          <w:iCs/>
          <w:sz w:val="28"/>
          <w:szCs w:val="28"/>
          <w:lang w:val="fr-FR"/>
        </w:rPr>
        <w:t>Hvala svima koji su bili deo ovog puta</w:t>
      </w:r>
      <w:r>
        <w:rPr>
          <w:i/>
          <w:iCs/>
          <w:sz w:val="28"/>
          <w:szCs w:val="28"/>
          <w:lang w:val="fr-FR"/>
        </w:rPr>
        <w:t>!</w:t>
      </w:r>
    </w:p>
    <w:p w14:paraId="54A76B75" w14:textId="77777777" w:rsidR="00291DA6" w:rsidRPr="00A117C7" w:rsidRDefault="00291DA6">
      <w:pPr>
        <w:suppressAutoHyphens w:val="0"/>
        <w:autoSpaceDN/>
        <w:spacing w:after="160" w:line="259" w:lineRule="auto"/>
        <w:jc w:val="left"/>
        <w:textAlignment w:val="auto"/>
        <w:rPr>
          <w:b/>
          <w:bCs/>
          <w:sz w:val="28"/>
          <w:szCs w:val="28"/>
          <w:lang w:val="fr-FR"/>
        </w:rPr>
      </w:pPr>
      <w:r w:rsidRPr="00A117C7">
        <w:rPr>
          <w:b/>
          <w:bCs/>
          <w:sz w:val="28"/>
          <w:szCs w:val="28"/>
          <w:lang w:val="fr-FR"/>
        </w:rPr>
        <w:br w:type="page"/>
      </w:r>
    </w:p>
    <w:p w14:paraId="73BD803F" w14:textId="10F81A86" w:rsidR="005D6964" w:rsidRPr="001C7E63" w:rsidRDefault="005D6964" w:rsidP="005D6964">
      <w:pPr>
        <w:suppressAutoHyphens w:val="0"/>
        <w:spacing w:line="360" w:lineRule="auto"/>
        <w:jc w:val="left"/>
        <w:rPr>
          <w:b/>
          <w:bCs/>
          <w:sz w:val="28"/>
          <w:szCs w:val="28"/>
          <w:lang w:val="fr-FR"/>
        </w:rPr>
      </w:pPr>
      <w:r w:rsidRPr="001C7E63">
        <w:rPr>
          <w:b/>
          <w:bCs/>
          <w:sz w:val="28"/>
          <w:szCs w:val="28"/>
          <w:lang w:val="fr-FR"/>
        </w:rPr>
        <w:lastRenderedPageBreak/>
        <w:t>APSTRAKT</w:t>
      </w:r>
    </w:p>
    <w:p w14:paraId="47EDE207" w14:textId="77777777" w:rsidR="005D6964" w:rsidRPr="001C7E63" w:rsidRDefault="005D6964" w:rsidP="005D6964">
      <w:pPr>
        <w:suppressAutoHyphens w:val="0"/>
        <w:spacing w:line="360" w:lineRule="auto"/>
        <w:jc w:val="left"/>
        <w:rPr>
          <w:sz w:val="28"/>
          <w:szCs w:val="28"/>
          <w:lang w:val="fr-FR"/>
        </w:rPr>
      </w:pPr>
    </w:p>
    <w:p w14:paraId="0C050B2D" w14:textId="77777777" w:rsidR="005D6964" w:rsidRPr="001C7E63" w:rsidRDefault="005D6964" w:rsidP="00FE64EF">
      <w:pPr>
        <w:suppressAutoHyphens w:val="0"/>
        <w:spacing w:line="360" w:lineRule="auto"/>
        <w:rPr>
          <w:lang w:val="fr-FR"/>
        </w:rPr>
      </w:pPr>
      <w:r w:rsidRPr="001C7E63">
        <w:rPr>
          <w:lang w:val="fr-FR"/>
        </w:rPr>
        <w:t>Savremeni sistemi za prodaju karata za koncerte i kulturne događaje često su izloženi velikom broju istovremenih korisničkih zahteva. U takvim uslovima, tradicionalne monolitne arhitekture dovode do usporavanja rada, preopterećenja baze i konflikata pri rezervaciji mesta.</w:t>
      </w:r>
    </w:p>
    <w:p w14:paraId="388A6EA7" w14:textId="6761550D" w:rsidR="005D6964" w:rsidRPr="001C7E63" w:rsidRDefault="005D6964" w:rsidP="00FE64EF">
      <w:pPr>
        <w:suppressAutoHyphens w:val="0"/>
        <w:spacing w:line="360" w:lineRule="auto"/>
        <w:rPr>
          <w:lang w:val="fr-FR"/>
        </w:rPr>
      </w:pPr>
      <w:r w:rsidRPr="001C7E63">
        <w:rPr>
          <w:lang w:val="fr-FR"/>
        </w:rPr>
        <w:t xml:space="preserve">Predmet ovog rada jeste projektovanje i implementacija web sistema za prodaju karata za koncerte i analitičko izveštavanje u realnom vremenu, zasnovanog na arhitekturi vođenoj događajima. Za potrebe razvoja primenjena je FON Labis metodologija, koja obuhvata logičko i fizičko modelovanje podataka kroz PMOV i relacioni model, konceptualni dijagram klasa, specifikaciju slučajeva korišćenja sa dijagramima sekvenci i dijagram prelaza stanja. Arhitektura sistema bazirana je na Java Spring Boot </w:t>
      </w:r>
      <w:r w:rsidR="00434C25" w:rsidRPr="001C7E63">
        <w:rPr>
          <w:lang w:val="fr-FR"/>
        </w:rPr>
        <w:t>frameworku</w:t>
      </w:r>
      <w:r w:rsidRPr="001C7E63">
        <w:rPr>
          <w:lang w:val="fr-FR"/>
        </w:rPr>
        <w:t>, Next.js frameworku, MySQL bazi podataka, Redis kešu i RabbitMQ posredniku poruka.</w:t>
      </w:r>
    </w:p>
    <w:p w14:paraId="31C3C413" w14:textId="77777777" w:rsidR="005D6964" w:rsidRPr="001C7E63" w:rsidRDefault="005D6964" w:rsidP="00FE64EF">
      <w:pPr>
        <w:suppressAutoHyphens w:val="0"/>
        <w:spacing w:line="360" w:lineRule="auto"/>
        <w:rPr>
          <w:lang w:val="fr-FR"/>
        </w:rPr>
      </w:pPr>
      <w:r w:rsidRPr="001C7E63">
        <w:rPr>
          <w:lang w:val="fr-FR"/>
        </w:rPr>
        <w:t>Razvijeni sistem uspešno razdvaja API sloj od pozadinske poslovne logike, kao i transakcionu od analitičke obrade podataka. Asinhroni pristup obezbeđuje stabilan rad, tačan redosled obrade transakcija i visok nivo skalabilnosti tokom visokih fluktuacija u posećenosti.</w:t>
      </w:r>
    </w:p>
    <w:p w14:paraId="3E45EAB7" w14:textId="77777777" w:rsidR="005D6964" w:rsidRPr="001C7E63" w:rsidRDefault="005D6964" w:rsidP="005D6964">
      <w:pPr>
        <w:suppressAutoHyphens w:val="0"/>
        <w:jc w:val="left"/>
        <w:rPr>
          <w:lang w:val="fr-FR"/>
        </w:rPr>
      </w:pPr>
    </w:p>
    <w:p w14:paraId="1B4A31D8" w14:textId="77777777" w:rsidR="005D6964" w:rsidRPr="001C7E63" w:rsidRDefault="005D6964" w:rsidP="005D6964">
      <w:pPr>
        <w:suppressAutoHyphens w:val="0"/>
        <w:jc w:val="left"/>
        <w:rPr>
          <w:lang w:val="fr-FR"/>
        </w:rPr>
      </w:pPr>
    </w:p>
    <w:p w14:paraId="0866EA43" w14:textId="77777777" w:rsidR="005D6964" w:rsidRPr="001C7E63" w:rsidRDefault="005D6964" w:rsidP="005D6964">
      <w:pPr>
        <w:suppressAutoHyphens w:val="0"/>
        <w:jc w:val="left"/>
        <w:rPr>
          <w:lang w:val="fr-FR"/>
        </w:rPr>
      </w:pPr>
    </w:p>
    <w:p w14:paraId="6F35C80E" w14:textId="77777777" w:rsidR="005D6964" w:rsidRPr="001C7E63" w:rsidRDefault="005D6964" w:rsidP="005D6964">
      <w:pPr>
        <w:suppressAutoHyphens w:val="0"/>
        <w:jc w:val="left"/>
        <w:rPr>
          <w:lang w:val="fr-FR"/>
        </w:rPr>
      </w:pPr>
    </w:p>
    <w:p w14:paraId="7D48B85E" w14:textId="0CD7932C" w:rsidR="005D6964" w:rsidRPr="001C7E63" w:rsidRDefault="005D6964" w:rsidP="005D6964">
      <w:pPr>
        <w:suppressAutoHyphens w:val="0"/>
        <w:jc w:val="left"/>
        <w:rPr>
          <w:lang w:val="fr-FR"/>
        </w:rPr>
      </w:pPr>
      <w:r w:rsidRPr="001C7E63">
        <w:rPr>
          <w:lang w:val="fr-FR"/>
        </w:rPr>
        <w:br w:type="page"/>
      </w:r>
    </w:p>
    <w:sdt>
      <w:sdtPr>
        <w:rPr>
          <w:rFonts w:ascii="Cambria" w:eastAsia="Times New Roman" w:hAnsi="Cambria" w:cs="Times New Roman"/>
          <w:color w:val="auto"/>
          <w:sz w:val="24"/>
          <w:szCs w:val="24"/>
        </w:rPr>
        <w:id w:val="1976327099"/>
        <w:docPartObj>
          <w:docPartGallery w:val="Table of Contents"/>
          <w:docPartUnique/>
        </w:docPartObj>
      </w:sdtPr>
      <w:sdtEndPr>
        <w:rPr>
          <w:b/>
          <w:bCs/>
          <w:noProof/>
        </w:rPr>
      </w:sdtEndPr>
      <w:sdtContent>
        <w:p w14:paraId="12E87970" w14:textId="11B1119C" w:rsidR="000C10F8" w:rsidRPr="000C10F8" w:rsidRDefault="000C10F8" w:rsidP="000C10F8">
          <w:pPr>
            <w:pStyle w:val="TOCHeading"/>
          </w:pPr>
          <w:r>
            <w:t>SADRŽAJ</w:t>
          </w:r>
        </w:p>
        <w:p w14:paraId="692A41FC" w14:textId="7969C287" w:rsidR="00661356" w:rsidRDefault="001204A5">
          <w:pPr>
            <w:pStyle w:val="TOC1"/>
            <w:tabs>
              <w:tab w:val="right" w:leader="dot" w:pos="8720"/>
            </w:tabs>
            <w:rPr>
              <w:rFonts w:asciiTheme="minorHAnsi" w:eastAsiaTheme="minorEastAsia" w:hAnsiTheme="minorHAnsi" w:cstheme="minorBidi"/>
              <w:noProof/>
              <w:kern w:val="2"/>
              <w:lang w:val="en-GB" w:eastAsia="en-GB"/>
              <w14:ligatures w14:val="standardContextual"/>
            </w:rPr>
          </w:pPr>
          <w:r>
            <w:fldChar w:fldCharType="begin"/>
          </w:r>
          <w:r>
            <w:instrText xml:space="preserve"> TOC \o "1-3" \h \z \u </w:instrText>
          </w:r>
          <w:r>
            <w:fldChar w:fldCharType="separate"/>
          </w:r>
          <w:hyperlink w:anchor="_Toc241494562" w:history="1">
            <w:r w:rsidR="00661356" w:rsidRPr="00425659">
              <w:rPr>
                <w:rStyle w:val="Hyperlink"/>
                <w:rFonts w:eastAsia="Cambria"/>
                <w:noProof/>
              </w:rPr>
              <w:t xml:space="preserve">1 </w:t>
            </w:r>
            <w:r w:rsidR="00661356" w:rsidRPr="00425659">
              <w:rPr>
                <w:rStyle w:val="Hyperlink"/>
                <w:rFonts w:eastAsia="Cambria"/>
                <w:noProof/>
                <w:lang w:val="en-GB"/>
              </w:rPr>
              <w:t>UVOD</w:t>
            </w:r>
            <w:r w:rsidR="00661356">
              <w:rPr>
                <w:noProof/>
                <w:webHidden/>
              </w:rPr>
              <w:tab/>
            </w:r>
            <w:r w:rsidR="00661356">
              <w:rPr>
                <w:noProof/>
                <w:webHidden/>
              </w:rPr>
              <w:fldChar w:fldCharType="begin"/>
            </w:r>
            <w:r w:rsidR="00661356">
              <w:rPr>
                <w:noProof/>
                <w:webHidden/>
              </w:rPr>
              <w:instrText xml:space="preserve"> PAGEREF _Toc241494562 \h </w:instrText>
            </w:r>
            <w:r w:rsidR="00661356">
              <w:rPr>
                <w:noProof/>
                <w:webHidden/>
              </w:rPr>
            </w:r>
            <w:r w:rsidR="00661356">
              <w:rPr>
                <w:noProof/>
                <w:webHidden/>
              </w:rPr>
              <w:fldChar w:fldCharType="separate"/>
            </w:r>
            <w:r w:rsidR="00661356">
              <w:rPr>
                <w:noProof/>
                <w:webHidden/>
              </w:rPr>
              <w:t>1</w:t>
            </w:r>
            <w:r w:rsidR="00661356">
              <w:rPr>
                <w:noProof/>
                <w:webHidden/>
              </w:rPr>
              <w:fldChar w:fldCharType="end"/>
            </w:r>
          </w:hyperlink>
        </w:p>
        <w:p w14:paraId="153248B3" w14:textId="09F7919B" w:rsidR="00661356" w:rsidRDefault="00661356">
          <w:pPr>
            <w:pStyle w:val="TOC1"/>
            <w:tabs>
              <w:tab w:val="right" w:leader="dot" w:pos="8720"/>
            </w:tabs>
            <w:rPr>
              <w:rFonts w:asciiTheme="minorHAnsi" w:eastAsiaTheme="minorEastAsia" w:hAnsiTheme="minorHAnsi" w:cstheme="minorBidi"/>
              <w:noProof/>
              <w:kern w:val="2"/>
              <w:lang w:val="en-GB" w:eastAsia="en-GB"/>
              <w14:ligatures w14:val="standardContextual"/>
            </w:rPr>
          </w:pPr>
          <w:hyperlink w:anchor="_Toc241494563" w:history="1">
            <w:r w:rsidRPr="00425659">
              <w:rPr>
                <w:rStyle w:val="Hyperlink"/>
                <w:rFonts w:eastAsia="Cambria"/>
                <w:noProof/>
              </w:rPr>
              <w:t>2 METODOLOGIJA RAZVOJA IS</w:t>
            </w:r>
            <w:r>
              <w:rPr>
                <w:noProof/>
                <w:webHidden/>
              </w:rPr>
              <w:tab/>
            </w:r>
            <w:r>
              <w:rPr>
                <w:noProof/>
                <w:webHidden/>
              </w:rPr>
              <w:fldChar w:fldCharType="begin"/>
            </w:r>
            <w:r>
              <w:rPr>
                <w:noProof/>
                <w:webHidden/>
              </w:rPr>
              <w:instrText xml:space="preserve"> PAGEREF _Toc241494563 \h </w:instrText>
            </w:r>
            <w:r>
              <w:rPr>
                <w:noProof/>
                <w:webHidden/>
              </w:rPr>
            </w:r>
            <w:r>
              <w:rPr>
                <w:noProof/>
                <w:webHidden/>
              </w:rPr>
              <w:fldChar w:fldCharType="separate"/>
            </w:r>
            <w:r>
              <w:rPr>
                <w:noProof/>
                <w:webHidden/>
              </w:rPr>
              <w:t>2</w:t>
            </w:r>
            <w:r>
              <w:rPr>
                <w:noProof/>
                <w:webHidden/>
              </w:rPr>
              <w:fldChar w:fldCharType="end"/>
            </w:r>
          </w:hyperlink>
        </w:p>
        <w:p w14:paraId="451BC0EF" w14:textId="138391D3" w:rsidR="00661356" w:rsidRDefault="00661356">
          <w:pPr>
            <w:pStyle w:val="TOC2"/>
            <w:tabs>
              <w:tab w:val="right" w:leader="dot" w:pos="8720"/>
            </w:tabs>
            <w:rPr>
              <w:rFonts w:asciiTheme="minorHAnsi" w:eastAsiaTheme="minorEastAsia" w:hAnsiTheme="minorHAnsi" w:cstheme="minorBidi"/>
              <w:noProof/>
              <w:kern w:val="2"/>
              <w:lang w:val="en-GB" w:eastAsia="en-GB"/>
              <w14:ligatures w14:val="standardContextual"/>
            </w:rPr>
          </w:pPr>
          <w:hyperlink w:anchor="_Toc241494564" w:history="1">
            <w:r w:rsidRPr="00425659">
              <w:rPr>
                <w:rStyle w:val="Hyperlink"/>
                <w:rFonts w:eastAsia="Cambria" w:cs="Cambria"/>
                <w:noProof/>
              </w:rPr>
              <w:t>2.1 Faze razvoja primenjene u ovom radu</w:t>
            </w:r>
            <w:r>
              <w:rPr>
                <w:noProof/>
                <w:webHidden/>
              </w:rPr>
              <w:tab/>
            </w:r>
            <w:r>
              <w:rPr>
                <w:noProof/>
                <w:webHidden/>
              </w:rPr>
              <w:fldChar w:fldCharType="begin"/>
            </w:r>
            <w:r>
              <w:rPr>
                <w:noProof/>
                <w:webHidden/>
              </w:rPr>
              <w:instrText xml:space="preserve"> PAGEREF _Toc241494564 \h </w:instrText>
            </w:r>
            <w:r>
              <w:rPr>
                <w:noProof/>
                <w:webHidden/>
              </w:rPr>
            </w:r>
            <w:r>
              <w:rPr>
                <w:noProof/>
                <w:webHidden/>
              </w:rPr>
              <w:fldChar w:fldCharType="separate"/>
            </w:r>
            <w:r>
              <w:rPr>
                <w:noProof/>
                <w:webHidden/>
              </w:rPr>
              <w:t>3</w:t>
            </w:r>
            <w:r>
              <w:rPr>
                <w:noProof/>
                <w:webHidden/>
              </w:rPr>
              <w:fldChar w:fldCharType="end"/>
            </w:r>
          </w:hyperlink>
        </w:p>
        <w:p w14:paraId="54C57CB8" w14:textId="34E781AD" w:rsidR="00661356" w:rsidRDefault="00661356">
          <w:pPr>
            <w:pStyle w:val="TOC3"/>
            <w:tabs>
              <w:tab w:val="right" w:leader="dot" w:pos="8720"/>
            </w:tabs>
            <w:rPr>
              <w:rFonts w:asciiTheme="minorHAnsi" w:eastAsiaTheme="minorEastAsia" w:hAnsiTheme="minorHAnsi" w:cstheme="minorBidi"/>
              <w:noProof/>
              <w:kern w:val="2"/>
              <w:lang w:val="en-GB" w:eastAsia="en-GB"/>
              <w14:ligatures w14:val="standardContextual"/>
            </w:rPr>
          </w:pPr>
          <w:hyperlink w:anchor="_Toc241494565" w:history="1">
            <w:r w:rsidRPr="00425659">
              <w:rPr>
                <w:rStyle w:val="Hyperlink"/>
                <w:noProof/>
              </w:rPr>
              <w:t>2.1.1 Identifikacija sistema</w:t>
            </w:r>
            <w:r>
              <w:rPr>
                <w:noProof/>
                <w:webHidden/>
              </w:rPr>
              <w:tab/>
            </w:r>
            <w:r>
              <w:rPr>
                <w:noProof/>
                <w:webHidden/>
              </w:rPr>
              <w:fldChar w:fldCharType="begin"/>
            </w:r>
            <w:r>
              <w:rPr>
                <w:noProof/>
                <w:webHidden/>
              </w:rPr>
              <w:instrText xml:space="preserve"> PAGEREF _Toc241494565 \h </w:instrText>
            </w:r>
            <w:r>
              <w:rPr>
                <w:noProof/>
                <w:webHidden/>
              </w:rPr>
            </w:r>
            <w:r>
              <w:rPr>
                <w:noProof/>
                <w:webHidden/>
              </w:rPr>
              <w:fldChar w:fldCharType="separate"/>
            </w:r>
            <w:r>
              <w:rPr>
                <w:noProof/>
                <w:webHidden/>
              </w:rPr>
              <w:t>3</w:t>
            </w:r>
            <w:r>
              <w:rPr>
                <w:noProof/>
                <w:webHidden/>
              </w:rPr>
              <w:fldChar w:fldCharType="end"/>
            </w:r>
          </w:hyperlink>
        </w:p>
        <w:p w14:paraId="374E8E43" w14:textId="6869993C" w:rsidR="00661356" w:rsidRDefault="00661356">
          <w:pPr>
            <w:pStyle w:val="TOC3"/>
            <w:tabs>
              <w:tab w:val="right" w:leader="dot" w:pos="8720"/>
            </w:tabs>
            <w:rPr>
              <w:rFonts w:asciiTheme="minorHAnsi" w:eastAsiaTheme="minorEastAsia" w:hAnsiTheme="minorHAnsi" w:cstheme="minorBidi"/>
              <w:noProof/>
              <w:kern w:val="2"/>
              <w:lang w:val="en-GB" w:eastAsia="en-GB"/>
              <w14:ligatures w14:val="standardContextual"/>
            </w:rPr>
          </w:pPr>
          <w:hyperlink w:anchor="_Toc241494566" w:history="1">
            <w:r w:rsidRPr="00425659">
              <w:rPr>
                <w:rStyle w:val="Hyperlink"/>
                <w:noProof/>
              </w:rPr>
              <w:t>2.1.2 Logičko modelovanje podataka</w:t>
            </w:r>
            <w:r>
              <w:rPr>
                <w:noProof/>
                <w:webHidden/>
              </w:rPr>
              <w:tab/>
            </w:r>
            <w:r>
              <w:rPr>
                <w:noProof/>
                <w:webHidden/>
              </w:rPr>
              <w:fldChar w:fldCharType="begin"/>
            </w:r>
            <w:r>
              <w:rPr>
                <w:noProof/>
                <w:webHidden/>
              </w:rPr>
              <w:instrText xml:space="preserve"> PAGEREF _Toc241494566 \h </w:instrText>
            </w:r>
            <w:r>
              <w:rPr>
                <w:noProof/>
                <w:webHidden/>
              </w:rPr>
            </w:r>
            <w:r>
              <w:rPr>
                <w:noProof/>
                <w:webHidden/>
              </w:rPr>
              <w:fldChar w:fldCharType="separate"/>
            </w:r>
            <w:r>
              <w:rPr>
                <w:noProof/>
                <w:webHidden/>
              </w:rPr>
              <w:t>3</w:t>
            </w:r>
            <w:r>
              <w:rPr>
                <w:noProof/>
                <w:webHidden/>
              </w:rPr>
              <w:fldChar w:fldCharType="end"/>
            </w:r>
          </w:hyperlink>
        </w:p>
        <w:p w14:paraId="5BB47E00" w14:textId="4A0A21CC" w:rsidR="00661356" w:rsidRDefault="00661356">
          <w:pPr>
            <w:pStyle w:val="TOC3"/>
            <w:tabs>
              <w:tab w:val="right" w:leader="dot" w:pos="8720"/>
            </w:tabs>
            <w:rPr>
              <w:rFonts w:asciiTheme="minorHAnsi" w:eastAsiaTheme="minorEastAsia" w:hAnsiTheme="minorHAnsi" w:cstheme="minorBidi"/>
              <w:noProof/>
              <w:kern w:val="2"/>
              <w:lang w:val="en-GB" w:eastAsia="en-GB"/>
              <w14:ligatures w14:val="standardContextual"/>
            </w:rPr>
          </w:pPr>
          <w:hyperlink w:anchor="_Toc241494567" w:history="1">
            <w:r w:rsidRPr="00425659">
              <w:rPr>
                <w:rStyle w:val="Hyperlink"/>
                <w:noProof/>
              </w:rPr>
              <w:t>2.1.3 Prevođenje u relacioni model</w:t>
            </w:r>
            <w:r>
              <w:rPr>
                <w:noProof/>
                <w:webHidden/>
              </w:rPr>
              <w:tab/>
            </w:r>
            <w:r>
              <w:rPr>
                <w:noProof/>
                <w:webHidden/>
              </w:rPr>
              <w:fldChar w:fldCharType="begin"/>
            </w:r>
            <w:r>
              <w:rPr>
                <w:noProof/>
                <w:webHidden/>
              </w:rPr>
              <w:instrText xml:space="preserve"> PAGEREF _Toc241494567 \h </w:instrText>
            </w:r>
            <w:r>
              <w:rPr>
                <w:noProof/>
                <w:webHidden/>
              </w:rPr>
            </w:r>
            <w:r>
              <w:rPr>
                <w:noProof/>
                <w:webHidden/>
              </w:rPr>
              <w:fldChar w:fldCharType="separate"/>
            </w:r>
            <w:r>
              <w:rPr>
                <w:noProof/>
                <w:webHidden/>
              </w:rPr>
              <w:t>3</w:t>
            </w:r>
            <w:r>
              <w:rPr>
                <w:noProof/>
                <w:webHidden/>
              </w:rPr>
              <w:fldChar w:fldCharType="end"/>
            </w:r>
          </w:hyperlink>
        </w:p>
        <w:p w14:paraId="3652A1CA" w14:textId="28047A1F" w:rsidR="00661356" w:rsidRDefault="00661356">
          <w:pPr>
            <w:pStyle w:val="TOC3"/>
            <w:tabs>
              <w:tab w:val="right" w:leader="dot" w:pos="8720"/>
            </w:tabs>
            <w:rPr>
              <w:rFonts w:asciiTheme="minorHAnsi" w:eastAsiaTheme="minorEastAsia" w:hAnsiTheme="minorHAnsi" w:cstheme="minorBidi"/>
              <w:noProof/>
              <w:kern w:val="2"/>
              <w:lang w:val="en-GB" w:eastAsia="en-GB"/>
              <w14:ligatures w14:val="standardContextual"/>
            </w:rPr>
          </w:pPr>
          <w:hyperlink w:anchor="_Toc241494568" w:history="1">
            <w:r w:rsidRPr="00425659">
              <w:rPr>
                <w:rStyle w:val="Hyperlink"/>
                <w:noProof/>
              </w:rPr>
              <w:t>2.1.4 Konceptualno objektno projektovanje</w:t>
            </w:r>
            <w:r>
              <w:rPr>
                <w:noProof/>
                <w:webHidden/>
              </w:rPr>
              <w:tab/>
            </w:r>
            <w:r>
              <w:rPr>
                <w:noProof/>
                <w:webHidden/>
              </w:rPr>
              <w:fldChar w:fldCharType="begin"/>
            </w:r>
            <w:r>
              <w:rPr>
                <w:noProof/>
                <w:webHidden/>
              </w:rPr>
              <w:instrText xml:space="preserve"> PAGEREF _Toc241494568 \h </w:instrText>
            </w:r>
            <w:r>
              <w:rPr>
                <w:noProof/>
                <w:webHidden/>
              </w:rPr>
            </w:r>
            <w:r>
              <w:rPr>
                <w:noProof/>
                <w:webHidden/>
              </w:rPr>
              <w:fldChar w:fldCharType="separate"/>
            </w:r>
            <w:r>
              <w:rPr>
                <w:noProof/>
                <w:webHidden/>
              </w:rPr>
              <w:t>3</w:t>
            </w:r>
            <w:r>
              <w:rPr>
                <w:noProof/>
                <w:webHidden/>
              </w:rPr>
              <w:fldChar w:fldCharType="end"/>
            </w:r>
          </w:hyperlink>
        </w:p>
        <w:p w14:paraId="1B15896B" w14:textId="47D906C2" w:rsidR="00661356" w:rsidRDefault="00661356">
          <w:pPr>
            <w:pStyle w:val="TOC3"/>
            <w:tabs>
              <w:tab w:val="right" w:leader="dot" w:pos="8720"/>
            </w:tabs>
            <w:rPr>
              <w:rFonts w:asciiTheme="minorHAnsi" w:eastAsiaTheme="minorEastAsia" w:hAnsiTheme="minorHAnsi" w:cstheme="minorBidi"/>
              <w:noProof/>
              <w:kern w:val="2"/>
              <w:lang w:val="en-GB" w:eastAsia="en-GB"/>
              <w14:ligatures w14:val="standardContextual"/>
            </w:rPr>
          </w:pPr>
          <w:hyperlink w:anchor="_Toc241494569" w:history="1">
            <w:r w:rsidRPr="00425659">
              <w:rPr>
                <w:rStyle w:val="Hyperlink"/>
                <w:noProof/>
              </w:rPr>
              <w:t>2.1.5 Specifikacija slučajeva korišćenja</w:t>
            </w:r>
            <w:r>
              <w:rPr>
                <w:noProof/>
                <w:webHidden/>
              </w:rPr>
              <w:tab/>
            </w:r>
            <w:r>
              <w:rPr>
                <w:noProof/>
                <w:webHidden/>
              </w:rPr>
              <w:fldChar w:fldCharType="begin"/>
            </w:r>
            <w:r>
              <w:rPr>
                <w:noProof/>
                <w:webHidden/>
              </w:rPr>
              <w:instrText xml:space="preserve"> PAGEREF _Toc241494569 \h </w:instrText>
            </w:r>
            <w:r>
              <w:rPr>
                <w:noProof/>
                <w:webHidden/>
              </w:rPr>
            </w:r>
            <w:r>
              <w:rPr>
                <w:noProof/>
                <w:webHidden/>
              </w:rPr>
              <w:fldChar w:fldCharType="separate"/>
            </w:r>
            <w:r>
              <w:rPr>
                <w:noProof/>
                <w:webHidden/>
              </w:rPr>
              <w:t>4</w:t>
            </w:r>
            <w:r>
              <w:rPr>
                <w:noProof/>
                <w:webHidden/>
              </w:rPr>
              <w:fldChar w:fldCharType="end"/>
            </w:r>
          </w:hyperlink>
        </w:p>
        <w:p w14:paraId="244588D7" w14:textId="51996B4B" w:rsidR="00661356" w:rsidRDefault="00661356">
          <w:pPr>
            <w:pStyle w:val="TOC3"/>
            <w:tabs>
              <w:tab w:val="right" w:leader="dot" w:pos="8720"/>
            </w:tabs>
            <w:rPr>
              <w:rFonts w:asciiTheme="minorHAnsi" w:eastAsiaTheme="minorEastAsia" w:hAnsiTheme="minorHAnsi" w:cstheme="minorBidi"/>
              <w:noProof/>
              <w:kern w:val="2"/>
              <w:lang w:val="en-GB" w:eastAsia="en-GB"/>
              <w14:ligatures w14:val="standardContextual"/>
            </w:rPr>
          </w:pPr>
          <w:hyperlink w:anchor="_Toc241494570" w:history="1">
            <w:r w:rsidRPr="00425659">
              <w:rPr>
                <w:rStyle w:val="Hyperlink"/>
                <w:noProof/>
              </w:rPr>
              <w:t>2.1.6 Dijagram prelaza stanja</w:t>
            </w:r>
            <w:r>
              <w:rPr>
                <w:noProof/>
                <w:webHidden/>
              </w:rPr>
              <w:tab/>
            </w:r>
            <w:r>
              <w:rPr>
                <w:noProof/>
                <w:webHidden/>
              </w:rPr>
              <w:fldChar w:fldCharType="begin"/>
            </w:r>
            <w:r>
              <w:rPr>
                <w:noProof/>
                <w:webHidden/>
              </w:rPr>
              <w:instrText xml:space="preserve"> PAGEREF _Toc241494570 \h </w:instrText>
            </w:r>
            <w:r>
              <w:rPr>
                <w:noProof/>
                <w:webHidden/>
              </w:rPr>
            </w:r>
            <w:r>
              <w:rPr>
                <w:noProof/>
                <w:webHidden/>
              </w:rPr>
              <w:fldChar w:fldCharType="separate"/>
            </w:r>
            <w:r>
              <w:rPr>
                <w:noProof/>
                <w:webHidden/>
              </w:rPr>
              <w:t>4</w:t>
            </w:r>
            <w:r>
              <w:rPr>
                <w:noProof/>
                <w:webHidden/>
              </w:rPr>
              <w:fldChar w:fldCharType="end"/>
            </w:r>
          </w:hyperlink>
        </w:p>
        <w:p w14:paraId="1A9F7813" w14:textId="301342A6" w:rsidR="00661356" w:rsidRDefault="00661356">
          <w:pPr>
            <w:pStyle w:val="TOC3"/>
            <w:tabs>
              <w:tab w:val="right" w:leader="dot" w:pos="8720"/>
            </w:tabs>
            <w:rPr>
              <w:rFonts w:asciiTheme="minorHAnsi" w:eastAsiaTheme="minorEastAsia" w:hAnsiTheme="minorHAnsi" w:cstheme="minorBidi"/>
              <w:noProof/>
              <w:kern w:val="2"/>
              <w:lang w:val="en-GB" w:eastAsia="en-GB"/>
              <w14:ligatures w14:val="standardContextual"/>
            </w:rPr>
          </w:pPr>
          <w:hyperlink w:anchor="_Toc241494571" w:history="1">
            <w:r w:rsidRPr="00425659">
              <w:rPr>
                <w:rStyle w:val="Hyperlink"/>
                <w:noProof/>
              </w:rPr>
              <w:t>2.1.7 Implementacija</w:t>
            </w:r>
            <w:r>
              <w:rPr>
                <w:noProof/>
                <w:webHidden/>
              </w:rPr>
              <w:tab/>
            </w:r>
            <w:r>
              <w:rPr>
                <w:noProof/>
                <w:webHidden/>
              </w:rPr>
              <w:fldChar w:fldCharType="begin"/>
            </w:r>
            <w:r>
              <w:rPr>
                <w:noProof/>
                <w:webHidden/>
              </w:rPr>
              <w:instrText xml:space="preserve"> PAGEREF _Toc241494571 \h </w:instrText>
            </w:r>
            <w:r>
              <w:rPr>
                <w:noProof/>
                <w:webHidden/>
              </w:rPr>
            </w:r>
            <w:r>
              <w:rPr>
                <w:noProof/>
                <w:webHidden/>
              </w:rPr>
              <w:fldChar w:fldCharType="separate"/>
            </w:r>
            <w:r>
              <w:rPr>
                <w:noProof/>
                <w:webHidden/>
              </w:rPr>
              <w:t>4</w:t>
            </w:r>
            <w:r>
              <w:rPr>
                <w:noProof/>
                <w:webHidden/>
              </w:rPr>
              <w:fldChar w:fldCharType="end"/>
            </w:r>
          </w:hyperlink>
        </w:p>
        <w:p w14:paraId="72CE2DD1" w14:textId="45054F15" w:rsidR="00661356" w:rsidRDefault="00661356">
          <w:pPr>
            <w:pStyle w:val="TOC2"/>
            <w:tabs>
              <w:tab w:val="right" w:leader="dot" w:pos="8720"/>
            </w:tabs>
            <w:rPr>
              <w:rFonts w:asciiTheme="minorHAnsi" w:eastAsiaTheme="minorEastAsia" w:hAnsiTheme="minorHAnsi" w:cstheme="minorBidi"/>
              <w:noProof/>
              <w:kern w:val="2"/>
              <w:lang w:val="en-GB" w:eastAsia="en-GB"/>
              <w14:ligatures w14:val="standardContextual"/>
            </w:rPr>
          </w:pPr>
          <w:hyperlink w:anchor="_Toc241494572" w:history="1">
            <w:r w:rsidRPr="00425659">
              <w:rPr>
                <w:rStyle w:val="Hyperlink"/>
                <w:rFonts w:eastAsia="Cambria" w:cs="Cambria"/>
                <w:noProof/>
              </w:rPr>
              <w:t>2.2 Prilagođavanje metodologije asinhronoj arhitekturi</w:t>
            </w:r>
            <w:r>
              <w:rPr>
                <w:noProof/>
                <w:webHidden/>
              </w:rPr>
              <w:tab/>
            </w:r>
            <w:r>
              <w:rPr>
                <w:noProof/>
                <w:webHidden/>
              </w:rPr>
              <w:fldChar w:fldCharType="begin"/>
            </w:r>
            <w:r>
              <w:rPr>
                <w:noProof/>
                <w:webHidden/>
              </w:rPr>
              <w:instrText xml:space="preserve"> PAGEREF _Toc241494572 \h </w:instrText>
            </w:r>
            <w:r>
              <w:rPr>
                <w:noProof/>
                <w:webHidden/>
              </w:rPr>
            </w:r>
            <w:r>
              <w:rPr>
                <w:noProof/>
                <w:webHidden/>
              </w:rPr>
              <w:fldChar w:fldCharType="separate"/>
            </w:r>
            <w:r>
              <w:rPr>
                <w:noProof/>
                <w:webHidden/>
              </w:rPr>
              <w:t>5</w:t>
            </w:r>
            <w:r>
              <w:rPr>
                <w:noProof/>
                <w:webHidden/>
              </w:rPr>
              <w:fldChar w:fldCharType="end"/>
            </w:r>
          </w:hyperlink>
        </w:p>
        <w:p w14:paraId="6AC09E9D" w14:textId="5AF0922A" w:rsidR="00661356" w:rsidRDefault="00661356">
          <w:pPr>
            <w:pStyle w:val="TOC1"/>
            <w:tabs>
              <w:tab w:val="right" w:leader="dot" w:pos="8720"/>
            </w:tabs>
            <w:rPr>
              <w:rFonts w:asciiTheme="minorHAnsi" w:eastAsiaTheme="minorEastAsia" w:hAnsiTheme="minorHAnsi" w:cstheme="minorBidi"/>
              <w:noProof/>
              <w:kern w:val="2"/>
              <w:lang w:val="en-GB" w:eastAsia="en-GB"/>
              <w14:ligatures w14:val="standardContextual"/>
            </w:rPr>
          </w:pPr>
          <w:hyperlink w:anchor="_Toc241494573" w:history="1">
            <w:r w:rsidRPr="00425659">
              <w:rPr>
                <w:rStyle w:val="Hyperlink"/>
                <w:rFonts w:eastAsia="Cambria"/>
                <w:noProof/>
              </w:rPr>
              <w:t>3 KORIŠĆENE TEHNOLOGIJE I ALATI</w:t>
            </w:r>
            <w:r>
              <w:rPr>
                <w:noProof/>
                <w:webHidden/>
              </w:rPr>
              <w:tab/>
            </w:r>
            <w:r>
              <w:rPr>
                <w:noProof/>
                <w:webHidden/>
              </w:rPr>
              <w:fldChar w:fldCharType="begin"/>
            </w:r>
            <w:r>
              <w:rPr>
                <w:noProof/>
                <w:webHidden/>
              </w:rPr>
              <w:instrText xml:space="preserve"> PAGEREF _Toc241494573 \h </w:instrText>
            </w:r>
            <w:r>
              <w:rPr>
                <w:noProof/>
                <w:webHidden/>
              </w:rPr>
            </w:r>
            <w:r>
              <w:rPr>
                <w:noProof/>
                <w:webHidden/>
              </w:rPr>
              <w:fldChar w:fldCharType="separate"/>
            </w:r>
            <w:r>
              <w:rPr>
                <w:noProof/>
                <w:webHidden/>
              </w:rPr>
              <w:t>6</w:t>
            </w:r>
            <w:r>
              <w:rPr>
                <w:noProof/>
                <w:webHidden/>
              </w:rPr>
              <w:fldChar w:fldCharType="end"/>
            </w:r>
          </w:hyperlink>
        </w:p>
        <w:p w14:paraId="7A91D841" w14:textId="3B1E0D83" w:rsidR="00661356" w:rsidRDefault="00661356">
          <w:pPr>
            <w:pStyle w:val="TOC2"/>
            <w:tabs>
              <w:tab w:val="right" w:leader="dot" w:pos="8720"/>
            </w:tabs>
            <w:rPr>
              <w:rFonts w:asciiTheme="minorHAnsi" w:eastAsiaTheme="minorEastAsia" w:hAnsiTheme="minorHAnsi" w:cstheme="minorBidi"/>
              <w:noProof/>
              <w:kern w:val="2"/>
              <w:lang w:val="en-GB" w:eastAsia="en-GB"/>
              <w14:ligatures w14:val="standardContextual"/>
            </w:rPr>
          </w:pPr>
          <w:hyperlink w:anchor="_Toc241494574" w:history="1">
            <w:r w:rsidRPr="00425659">
              <w:rPr>
                <w:rStyle w:val="Hyperlink"/>
                <w:rFonts w:eastAsia="Cambria" w:cs="Cambria"/>
                <w:noProof/>
              </w:rPr>
              <w:t>3.1 Frontend tehnologije</w:t>
            </w:r>
            <w:r>
              <w:rPr>
                <w:noProof/>
                <w:webHidden/>
              </w:rPr>
              <w:tab/>
            </w:r>
            <w:r>
              <w:rPr>
                <w:noProof/>
                <w:webHidden/>
              </w:rPr>
              <w:fldChar w:fldCharType="begin"/>
            </w:r>
            <w:r>
              <w:rPr>
                <w:noProof/>
                <w:webHidden/>
              </w:rPr>
              <w:instrText xml:space="preserve"> PAGEREF _Toc241494574 \h </w:instrText>
            </w:r>
            <w:r>
              <w:rPr>
                <w:noProof/>
                <w:webHidden/>
              </w:rPr>
            </w:r>
            <w:r>
              <w:rPr>
                <w:noProof/>
                <w:webHidden/>
              </w:rPr>
              <w:fldChar w:fldCharType="separate"/>
            </w:r>
            <w:r>
              <w:rPr>
                <w:noProof/>
                <w:webHidden/>
              </w:rPr>
              <w:t>6</w:t>
            </w:r>
            <w:r>
              <w:rPr>
                <w:noProof/>
                <w:webHidden/>
              </w:rPr>
              <w:fldChar w:fldCharType="end"/>
            </w:r>
          </w:hyperlink>
        </w:p>
        <w:p w14:paraId="4822330B" w14:textId="128E91F8" w:rsidR="00661356" w:rsidRDefault="00661356">
          <w:pPr>
            <w:pStyle w:val="TOC2"/>
            <w:tabs>
              <w:tab w:val="right" w:leader="dot" w:pos="8720"/>
            </w:tabs>
            <w:rPr>
              <w:rFonts w:asciiTheme="minorHAnsi" w:eastAsiaTheme="minorEastAsia" w:hAnsiTheme="minorHAnsi" w:cstheme="minorBidi"/>
              <w:noProof/>
              <w:kern w:val="2"/>
              <w:lang w:val="en-GB" w:eastAsia="en-GB"/>
              <w14:ligatures w14:val="standardContextual"/>
            </w:rPr>
          </w:pPr>
          <w:hyperlink w:anchor="_Toc241494575" w:history="1">
            <w:r w:rsidRPr="00425659">
              <w:rPr>
                <w:rStyle w:val="Hyperlink"/>
                <w:rFonts w:eastAsia="Cambria" w:cs="Cambria"/>
                <w:noProof/>
                <w:lang w:val="fr-FR"/>
              </w:rPr>
              <w:t>3.2 Backend tehnologije</w:t>
            </w:r>
            <w:r>
              <w:rPr>
                <w:noProof/>
                <w:webHidden/>
              </w:rPr>
              <w:tab/>
            </w:r>
            <w:r>
              <w:rPr>
                <w:noProof/>
                <w:webHidden/>
              </w:rPr>
              <w:fldChar w:fldCharType="begin"/>
            </w:r>
            <w:r>
              <w:rPr>
                <w:noProof/>
                <w:webHidden/>
              </w:rPr>
              <w:instrText xml:space="preserve"> PAGEREF _Toc241494575 \h </w:instrText>
            </w:r>
            <w:r>
              <w:rPr>
                <w:noProof/>
                <w:webHidden/>
              </w:rPr>
            </w:r>
            <w:r>
              <w:rPr>
                <w:noProof/>
                <w:webHidden/>
              </w:rPr>
              <w:fldChar w:fldCharType="separate"/>
            </w:r>
            <w:r>
              <w:rPr>
                <w:noProof/>
                <w:webHidden/>
              </w:rPr>
              <w:t>7</w:t>
            </w:r>
            <w:r>
              <w:rPr>
                <w:noProof/>
                <w:webHidden/>
              </w:rPr>
              <w:fldChar w:fldCharType="end"/>
            </w:r>
          </w:hyperlink>
        </w:p>
        <w:p w14:paraId="630D0988" w14:textId="6424DF0E" w:rsidR="00661356" w:rsidRDefault="00661356">
          <w:pPr>
            <w:pStyle w:val="TOC2"/>
            <w:tabs>
              <w:tab w:val="right" w:leader="dot" w:pos="8720"/>
            </w:tabs>
            <w:rPr>
              <w:rFonts w:asciiTheme="minorHAnsi" w:eastAsiaTheme="minorEastAsia" w:hAnsiTheme="minorHAnsi" w:cstheme="minorBidi"/>
              <w:noProof/>
              <w:kern w:val="2"/>
              <w:lang w:val="en-GB" w:eastAsia="en-GB"/>
              <w14:ligatures w14:val="standardContextual"/>
            </w:rPr>
          </w:pPr>
          <w:hyperlink w:anchor="_Toc241494576" w:history="1">
            <w:r w:rsidRPr="00425659">
              <w:rPr>
                <w:rStyle w:val="Hyperlink"/>
                <w:rFonts w:eastAsia="Cambria" w:cs="Cambria"/>
                <w:noProof/>
              </w:rPr>
              <w:t>3.3 Baza podataka</w:t>
            </w:r>
            <w:r>
              <w:rPr>
                <w:noProof/>
                <w:webHidden/>
              </w:rPr>
              <w:tab/>
            </w:r>
            <w:r>
              <w:rPr>
                <w:noProof/>
                <w:webHidden/>
              </w:rPr>
              <w:fldChar w:fldCharType="begin"/>
            </w:r>
            <w:r>
              <w:rPr>
                <w:noProof/>
                <w:webHidden/>
              </w:rPr>
              <w:instrText xml:space="preserve"> PAGEREF _Toc241494576 \h </w:instrText>
            </w:r>
            <w:r>
              <w:rPr>
                <w:noProof/>
                <w:webHidden/>
              </w:rPr>
            </w:r>
            <w:r>
              <w:rPr>
                <w:noProof/>
                <w:webHidden/>
              </w:rPr>
              <w:fldChar w:fldCharType="separate"/>
            </w:r>
            <w:r>
              <w:rPr>
                <w:noProof/>
                <w:webHidden/>
              </w:rPr>
              <w:t>9</w:t>
            </w:r>
            <w:r>
              <w:rPr>
                <w:noProof/>
                <w:webHidden/>
              </w:rPr>
              <w:fldChar w:fldCharType="end"/>
            </w:r>
          </w:hyperlink>
        </w:p>
        <w:p w14:paraId="06338CC3" w14:textId="6579073B" w:rsidR="00661356" w:rsidRDefault="00661356">
          <w:pPr>
            <w:pStyle w:val="TOC2"/>
            <w:tabs>
              <w:tab w:val="right" w:leader="dot" w:pos="8720"/>
            </w:tabs>
            <w:rPr>
              <w:rFonts w:asciiTheme="minorHAnsi" w:eastAsiaTheme="minorEastAsia" w:hAnsiTheme="minorHAnsi" w:cstheme="minorBidi"/>
              <w:noProof/>
              <w:kern w:val="2"/>
              <w:lang w:val="en-GB" w:eastAsia="en-GB"/>
              <w14:ligatures w14:val="standardContextual"/>
            </w:rPr>
          </w:pPr>
          <w:hyperlink w:anchor="_Toc241494577" w:history="1">
            <w:r w:rsidRPr="00425659">
              <w:rPr>
                <w:rStyle w:val="Hyperlink"/>
                <w:rFonts w:eastAsia="Cambria" w:cs="Cambria"/>
                <w:noProof/>
              </w:rPr>
              <w:t>3.4 Keširanje</w:t>
            </w:r>
            <w:r>
              <w:rPr>
                <w:noProof/>
                <w:webHidden/>
              </w:rPr>
              <w:tab/>
            </w:r>
            <w:r>
              <w:rPr>
                <w:noProof/>
                <w:webHidden/>
              </w:rPr>
              <w:fldChar w:fldCharType="begin"/>
            </w:r>
            <w:r>
              <w:rPr>
                <w:noProof/>
                <w:webHidden/>
              </w:rPr>
              <w:instrText xml:space="preserve"> PAGEREF _Toc241494577 \h </w:instrText>
            </w:r>
            <w:r>
              <w:rPr>
                <w:noProof/>
                <w:webHidden/>
              </w:rPr>
            </w:r>
            <w:r>
              <w:rPr>
                <w:noProof/>
                <w:webHidden/>
              </w:rPr>
              <w:fldChar w:fldCharType="separate"/>
            </w:r>
            <w:r>
              <w:rPr>
                <w:noProof/>
                <w:webHidden/>
              </w:rPr>
              <w:t>9</w:t>
            </w:r>
            <w:r>
              <w:rPr>
                <w:noProof/>
                <w:webHidden/>
              </w:rPr>
              <w:fldChar w:fldCharType="end"/>
            </w:r>
          </w:hyperlink>
        </w:p>
        <w:p w14:paraId="02ABCCF7" w14:textId="6DB469F5" w:rsidR="00661356" w:rsidRDefault="00661356">
          <w:pPr>
            <w:pStyle w:val="TOC2"/>
            <w:tabs>
              <w:tab w:val="right" w:leader="dot" w:pos="8720"/>
            </w:tabs>
            <w:rPr>
              <w:rFonts w:asciiTheme="minorHAnsi" w:eastAsiaTheme="minorEastAsia" w:hAnsiTheme="minorHAnsi" w:cstheme="minorBidi"/>
              <w:noProof/>
              <w:kern w:val="2"/>
              <w:lang w:val="en-GB" w:eastAsia="en-GB"/>
              <w14:ligatures w14:val="standardContextual"/>
            </w:rPr>
          </w:pPr>
          <w:hyperlink w:anchor="_Toc241494578" w:history="1">
            <w:r w:rsidRPr="00425659">
              <w:rPr>
                <w:rStyle w:val="Hyperlink"/>
                <w:rFonts w:eastAsia="Cambria" w:cs="Cambria"/>
                <w:noProof/>
              </w:rPr>
              <w:t>3.5 Posrednik poruka</w:t>
            </w:r>
            <w:r>
              <w:rPr>
                <w:noProof/>
                <w:webHidden/>
              </w:rPr>
              <w:tab/>
            </w:r>
            <w:r>
              <w:rPr>
                <w:noProof/>
                <w:webHidden/>
              </w:rPr>
              <w:fldChar w:fldCharType="begin"/>
            </w:r>
            <w:r>
              <w:rPr>
                <w:noProof/>
                <w:webHidden/>
              </w:rPr>
              <w:instrText xml:space="preserve"> PAGEREF _Toc241494578 \h </w:instrText>
            </w:r>
            <w:r>
              <w:rPr>
                <w:noProof/>
                <w:webHidden/>
              </w:rPr>
            </w:r>
            <w:r>
              <w:rPr>
                <w:noProof/>
                <w:webHidden/>
              </w:rPr>
              <w:fldChar w:fldCharType="separate"/>
            </w:r>
            <w:r>
              <w:rPr>
                <w:noProof/>
                <w:webHidden/>
              </w:rPr>
              <w:t>10</w:t>
            </w:r>
            <w:r>
              <w:rPr>
                <w:noProof/>
                <w:webHidden/>
              </w:rPr>
              <w:fldChar w:fldCharType="end"/>
            </w:r>
          </w:hyperlink>
        </w:p>
        <w:p w14:paraId="13E2D515" w14:textId="03B6E5D7" w:rsidR="00661356" w:rsidRDefault="00661356">
          <w:pPr>
            <w:pStyle w:val="TOC2"/>
            <w:tabs>
              <w:tab w:val="right" w:leader="dot" w:pos="8720"/>
            </w:tabs>
            <w:rPr>
              <w:rFonts w:asciiTheme="minorHAnsi" w:eastAsiaTheme="minorEastAsia" w:hAnsiTheme="minorHAnsi" w:cstheme="minorBidi"/>
              <w:noProof/>
              <w:kern w:val="2"/>
              <w:lang w:val="en-GB" w:eastAsia="en-GB"/>
              <w14:ligatures w14:val="standardContextual"/>
            </w:rPr>
          </w:pPr>
          <w:hyperlink w:anchor="_Toc241494579" w:history="1">
            <w:r w:rsidRPr="00425659">
              <w:rPr>
                <w:rStyle w:val="Hyperlink"/>
                <w:rFonts w:eastAsia="Cambria" w:cs="Cambria"/>
                <w:noProof/>
              </w:rPr>
              <w:t>3.6 Eksterni servisi</w:t>
            </w:r>
            <w:r>
              <w:rPr>
                <w:noProof/>
                <w:webHidden/>
              </w:rPr>
              <w:tab/>
            </w:r>
            <w:r>
              <w:rPr>
                <w:noProof/>
                <w:webHidden/>
              </w:rPr>
              <w:fldChar w:fldCharType="begin"/>
            </w:r>
            <w:r>
              <w:rPr>
                <w:noProof/>
                <w:webHidden/>
              </w:rPr>
              <w:instrText xml:space="preserve"> PAGEREF _Toc241494579 \h </w:instrText>
            </w:r>
            <w:r>
              <w:rPr>
                <w:noProof/>
                <w:webHidden/>
              </w:rPr>
            </w:r>
            <w:r>
              <w:rPr>
                <w:noProof/>
                <w:webHidden/>
              </w:rPr>
              <w:fldChar w:fldCharType="separate"/>
            </w:r>
            <w:r>
              <w:rPr>
                <w:noProof/>
                <w:webHidden/>
              </w:rPr>
              <w:t>10</w:t>
            </w:r>
            <w:r>
              <w:rPr>
                <w:noProof/>
                <w:webHidden/>
              </w:rPr>
              <w:fldChar w:fldCharType="end"/>
            </w:r>
          </w:hyperlink>
        </w:p>
        <w:p w14:paraId="001546B3" w14:textId="7060848D" w:rsidR="00661356" w:rsidRDefault="00661356">
          <w:pPr>
            <w:pStyle w:val="TOC2"/>
            <w:tabs>
              <w:tab w:val="right" w:leader="dot" w:pos="8720"/>
            </w:tabs>
            <w:rPr>
              <w:rFonts w:asciiTheme="minorHAnsi" w:eastAsiaTheme="minorEastAsia" w:hAnsiTheme="minorHAnsi" w:cstheme="minorBidi"/>
              <w:noProof/>
              <w:kern w:val="2"/>
              <w:lang w:val="en-GB" w:eastAsia="en-GB"/>
              <w14:ligatures w14:val="standardContextual"/>
            </w:rPr>
          </w:pPr>
          <w:hyperlink w:anchor="_Toc241494580" w:history="1">
            <w:r w:rsidRPr="00425659">
              <w:rPr>
                <w:rStyle w:val="Hyperlink"/>
                <w:rFonts w:eastAsia="Cambria" w:cs="Cambria"/>
                <w:noProof/>
              </w:rPr>
              <w:t>3.7 Razvojni alati</w:t>
            </w:r>
            <w:r>
              <w:rPr>
                <w:noProof/>
                <w:webHidden/>
              </w:rPr>
              <w:tab/>
            </w:r>
            <w:r>
              <w:rPr>
                <w:noProof/>
                <w:webHidden/>
              </w:rPr>
              <w:fldChar w:fldCharType="begin"/>
            </w:r>
            <w:r>
              <w:rPr>
                <w:noProof/>
                <w:webHidden/>
              </w:rPr>
              <w:instrText xml:space="preserve"> PAGEREF _Toc241494580 \h </w:instrText>
            </w:r>
            <w:r>
              <w:rPr>
                <w:noProof/>
                <w:webHidden/>
              </w:rPr>
            </w:r>
            <w:r>
              <w:rPr>
                <w:noProof/>
                <w:webHidden/>
              </w:rPr>
              <w:fldChar w:fldCharType="separate"/>
            </w:r>
            <w:r>
              <w:rPr>
                <w:noProof/>
                <w:webHidden/>
              </w:rPr>
              <w:t>11</w:t>
            </w:r>
            <w:r>
              <w:rPr>
                <w:noProof/>
                <w:webHidden/>
              </w:rPr>
              <w:fldChar w:fldCharType="end"/>
            </w:r>
          </w:hyperlink>
        </w:p>
        <w:p w14:paraId="4B45F0C2" w14:textId="7E23C51B" w:rsidR="00661356" w:rsidRDefault="00661356">
          <w:pPr>
            <w:pStyle w:val="TOC1"/>
            <w:tabs>
              <w:tab w:val="right" w:leader="dot" w:pos="8720"/>
            </w:tabs>
            <w:rPr>
              <w:rFonts w:asciiTheme="minorHAnsi" w:eastAsiaTheme="minorEastAsia" w:hAnsiTheme="minorHAnsi" w:cstheme="minorBidi"/>
              <w:noProof/>
              <w:kern w:val="2"/>
              <w:lang w:val="en-GB" w:eastAsia="en-GB"/>
              <w14:ligatures w14:val="standardContextual"/>
            </w:rPr>
          </w:pPr>
          <w:hyperlink w:anchor="_Toc241494581" w:history="1">
            <w:r w:rsidRPr="00425659">
              <w:rPr>
                <w:rStyle w:val="Hyperlink"/>
                <w:rFonts w:eastAsia="Cambria"/>
                <w:noProof/>
                <w:lang w:val="en-GB"/>
              </w:rPr>
              <w:t>4 PROJEKAT RAZVOJA IS ZA PRODAJU KARATA ZA KONCERTE</w:t>
            </w:r>
            <w:r>
              <w:rPr>
                <w:noProof/>
                <w:webHidden/>
              </w:rPr>
              <w:tab/>
            </w:r>
            <w:r>
              <w:rPr>
                <w:noProof/>
                <w:webHidden/>
              </w:rPr>
              <w:fldChar w:fldCharType="begin"/>
            </w:r>
            <w:r>
              <w:rPr>
                <w:noProof/>
                <w:webHidden/>
              </w:rPr>
              <w:instrText xml:space="preserve"> PAGEREF _Toc241494581 \h </w:instrText>
            </w:r>
            <w:r>
              <w:rPr>
                <w:noProof/>
                <w:webHidden/>
              </w:rPr>
            </w:r>
            <w:r>
              <w:rPr>
                <w:noProof/>
                <w:webHidden/>
              </w:rPr>
              <w:fldChar w:fldCharType="separate"/>
            </w:r>
            <w:r>
              <w:rPr>
                <w:noProof/>
                <w:webHidden/>
              </w:rPr>
              <w:t>13</w:t>
            </w:r>
            <w:r>
              <w:rPr>
                <w:noProof/>
                <w:webHidden/>
              </w:rPr>
              <w:fldChar w:fldCharType="end"/>
            </w:r>
          </w:hyperlink>
        </w:p>
        <w:p w14:paraId="55321100" w14:textId="6539F1A9" w:rsidR="00661356" w:rsidRDefault="00661356">
          <w:pPr>
            <w:pStyle w:val="TOC2"/>
            <w:tabs>
              <w:tab w:val="right" w:leader="dot" w:pos="8720"/>
            </w:tabs>
            <w:rPr>
              <w:rFonts w:asciiTheme="minorHAnsi" w:eastAsiaTheme="minorEastAsia" w:hAnsiTheme="minorHAnsi" w:cstheme="minorBidi"/>
              <w:noProof/>
              <w:kern w:val="2"/>
              <w:lang w:val="en-GB" w:eastAsia="en-GB"/>
              <w14:ligatures w14:val="standardContextual"/>
            </w:rPr>
          </w:pPr>
          <w:hyperlink w:anchor="_Toc241494582" w:history="1">
            <w:r w:rsidRPr="00425659">
              <w:rPr>
                <w:rStyle w:val="Hyperlink"/>
                <w:rFonts w:eastAsia="Cambria" w:cs="Cambria"/>
                <w:noProof/>
              </w:rPr>
              <w:t>4.1 Verbalni opis podsistema</w:t>
            </w:r>
            <w:r>
              <w:rPr>
                <w:noProof/>
                <w:webHidden/>
              </w:rPr>
              <w:tab/>
            </w:r>
            <w:r>
              <w:rPr>
                <w:noProof/>
                <w:webHidden/>
              </w:rPr>
              <w:fldChar w:fldCharType="begin"/>
            </w:r>
            <w:r>
              <w:rPr>
                <w:noProof/>
                <w:webHidden/>
              </w:rPr>
              <w:instrText xml:space="preserve"> PAGEREF _Toc241494582 \h </w:instrText>
            </w:r>
            <w:r>
              <w:rPr>
                <w:noProof/>
                <w:webHidden/>
              </w:rPr>
            </w:r>
            <w:r>
              <w:rPr>
                <w:noProof/>
                <w:webHidden/>
              </w:rPr>
              <w:fldChar w:fldCharType="separate"/>
            </w:r>
            <w:r>
              <w:rPr>
                <w:noProof/>
                <w:webHidden/>
              </w:rPr>
              <w:t>13</w:t>
            </w:r>
            <w:r>
              <w:rPr>
                <w:noProof/>
                <w:webHidden/>
              </w:rPr>
              <w:fldChar w:fldCharType="end"/>
            </w:r>
          </w:hyperlink>
        </w:p>
        <w:p w14:paraId="7CC32242" w14:textId="35BC6290" w:rsidR="00661356" w:rsidRDefault="00661356">
          <w:pPr>
            <w:pStyle w:val="TOC2"/>
            <w:tabs>
              <w:tab w:val="right" w:leader="dot" w:pos="8720"/>
            </w:tabs>
            <w:rPr>
              <w:rFonts w:asciiTheme="minorHAnsi" w:eastAsiaTheme="minorEastAsia" w:hAnsiTheme="minorHAnsi" w:cstheme="minorBidi"/>
              <w:noProof/>
              <w:kern w:val="2"/>
              <w:lang w:val="en-GB" w:eastAsia="en-GB"/>
              <w14:ligatures w14:val="standardContextual"/>
            </w:rPr>
          </w:pPr>
          <w:hyperlink w:anchor="_Toc241494583" w:history="1">
            <w:r w:rsidRPr="00425659">
              <w:rPr>
                <w:rStyle w:val="Hyperlink"/>
                <w:rFonts w:eastAsia="Cambria" w:cs="Cambria"/>
                <w:noProof/>
              </w:rPr>
              <w:t>4.2 Model procesa — SSA</w:t>
            </w:r>
            <w:r>
              <w:rPr>
                <w:noProof/>
                <w:webHidden/>
              </w:rPr>
              <w:tab/>
            </w:r>
            <w:r>
              <w:rPr>
                <w:noProof/>
                <w:webHidden/>
              </w:rPr>
              <w:fldChar w:fldCharType="begin"/>
            </w:r>
            <w:r>
              <w:rPr>
                <w:noProof/>
                <w:webHidden/>
              </w:rPr>
              <w:instrText xml:space="preserve"> PAGEREF _Toc241494583 \h </w:instrText>
            </w:r>
            <w:r>
              <w:rPr>
                <w:noProof/>
                <w:webHidden/>
              </w:rPr>
            </w:r>
            <w:r>
              <w:rPr>
                <w:noProof/>
                <w:webHidden/>
              </w:rPr>
              <w:fldChar w:fldCharType="separate"/>
            </w:r>
            <w:r>
              <w:rPr>
                <w:noProof/>
                <w:webHidden/>
              </w:rPr>
              <w:t>14</w:t>
            </w:r>
            <w:r>
              <w:rPr>
                <w:noProof/>
                <w:webHidden/>
              </w:rPr>
              <w:fldChar w:fldCharType="end"/>
            </w:r>
          </w:hyperlink>
        </w:p>
        <w:p w14:paraId="65064871" w14:textId="723D7F1A" w:rsidR="00661356" w:rsidRDefault="00661356">
          <w:pPr>
            <w:pStyle w:val="TOC3"/>
            <w:tabs>
              <w:tab w:val="right" w:leader="dot" w:pos="8720"/>
            </w:tabs>
            <w:rPr>
              <w:rFonts w:asciiTheme="minorHAnsi" w:eastAsiaTheme="minorEastAsia" w:hAnsiTheme="minorHAnsi" w:cstheme="minorBidi"/>
              <w:noProof/>
              <w:kern w:val="2"/>
              <w:lang w:val="en-GB" w:eastAsia="en-GB"/>
              <w14:ligatures w14:val="standardContextual"/>
            </w:rPr>
          </w:pPr>
          <w:hyperlink w:anchor="_Toc241494584" w:history="1">
            <w:r w:rsidRPr="00425659">
              <w:rPr>
                <w:rStyle w:val="Hyperlink"/>
                <w:noProof/>
                <w:lang w:val="en-GB"/>
              </w:rPr>
              <w:t xml:space="preserve">4.2.1 </w:t>
            </w:r>
            <w:r w:rsidRPr="00425659">
              <w:rPr>
                <w:rStyle w:val="Hyperlink"/>
                <w:noProof/>
              </w:rPr>
              <w:t>Dijagram konteksta</w:t>
            </w:r>
            <w:r>
              <w:rPr>
                <w:noProof/>
                <w:webHidden/>
              </w:rPr>
              <w:tab/>
            </w:r>
            <w:r>
              <w:rPr>
                <w:noProof/>
                <w:webHidden/>
              </w:rPr>
              <w:fldChar w:fldCharType="begin"/>
            </w:r>
            <w:r>
              <w:rPr>
                <w:noProof/>
                <w:webHidden/>
              </w:rPr>
              <w:instrText xml:space="preserve"> PAGEREF _Toc241494584 \h </w:instrText>
            </w:r>
            <w:r>
              <w:rPr>
                <w:noProof/>
                <w:webHidden/>
              </w:rPr>
            </w:r>
            <w:r>
              <w:rPr>
                <w:noProof/>
                <w:webHidden/>
              </w:rPr>
              <w:fldChar w:fldCharType="separate"/>
            </w:r>
            <w:r>
              <w:rPr>
                <w:noProof/>
                <w:webHidden/>
              </w:rPr>
              <w:t>14</w:t>
            </w:r>
            <w:r>
              <w:rPr>
                <w:noProof/>
                <w:webHidden/>
              </w:rPr>
              <w:fldChar w:fldCharType="end"/>
            </w:r>
          </w:hyperlink>
        </w:p>
        <w:p w14:paraId="3D160AAA" w14:textId="49F13578" w:rsidR="00661356" w:rsidRDefault="00661356">
          <w:pPr>
            <w:pStyle w:val="TOC3"/>
            <w:tabs>
              <w:tab w:val="right" w:leader="dot" w:pos="8720"/>
            </w:tabs>
            <w:rPr>
              <w:rFonts w:asciiTheme="minorHAnsi" w:eastAsiaTheme="minorEastAsia" w:hAnsiTheme="minorHAnsi" w:cstheme="minorBidi"/>
              <w:noProof/>
              <w:kern w:val="2"/>
              <w:lang w:val="en-GB" w:eastAsia="en-GB"/>
              <w14:ligatures w14:val="standardContextual"/>
            </w:rPr>
          </w:pPr>
          <w:hyperlink w:anchor="_Toc241494585" w:history="1">
            <w:r w:rsidRPr="00425659">
              <w:rPr>
                <w:rStyle w:val="Hyperlink"/>
                <w:noProof/>
              </w:rPr>
              <w:t>4.2.2 I nivo dekompozicije</w:t>
            </w:r>
            <w:r>
              <w:rPr>
                <w:noProof/>
                <w:webHidden/>
              </w:rPr>
              <w:tab/>
            </w:r>
            <w:r>
              <w:rPr>
                <w:noProof/>
                <w:webHidden/>
              </w:rPr>
              <w:fldChar w:fldCharType="begin"/>
            </w:r>
            <w:r>
              <w:rPr>
                <w:noProof/>
                <w:webHidden/>
              </w:rPr>
              <w:instrText xml:space="preserve"> PAGEREF _Toc241494585 \h </w:instrText>
            </w:r>
            <w:r>
              <w:rPr>
                <w:noProof/>
                <w:webHidden/>
              </w:rPr>
            </w:r>
            <w:r>
              <w:rPr>
                <w:noProof/>
                <w:webHidden/>
              </w:rPr>
              <w:fldChar w:fldCharType="separate"/>
            </w:r>
            <w:r>
              <w:rPr>
                <w:noProof/>
                <w:webHidden/>
              </w:rPr>
              <w:t>15</w:t>
            </w:r>
            <w:r>
              <w:rPr>
                <w:noProof/>
                <w:webHidden/>
              </w:rPr>
              <w:fldChar w:fldCharType="end"/>
            </w:r>
          </w:hyperlink>
        </w:p>
        <w:p w14:paraId="11A40004" w14:textId="361F15BF" w:rsidR="00661356" w:rsidRDefault="00661356">
          <w:pPr>
            <w:pStyle w:val="TOC3"/>
            <w:tabs>
              <w:tab w:val="right" w:leader="dot" w:pos="8720"/>
            </w:tabs>
            <w:rPr>
              <w:rFonts w:asciiTheme="minorHAnsi" w:eastAsiaTheme="minorEastAsia" w:hAnsiTheme="minorHAnsi" w:cstheme="minorBidi"/>
              <w:noProof/>
              <w:kern w:val="2"/>
              <w:lang w:val="en-GB" w:eastAsia="en-GB"/>
              <w14:ligatures w14:val="standardContextual"/>
            </w:rPr>
          </w:pPr>
          <w:hyperlink w:anchor="_Toc241494586" w:history="1">
            <w:r w:rsidRPr="00425659">
              <w:rPr>
                <w:rStyle w:val="Hyperlink"/>
                <w:noProof/>
              </w:rPr>
              <w:t>4.2.3 II nivo dekompozicije – pretraga i kupovina karata</w:t>
            </w:r>
            <w:r>
              <w:rPr>
                <w:noProof/>
                <w:webHidden/>
              </w:rPr>
              <w:tab/>
            </w:r>
            <w:r>
              <w:rPr>
                <w:noProof/>
                <w:webHidden/>
              </w:rPr>
              <w:fldChar w:fldCharType="begin"/>
            </w:r>
            <w:r>
              <w:rPr>
                <w:noProof/>
                <w:webHidden/>
              </w:rPr>
              <w:instrText xml:space="preserve"> PAGEREF _Toc241494586 \h </w:instrText>
            </w:r>
            <w:r>
              <w:rPr>
                <w:noProof/>
                <w:webHidden/>
              </w:rPr>
            </w:r>
            <w:r>
              <w:rPr>
                <w:noProof/>
                <w:webHidden/>
              </w:rPr>
              <w:fldChar w:fldCharType="separate"/>
            </w:r>
            <w:r>
              <w:rPr>
                <w:noProof/>
                <w:webHidden/>
              </w:rPr>
              <w:t>16</w:t>
            </w:r>
            <w:r>
              <w:rPr>
                <w:noProof/>
                <w:webHidden/>
              </w:rPr>
              <w:fldChar w:fldCharType="end"/>
            </w:r>
          </w:hyperlink>
        </w:p>
        <w:p w14:paraId="5BA14E47" w14:textId="3D9D4DE3" w:rsidR="00661356" w:rsidRDefault="00661356">
          <w:pPr>
            <w:pStyle w:val="TOC3"/>
            <w:tabs>
              <w:tab w:val="right" w:leader="dot" w:pos="8720"/>
            </w:tabs>
            <w:rPr>
              <w:rFonts w:asciiTheme="minorHAnsi" w:eastAsiaTheme="minorEastAsia" w:hAnsiTheme="minorHAnsi" w:cstheme="minorBidi"/>
              <w:noProof/>
              <w:kern w:val="2"/>
              <w:lang w:val="en-GB" w:eastAsia="en-GB"/>
              <w14:ligatures w14:val="standardContextual"/>
            </w:rPr>
          </w:pPr>
          <w:hyperlink w:anchor="_Toc241494587" w:history="1">
            <w:r w:rsidRPr="00425659">
              <w:rPr>
                <w:rStyle w:val="Hyperlink"/>
                <w:noProof/>
                <w:lang w:val="bs"/>
              </w:rPr>
              <w:t xml:space="preserve">4.2.4 </w:t>
            </w:r>
            <w:r w:rsidRPr="00425659">
              <w:rPr>
                <w:rStyle w:val="Hyperlink"/>
                <w:noProof/>
              </w:rPr>
              <w:t>II</w:t>
            </w:r>
            <w:r w:rsidRPr="00425659">
              <w:rPr>
                <w:rStyle w:val="Hyperlink"/>
                <w:noProof/>
                <w:lang w:val="bs"/>
              </w:rPr>
              <w:t xml:space="preserve"> </w:t>
            </w:r>
            <w:r w:rsidRPr="00425659">
              <w:rPr>
                <w:rStyle w:val="Hyperlink"/>
                <w:noProof/>
              </w:rPr>
              <w:t>nivo</w:t>
            </w:r>
            <w:r w:rsidRPr="00425659">
              <w:rPr>
                <w:rStyle w:val="Hyperlink"/>
                <w:noProof/>
                <w:lang w:val="bs"/>
              </w:rPr>
              <w:t xml:space="preserve"> </w:t>
            </w:r>
            <w:r w:rsidRPr="00425659">
              <w:rPr>
                <w:rStyle w:val="Hyperlink"/>
                <w:noProof/>
              </w:rPr>
              <w:t>dekompozicije</w:t>
            </w:r>
            <w:r w:rsidRPr="00425659">
              <w:rPr>
                <w:rStyle w:val="Hyperlink"/>
                <w:noProof/>
                <w:lang w:val="bs"/>
              </w:rPr>
              <w:t xml:space="preserve"> – </w:t>
            </w:r>
            <w:r w:rsidRPr="00425659">
              <w:rPr>
                <w:rStyle w:val="Hyperlink"/>
                <w:noProof/>
              </w:rPr>
              <w:t>obrada</w:t>
            </w:r>
            <w:r w:rsidRPr="00425659">
              <w:rPr>
                <w:rStyle w:val="Hyperlink"/>
                <w:noProof/>
                <w:lang w:val="bs"/>
              </w:rPr>
              <w:t xml:space="preserve"> </w:t>
            </w:r>
            <w:r w:rsidRPr="00425659">
              <w:rPr>
                <w:rStyle w:val="Hyperlink"/>
                <w:noProof/>
              </w:rPr>
              <w:t>izmena</w:t>
            </w:r>
            <w:r w:rsidRPr="00425659">
              <w:rPr>
                <w:rStyle w:val="Hyperlink"/>
                <w:noProof/>
                <w:lang w:val="bs"/>
              </w:rPr>
              <w:t xml:space="preserve"> </w:t>
            </w:r>
            <w:r w:rsidRPr="00425659">
              <w:rPr>
                <w:rStyle w:val="Hyperlink"/>
                <w:noProof/>
              </w:rPr>
              <w:t>i</w:t>
            </w:r>
            <w:r w:rsidRPr="00425659">
              <w:rPr>
                <w:rStyle w:val="Hyperlink"/>
                <w:noProof/>
                <w:lang w:val="bs"/>
              </w:rPr>
              <w:t xml:space="preserve"> </w:t>
            </w:r>
            <w:r w:rsidRPr="00425659">
              <w:rPr>
                <w:rStyle w:val="Hyperlink"/>
                <w:noProof/>
              </w:rPr>
              <w:t>otkazivanja</w:t>
            </w:r>
            <w:r>
              <w:rPr>
                <w:noProof/>
                <w:webHidden/>
              </w:rPr>
              <w:tab/>
            </w:r>
            <w:r>
              <w:rPr>
                <w:noProof/>
                <w:webHidden/>
              </w:rPr>
              <w:fldChar w:fldCharType="begin"/>
            </w:r>
            <w:r>
              <w:rPr>
                <w:noProof/>
                <w:webHidden/>
              </w:rPr>
              <w:instrText xml:space="preserve"> PAGEREF _Toc241494587 \h </w:instrText>
            </w:r>
            <w:r>
              <w:rPr>
                <w:noProof/>
                <w:webHidden/>
              </w:rPr>
            </w:r>
            <w:r>
              <w:rPr>
                <w:noProof/>
                <w:webHidden/>
              </w:rPr>
              <w:fldChar w:fldCharType="separate"/>
            </w:r>
            <w:r>
              <w:rPr>
                <w:noProof/>
                <w:webHidden/>
              </w:rPr>
              <w:t>17</w:t>
            </w:r>
            <w:r>
              <w:rPr>
                <w:noProof/>
                <w:webHidden/>
              </w:rPr>
              <w:fldChar w:fldCharType="end"/>
            </w:r>
          </w:hyperlink>
        </w:p>
        <w:p w14:paraId="5644D5CE" w14:textId="671FA97A" w:rsidR="00661356" w:rsidRDefault="00661356">
          <w:pPr>
            <w:pStyle w:val="TOC3"/>
            <w:tabs>
              <w:tab w:val="right" w:leader="dot" w:pos="8720"/>
            </w:tabs>
            <w:rPr>
              <w:rFonts w:asciiTheme="minorHAnsi" w:eastAsiaTheme="minorEastAsia" w:hAnsiTheme="minorHAnsi" w:cstheme="minorBidi"/>
              <w:noProof/>
              <w:kern w:val="2"/>
              <w:lang w:val="en-GB" w:eastAsia="en-GB"/>
              <w14:ligatures w14:val="standardContextual"/>
            </w:rPr>
          </w:pPr>
          <w:hyperlink w:anchor="_Toc241494588" w:history="1">
            <w:r w:rsidRPr="00425659">
              <w:rPr>
                <w:rStyle w:val="Hyperlink"/>
                <w:noProof/>
                <w:lang w:val="bs"/>
              </w:rPr>
              <w:t xml:space="preserve">4.2.5 </w:t>
            </w:r>
            <w:r w:rsidRPr="00425659">
              <w:rPr>
                <w:rStyle w:val="Hyperlink"/>
                <w:noProof/>
              </w:rPr>
              <w:t>II</w:t>
            </w:r>
            <w:r w:rsidRPr="00425659">
              <w:rPr>
                <w:rStyle w:val="Hyperlink"/>
                <w:noProof/>
                <w:lang w:val="bs"/>
              </w:rPr>
              <w:t xml:space="preserve"> </w:t>
            </w:r>
            <w:r w:rsidRPr="00425659">
              <w:rPr>
                <w:rStyle w:val="Hyperlink"/>
                <w:noProof/>
              </w:rPr>
              <w:t>nivo</w:t>
            </w:r>
            <w:r w:rsidRPr="00425659">
              <w:rPr>
                <w:rStyle w:val="Hyperlink"/>
                <w:noProof/>
                <w:lang w:val="bs"/>
              </w:rPr>
              <w:t xml:space="preserve"> </w:t>
            </w:r>
            <w:r w:rsidRPr="00425659">
              <w:rPr>
                <w:rStyle w:val="Hyperlink"/>
                <w:noProof/>
              </w:rPr>
              <w:t>dekompozicije</w:t>
            </w:r>
            <w:r w:rsidRPr="00425659">
              <w:rPr>
                <w:rStyle w:val="Hyperlink"/>
                <w:noProof/>
                <w:lang w:val="bs"/>
              </w:rPr>
              <w:t xml:space="preserve"> – </w:t>
            </w:r>
            <w:r w:rsidRPr="00425659">
              <w:rPr>
                <w:rStyle w:val="Hyperlink"/>
                <w:noProof/>
              </w:rPr>
              <w:t>analitika</w:t>
            </w:r>
            <w:r w:rsidRPr="00425659">
              <w:rPr>
                <w:rStyle w:val="Hyperlink"/>
                <w:noProof/>
                <w:lang w:val="bs"/>
              </w:rPr>
              <w:t xml:space="preserve"> </w:t>
            </w:r>
            <w:r w:rsidRPr="00425659">
              <w:rPr>
                <w:rStyle w:val="Hyperlink"/>
                <w:noProof/>
              </w:rPr>
              <w:t>i</w:t>
            </w:r>
            <w:r w:rsidRPr="00425659">
              <w:rPr>
                <w:rStyle w:val="Hyperlink"/>
                <w:noProof/>
                <w:lang w:val="bs"/>
              </w:rPr>
              <w:t xml:space="preserve"> </w:t>
            </w:r>
            <w:r w:rsidRPr="00425659">
              <w:rPr>
                <w:rStyle w:val="Hyperlink"/>
                <w:noProof/>
              </w:rPr>
              <w:t>izve</w:t>
            </w:r>
            <w:r w:rsidRPr="00425659">
              <w:rPr>
                <w:rStyle w:val="Hyperlink"/>
                <w:noProof/>
                <w:lang w:val="bs"/>
              </w:rPr>
              <w:t>š</w:t>
            </w:r>
            <w:r w:rsidRPr="00425659">
              <w:rPr>
                <w:rStyle w:val="Hyperlink"/>
                <w:noProof/>
              </w:rPr>
              <w:t>tavanje</w:t>
            </w:r>
            <w:r>
              <w:rPr>
                <w:noProof/>
                <w:webHidden/>
              </w:rPr>
              <w:tab/>
            </w:r>
            <w:r>
              <w:rPr>
                <w:noProof/>
                <w:webHidden/>
              </w:rPr>
              <w:fldChar w:fldCharType="begin"/>
            </w:r>
            <w:r>
              <w:rPr>
                <w:noProof/>
                <w:webHidden/>
              </w:rPr>
              <w:instrText xml:space="preserve"> PAGEREF _Toc241494588 \h </w:instrText>
            </w:r>
            <w:r>
              <w:rPr>
                <w:noProof/>
                <w:webHidden/>
              </w:rPr>
            </w:r>
            <w:r>
              <w:rPr>
                <w:noProof/>
                <w:webHidden/>
              </w:rPr>
              <w:fldChar w:fldCharType="separate"/>
            </w:r>
            <w:r>
              <w:rPr>
                <w:noProof/>
                <w:webHidden/>
              </w:rPr>
              <w:t>18</w:t>
            </w:r>
            <w:r>
              <w:rPr>
                <w:noProof/>
                <w:webHidden/>
              </w:rPr>
              <w:fldChar w:fldCharType="end"/>
            </w:r>
          </w:hyperlink>
        </w:p>
        <w:p w14:paraId="29CB1BC6" w14:textId="0778AEBF" w:rsidR="00661356" w:rsidRDefault="00661356">
          <w:pPr>
            <w:pStyle w:val="TOC3"/>
            <w:tabs>
              <w:tab w:val="right" w:leader="dot" w:pos="8720"/>
            </w:tabs>
            <w:rPr>
              <w:rFonts w:asciiTheme="minorHAnsi" w:eastAsiaTheme="minorEastAsia" w:hAnsiTheme="minorHAnsi" w:cstheme="minorBidi"/>
              <w:noProof/>
              <w:kern w:val="2"/>
              <w:lang w:val="en-GB" w:eastAsia="en-GB"/>
              <w14:ligatures w14:val="standardContextual"/>
            </w:rPr>
          </w:pPr>
          <w:hyperlink w:anchor="_Toc241494589" w:history="1">
            <w:r w:rsidRPr="00425659">
              <w:rPr>
                <w:rStyle w:val="Hyperlink"/>
                <w:noProof/>
              </w:rPr>
              <w:t>4.2.6 III nivo dekompozicije – kreiranje i obrada rezervacije</w:t>
            </w:r>
            <w:r>
              <w:rPr>
                <w:noProof/>
                <w:webHidden/>
              </w:rPr>
              <w:tab/>
            </w:r>
            <w:r>
              <w:rPr>
                <w:noProof/>
                <w:webHidden/>
              </w:rPr>
              <w:fldChar w:fldCharType="begin"/>
            </w:r>
            <w:r>
              <w:rPr>
                <w:noProof/>
                <w:webHidden/>
              </w:rPr>
              <w:instrText xml:space="preserve"> PAGEREF _Toc241494589 \h </w:instrText>
            </w:r>
            <w:r>
              <w:rPr>
                <w:noProof/>
                <w:webHidden/>
              </w:rPr>
            </w:r>
            <w:r>
              <w:rPr>
                <w:noProof/>
                <w:webHidden/>
              </w:rPr>
              <w:fldChar w:fldCharType="separate"/>
            </w:r>
            <w:r>
              <w:rPr>
                <w:noProof/>
                <w:webHidden/>
              </w:rPr>
              <w:t>19</w:t>
            </w:r>
            <w:r>
              <w:rPr>
                <w:noProof/>
                <w:webHidden/>
              </w:rPr>
              <w:fldChar w:fldCharType="end"/>
            </w:r>
          </w:hyperlink>
        </w:p>
        <w:p w14:paraId="6FF54FE5" w14:textId="62430716" w:rsidR="00661356" w:rsidRDefault="00661356">
          <w:pPr>
            <w:pStyle w:val="TOC3"/>
            <w:tabs>
              <w:tab w:val="right" w:leader="dot" w:pos="8720"/>
            </w:tabs>
            <w:rPr>
              <w:rFonts w:asciiTheme="minorHAnsi" w:eastAsiaTheme="minorEastAsia" w:hAnsiTheme="minorHAnsi" w:cstheme="minorBidi"/>
              <w:noProof/>
              <w:kern w:val="2"/>
              <w:lang w:val="en-GB" w:eastAsia="en-GB"/>
              <w14:ligatures w14:val="standardContextual"/>
            </w:rPr>
          </w:pPr>
          <w:hyperlink w:anchor="_Toc241494590" w:history="1">
            <w:r w:rsidRPr="00425659">
              <w:rPr>
                <w:rStyle w:val="Hyperlink"/>
                <w:noProof/>
              </w:rPr>
              <w:t>4.2.7 III nivo dekompozicije – oslobađanje kapaciteta i ažuriranje rezervacije</w:t>
            </w:r>
            <w:r>
              <w:rPr>
                <w:noProof/>
                <w:webHidden/>
              </w:rPr>
              <w:tab/>
            </w:r>
            <w:r>
              <w:rPr>
                <w:noProof/>
                <w:webHidden/>
              </w:rPr>
              <w:fldChar w:fldCharType="begin"/>
            </w:r>
            <w:r>
              <w:rPr>
                <w:noProof/>
                <w:webHidden/>
              </w:rPr>
              <w:instrText xml:space="preserve"> PAGEREF _Toc241494590 \h </w:instrText>
            </w:r>
            <w:r>
              <w:rPr>
                <w:noProof/>
                <w:webHidden/>
              </w:rPr>
            </w:r>
            <w:r>
              <w:rPr>
                <w:noProof/>
                <w:webHidden/>
              </w:rPr>
              <w:fldChar w:fldCharType="separate"/>
            </w:r>
            <w:r>
              <w:rPr>
                <w:noProof/>
                <w:webHidden/>
              </w:rPr>
              <w:t>20</w:t>
            </w:r>
            <w:r>
              <w:rPr>
                <w:noProof/>
                <w:webHidden/>
              </w:rPr>
              <w:fldChar w:fldCharType="end"/>
            </w:r>
          </w:hyperlink>
        </w:p>
        <w:p w14:paraId="310703A5" w14:textId="3486E832" w:rsidR="00661356" w:rsidRDefault="00661356">
          <w:pPr>
            <w:pStyle w:val="TOC3"/>
            <w:tabs>
              <w:tab w:val="right" w:leader="dot" w:pos="8720"/>
            </w:tabs>
            <w:rPr>
              <w:rFonts w:asciiTheme="minorHAnsi" w:eastAsiaTheme="minorEastAsia" w:hAnsiTheme="minorHAnsi" w:cstheme="minorBidi"/>
              <w:noProof/>
              <w:kern w:val="2"/>
              <w:lang w:val="en-GB" w:eastAsia="en-GB"/>
              <w14:ligatures w14:val="standardContextual"/>
            </w:rPr>
          </w:pPr>
          <w:hyperlink w:anchor="_Toc241494591" w:history="1">
            <w:r w:rsidRPr="00425659">
              <w:rPr>
                <w:rStyle w:val="Hyperlink"/>
                <w:noProof/>
                <w:lang w:val="bs"/>
              </w:rPr>
              <w:t xml:space="preserve">4.2.8 </w:t>
            </w:r>
            <w:r w:rsidRPr="00425659">
              <w:rPr>
                <w:rStyle w:val="Hyperlink"/>
                <w:noProof/>
              </w:rPr>
              <w:t>III</w:t>
            </w:r>
            <w:r w:rsidRPr="00425659">
              <w:rPr>
                <w:rStyle w:val="Hyperlink"/>
                <w:noProof/>
                <w:lang w:val="bs"/>
              </w:rPr>
              <w:t xml:space="preserve"> </w:t>
            </w:r>
            <w:r w:rsidRPr="00425659">
              <w:rPr>
                <w:rStyle w:val="Hyperlink"/>
                <w:noProof/>
              </w:rPr>
              <w:t>nivo</w:t>
            </w:r>
            <w:r w:rsidRPr="00425659">
              <w:rPr>
                <w:rStyle w:val="Hyperlink"/>
                <w:noProof/>
                <w:lang w:val="bs"/>
              </w:rPr>
              <w:t xml:space="preserve"> </w:t>
            </w:r>
            <w:r w:rsidRPr="00425659">
              <w:rPr>
                <w:rStyle w:val="Hyperlink"/>
                <w:noProof/>
              </w:rPr>
              <w:t>dekompozicije</w:t>
            </w:r>
            <w:r w:rsidRPr="00425659">
              <w:rPr>
                <w:rStyle w:val="Hyperlink"/>
                <w:noProof/>
                <w:lang w:val="bs"/>
              </w:rPr>
              <w:t xml:space="preserve"> – </w:t>
            </w:r>
            <w:r w:rsidRPr="00425659">
              <w:rPr>
                <w:rStyle w:val="Hyperlink"/>
                <w:noProof/>
              </w:rPr>
              <w:t>agregacija</w:t>
            </w:r>
            <w:r w:rsidRPr="00425659">
              <w:rPr>
                <w:rStyle w:val="Hyperlink"/>
                <w:noProof/>
                <w:lang w:val="bs"/>
              </w:rPr>
              <w:t xml:space="preserve"> </w:t>
            </w:r>
            <w:r w:rsidRPr="00425659">
              <w:rPr>
                <w:rStyle w:val="Hyperlink"/>
                <w:noProof/>
              </w:rPr>
              <w:t>prodaje</w:t>
            </w:r>
            <w:r w:rsidRPr="00425659">
              <w:rPr>
                <w:rStyle w:val="Hyperlink"/>
                <w:noProof/>
                <w:lang w:val="bs"/>
              </w:rPr>
              <w:t xml:space="preserve"> </w:t>
            </w:r>
            <w:r w:rsidRPr="00425659">
              <w:rPr>
                <w:rStyle w:val="Hyperlink"/>
                <w:noProof/>
              </w:rPr>
              <w:t>po</w:t>
            </w:r>
            <w:r w:rsidRPr="00425659">
              <w:rPr>
                <w:rStyle w:val="Hyperlink"/>
                <w:noProof/>
                <w:lang w:val="bs"/>
              </w:rPr>
              <w:t xml:space="preserve"> </w:t>
            </w:r>
            <w:r w:rsidRPr="00425659">
              <w:rPr>
                <w:rStyle w:val="Hyperlink"/>
                <w:noProof/>
              </w:rPr>
              <w:t>koncertima</w:t>
            </w:r>
            <w:r>
              <w:rPr>
                <w:noProof/>
                <w:webHidden/>
              </w:rPr>
              <w:tab/>
            </w:r>
            <w:r>
              <w:rPr>
                <w:noProof/>
                <w:webHidden/>
              </w:rPr>
              <w:fldChar w:fldCharType="begin"/>
            </w:r>
            <w:r>
              <w:rPr>
                <w:noProof/>
                <w:webHidden/>
              </w:rPr>
              <w:instrText xml:space="preserve"> PAGEREF _Toc241494591 \h </w:instrText>
            </w:r>
            <w:r>
              <w:rPr>
                <w:noProof/>
                <w:webHidden/>
              </w:rPr>
            </w:r>
            <w:r>
              <w:rPr>
                <w:noProof/>
                <w:webHidden/>
              </w:rPr>
              <w:fldChar w:fldCharType="separate"/>
            </w:r>
            <w:r>
              <w:rPr>
                <w:noProof/>
                <w:webHidden/>
              </w:rPr>
              <w:t>21</w:t>
            </w:r>
            <w:r>
              <w:rPr>
                <w:noProof/>
                <w:webHidden/>
              </w:rPr>
              <w:fldChar w:fldCharType="end"/>
            </w:r>
          </w:hyperlink>
        </w:p>
        <w:p w14:paraId="7523A9BA" w14:textId="621A618C" w:rsidR="00661356" w:rsidRDefault="00661356">
          <w:pPr>
            <w:pStyle w:val="TOC2"/>
            <w:tabs>
              <w:tab w:val="right" w:leader="dot" w:pos="8720"/>
            </w:tabs>
            <w:rPr>
              <w:rFonts w:asciiTheme="minorHAnsi" w:eastAsiaTheme="minorEastAsia" w:hAnsiTheme="minorHAnsi" w:cstheme="minorBidi"/>
              <w:noProof/>
              <w:kern w:val="2"/>
              <w:lang w:val="en-GB" w:eastAsia="en-GB"/>
              <w14:ligatures w14:val="standardContextual"/>
            </w:rPr>
          </w:pPr>
          <w:hyperlink w:anchor="_Toc241494592" w:history="1">
            <w:r w:rsidRPr="00425659">
              <w:rPr>
                <w:rStyle w:val="Hyperlink"/>
                <w:rFonts w:eastAsia="Cambria" w:cs="Cambria"/>
                <w:noProof/>
              </w:rPr>
              <w:t>4.3 Logički model podataka</w:t>
            </w:r>
            <w:r>
              <w:rPr>
                <w:noProof/>
                <w:webHidden/>
              </w:rPr>
              <w:tab/>
            </w:r>
            <w:r>
              <w:rPr>
                <w:noProof/>
                <w:webHidden/>
              </w:rPr>
              <w:fldChar w:fldCharType="begin"/>
            </w:r>
            <w:r>
              <w:rPr>
                <w:noProof/>
                <w:webHidden/>
              </w:rPr>
              <w:instrText xml:space="preserve"> PAGEREF _Toc241494592 \h </w:instrText>
            </w:r>
            <w:r>
              <w:rPr>
                <w:noProof/>
                <w:webHidden/>
              </w:rPr>
            </w:r>
            <w:r>
              <w:rPr>
                <w:noProof/>
                <w:webHidden/>
              </w:rPr>
              <w:fldChar w:fldCharType="separate"/>
            </w:r>
            <w:r>
              <w:rPr>
                <w:noProof/>
                <w:webHidden/>
              </w:rPr>
              <w:t>22</w:t>
            </w:r>
            <w:r>
              <w:rPr>
                <w:noProof/>
                <w:webHidden/>
              </w:rPr>
              <w:fldChar w:fldCharType="end"/>
            </w:r>
          </w:hyperlink>
        </w:p>
        <w:p w14:paraId="74334E23" w14:textId="5DF19288" w:rsidR="00661356" w:rsidRDefault="00661356">
          <w:pPr>
            <w:pStyle w:val="TOC3"/>
            <w:tabs>
              <w:tab w:val="right" w:leader="dot" w:pos="8720"/>
            </w:tabs>
            <w:rPr>
              <w:rFonts w:asciiTheme="minorHAnsi" w:eastAsiaTheme="minorEastAsia" w:hAnsiTheme="minorHAnsi" w:cstheme="minorBidi"/>
              <w:noProof/>
              <w:kern w:val="2"/>
              <w:lang w:val="en-GB" w:eastAsia="en-GB"/>
              <w14:ligatures w14:val="standardContextual"/>
            </w:rPr>
          </w:pPr>
          <w:hyperlink w:anchor="_Toc241494593" w:history="1">
            <w:r w:rsidRPr="00425659">
              <w:rPr>
                <w:rStyle w:val="Hyperlink"/>
                <w:noProof/>
              </w:rPr>
              <w:t>4.3.1 Podmodel Upravljanje koncertima</w:t>
            </w:r>
            <w:r>
              <w:rPr>
                <w:noProof/>
                <w:webHidden/>
              </w:rPr>
              <w:tab/>
            </w:r>
            <w:r>
              <w:rPr>
                <w:noProof/>
                <w:webHidden/>
              </w:rPr>
              <w:fldChar w:fldCharType="begin"/>
            </w:r>
            <w:r>
              <w:rPr>
                <w:noProof/>
                <w:webHidden/>
              </w:rPr>
              <w:instrText xml:space="preserve"> PAGEREF _Toc241494593 \h </w:instrText>
            </w:r>
            <w:r>
              <w:rPr>
                <w:noProof/>
                <w:webHidden/>
              </w:rPr>
            </w:r>
            <w:r>
              <w:rPr>
                <w:noProof/>
                <w:webHidden/>
              </w:rPr>
              <w:fldChar w:fldCharType="separate"/>
            </w:r>
            <w:r>
              <w:rPr>
                <w:noProof/>
                <w:webHidden/>
              </w:rPr>
              <w:t>23</w:t>
            </w:r>
            <w:r>
              <w:rPr>
                <w:noProof/>
                <w:webHidden/>
              </w:rPr>
              <w:fldChar w:fldCharType="end"/>
            </w:r>
          </w:hyperlink>
        </w:p>
        <w:p w14:paraId="6F49816F" w14:textId="6EF2ECF6" w:rsidR="00661356" w:rsidRDefault="00661356">
          <w:pPr>
            <w:pStyle w:val="TOC3"/>
            <w:tabs>
              <w:tab w:val="right" w:leader="dot" w:pos="8720"/>
            </w:tabs>
            <w:rPr>
              <w:rFonts w:asciiTheme="minorHAnsi" w:eastAsiaTheme="minorEastAsia" w:hAnsiTheme="minorHAnsi" w:cstheme="minorBidi"/>
              <w:noProof/>
              <w:kern w:val="2"/>
              <w:lang w:val="en-GB" w:eastAsia="en-GB"/>
              <w14:ligatures w14:val="standardContextual"/>
            </w:rPr>
          </w:pPr>
          <w:hyperlink w:anchor="_Toc241494594" w:history="1">
            <w:r w:rsidRPr="00425659">
              <w:rPr>
                <w:rStyle w:val="Hyperlink"/>
                <w:noProof/>
              </w:rPr>
              <w:t>4.3.2 Podmodel Rezervacija karata</w:t>
            </w:r>
            <w:r>
              <w:rPr>
                <w:noProof/>
                <w:webHidden/>
              </w:rPr>
              <w:tab/>
            </w:r>
            <w:r>
              <w:rPr>
                <w:noProof/>
                <w:webHidden/>
              </w:rPr>
              <w:fldChar w:fldCharType="begin"/>
            </w:r>
            <w:r>
              <w:rPr>
                <w:noProof/>
                <w:webHidden/>
              </w:rPr>
              <w:instrText xml:space="preserve"> PAGEREF _Toc241494594 \h </w:instrText>
            </w:r>
            <w:r>
              <w:rPr>
                <w:noProof/>
                <w:webHidden/>
              </w:rPr>
            </w:r>
            <w:r>
              <w:rPr>
                <w:noProof/>
                <w:webHidden/>
              </w:rPr>
              <w:fldChar w:fldCharType="separate"/>
            </w:r>
            <w:r>
              <w:rPr>
                <w:noProof/>
                <w:webHidden/>
              </w:rPr>
              <w:t>24</w:t>
            </w:r>
            <w:r>
              <w:rPr>
                <w:noProof/>
                <w:webHidden/>
              </w:rPr>
              <w:fldChar w:fldCharType="end"/>
            </w:r>
          </w:hyperlink>
        </w:p>
        <w:p w14:paraId="71F76EBD" w14:textId="6933C82B" w:rsidR="00661356" w:rsidRDefault="00661356">
          <w:pPr>
            <w:pStyle w:val="TOC3"/>
            <w:tabs>
              <w:tab w:val="right" w:leader="dot" w:pos="8720"/>
            </w:tabs>
            <w:rPr>
              <w:rFonts w:asciiTheme="minorHAnsi" w:eastAsiaTheme="minorEastAsia" w:hAnsiTheme="minorHAnsi" w:cstheme="minorBidi"/>
              <w:noProof/>
              <w:kern w:val="2"/>
              <w:lang w:val="en-GB" w:eastAsia="en-GB"/>
              <w14:ligatures w14:val="standardContextual"/>
            </w:rPr>
          </w:pPr>
          <w:hyperlink w:anchor="_Toc241494595" w:history="1">
            <w:r w:rsidRPr="00425659">
              <w:rPr>
                <w:rStyle w:val="Hyperlink"/>
                <w:noProof/>
              </w:rPr>
              <w:t>4.3.3 Podmodel Upravljanje cenama i popustima</w:t>
            </w:r>
            <w:r>
              <w:rPr>
                <w:noProof/>
                <w:webHidden/>
              </w:rPr>
              <w:tab/>
            </w:r>
            <w:r>
              <w:rPr>
                <w:noProof/>
                <w:webHidden/>
              </w:rPr>
              <w:fldChar w:fldCharType="begin"/>
            </w:r>
            <w:r>
              <w:rPr>
                <w:noProof/>
                <w:webHidden/>
              </w:rPr>
              <w:instrText xml:space="preserve"> PAGEREF _Toc241494595 \h </w:instrText>
            </w:r>
            <w:r>
              <w:rPr>
                <w:noProof/>
                <w:webHidden/>
              </w:rPr>
            </w:r>
            <w:r>
              <w:rPr>
                <w:noProof/>
                <w:webHidden/>
              </w:rPr>
              <w:fldChar w:fldCharType="separate"/>
            </w:r>
            <w:r>
              <w:rPr>
                <w:noProof/>
                <w:webHidden/>
              </w:rPr>
              <w:t>25</w:t>
            </w:r>
            <w:r>
              <w:rPr>
                <w:noProof/>
                <w:webHidden/>
              </w:rPr>
              <w:fldChar w:fldCharType="end"/>
            </w:r>
          </w:hyperlink>
        </w:p>
        <w:p w14:paraId="3C604CC2" w14:textId="600D886D" w:rsidR="00661356" w:rsidRDefault="00661356">
          <w:pPr>
            <w:pStyle w:val="TOC3"/>
            <w:tabs>
              <w:tab w:val="right" w:leader="dot" w:pos="8720"/>
            </w:tabs>
            <w:rPr>
              <w:rFonts w:asciiTheme="minorHAnsi" w:eastAsiaTheme="minorEastAsia" w:hAnsiTheme="minorHAnsi" w:cstheme="minorBidi"/>
              <w:noProof/>
              <w:kern w:val="2"/>
              <w:lang w:val="en-GB" w:eastAsia="en-GB"/>
              <w14:ligatures w14:val="standardContextual"/>
            </w:rPr>
          </w:pPr>
          <w:hyperlink w:anchor="_Toc241494596" w:history="1">
            <w:r w:rsidRPr="00425659">
              <w:rPr>
                <w:rStyle w:val="Hyperlink"/>
                <w:noProof/>
              </w:rPr>
              <w:t>4.3.4 Podmodel Izveštavanje</w:t>
            </w:r>
            <w:r>
              <w:rPr>
                <w:noProof/>
                <w:webHidden/>
              </w:rPr>
              <w:tab/>
            </w:r>
            <w:r>
              <w:rPr>
                <w:noProof/>
                <w:webHidden/>
              </w:rPr>
              <w:fldChar w:fldCharType="begin"/>
            </w:r>
            <w:r>
              <w:rPr>
                <w:noProof/>
                <w:webHidden/>
              </w:rPr>
              <w:instrText xml:space="preserve"> PAGEREF _Toc241494596 \h </w:instrText>
            </w:r>
            <w:r>
              <w:rPr>
                <w:noProof/>
                <w:webHidden/>
              </w:rPr>
            </w:r>
            <w:r>
              <w:rPr>
                <w:noProof/>
                <w:webHidden/>
              </w:rPr>
              <w:fldChar w:fldCharType="separate"/>
            </w:r>
            <w:r>
              <w:rPr>
                <w:noProof/>
                <w:webHidden/>
              </w:rPr>
              <w:t>26</w:t>
            </w:r>
            <w:r>
              <w:rPr>
                <w:noProof/>
                <w:webHidden/>
              </w:rPr>
              <w:fldChar w:fldCharType="end"/>
            </w:r>
          </w:hyperlink>
        </w:p>
        <w:p w14:paraId="556D914E" w14:textId="2CFB26DC" w:rsidR="00661356" w:rsidRDefault="00661356">
          <w:pPr>
            <w:pStyle w:val="TOC2"/>
            <w:tabs>
              <w:tab w:val="right" w:leader="dot" w:pos="8720"/>
            </w:tabs>
            <w:rPr>
              <w:rFonts w:asciiTheme="minorHAnsi" w:eastAsiaTheme="minorEastAsia" w:hAnsiTheme="minorHAnsi" w:cstheme="minorBidi"/>
              <w:noProof/>
              <w:kern w:val="2"/>
              <w:lang w:val="en-GB" w:eastAsia="en-GB"/>
              <w14:ligatures w14:val="standardContextual"/>
            </w:rPr>
          </w:pPr>
          <w:hyperlink w:anchor="_Toc241494597" w:history="1">
            <w:r w:rsidRPr="00425659">
              <w:rPr>
                <w:rStyle w:val="Hyperlink"/>
                <w:rFonts w:eastAsia="Cambria" w:cs="Cambria"/>
                <w:noProof/>
              </w:rPr>
              <w:t>4.4 Relacioni model podataka</w:t>
            </w:r>
            <w:r>
              <w:rPr>
                <w:noProof/>
                <w:webHidden/>
              </w:rPr>
              <w:tab/>
            </w:r>
            <w:r>
              <w:rPr>
                <w:noProof/>
                <w:webHidden/>
              </w:rPr>
              <w:fldChar w:fldCharType="begin"/>
            </w:r>
            <w:r>
              <w:rPr>
                <w:noProof/>
                <w:webHidden/>
              </w:rPr>
              <w:instrText xml:space="preserve"> PAGEREF _Toc241494597 \h </w:instrText>
            </w:r>
            <w:r>
              <w:rPr>
                <w:noProof/>
                <w:webHidden/>
              </w:rPr>
            </w:r>
            <w:r>
              <w:rPr>
                <w:noProof/>
                <w:webHidden/>
              </w:rPr>
              <w:fldChar w:fldCharType="separate"/>
            </w:r>
            <w:r>
              <w:rPr>
                <w:noProof/>
                <w:webHidden/>
              </w:rPr>
              <w:t>27</w:t>
            </w:r>
            <w:r>
              <w:rPr>
                <w:noProof/>
                <w:webHidden/>
              </w:rPr>
              <w:fldChar w:fldCharType="end"/>
            </w:r>
          </w:hyperlink>
        </w:p>
        <w:p w14:paraId="676C4D94" w14:textId="5BC69F06" w:rsidR="00661356" w:rsidRDefault="00661356">
          <w:pPr>
            <w:pStyle w:val="TOC2"/>
            <w:tabs>
              <w:tab w:val="right" w:leader="dot" w:pos="8720"/>
            </w:tabs>
            <w:rPr>
              <w:rFonts w:asciiTheme="minorHAnsi" w:eastAsiaTheme="minorEastAsia" w:hAnsiTheme="minorHAnsi" w:cstheme="minorBidi"/>
              <w:noProof/>
              <w:kern w:val="2"/>
              <w:lang w:val="en-GB" w:eastAsia="en-GB"/>
              <w14:ligatures w14:val="standardContextual"/>
            </w:rPr>
          </w:pPr>
          <w:hyperlink w:anchor="_Toc241494598" w:history="1">
            <w:r w:rsidRPr="00425659">
              <w:rPr>
                <w:rStyle w:val="Hyperlink"/>
                <w:rFonts w:eastAsia="Cambria" w:cs="Cambria"/>
                <w:noProof/>
              </w:rPr>
              <w:t>4.5 Konceptualni dijagram klasa</w:t>
            </w:r>
            <w:r>
              <w:rPr>
                <w:noProof/>
                <w:webHidden/>
              </w:rPr>
              <w:tab/>
            </w:r>
            <w:r>
              <w:rPr>
                <w:noProof/>
                <w:webHidden/>
              </w:rPr>
              <w:fldChar w:fldCharType="begin"/>
            </w:r>
            <w:r>
              <w:rPr>
                <w:noProof/>
                <w:webHidden/>
              </w:rPr>
              <w:instrText xml:space="preserve"> PAGEREF _Toc241494598 \h </w:instrText>
            </w:r>
            <w:r>
              <w:rPr>
                <w:noProof/>
                <w:webHidden/>
              </w:rPr>
            </w:r>
            <w:r>
              <w:rPr>
                <w:noProof/>
                <w:webHidden/>
              </w:rPr>
              <w:fldChar w:fldCharType="separate"/>
            </w:r>
            <w:r>
              <w:rPr>
                <w:noProof/>
                <w:webHidden/>
              </w:rPr>
              <w:t>28</w:t>
            </w:r>
            <w:r>
              <w:rPr>
                <w:noProof/>
                <w:webHidden/>
              </w:rPr>
              <w:fldChar w:fldCharType="end"/>
            </w:r>
          </w:hyperlink>
        </w:p>
        <w:p w14:paraId="40E9045A" w14:textId="51547546" w:rsidR="00661356" w:rsidRDefault="00661356">
          <w:pPr>
            <w:pStyle w:val="TOC2"/>
            <w:tabs>
              <w:tab w:val="right" w:leader="dot" w:pos="8720"/>
            </w:tabs>
            <w:rPr>
              <w:rFonts w:asciiTheme="minorHAnsi" w:eastAsiaTheme="minorEastAsia" w:hAnsiTheme="minorHAnsi" w:cstheme="minorBidi"/>
              <w:noProof/>
              <w:kern w:val="2"/>
              <w:lang w:val="en-GB" w:eastAsia="en-GB"/>
              <w14:ligatures w14:val="standardContextual"/>
            </w:rPr>
          </w:pPr>
          <w:hyperlink w:anchor="_Toc241494599" w:history="1">
            <w:r w:rsidRPr="00425659">
              <w:rPr>
                <w:rStyle w:val="Hyperlink"/>
                <w:rFonts w:eastAsia="Cambria" w:cs="Cambria"/>
                <w:noProof/>
              </w:rPr>
              <w:t>4.6 Specifikacija slučajeva korišćenja</w:t>
            </w:r>
            <w:r>
              <w:rPr>
                <w:noProof/>
                <w:webHidden/>
              </w:rPr>
              <w:tab/>
            </w:r>
            <w:r>
              <w:rPr>
                <w:noProof/>
                <w:webHidden/>
              </w:rPr>
              <w:fldChar w:fldCharType="begin"/>
            </w:r>
            <w:r>
              <w:rPr>
                <w:noProof/>
                <w:webHidden/>
              </w:rPr>
              <w:instrText xml:space="preserve"> PAGEREF _Toc241494599 \h </w:instrText>
            </w:r>
            <w:r>
              <w:rPr>
                <w:noProof/>
                <w:webHidden/>
              </w:rPr>
            </w:r>
            <w:r>
              <w:rPr>
                <w:noProof/>
                <w:webHidden/>
              </w:rPr>
              <w:fldChar w:fldCharType="separate"/>
            </w:r>
            <w:r>
              <w:rPr>
                <w:noProof/>
                <w:webHidden/>
              </w:rPr>
              <w:t>30</w:t>
            </w:r>
            <w:r>
              <w:rPr>
                <w:noProof/>
                <w:webHidden/>
              </w:rPr>
              <w:fldChar w:fldCharType="end"/>
            </w:r>
          </w:hyperlink>
        </w:p>
        <w:p w14:paraId="4658C584" w14:textId="6CC782BB" w:rsidR="00661356" w:rsidRDefault="00661356">
          <w:pPr>
            <w:pStyle w:val="TOC3"/>
            <w:tabs>
              <w:tab w:val="right" w:leader="dot" w:pos="8720"/>
            </w:tabs>
            <w:rPr>
              <w:rFonts w:asciiTheme="minorHAnsi" w:eastAsiaTheme="minorEastAsia" w:hAnsiTheme="minorHAnsi" w:cstheme="minorBidi"/>
              <w:noProof/>
              <w:kern w:val="2"/>
              <w:lang w:val="en-GB" w:eastAsia="en-GB"/>
              <w14:ligatures w14:val="standardContextual"/>
            </w:rPr>
          </w:pPr>
          <w:hyperlink w:anchor="_Toc241494600" w:history="1">
            <w:r w:rsidRPr="00425659">
              <w:rPr>
                <w:rStyle w:val="Hyperlink"/>
                <w:noProof/>
              </w:rPr>
              <w:t>4.6.1 Administracija osnovnih informacija</w:t>
            </w:r>
            <w:r>
              <w:rPr>
                <w:noProof/>
                <w:webHidden/>
              </w:rPr>
              <w:tab/>
            </w:r>
            <w:r>
              <w:rPr>
                <w:noProof/>
                <w:webHidden/>
              </w:rPr>
              <w:fldChar w:fldCharType="begin"/>
            </w:r>
            <w:r>
              <w:rPr>
                <w:noProof/>
                <w:webHidden/>
              </w:rPr>
              <w:instrText xml:space="preserve"> PAGEREF _Toc241494600 \h </w:instrText>
            </w:r>
            <w:r>
              <w:rPr>
                <w:noProof/>
                <w:webHidden/>
              </w:rPr>
            </w:r>
            <w:r>
              <w:rPr>
                <w:noProof/>
                <w:webHidden/>
              </w:rPr>
              <w:fldChar w:fldCharType="separate"/>
            </w:r>
            <w:r>
              <w:rPr>
                <w:noProof/>
                <w:webHidden/>
              </w:rPr>
              <w:t>31</w:t>
            </w:r>
            <w:r>
              <w:rPr>
                <w:noProof/>
                <w:webHidden/>
              </w:rPr>
              <w:fldChar w:fldCharType="end"/>
            </w:r>
          </w:hyperlink>
        </w:p>
        <w:p w14:paraId="569E241B" w14:textId="41DE0C11" w:rsidR="00661356" w:rsidRDefault="00661356">
          <w:pPr>
            <w:pStyle w:val="TOC3"/>
            <w:tabs>
              <w:tab w:val="right" w:leader="dot" w:pos="8720"/>
            </w:tabs>
            <w:rPr>
              <w:rFonts w:asciiTheme="minorHAnsi" w:eastAsiaTheme="minorEastAsia" w:hAnsiTheme="minorHAnsi" w:cstheme="minorBidi"/>
              <w:noProof/>
              <w:kern w:val="2"/>
              <w:lang w:val="en-GB" w:eastAsia="en-GB"/>
              <w14:ligatures w14:val="standardContextual"/>
            </w:rPr>
          </w:pPr>
          <w:hyperlink w:anchor="_Toc241494601" w:history="1">
            <w:r w:rsidRPr="00425659">
              <w:rPr>
                <w:rStyle w:val="Hyperlink"/>
                <w:noProof/>
              </w:rPr>
              <w:t>4.6.2 Rezervacija karata</w:t>
            </w:r>
            <w:r>
              <w:rPr>
                <w:noProof/>
                <w:webHidden/>
              </w:rPr>
              <w:tab/>
            </w:r>
            <w:r>
              <w:rPr>
                <w:noProof/>
                <w:webHidden/>
              </w:rPr>
              <w:fldChar w:fldCharType="begin"/>
            </w:r>
            <w:r>
              <w:rPr>
                <w:noProof/>
                <w:webHidden/>
              </w:rPr>
              <w:instrText xml:space="preserve"> PAGEREF _Toc241494601 \h </w:instrText>
            </w:r>
            <w:r>
              <w:rPr>
                <w:noProof/>
                <w:webHidden/>
              </w:rPr>
            </w:r>
            <w:r>
              <w:rPr>
                <w:noProof/>
                <w:webHidden/>
              </w:rPr>
              <w:fldChar w:fldCharType="separate"/>
            </w:r>
            <w:r>
              <w:rPr>
                <w:noProof/>
                <w:webHidden/>
              </w:rPr>
              <w:t>33</w:t>
            </w:r>
            <w:r>
              <w:rPr>
                <w:noProof/>
                <w:webHidden/>
              </w:rPr>
              <w:fldChar w:fldCharType="end"/>
            </w:r>
          </w:hyperlink>
        </w:p>
        <w:p w14:paraId="0BDC00C5" w14:textId="5036E511" w:rsidR="00661356" w:rsidRDefault="00661356">
          <w:pPr>
            <w:pStyle w:val="TOC3"/>
            <w:tabs>
              <w:tab w:val="right" w:leader="dot" w:pos="8720"/>
            </w:tabs>
            <w:rPr>
              <w:rFonts w:asciiTheme="minorHAnsi" w:eastAsiaTheme="minorEastAsia" w:hAnsiTheme="minorHAnsi" w:cstheme="minorBidi"/>
              <w:noProof/>
              <w:kern w:val="2"/>
              <w:lang w:val="en-GB" w:eastAsia="en-GB"/>
              <w14:ligatures w14:val="standardContextual"/>
            </w:rPr>
          </w:pPr>
          <w:hyperlink w:anchor="_Toc241494602" w:history="1">
            <w:r w:rsidRPr="00425659">
              <w:rPr>
                <w:rStyle w:val="Hyperlink"/>
                <w:noProof/>
              </w:rPr>
              <w:t>4.6.3 Izmena karte</w:t>
            </w:r>
            <w:r>
              <w:rPr>
                <w:noProof/>
                <w:webHidden/>
              </w:rPr>
              <w:tab/>
            </w:r>
            <w:r>
              <w:rPr>
                <w:noProof/>
                <w:webHidden/>
              </w:rPr>
              <w:fldChar w:fldCharType="begin"/>
            </w:r>
            <w:r>
              <w:rPr>
                <w:noProof/>
                <w:webHidden/>
              </w:rPr>
              <w:instrText xml:space="preserve"> PAGEREF _Toc241494602 \h </w:instrText>
            </w:r>
            <w:r>
              <w:rPr>
                <w:noProof/>
                <w:webHidden/>
              </w:rPr>
            </w:r>
            <w:r>
              <w:rPr>
                <w:noProof/>
                <w:webHidden/>
              </w:rPr>
              <w:fldChar w:fldCharType="separate"/>
            </w:r>
            <w:r>
              <w:rPr>
                <w:noProof/>
                <w:webHidden/>
              </w:rPr>
              <w:t>36</w:t>
            </w:r>
            <w:r>
              <w:rPr>
                <w:noProof/>
                <w:webHidden/>
              </w:rPr>
              <w:fldChar w:fldCharType="end"/>
            </w:r>
          </w:hyperlink>
        </w:p>
        <w:p w14:paraId="12163AB2" w14:textId="18F6A378" w:rsidR="00661356" w:rsidRDefault="00661356">
          <w:pPr>
            <w:pStyle w:val="TOC3"/>
            <w:tabs>
              <w:tab w:val="right" w:leader="dot" w:pos="8720"/>
            </w:tabs>
            <w:rPr>
              <w:rFonts w:asciiTheme="minorHAnsi" w:eastAsiaTheme="minorEastAsia" w:hAnsiTheme="minorHAnsi" w:cstheme="minorBidi"/>
              <w:noProof/>
              <w:kern w:val="2"/>
              <w:lang w:val="en-GB" w:eastAsia="en-GB"/>
              <w14:ligatures w14:val="standardContextual"/>
            </w:rPr>
          </w:pPr>
          <w:hyperlink w:anchor="_Toc241494603" w:history="1">
            <w:r w:rsidRPr="00425659">
              <w:rPr>
                <w:rStyle w:val="Hyperlink"/>
                <w:noProof/>
              </w:rPr>
              <w:t>4.6.4 Otkazivanje karte</w:t>
            </w:r>
            <w:r>
              <w:rPr>
                <w:noProof/>
                <w:webHidden/>
              </w:rPr>
              <w:tab/>
            </w:r>
            <w:r>
              <w:rPr>
                <w:noProof/>
                <w:webHidden/>
              </w:rPr>
              <w:fldChar w:fldCharType="begin"/>
            </w:r>
            <w:r>
              <w:rPr>
                <w:noProof/>
                <w:webHidden/>
              </w:rPr>
              <w:instrText xml:space="preserve"> PAGEREF _Toc241494603 \h </w:instrText>
            </w:r>
            <w:r>
              <w:rPr>
                <w:noProof/>
                <w:webHidden/>
              </w:rPr>
            </w:r>
            <w:r>
              <w:rPr>
                <w:noProof/>
                <w:webHidden/>
              </w:rPr>
              <w:fldChar w:fldCharType="separate"/>
            </w:r>
            <w:r>
              <w:rPr>
                <w:noProof/>
                <w:webHidden/>
              </w:rPr>
              <w:t>39</w:t>
            </w:r>
            <w:r>
              <w:rPr>
                <w:noProof/>
                <w:webHidden/>
              </w:rPr>
              <w:fldChar w:fldCharType="end"/>
            </w:r>
          </w:hyperlink>
        </w:p>
        <w:p w14:paraId="79D669D2" w14:textId="51514505" w:rsidR="00661356" w:rsidRDefault="00661356">
          <w:pPr>
            <w:pStyle w:val="TOC2"/>
            <w:tabs>
              <w:tab w:val="right" w:leader="dot" w:pos="8720"/>
            </w:tabs>
            <w:rPr>
              <w:rFonts w:asciiTheme="minorHAnsi" w:eastAsiaTheme="minorEastAsia" w:hAnsiTheme="minorHAnsi" w:cstheme="minorBidi"/>
              <w:noProof/>
              <w:kern w:val="2"/>
              <w:lang w:val="en-GB" w:eastAsia="en-GB"/>
              <w14:ligatures w14:val="standardContextual"/>
            </w:rPr>
          </w:pPr>
          <w:hyperlink w:anchor="_Toc241494604" w:history="1">
            <w:r w:rsidRPr="00425659">
              <w:rPr>
                <w:rStyle w:val="Hyperlink"/>
                <w:rFonts w:eastAsia="Cambria" w:cs="Cambria"/>
                <w:noProof/>
              </w:rPr>
              <w:t>4.7 Dijagram prelaza stanja za objekat PromoCode (Promo kod)</w:t>
            </w:r>
            <w:r>
              <w:rPr>
                <w:noProof/>
                <w:webHidden/>
              </w:rPr>
              <w:tab/>
            </w:r>
            <w:r>
              <w:rPr>
                <w:noProof/>
                <w:webHidden/>
              </w:rPr>
              <w:fldChar w:fldCharType="begin"/>
            </w:r>
            <w:r>
              <w:rPr>
                <w:noProof/>
                <w:webHidden/>
              </w:rPr>
              <w:instrText xml:space="preserve"> PAGEREF _Toc241494604 \h </w:instrText>
            </w:r>
            <w:r>
              <w:rPr>
                <w:noProof/>
                <w:webHidden/>
              </w:rPr>
            </w:r>
            <w:r>
              <w:rPr>
                <w:noProof/>
                <w:webHidden/>
              </w:rPr>
              <w:fldChar w:fldCharType="separate"/>
            </w:r>
            <w:r>
              <w:rPr>
                <w:noProof/>
                <w:webHidden/>
              </w:rPr>
              <w:t>42</w:t>
            </w:r>
            <w:r>
              <w:rPr>
                <w:noProof/>
                <w:webHidden/>
              </w:rPr>
              <w:fldChar w:fldCharType="end"/>
            </w:r>
          </w:hyperlink>
        </w:p>
        <w:p w14:paraId="31A68F1B" w14:textId="47BABEA2" w:rsidR="00661356" w:rsidRDefault="00661356">
          <w:pPr>
            <w:pStyle w:val="TOC2"/>
            <w:tabs>
              <w:tab w:val="right" w:leader="dot" w:pos="8720"/>
            </w:tabs>
            <w:rPr>
              <w:rFonts w:asciiTheme="minorHAnsi" w:eastAsiaTheme="minorEastAsia" w:hAnsiTheme="minorHAnsi" w:cstheme="minorBidi"/>
              <w:noProof/>
              <w:kern w:val="2"/>
              <w:lang w:val="en-GB" w:eastAsia="en-GB"/>
              <w14:ligatures w14:val="standardContextual"/>
            </w:rPr>
          </w:pPr>
          <w:hyperlink w:anchor="_Toc241494605" w:history="1">
            <w:r w:rsidRPr="00425659">
              <w:rPr>
                <w:rStyle w:val="Hyperlink"/>
                <w:rFonts w:eastAsia="Cambria" w:cs="Cambria"/>
                <w:noProof/>
                <w:lang w:val="fr-FR"/>
              </w:rPr>
              <w:t>4.8 Implementacija</w:t>
            </w:r>
            <w:r>
              <w:rPr>
                <w:noProof/>
                <w:webHidden/>
              </w:rPr>
              <w:tab/>
            </w:r>
            <w:r>
              <w:rPr>
                <w:noProof/>
                <w:webHidden/>
              </w:rPr>
              <w:fldChar w:fldCharType="begin"/>
            </w:r>
            <w:r>
              <w:rPr>
                <w:noProof/>
                <w:webHidden/>
              </w:rPr>
              <w:instrText xml:space="preserve"> PAGEREF _Toc241494605 \h </w:instrText>
            </w:r>
            <w:r>
              <w:rPr>
                <w:noProof/>
                <w:webHidden/>
              </w:rPr>
            </w:r>
            <w:r>
              <w:rPr>
                <w:noProof/>
                <w:webHidden/>
              </w:rPr>
              <w:fldChar w:fldCharType="separate"/>
            </w:r>
            <w:r>
              <w:rPr>
                <w:noProof/>
                <w:webHidden/>
              </w:rPr>
              <w:t>44</w:t>
            </w:r>
            <w:r>
              <w:rPr>
                <w:noProof/>
                <w:webHidden/>
              </w:rPr>
              <w:fldChar w:fldCharType="end"/>
            </w:r>
          </w:hyperlink>
        </w:p>
        <w:p w14:paraId="5DCCD559" w14:textId="6DD5D420" w:rsidR="00661356" w:rsidRDefault="00661356">
          <w:pPr>
            <w:pStyle w:val="TOC3"/>
            <w:tabs>
              <w:tab w:val="right" w:leader="dot" w:pos="8720"/>
            </w:tabs>
            <w:rPr>
              <w:rFonts w:asciiTheme="minorHAnsi" w:eastAsiaTheme="minorEastAsia" w:hAnsiTheme="minorHAnsi" w:cstheme="minorBidi"/>
              <w:noProof/>
              <w:kern w:val="2"/>
              <w:lang w:val="en-GB" w:eastAsia="en-GB"/>
              <w14:ligatures w14:val="standardContextual"/>
            </w:rPr>
          </w:pPr>
          <w:hyperlink w:anchor="_Toc241494606" w:history="1">
            <w:r w:rsidRPr="00425659">
              <w:rPr>
                <w:rStyle w:val="Hyperlink"/>
                <w:noProof/>
              </w:rPr>
              <w:t>4.8.1 Korisnički prezentacioni sloj (Frontend)</w:t>
            </w:r>
            <w:r>
              <w:rPr>
                <w:noProof/>
                <w:webHidden/>
              </w:rPr>
              <w:tab/>
            </w:r>
            <w:r>
              <w:rPr>
                <w:noProof/>
                <w:webHidden/>
              </w:rPr>
              <w:fldChar w:fldCharType="begin"/>
            </w:r>
            <w:r>
              <w:rPr>
                <w:noProof/>
                <w:webHidden/>
              </w:rPr>
              <w:instrText xml:space="preserve"> PAGEREF _Toc241494606 \h </w:instrText>
            </w:r>
            <w:r>
              <w:rPr>
                <w:noProof/>
                <w:webHidden/>
              </w:rPr>
            </w:r>
            <w:r>
              <w:rPr>
                <w:noProof/>
                <w:webHidden/>
              </w:rPr>
              <w:fldChar w:fldCharType="separate"/>
            </w:r>
            <w:r>
              <w:rPr>
                <w:noProof/>
                <w:webHidden/>
              </w:rPr>
              <w:t>45</w:t>
            </w:r>
            <w:r>
              <w:rPr>
                <w:noProof/>
                <w:webHidden/>
              </w:rPr>
              <w:fldChar w:fldCharType="end"/>
            </w:r>
          </w:hyperlink>
        </w:p>
        <w:p w14:paraId="1621AFAB" w14:textId="565E811D" w:rsidR="00661356" w:rsidRDefault="00661356">
          <w:pPr>
            <w:pStyle w:val="TOC3"/>
            <w:tabs>
              <w:tab w:val="right" w:leader="dot" w:pos="8720"/>
            </w:tabs>
            <w:rPr>
              <w:rFonts w:asciiTheme="minorHAnsi" w:eastAsiaTheme="minorEastAsia" w:hAnsiTheme="minorHAnsi" w:cstheme="minorBidi"/>
              <w:noProof/>
              <w:kern w:val="2"/>
              <w:lang w:val="en-GB" w:eastAsia="en-GB"/>
              <w14:ligatures w14:val="standardContextual"/>
            </w:rPr>
          </w:pPr>
          <w:hyperlink w:anchor="_Toc241494607" w:history="1">
            <w:r w:rsidRPr="00425659">
              <w:rPr>
                <w:rStyle w:val="Hyperlink"/>
                <w:noProof/>
              </w:rPr>
              <w:t>4.8.2 Sloj poslovne logike i API komunikacije (Backend)</w:t>
            </w:r>
            <w:r>
              <w:rPr>
                <w:noProof/>
                <w:webHidden/>
              </w:rPr>
              <w:tab/>
            </w:r>
            <w:r>
              <w:rPr>
                <w:noProof/>
                <w:webHidden/>
              </w:rPr>
              <w:fldChar w:fldCharType="begin"/>
            </w:r>
            <w:r>
              <w:rPr>
                <w:noProof/>
                <w:webHidden/>
              </w:rPr>
              <w:instrText xml:space="preserve"> PAGEREF _Toc241494607 \h </w:instrText>
            </w:r>
            <w:r>
              <w:rPr>
                <w:noProof/>
                <w:webHidden/>
              </w:rPr>
            </w:r>
            <w:r>
              <w:rPr>
                <w:noProof/>
                <w:webHidden/>
              </w:rPr>
              <w:fldChar w:fldCharType="separate"/>
            </w:r>
            <w:r>
              <w:rPr>
                <w:noProof/>
                <w:webHidden/>
              </w:rPr>
              <w:t>48</w:t>
            </w:r>
            <w:r>
              <w:rPr>
                <w:noProof/>
                <w:webHidden/>
              </w:rPr>
              <w:fldChar w:fldCharType="end"/>
            </w:r>
          </w:hyperlink>
        </w:p>
        <w:p w14:paraId="255D0206" w14:textId="530E3DD9" w:rsidR="00661356" w:rsidRDefault="00661356">
          <w:pPr>
            <w:pStyle w:val="TOC3"/>
            <w:tabs>
              <w:tab w:val="right" w:leader="dot" w:pos="8720"/>
            </w:tabs>
            <w:rPr>
              <w:rFonts w:asciiTheme="minorHAnsi" w:eastAsiaTheme="minorEastAsia" w:hAnsiTheme="minorHAnsi" w:cstheme="minorBidi"/>
              <w:noProof/>
              <w:kern w:val="2"/>
              <w:lang w:val="en-GB" w:eastAsia="en-GB"/>
              <w14:ligatures w14:val="standardContextual"/>
            </w:rPr>
          </w:pPr>
          <w:hyperlink w:anchor="_Toc241494608" w:history="1">
            <w:r w:rsidRPr="00425659">
              <w:rPr>
                <w:rStyle w:val="Hyperlink"/>
                <w:noProof/>
              </w:rPr>
              <w:t>4.8.3 Pozadinski sloj obrade poruka</w:t>
            </w:r>
            <w:r>
              <w:rPr>
                <w:noProof/>
                <w:webHidden/>
              </w:rPr>
              <w:tab/>
            </w:r>
            <w:r>
              <w:rPr>
                <w:noProof/>
                <w:webHidden/>
              </w:rPr>
              <w:fldChar w:fldCharType="begin"/>
            </w:r>
            <w:r>
              <w:rPr>
                <w:noProof/>
                <w:webHidden/>
              </w:rPr>
              <w:instrText xml:space="preserve"> PAGEREF _Toc241494608 \h </w:instrText>
            </w:r>
            <w:r>
              <w:rPr>
                <w:noProof/>
                <w:webHidden/>
              </w:rPr>
            </w:r>
            <w:r>
              <w:rPr>
                <w:noProof/>
                <w:webHidden/>
              </w:rPr>
              <w:fldChar w:fldCharType="separate"/>
            </w:r>
            <w:r>
              <w:rPr>
                <w:noProof/>
                <w:webHidden/>
              </w:rPr>
              <w:t>50</w:t>
            </w:r>
            <w:r>
              <w:rPr>
                <w:noProof/>
                <w:webHidden/>
              </w:rPr>
              <w:fldChar w:fldCharType="end"/>
            </w:r>
          </w:hyperlink>
        </w:p>
        <w:p w14:paraId="7C235DEB" w14:textId="72681EAF" w:rsidR="00661356" w:rsidRDefault="00661356">
          <w:pPr>
            <w:pStyle w:val="TOC3"/>
            <w:tabs>
              <w:tab w:val="right" w:leader="dot" w:pos="8720"/>
            </w:tabs>
            <w:rPr>
              <w:rFonts w:asciiTheme="minorHAnsi" w:eastAsiaTheme="minorEastAsia" w:hAnsiTheme="minorHAnsi" w:cstheme="minorBidi"/>
              <w:noProof/>
              <w:kern w:val="2"/>
              <w:lang w:val="en-GB" w:eastAsia="en-GB"/>
              <w14:ligatures w14:val="standardContextual"/>
            </w:rPr>
          </w:pPr>
          <w:hyperlink w:anchor="_Toc241494609" w:history="1">
            <w:r w:rsidRPr="00425659">
              <w:rPr>
                <w:rStyle w:val="Hyperlink"/>
                <w:noProof/>
              </w:rPr>
              <w:t>4.8.4 Sloj podataka</w:t>
            </w:r>
            <w:r>
              <w:rPr>
                <w:noProof/>
                <w:webHidden/>
              </w:rPr>
              <w:tab/>
            </w:r>
            <w:r>
              <w:rPr>
                <w:noProof/>
                <w:webHidden/>
              </w:rPr>
              <w:fldChar w:fldCharType="begin"/>
            </w:r>
            <w:r>
              <w:rPr>
                <w:noProof/>
                <w:webHidden/>
              </w:rPr>
              <w:instrText xml:space="preserve"> PAGEREF _Toc241494609 \h </w:instrText>
            </w:r>
            <w:r>
              <w:rPr>
                <w:noProof/>
                <w:webHidden/>
              </w:rPr>
            </w:r>
            <w:r>
              <w:rPr>
                <w:noProof/>
                <w:webHidden/>
              </w:rPr>
              <w:fldChar w:fldCharType="separate"/>
            </w:r>
            <w:r>
              <w:rPr>
                <w:noProof/>
                <w:webHidden/>
              </w:rPr>
              <w:t>52</w:t>
            </w:r>
            <w:r>
              <w:rPr>
                <w:noProof/>
                <w:webHidden/>
              </w:rPr>
              <w:fldChar w:fldCharType="end"/>
            </w:r>
          </w:hyperlink>
        </w:p>
        <w:p w14:paraId="73D6F3FC" w14:textId="5BF7475F" w:rsidR="00661356" w:rsidRDefault="00661356">
          <w:pPr>
            <w:pStyle w:val="TOC1"/>
            <w:tabs>
              <w:tab w:val="right" w:leader="dot" w:pos="8720"/>
            </w:tabs>
            <w:rPr>
              <w:rFonts w:asciiTheme="minorHAnsi" w:eastAsiaTheme="minorEastAsia" w:hAnsiTheme="minorHAnsi" w:cstheme="minorBidi"/>
              <w:noProof/>
              <w:kern w:val="2"/>
              <w:lang w:val="en-GB" w:eastAsia="en-GB"/>
              <w14:ligatures w14:val="standardContextual"/>
            </w:rPr>
          </w:pPr>
          <w:hyperlink w:anchor="_Toc241494610" w:history="1">
            <w:r w:rsidRPr="00425659">
              <w:rPr>
                <w:rStyle w:val="Hyperlink"/>
                <w:noProof/>
              </w:rPr>
              <w:t>5 ZAKLJUČAK</w:t>
            </w:r>
            <w:r>
              <w:rPr>
                <w:noProof/>
                <w:webHidden/>
              </w:rPr>
              <w:tab/>
            </w:r>
            <w:r>
              <w:rPr>
                <w:noProof/>
                <w:webHidden/>
              </w:rPr>
              <w:fldChar w:fldCharType="begin"/>
            </w:r>
            <w:r>
              <w:rPr>
                <w:noProof/>
                <w:webHidden/>
              </w:rPr>
              <w:instrText xml:space="preserve"> PAGEREF _Toc241494610 \h </w:instrText>
            </w:r>
            <w:r>
              <w:rPr>
                <w:noProof/>
                <w:webHidden/>
              </w:rPr>
            </w:r>
            <w:r>
              <w:rPr>
                <w:noProof/>
                <w:webHidden/>
              </w:rPr>
              <w:fldChar w:fldCharType="separate"/>
            </w:r>
            <w:r>
              <w:rPr>
                <w:noProof/>
                <w:webHidden/>
              </w:rPr>
              <w:t>54</w:t>
            </w:r>
            <w:r>
              <w:rPr>
                <w:noProof/>
                <w:webHidden/>
              </w:rPr>
              <w:fldChar w:fldCharType="end"/>
            </w:r>
          </w:hyperlink>
        </w:p>
        <w:p w14:paraId="185AEEE1" w14:textId="36EC69B0" w:rsidR="00661356" w:rsidRDefault="00661356">
          <w:pPr>
            <w:pStyle w:val="TOC1"/>
            <w:tabs>
              <w:tab w:val="right" w:leader="dot" w:pos="8720"/>
            </w:tabs>
            <w:rPr>
              <w:rFonts w:asciiTheme="minorHAnsi" w:eastAsiaTheme="minorEastAsia" w:hAnsiTheme="minorHAnsi" w:cstheme="minorBidi"/>
              <w:noProof/>
              <w:kern w:val="2"/>
              <w:lang w:val="en-GB" w:eastAsia="en-GB"/>
              <w14:ligatures w14:val="standardContextual"/>
            </w:rPr>
          </w:pPr>
          <w:hyperlink w:anchor="_Toc241494611" w:history="1">
            <w:r w:rsidRPr="00425659">
              <w:rPr>
                <w:rStyle w:val="Hyperlink"/>
                <w:rFonts w:eastAsia="Cambria" w:cs="Cambria"/>
                <w:noProof/>
              </w:rPr>
              <w:t>L</w:t>
            </w:r>
            <w:r w:rsidRPr="00425659">
              <w:rPr>
                <w:rStyle w:val="Hyperlink"/>
                <w:rFonts w:eastAsia="Cambria"/>
                <w:noProof/>
              </w:rPr>
              <w:t>ITERATURA</w:t>
            </w:r>
            <w:r>
              <w:rPr>
                <w:noProof/>
                <w:webHidden/>
              </w:rPr>
              <w:tab/>
            </w:r>
            <w:r>
              <w:rPr>
                <w:noProof/>
                <w:webHidden/>
              </w:rPr>
              <w:fldChar w:fldCharType="begin"/>
            </w:r>
            <w:r>
              <w:rPr>
                <w:noProof/>
                <w:webHidden/>
              </w:rPr>
              <w:instrText xml:space="preserve"> PAGEREF _Toc241494611 \h </w:instrText>
            </w:r>
            <w:r>
              <w:rPr>
                <w:noProof/>
                <w:webHidden/>
              </w:rPr>
            </w:r>
            <w:r>
              <w:rPr>
                <w:noProof/>
                <w:webHidden/>
              </w:rPr>
              <w:fldChar w:fldCharType="separate"/>
            </w:r>
            <w:r>
              <w:rPr>
                <w:noProof/>
                <w:webHidden/>
              </w:rPr>
              <w:t>55</w:t>
            </w:r>
            <w:r>
              <w:rPr>
                <w:noProof/>
                <w:webHidden/>
              </w:rPr>
              <w:fldChar w:fldCharType="end"/>
            </w:r>
          </w:hyperlink>
        </w:p>
        <w:p w14:paraId="615D1BC4" w14:textId="738AE99A" w:rsidR="001204A5" w:rsidRDefault="001204A5">
          <w:r>
            <w:rPr>
              <w:b/>
              <w:bCs/>
              <w:noProof/>
            </w:rPr>
            <w:fldChar w:fldCharType="end"/>
          </w:r>
        </w:p>
      </w:sdtContent>
    </w:sdt>
    <w:p w14:paraId="24471E31" w14:textId="79A29C74" w:rsidR="005D6964" w:rsidRPr="005D6964" w:rsidRDefault="005D6964" w:rsidP="005D6964"/>
    <w:p w14:paraId="575DFFBD" w14:textId="77777777" w:rsidR="005D6964" w:rsidRPr="005D6964" w:rsidRDefault="005D6964" w:rsidP="005D6964"/>
    <w:p w14:paraId="4C28C981" w14:textId="77777777" w:rsidR="005D6964" w:rsidRPr="005D6964" w:rsidRDefault="005D6964" w:rsidP="005D6964">
      <w:pPr>
        <w:suppressAutoHyphens w:val="0"/>
        <w:jc w:val="left"/>
        <w:rPr>
          <w:rFonts w:eastAsia="Cambria" w:cs="Cambria"/>
        </w:rPr>
        <w:sectPr w:rsidR="005D6964" w:rsidRPr="005D6964" w:rsidSect="005D6964">
          <w:footerReference w:type="default" r:id="rId8"/>
          <w:footerReference w:type="first" r:id="rId9"/>
          <w:pgSz w:w="11907" w:h="16840"/>
          <w:pgMar w:top="1440" w:right="1377" w:bottom="1440" w:left="1800" w:header="720" w:footer="720" w:gutter="0"/>
          <w:pgNumType w:start="1"/>
          <w:cols w:space="720"/>
          <w:titlePg/>
          <w:docGrid w:linePitch="326"/>
        </w:sectPr>
      </w:pPr>
      <w:bookmarkStart w:id="0" w:name="_Toc29046480"/>
      <w:bookmarkStart w:id="1" w:name="_Toc1724902266"/>
      <w:bookmarkStart w:id="2" w:name="_Toc1090677942"/>
      <w:bookmarkStart w:id="3" w:name="_Toc1924807921"/>
    </w:p>
    <w:p w14:paraId="53C73D84" w14:textId="77777777" w:rsidR="005D6964" w:rsidRPr="005D6964" w:rsidRDefault="005D6964" w:rsidP="000C10F8">
      <w:pPr>
        <w:pStyle w:val="Heading1"/>
        <w:spacing w:before="0"/>
        <w:rPr>
          <w:rFonts w:eastAsia="Cambria"/>
          <w:bCs/>
        </w:rPr>
      </w:pPr>
      <w:bookmarkStart w:id="4" w:name="_Toc241494562"/>
      <w:r w:rsidRPr="005D6964">
        <w:rPr>
          <w:rFonts w:eastAsia="Cambria"/>
        </w:rPr>
        <w:lastRenderedPageBreak/>
        <w:t xml:space="preserve">1 </w:t>
      </w:r>
      <w:bookmarkEnd w:id="0"/>
      <w:bookmarkEnd w:id="1"/>
      <w:bookmarkEnd w:id="2"/>
      <w:bookmarkEnd w:id="3"/>
      <w:r w:rsidRPr="005D6964">
        <w:rPr>
          <w:rFonts w:eastAsia="Cambria"/>
          <w:lang w:val="en-GB"/>
        </w:rPr>
        <w:t>UVOD</w:t>
      </w:r>
      <w:bookmarkEnd w:id="4"/>
    </w:p>
    <w:p w14:paraId="1D8FE120" w14:textId="77777777" w:rsidR="005D6964" w:rsidRPr="005D6964" w:rsidRDefault="005D6964" w:rsidP="005D6964"/>
    <w:p w14:paraId="33BC38E1" w14:textId="254BE869" w:rsidR="005D6964" w:rsidRPr="005D6964" w:rsidRDefault="005D6964" w:rsidP="005D6964">
      <w:pPr>
        <w:spacing w:after="240" w:line="360" w:lineRule="auto"/>
      </w:pPr>
      <w:r w:rsidRPr="005D6964">
        <w:rPr>
          <w:rFonts w:eastAsia="Cambria" w:cs="Cambria"/>
          <w:color w:val="000000"/>
          <w:lang w:val="en-GB"/>
        </w:rPr>
        <w:t>Internet</w:t>
      </w:r>
      <w:r w:rsidRPr="005D6964">
        <w:rPr>
          <w:rFonts w:eastAsia="Cambria" w:cs="Cambria"/>
          <w:color w:val="000000"/>
        </w:rPr>
        <w:t xml:space="preserve"> </w:t>
      </w:r>
      <w:r w:rsidRPr="005D6964">
        <w:rPr>
          <w:rFonts w:eastAsia="Cambria" w:cs="Cambria"/>
          <w:color w:val="000000"/>
          <w:lang w:val="en-GB"/>
        </w:rPr>
        <w:t>je</w:t>
      </w:r>
      <w:r w:rsidRPr="005D6964">
        <w:rPr>
          <w:rFonts w:eastAsia="Cambria" w:cs="Cambria"/>
          <w:color w:val="000000"/>
        </w:rPr>
        <w:t xml:space="preserve"> </w:t>
      </w:r>
      <w:r w:rsidRPr="005D6964">
        <w:rPr>
          <w:rFonts w:eastAsia="Cambria" w:cs="Cambria"/>
          <w:color w:val="000000"/>
          <w:lang w:val="en-GB"/>
        </w:rPr>
        <w:t>u</w:t>
      </w:r>
      <w:r w:rsidRPr="005D6964">
        <w:rPr>
          <w:rFonts w:eastAsia="Cambria" w:cs="Cambria"/>
          <w:color w:val="000000"/>
        </w:rPr>
        <w:t xml:space="preserve"> </w:t>
      </w:r>
      <w:r w:rsidRPr="005D6964">
        <w:rPr>
          <w:rFonts w:eastAsia="Cambria" w:cs="Cambria"/>
          <w:color w:val="000000"/>
          <w:lang w:val="en-GB"/>
        </w:rPr>
        <w:t>potpunosti</w:t>
      </w:r>
      <w:r w:rsidRPr="005D6964">
        <w:rPr>
          <w:rFonts w:eastAsia="Cambria" w:cs="Cambria"/>
          <w:color w:val="000000"/>
        </w:rPr>
        <w:t xml:space="preserve"> </w:t>
      </w:r>
      <w:r w:rsidRPr="005D6964">
        <w:rPr>
          <w:rFonts w:eastAsia="Cambria" w:cs="Cambria"/>
          <w:color w:val="000000"/>
          <w:lang w:val="en-GB"/>
        </w:rPr>
        <w:t>izmenio</w:t>
      </w:r>
      <w:r w:rsidRPr="005D6964">
        <w:rPr>
          <w:rFonts w:eastAsia="Cambria" w:cs="Cambria"/>
          <w:color w:val="000000"/>
        </w:rPr>
        <w:t xml:space="preserve"> </w:t>
      </w:r>
      <w:r w:rsidRPr="005D6964">
        <w:rPr>
          <w:rFonts w:eastAsia="Cambria" w:cs="Cambria"/>
          <w:color w:val="000000"/>
          <w:lang w:val="en-GB"/>
        </w:rPr>
        <w:t>na</w:t>
      </w:r>
      <w:r w:rsidRPr="005D6964">
        <w:rPr>
          <w:rFonts w:eastAsia="Cambria" w:cs="Cambria"/>
          <w:color w:val="000000"/>
        </w:rPr>
        <w:t>č</w:t>
      </w:r>
      <w:r w:rsidRPr="005D6964">
        <w:rPr>
          <w:rFonts w:eastAsia="Cambria" w:cs="Cambria"/>
          <w:color w:val="000000"/>
          <w:lang w:val="en-GB"/>
        </w:rPr>
        <w:t>in</w:t>
      </w:r>
      <w:r w:rsidRPr="005D6964">
        <w:rPr>
          <w:rFonts w:eastAsia="Cambria" w:cs="Cambria"/>
          <w:color w:val="000000"/>
        </w:rPr>
        <w:t xml:space="preserve"> </w:t>
      </w:r>
      <w:r w:rsidRPr="005D6964">
        <w:rPr>
          <w:rFonts w:eastAsia="Cambria" w:cs="Cambria"/>
          <w:color w:val="000000"/>
          <w:lang w:val="en-GB"/>
        </w:rPr>
        <w:t>na</w:t>
      </w:r>
      <w:r w:rsidRPr="005D6964">
        <w:rPr>
          <w:rFonts w:eastAsia="Cambria" w:cs="Cambria"/>
          <w:color w:val="000000"/>
        </w:rPr>
        <w:t xml:space="preserve"> </w:t>
      </w:r>
      <w:r w:rsidRPr="005D6964">
        <w:rPr>
          <w:rFonts w:eastAsia="Cambria" w:cs="Cambria"/>
          <w:color w:val="000000"/>
          <w:lang w:val="en-GB"/>
        </w:rPr>
        <w:t>koji</w:t>
      </w:r>
      <w:r w:rsidRPr="005D6964">
        <w:rPr>
          <w:rFonts w:eastAsia="Cambria" w:cs="Cambria"/>
          <w:color w:val="000000"/>
        </w:rPr>
        <w:t xml:space="preserve"> </w:t>
      </w:r>
      <w:r w:rsidRPr="005D6964">
        <w:rPr>
          <w:rFonts w:eastAsia="Cambria" w:cs="Cambria"/>
          <w:color w:val="000000"/>
          <w:lang w:val="en-GB"/>
        </w:rPr>
        <w:t>korisnici</w:t>
      </w:r>
      <w:r w:rsidRPr="005D6964">
        <w:rPr>
          <w:rFonts w:eastAsia="Cambria" w:cs="Cambria"/>
          <w:color w:val="000000"/>
        </w:rPr>
        <w:t xml:space="preserve"> </w:t>
      </w:r>
      <w:r w:rsidRPr="005D6964">
        <w:rPr>
          <w:rFonts w:eastAsia="Cambria" w:cs="Cambria"/>
          <w:color w:val="000000"/>
          <w:lang w:val="en-GB"/>
        </w:rPr>
        <w:t>pribavljaju</w:t>
      </w:r>
      <w:r w:rsidRPr="005D6964">
        <w:rPr>
          <w:rFonts w:eastAsia="Cambria" w:cs="Cambria"/>
          <w:color w:val="000000"/>
        </w:rPr>
        <w:t xml:space="preserve"> </w:t>
      </w:r>
      <w:r w:rsidRPr="005D6964">
        <w:rPr>
          <w:rFonts w:eastAsia="Cambria" w:cs="Cambria"/>
          <w:color w:val="000000"/>
          <w:lang w:val="en-GB"/>
        </w:rPr>
        <w:t>ulaznice</w:t>
      </w:r>
      <w:r w:rsidRPr="005D6964">
        <w:rPr>
          <w:rFonts w:eastAsia="Cambria" w:cs="Cambria"/>
          <w:color w:val="000000"/>
        </w:rPr>
        <w:t xml:space="preserve"> </w:t>
      </w:r>
      <w:r w:rsidRPr="005D6964">
        <w:rPr>
          <w:rFonts w:eastAsia="Cambria" w:cs="Cambria"/>
          <w:color w:val="000000"/>
          <w:lang w:val="en-GB"/>
        </w:rPr>
        <w:t>za</w:t>
      </w:r>
      <w:r w:rsidRPr="005D6964">
        <w:rPr>
          <w:rFonts w:eastAsia="Cambria" w:cs="Cambria"/>
          <w:color w:val="000000"/>
        </w:rPr>
        <w:t xml:space="preserve"> </w:t>
      </w:r>
      <w:r w:rsidRPr="005D6964">
        <w:rPr>
          <w:rFonts w:eastAsia="Cambria" w:cs="Cambria"/>
          <w:color w:val="000000"/>
          <w:lang w:val="en-GB"/>
        </w:rPr>
        <w:t>muzi</w:t>
      </w:r>
      <w:r w:rsidRPr="005D6964">
        <w:rPr>
          <w:rFonts w:eastAsia="Cambria" w:cs="Cambria"/>
          <w:color w:val="000000"/>
        </w:rPr>
        <w:t>č</w:t>
      </w:r>
      <w:r w:rsidRPr="005D6964">
        <w:rPr>
          <w:rFonts w:eastAsia="Cambria" w:cs="Cambria"/>
          <w:color w:val="000000"/>
          <w:lang w:val="en-GB"/>
        </w:rPr>
        <w:t>ke</w:t>
      </w:r>
      <w:r w:rsidRPr="005D6964">
        <w:rPr>
          <w:rFonts w:eastAsia="Cambria" w:cs="Cambria"/>
          <w:color w:val="000000"/>
        </w:rPr>
        <w:t xml:space="preserve"> </w:t>
      </w:r>
      <w:r w:rsidRPr="005D6964">
        <w:rPr>
          <w:rFonts w:eastAsia="Cambria" w:cs="Cambria"/>
          <w:color w:val="000000"/>
          <w:lang w:val="en-GB"/>
        </w:rPr>
        <w:t>i</w:t>
      </w:r>
      <w:r w:rsidRPr="005D6964">
        <w:rPr>
          <w:rFonts w:eastAsia="Cambria" w:cs="Cambria"/>
          <w:color w:val="000000"/>
        </w:rPr>
        <w:t xml:space="preserve"> </w:t>
      </w:r>
      <w:r w:rsidRPr="005D6964">
        <w:rPr>
          <w:rFonts w:eastAsia="Cambria" w:cs="Cambria"/>
          <w:color w:val="000000"/>
          <w:lang w:val="en-GB"/>
        </w:rPr>
        <w:t>zabavne</w:t>
      </w:r>
      <w:r w:rsidRPr="005D6964">
        <w:rPr>
          <w:rFonts w:eastAsia="Cambria" w:cs="Cambria"/>
          <w:color w:val="000000"/>
        </w:rPr>
        <w:t xml:space="preserve"> </w:t>
      </w:r>
      <w:r w:rsidRPr="005D6964">
        <w:rPr>
          <w:rFonts w:eastAsia="Cambria" w:cs="Cambria"/>
          <w:color w:val="000000"/>
          <w:lang w:val="en-GB"/>
        </w:rPr>
        <w:t>doga</w:t>
      </w:r>
      <w:r w:rsidRPr="005D6964">
        <w:rPr>
          <w:rFonts w:eastAsia="Cambria" w:cs="Cambria"/>
          <w:color w:val="000000"/>
        </w:rPr>
        <w:t>đ</w:t>
      </w:r>
      <w:r w:rsidRPr="005D6964">
        <w:rPr>
          <w:rFonts w:eastAsia="Cambria" w:cs="Cambria"/>
          <w:color w:val="000000"/>
          <w:lang w:val="en-GB"/>
        </w:rPr>
        <w:t>aje</w:t>
      </w:r>
      <w:r w:rsidRPr="005D6964">
        <w:rPr>
          <w:rFonts w:eastAsia="Cambria" w:cs="Cambria"/>
          <w:color w:val="000000"/>
        </w:rPr>
        <w:t xml:space="preserve">. Ono što je nekada zahtevalo fizičko prisustvo na blagajni, danas se obavlja putem web browsera u svega nekoliko koraka. Međutim, ova naizgled jednostavna transakcija krije niz tehničkih izazova koji postaju vidljivi tek kada sistem istovremeno opslužuje veliki broj </w:t>
      </w:r>
      <w:r w:rsidR="009C37FD">
        <w:rPr>
          <w:rFonts w:eastAsia="Cambria" w:cs="Cambria"/>
          <w:color w:val="000000"/>
        </w:rPr>
        <w:t>k</w:t>
      </w:r>
      <w:r w:rsidR="00090E9B">
        <w:rPr>
          <w:rFonts w:eastAsia="Cambria" w:cs="Cambria"/>
          <w:color w:val="000000"/>
        </w:rPr>
        <w:t>upac</w:t>
      </w:r>
      <w:r w:rsidRPr="005D6964">
        <w:rPr>
          <w:rFonts w:eastAsia="Cambria" w:cs="Cambria"/>
          <w:color w:val="000000"/>
        </w:rPr>
        <w:t>a.</w:t>
      </w:r>
    </w:p>
    <w:p w14:paraId="56DEE8AD" w14:textId="114D334B" w:rsidR="005D6964" w:rsidRPr="005D6964" w:rsidRDefault="005D6964" w:rsidP="005D6964">
      <w:pPr>
        <w:spacing w:after="240" w:line="360" w:lineRule="auto"/>
      </w:pPr>
      <w:r w:rsidRPr="005D6964">
        <w:rPr>
          <w:rFonts w:eastAsia="Cambria" w:cs="Cambria"/>
          <w:color w:val="000000"/>
        </w:rPr>
        <w:t xml:space="preserve">Situacija u kojoj hiljadu </w:t>
      </w:r>
      <w:r w:rsidR="009C37FD">
        <w:rPr>
          <w:rFonts w:eastAsia="Cambria" w:cs="Cambria"/>
          <w:color w:val="000000"/>
        </w:rPr>
        <w:t>k</w:t>
      </w:r>
      <w:r w:rsidR="00090E9B">
        <w:rPr>
          <w:rFonts w:eastAsia="Cambria" w:cs="Cambria"/>
          <w:color w:val="000000"/>
        </w:rPr>
        <w:t>upac</w:t>
      </w:r>
      <w:r w:rsidRPr="005D6964">
        <w:rPr>
          <w:rFonts w:eastAsia="Cambria" w:cs="Cambria"/>
          <w:color w:val="000000"/>
        </w:rPr>
        <w:t>a u istom trenutku pokušava da rezerviše karte za popularan koncert predstavlja jedan od najtežih scenarija za web aplikacije. U takvim uslovima, sistemi koji se oslanjaju na sinhronu obradu zahteva i jedinstvenu bazu podataka neizbežno dolaze do granica svojih kapaciteta, što rezultuje sporim odzivom, greškama pri rezervaciji ili čak privremen</w:t>
      </w:r>
      <w:r w:rsidR="00A352BD">
        <w:rPr>
          <w:rFonts w:eastAsia="Cambria" w:cs="Cambria"/>
          <w:color w:val="000000"/>
        </w:rPr>
        <w:t>o</w:t>
      </w:r>
      <w:r w:rsidRPr="005D6964">
        <w:rPr>
          <w:rFonts w:eastAsia="Cambria" w:cs="Cambria"/>
          <w:color w:val="000000"/>
        </w:rPr>
        <w:t>m nedostupnošću servisa.</w:t>
      </w:r>
    </w:p>
    <w:p w14:paraId="409125FD" w14:textId="0AC6EF1F" w:rsidR="005D6964" w:rsidRPr="005D6964" w:rsidRDefault="005D6964" w:rsidP="005D6964">
      <w:pPr>
        <w:spacing w:after="240" w:line="360" w:lineRule="auto"/>
      </w:pPr>
      <w:r w:rsidRPr="005D6964">
        <w:rPr>
          <w:rFonts w:eastAsia="Cambria" w:cs="Cambria"/>
          <w:color w:val="000000"/>
        </w:rPr>
        <w:t xml:space="preserve">Ovaj rad opisuje razvoj sistema koji pristupa ovom problemu na drugačiji način. Umesto da svaki korisnički zahtev direktno upisuje podatke u bazu, sistem koristi RabbitMQ red poruka kao posredni sloj koji preuzima zahteve i prosleđuje ih na obradu redosledom prispeća. </w:t>
      </w:r>
      <w:r w:rsidR="00090E9B">
        <w:rPr>
          <w:rFonts w:eastAsia="Cambria" w:cs="Cambria"/>
          <w:color w:val="000000"/>
        </w:rPr>
        <w:t>Kupac</w:t>
      </w:r>
      <w:r w:rsidRPr="005D6964">
        <w:rPr>
          <w:rFonts w:eastAsia="Cambria" w:cs="Cambria"/>
          <w:color w:val="000000"/>
        </w:rPr>
        <w:t xml:space="preserve"> pritom odmah dobija potvrdu sa šifrom rezervacije, dok se stvarna transakcija odvija asinhrono u pozadini.</w:t>
      </w:r>
    </w:p>
    <w:p w14:paraId="1B6B3F64" w14:textId="77777777" w:rsidR="005D6964" w:rsidRPr="005D6964" w:rsidRDefault="005D6964" w:rsidP="005D6964">
      <w:pPr>
        <w:spacing w:after="240" w:line="360" w:lineRule="auto"/>
      </w:pPr>
      <w:r w:rsidRPr="005D6964">
        <w:rPr>
          <w:rFonts w:eastAsia="Cambria" w:cs="Cambria"/>
          <w:color w:val="000000"/>
        </w:rPr>
        <w:t>Pored aplikacije za prodaju i rezervaciju karata, razvijen je i portal za analitičko praćenje prodaje u realnom vremenu. Oba dela sistema projektovana su kao potpuno nezavisne celine koje međusobno komuniciraju isključivo putem poruka, bez deljenja baze podataka.</w:t>
      </w:r>
    </w:p>
    <w:p w14:paraId="7C6BA90E" w14:textId="77777777" w:rsidR="005D6964" w:rsidRPr="005D6964" w:rsidRDefault="005D6964" w:rsidP="005D6964">
      <w:pPr>
        <w:spacing w:after="240" w:line="360" w:lineRule="auto"/>
      </w:pPr>
      <w:r w:rsidRPr="005D6964">
        <w:rPr>
          <w:rFonts w:eastAsia="Cambria" w:cs="Cambria"/>
          <w:color w:val="000000"/>
        </w:rPr>
        <w:t>Celokupan razvojni proces sproveden je primenom FON Labis metodologije, a za implementaciju su odabrane tehnologije Java Spring Boot, Next.js, MySQL, Redis i RabbitMQ.</w:t>
      </w:r>
    </w:p>
    <w:p w14:paraId="49417419" w14:textId="77777777" w:rsidR="005D6964" w:rsidRPr="005D6964" w:rsidRDefault="005D6964" w:rsidP="005D6964">
      <w:pPr>
        <w:spacing w:after="240" w:line="360" w:lineRule="auto"/>
        <w:rPr>
          <w:rFonts w:eastAsia="Cambria" w:cs="Cambria"/>
          <w:color w:val="000000"/>
        </w:rPr>
      </w:pPr>
      <w:r w:rsidRPr="005D6964">
        <w:rPr>
          <w:rFonts w:eastAsia="Cambria" w:cs="Cambria"/>
          <w:color w:val="000000"/>
        </w:rPr>
        <w:t>Rad je organizovan kroz pet poglavlja. Poglavlje 2 opisuje metodološki okvir i faze razvoja. Poglavlje 3 daje pregled korišćenih tehnologija i alata. Poglavlje 4 predstavlja centralni deo rada koji obuhvata modelovanje podataka, specifikaciju slučajeva korišćenja i implementaciju sistema. Poglavlje 5 donosi zaključna razmatranja i predloge za dalje unapređenje.</w:t>
      </w:r>
      <w:bookmarkStart w:id="5" w:name="_Toc1116546802"/>
      <w:bookmarkStart w:id="6" w:name="_Toc1668729744"/>
      <w:bookmarkStart w:id="7" w:name="_Toc1773767106"/>
      <w:bookmarkStart w:id="8" w:name="_Toc722479821"/>
    </w:p>
    <w:p w14:paraId="6F0FC037" w14:textId="77777777" w:rsidR="005D6964" w:rsidRPr="005D6964" w:rsidRDefault="005D6964" w:rsidP="000C10F8">
      <w:pPr>
        <w:pStyle w:val="Heading1"/>
      </w:pPr>
      <w:bookmarkStart w:id="9" w:name="_Toc241494563"/>
      <w:r w:rsidRPr="005D6964">
        <w:rPr>
          <w:rFonts w:eastAsia="Cambria"/>
        </w:rPr>
        <w:lastRenderedPageBreak/>
        <w:t>2 METODOLOGIJA RAZVOJA IS</w:t>
      </w:r>
      <w:bookmarkEnd w:id="5"/>
      <w:bookmarkEnd w:id="6"/>
      <w:bookmarkEnd w:id="7"/>
      <w:bookmarkEnd w:id="8"/>
      <w:bookmarkEnd w:id="9"/>
    </w:p>
    <w:p w14:paraId="4A4DF5B7" w14:textId="77777777" w:rsidR="005D6964" w:rsidRPr="005D6964" w:rsidRDefault="005D6964" w:rsidP="005D6964">
      <w:pPr>
        <w:rPr>
          <w:rFonts w:eastAsia="Cambria" w:cs="Cambria"/>
        </w:rPr>
      </w:pPr>
    </w:p>
    <w:p w14:paraId="2BD85183" w14:textId="77777777" w:rsidR="005D6964" w:rsidRPr="005D6964" w:rsidRDefault="005D6964" w:rsidP="005D6964">
      <w:pPr>
        <w:spacing w:after="240" w:line="360" w:lineRule="auto"/>
      </w:pPr>
      <w:r w:rsidRPr="005D6964">
        <w:rPr>
          <w:rFonts w:eastAsia="Cambria" w:cs="Cambria"/>
        </w:rPr>
        <w:t>Razvoj softverskog sistema zahteva primenu jasnog i strukturiranog metodološkog okvira koji definiše redosled aktivnosti, vrste modela koji se izrađuju i način na koji se prelazi sa jednog nivoa apstrakcije na drugi. Bez ovakvog okvira, razvoj složenih sistema postaje nepredvidiv i teško upravljiv.</w:t>
      </w:r>
    </w:p>
    <w:p w14:paraId="24BBD4E0" w14:textId="1AB3491B" w:rsidR="005D6964" w:rsidRPr="005D6964" w:rsidRDefault="005D6964" w:rsidP="005D6964">
      <w:pPr>
        <w:pStyle w:val="NormalWeb"/>
        <w:spacing w:after="240" w:line="360" w:lineRule="auto"/>
        <w:jc w:val="both"/>
        <w:rPr>
          <w:rFonts w:ascii="Cambria" w:hAnsi="Cambria"/>
        </w:rPr>
      </w:pPr>
      <w:r w:rsidRPr="005D6964">
        <w:rPr>
          <w:rFonts w:ascii="Cambria" w:eastAsia="Cambria" w:hAnsi="Cambria" w:cs="Cambria"/>
        </w:rPr>
        <w:t>Za potrebe izrade ovog rada primenjena je FON Labis metodologija razvoja informacionih sistema, koja je nastala na Fakultetu organizacionih nauka Univerziteta u Beogradu. Ova metodologija kombinuje strukturne i objektno</w:t>
      </w:r>
      <w:r w:rsidR="00AC775B">
        <w:rPr>
          <w:rFonts w:ascii="Cambria" w:eastAsia="Cambria" w:hAnsi="Cambria" w:cs="Cambria"/>
        </w:rPr>
        <w:t>-</w:t>
      </w:r>
      <w:r w:rsidRPr="005D6964">
        <w:rPr>
          <w:rFonts w:ascii="Cambria" w:eastAsia="Cambria" w:hAnsi="Cambria" w:cs="Cambria"/>
        </w:rPr>
        <w:t>orijentisane pristupe razvoju softvera i zasnovana je na iterativno</w:t>
      </w:r>
      <w:r w:rsidR="00AC775B">
        <w:rPr>
          <w:rFonts w:ascii="Cambria" w:eastAsia="Cambria" w:hAnsi="Cambria" w:cs="Cambria"/>
        </w:rPr>
        <w:t>-</w:t>
      </w:r>
      <w:r w:rsidRPr="005D6964">
        <w:rPr>
          <w:rFonts w:ascii="Cambria" w:eastAsia="Cambria" w:hAnsi="Cambria" w:cs="Cambria"/>
        </w:rPr>
        <w:t>inkrementalnom modelu životnog ciklusa. Karakteriše je postepeno povećavanje nivoa detalja kroz niz uzastopnih faza, pri čemu svaka faza daje konkretniju i tehnički detaljniju sliku sistema u odnosu na prethodnu.</w:t>
      </w:r>
    </w:p>
    <w:p w14:paraId="54E25763" w14:textId="77777777" w:rsidR="005D6964" w:rsidRPr="005D6964" w:rsidRDefault="005D6964" w:rsidP="005D6964">
      <w:pPr>
        <w:pStyle w:val="Header2"/>
        <w:spacing w:after="240" w:line="360" w:lineRule="auto"/>
        <w:jc w:val="both"/>
        <w:rPr>
          <w:rFonts w:ascii="Cambria" w:hAnsi="Cambria"/>
        </w:rPr>
      </w:pPr>
      <w:r w:rsidRPr="005D6964">
        <w:rPr>
          <w:rFonts w:ascii="Cambria" w:eastAsia="Cambria" w:hAnsi="Cambria" w:cs="Cambria"/>
          <w:b w:val="0"/>
          <w:sz w:val="24"/>
          <w:szCs w:val="24"/>
        </w:rPr>
        <w:t>Metodologija se oslanja na UML standard za vizuelno modelovanje sistema i dokazana je kroz primenu na brojnim realnim softverskim projektima, što je čini pogodnom kako za edukativne svrhe, tako i za razvoj sistema u praksi.</w:t>
      </w:r>
    </w:p>
    <w:p w14:paraId="0A3F4BC8" w14:textId="77777777" w:rsidR="005D6964" w:rsidRPr="005D6964" w:rsidRDefault="005D6964" w:rsidP="005D6964">
      <w:pPr>
        <w:pStyle w:val="Heading2"/>
      </w:pPr>
      <w:bookmarkStart w:id="10" w:name="_Toc450901638"/>
      <w:bookmarkStart w:id="11" w:name="_Toc709673409"/>
      <w:bookmarkStart w:id="12" w:name="_Toc1661802650"/>
      <w:bookmarkStart w:id="13" w:name="_Toc650419921"/>
    </w:p>
    <w:p w14:paraId="394AF0D4" w14:textId="5502AE04" w:rsidR="005D6964" w:rsidRPr="005D6964" w:rsidRDefault="005D6964" w:rsidP="005D6964">
      <w:pPr>
        <w:pStyle w:val="Heading2"/>
        <w:pageBreakBefore/>
      </w:pPr>
      <w:bookmarkStart w:id="14" w:name="_Toc241494564"/>
      <w:r w:rsidRPr="005D6964">
        <w:rPr>
          <w:rFonts w:eastAsia="Cambria" w:cs="Cambria"/>
        </w:rPr>
        <w:lastRenderedPageBreak/>
        <w:t>2.1 Faze razvoja primenjene u ovom radu</w:t>
      </w:r>
      <w:bookmarkEnd w:id="10"/>
      <w:bookmarkEnd w:id="11"/>
      <w:bookmarkEnd w:id="12"/>
      <w:bookmarkEnd w:id="13"/>
      <w:bookmarkEnd w:id="14"/>
    </w:p>
    <w:p w14:paraId="0B05BF33" w14:textId="77777777" w:rsidR="005D6964" w:rsidRPr="005D6964" w:rsidRDefault="005D6964" w:rsidP="005D6964">
      <w:pPr>
        <w:rPr>
          <w:rFonts w:eastAsia="Cambria" w:cs="Cambria"/>
        </w:rPr>
      </w:pPr>
    </w:p>
    <w:p w14:paraId="7684B442" w14:textId="77777777" w:rsidR="005D6964" w:rsidRPr="005D6964" w:rsidRDefault="005D6964" w:rsidP="005D6964">
      <w:pPr>
        <w:pStyle w:val="Heading3"/>
      </w:pPr>
      <w:bookmarkStart w:id="15" w:name="_Toc241494565"/>
      <w:r w:rsidRPr="005D6964">
        <w:t>2.1.1 Identifikacija sistema</w:t>
      </w:r>
      <w:bookmarkEnd w:id="15"/>
    </w:p>
    <w:p w14:paraId="2818E380" w14:textId="15DFD613" w:rsidR="005D6964" w:rsidRPr="001204A5" w:rsidRDefault="005D6964" w:rsidP="005D6964">
      <w:pPr>
        <w:pStyle w:val="NormalWeb"/>
        <w:spacing w:after="240" w:line="360" w:lineRule="auto"/>
        <w:jc w:val="both"/>
        <w:rPr>
          <w:rFonts w:ascii="Cambria" w:hAnsi="Cambria"/>
          <w:lang w:val="en-US"/>
        </w:rPr>
      </w:pPr>
      <w:r w:rsidRPr="005D6964">
        <w:rPr>
          <w:rFonts w:ascii="Cambria" w:eastAsia="Cambria" w:hAnsi="Cambria" w:cs="Cambria"/>
        </w:rPr>
        <w:t xml:space="preserve">Prva faza obuhvatila je analizu korisničkih zahteva i definisanje funkcionalnog opsega sistema. Identifikovani su ključni akteri — </w:t>
      </w:r>
      <w:r w:rsidR="00D231A7">
        <w:rPr>
          <w:rFonts w:ascii="Cambria" w:eastAsia="Cambria" w:hAnsi="Cambria" w:cs="Cambria"/>
        </w:rPr>
        <w:t>k</w:t>
      </w:r>
      <w:r w:rsidR="00090E9B">
        <w:rPr>
          <w:rFonts w:ascii="Cambria" w:eastAsia="Cambria" w:hAnsi="Cambria" w:cs="Cambria"/>
        </w:rPr>
        <w:t>upac</w:t>
      </w:r>
      <w:r w:rsidRPr="005D6964">
        <w:rPr>
          <w:rFonts w:ascii="Cambria" w:eastAsia="Cambria" w:hAnsi="Cambria" w:cs="Cambria"/>
        </w:rPr>
        <w:t xml:space="preserve"> koji vrši rezervaciju karata i administrator koji upravlja podacima o koncertima — kao i skup funkcija koje sistem mora da podrži. Utvrđeno je da sistem mora </w:t>
      </w:r>
      <w:r w:rsidR="006063DA">
        <w:rPr>
          <w:rFonts w:ascii="Cambria" w:eastAsia="Cambria" w:hAnsi="Cambria" w:cs="Cambria"/>
        </w:rPr>
        <w:t xml:space="preserve">da </w:t>
      </w:r>
      <w:r w:rsidRPr="005D6964">
        <w:rPr>
          <w:rFonts w:ascii="Cambria" w:eastAsia="Cambria" w:hAnsi="Cambria" w:cs="Cambria"/>
        </w:rPr>
        <w:t>omogući pregled koncerata po kategorijama, rezervaciju karata sa izborom regiona sedenja i količine mesta, primenu vremenskog popusta od 10</w:t>
      </w:r>
      <w:r w:rsidR="00FD2B7B">
        <w:rPr>
          <w:rFonts w:ascii="Cambria" w:eastAsia="Cambria" w:hAnsi="Cambria" w:cs="Cambria"/>
        </w:rPr>
        <w:t xml:space="preserve"> </w:t>
      </w:r>
      <w:r w:rsidRPr="005D6964">
        <w:rPr>
          <w:rFonts w:ascii="Cambria" w:eastAsia="Cambria" w:hAnsi="Cambria" w:cs="Cambria"/>
        </w:rPr>
        <w:t>% i promo koda sa popustom od 5</w:t>
      </w:r>
      <w:r w:rsidR="000D5903">
        <w:rPr>
          <w:rFonts w:ascii="Cambria" w:eastAsia="Cambria" w:hAnsi="Cambria" w:cs="Cambria"/>
        </w:rPr>
        <w:t xml:space="preserve"> </w:t>
      </w:r>
      <w:r w:rsidRPr="005D6964">
        <w:rPr>
          <w:rFonts w:ascii="Cambria" w:eastAsia="Cambria" w:hAnsi="Cambria" w:cs="Cambria"/>
        </w:rPr>
        <w:t>%, konverziju cene u odabranu valutu putem eksternog API servisa, kao i izmenu i otkazivanje postojećih rezervacija. Pored toga, identifikovana je potreba za zasebnim portalom koji administratorima pruža uvid u prodajne rezultate u realnom vremenu.</w:t>
      </w:r>
    </w:p>
    <w:p w14:paraId="5DDC785F" w14:textId="041229A9" w:rsidR="005D6964" w:rsidRPr="005D6964" w:rsidRDefault="005D6964" w:rsidP="005D6964">
      <w:pPr>
        <w:pStyle w:val="Heading3"/>
      </w:pPr>
      <w:bookmarkStart w:id="16" w:name="_Toc241494566"/>
      <w:r w:rsidRPr="005D6964">
        <w:t>2.1.</w:t>
      </w:r>
      <w:r w:rsidR="001C7E63">
        <w:t>2</w:t>
      </w:r>
      <w:r w:rsidRPr="005D6964">
        <w:t xml:space="preserve"> Logičko modelovanje podataka</w:t>
      </w:r>
      <w:bookmarkEnd w:id="16"/>
    </w:p>
    <w:p w14:paraId="6E02AA4D" w14:textId="77777777" w:rsidR="005D6964" w:rsidRPr="009D68E7" w:rsidRDefault="005D6964" w:rsidP="005D6964">
      <w:pPr>
        <w:pStyle w:val="NormalWeb"/>
        <w:spacing w:after="240" w:line="360" w:lineRule="auto"/>
        <w:jc w:val="both"/>
        <w:rPr>
          <w:rFonts w:ascii="Cambria" w:hAnsi="Cambria"/>
          <w:lang w:val="en-US"/>
        </w:rPr>
      </w:pPr>
      <w:r w:rsidRPr="009D68E7">
        <w:rPr>
          <w:rFonts w:ascii="Cambria" w:eastAsia="Cambria" w:hAnsi="Cambria" w:cs="Cambria"/>
          <w:lang w:val="en-US"/>
        </w:rPr>
        <w:t>U ovoj fazi identifikovani su entiteti sistema, njihovi atributi i međusobne veze. Izrađen je logički model podataka u PMOV notaciji, organizovan po funkcionalnim podmodelima koji odgovaraju procesima sistema. Identifikovani su jaki i slabi entiteti, kao i veze agregacije između njih. Centralni entitet modela je Ticket, koji je u vezi sa entitetima Concert, Currency, TicketSeat i PromoCode. Entitet Concert povezan je sa Location, ConcertCategory, ConcertRegionPrice i DiscountPeriod.</w:t>
      </w:r>
    </w:p>
    <w:p w14:paraId="774C4B59" w14:textId="4C169674" w:rsidR="005D6964" w:rsidRPr="009D68E7" w:rsidRDefault="005D6964" w:rsidP="005D6964">
      <w:pPr>
        <w:pStyle w:val="Heading3"/>
      </w:pPr>
      <w:bookmarkStart w:id="17" w:name="_Toc241494567"/>
      <w:r w:rsidRPr="009D68E7">
        <w:t>2.1.</w:t>
      </w:r>
      <w:r w:rsidR="001C7E63" w:rsidRPr="009D68E7">
        <w:t>3</w:t>
      </w:r>
      <w:r w:rsidRPr="009D68E7">
        <w:t xml:space="preserve"> Prevođenje u relacioni model</w:t>
      </w:r>
      <w:bookmarkEnd w:id="17"/>
    </w:p>
    <w:p w14:paraId="4E86087C" w14:textId="672F2F70" w:rsidR="005D6964" w:rsidRPr="009D68E7" w:rsidRDefault="005D6964" w:rsidP="005D6964">
      <w:pPr>
        <w:pStyle w:val="NormalWeb"/>
        <w:spacing w:after="240" w:line="360" w:lineRule="auto"/>
        <w:jc w:val="both"/>
        <w:rPr>
          <w:rFonts w:ascii="Cambria" w:hAnsi="Cambria"/>
          <w:lang w:val="en-US"/>
        </w:rPr>
      </w:pPr>
      <w:r w:rsidRPr="009D68E7">
        <w:rPr>
          <w:rFonts w:ascii="Cambria" w:eastAsia="Cambria" w:hAnsi="Cambria" w:cs="Cambria"/>
          <w:lang w:val="en-US"/>
        </w:rPr>
        <w:t xml:space="preserve">Na osnovu izrađenog logičkog modela izvršeno je prevođenje u relacioni model podataka, pri čemu su definisane tabele, primarni i strani ključevi i ograničenja integriteta. Relacioni model direktno je poslužio kao osnova za kreiranje šeme MySQL baze podataka, kojom upravlja Hibernate ORM okvir kroz anotacije na Java </w:t>
      </w:r>
      <w:r w:rsidR="000C0DB3">
        <w:rPr>
          <w:rFonts w:ascii="Cambria" w:eastAsia="Cambria" w:hAnsi="Cambria" w:cs="Cambria"/>
          <w:lang w:val="en-US"/>
        </w:rPr>
        <w:t>klasama</w:t>
      </w:r>
      <w:r w:rsidRPr="009D68E7">
        <w:rPr>
          <w:rFonts w:ascii="Cambria" w:eastAsia="Cambria" w:hAnsi="Cambria" w:cs="Cambria"/>
          <w:lang w:val="en-US"/>
        </w:rPr>
        <w:t xml:space="preserve"> </w:t>
      </w:r>
      <w:r w:rsidR="000C0DB3">
        <w:rPr>
          <w:rFonts w:ascii="Cambria" w:eastAsia="Cambria" w:hAnsi="Cambria" w:cs="Cambria"/>
          <w:lang w:val="en-US"/>
        </w:rPr>
        <w:t>entiteta</w:t>
      </w:r>
      <w:r w:rsidRPr="009D68E7">
        <w:rPr>
          <w:rFonts w:ascii="Cambria" w:eastAsia="Cambria" w:hAnsi="Cambria" w:cs="Cambria"/>
          <w:lang w:val="en-US"/>
        </w:rPr>
        <w:t>.</w:t>
      </w:r>
    </w:p>
    <w:p w14:paraId="07004E20" w14:textId="47B434FC" w:rsidR="005D6964" w:rsidRPr="009D68E7" w:rsidRDefault="005D6964" w:rsidP="005D6964">
      <w:pPr>
        <w:pStyle w:val="Heading3"/>
      </w:pPr>
      <w:bookmarkStart w:id="18" w:name="_Toc241494568"/>
      <w:r w:rsidRPr="009D68E7">
        <w:t>2.1.</w:t>
      </w:r>
      <w:r w:rsidR="001C7E63" w:rsidRPr="009D68E7">
        <w:t>4</w:t>
      </w:r>
      <w:r w:rsidRPr="009D68E7">
        <w:t xml:space="preserve"> Konceptualno objektno projektovanje</w:t>
      </w:r>
      <w:bookmarkEnd w:id="18"/>
    </w:p>
    <w:p w14:paraId="31C1C345" w14:textId="3A60D177" w:rsidR="005D6964" w:rsidRPr="009D68E7" w:rsidRDefault="005D6964" w:rsidP="005D6964">
      <w:pPr>
        <w:pStyle w:val="NormalWeb"/>
        <w:spacing w:after="240" w:line="360" w:lineRule="auto"/>
        <w:jc w:val="both"/>
        <w:rPr>
          <w:rFonts w:ascii="Cambria" w:hAnsi="Cambria"/>
          <w:lang w:val="en-US"/>
        </w:rPr>
      </w:pPr>
      <w:r w:rsidRPr="009D68E7">
        <w:rPr>
          <w:rFonts w:ascii="Cambria" w:eastAsia="Cambria" w:hAnsi="Cambria" w:cs="Cambria"/>
          <w:lang w:val="en-US"/>
        </w:rPr>
        <w:t>Prelazom sa strukturne na objektno</w:t>
      </w:r>
      <w:r w:rsidR="00AC775B">
        <w:rPr>
          <w:rFonts w:ascii="Cambria" w:eastAsia="Cambria" w:hAnsi="Cambria" w:cs="Cambria"/>
          <w:lang w:val="en-US"/>
        </w:rPr>
        <w:t>-</w:t>
      </w:r>
      <w:r w:rsidRPr="009D68E7">
        <w:rPr>
          <w:rFonts w:ascii="Cambria" w:eastAsia="Cambria" w:hAnsi="Cambria" w:cs="Cambria"/>
          <w:lang w:val="en-US"/>
        </w:rPr>
        <w:t>orijentisanu paradigmu izrađen je konceptualni dijagram klasa koji prikazuje strukturu sistema kroz klase, njihove atribute i međusobne veze. Dijagram klasa obuhvata poslovne entitete sistema, a koristi se kao osnova za implementaciju sloja podataka u Spring Boot aplikaciji.</w:t>
      </w:r>
    </w:p>
    <w:p w14:paraId="7C489E4F" w14:textId="2093FCD3" w:rsidR="005D6964" w:rsidRPr="009D68E7" w:rsidRDefault="005D6964" w:rsidP="005D6964">
      <w:pPr>
        <w:pStyle w:val="Heading3"/>
      </w:pPr>
      <w:bookmarkStart w:id="19" w:name="_Toc241494569"/>
      <w:r w:rsidRPr="009D68E7">
        <w:lastRenderedPageBreak/>
        <w:t>2.1.</w:t>
      </w:r>
      <w:r w:rsidR="001C7E63" w:rsidRPr="009D68E7">
        <w:t>5</w:t>
      </w:r>
      <w:r w:rsidRPr="009D68E7">
        <w:t xml:space="preserve"> Specifikacija slučajeva korišćenja</w:t>
      </w:r>
      <w:bookmarkEnd w:id="19"/>
    </w:p>
    <w:p w14:paraId="6580DE04" w14:textId="25F74EE7" w:rsidR="001204A5" w:rsidRPr="009D68E7" w:rsidRDefault="005D6964" w:rsidP="005D6964">
      <w:pPr>
        <w:pStyle w:val="NormalWeb"/>
        <w:spacing w:after="240" w:line="360" w:lineRule="auto"/>
        <w:jc w:val="both"/>
        <w:rPr>
          <w:rFonts w:ascii="Cambria" w:eastAsia="Cambria" w:hAnsi="Cambria" w:cs="Cambria"/>
          <w:lang w:val="en-US"/>
        </w:rPr>
      </w:pPr>
      <w:r w:rsidRPr="009D68E7">
        <w:rPr>
          <w:rFonts w:ascii="Cambria" w:eastAsia="Cambria" w:hAnsi="Cambria" w:cs="Cambria"/>
          <w:lang w:val="en-US"/>
        </w:rPr>
        <w:t xml:space="preserve">Identifikovani su slučajevi korišćenja koji opisuju funkcionalnosti sistema iz ugla </w:t>
      </w:r>
      <w:r w:rsidR="00EA1539">
        <w:rPr>
          <w:rFonts w:ascii="Cambria" w:eastAsia="Cambria" w:hAnsi="Cambria" w:cs="Cambria"/>
          <w:lang w:val="en-US"/>
        </w:rPr>
        <w:t>k</w:t>
      </w:r>
      <w:r w:rsidR="00090E9B">
        <w:rPr>
          <w:rFonts w:ascii="Cambria" w:eastAsia="Cambria" w:hAnsi="Cambria" w:cs="Cambria"/>
          <w:lang w:val="en-US"/>
        </w:rPr>
        <w:t>upac</w:t>
      </w:r>
      <w:r w:rsidRPr="009D68E7">
        <w:rPr>
          <w:rFonts w:ascii="Cambria" w:eastAsia="Cambria" w:hAnsi="Cambria" w:cs="Cambria"/>
          <w:lang w:val="en-US"/>
        </w:rPr>
        <w:t>a</w:t>
      </w:r>
      <w:r w:rsidR="000276ED">
        <w:rPr>
          <w:rFonts w:ascii="Cambria" w:eastAsia="Cambria" w:hAnsi="Cambria" w:cs="Cambria"/>
          <w:lang w:val="en-US"/>
        </w:rPr>
        <w:t xml:space="preserve"> i administratora</w:t>
      </w:r>
      <w:r w:rsidRPr="009D68E7">
        <w:rPr>
          <w:rFonts w:ascii="Cambria" w:eastAsia="Cambria" w:hAnsi="Cambria" w:cs="Cambria"/>
          <w:lang w:val="en-US"/>
        </w:rPr>
        <w:t>. Za svaki slučaj korišćenja definisan je akter, preduslov, postuslov, osnovni scenario i alternativni scenariji. Uz specifikaciju, izrađeni su dijagrami sekvenci koji prikazuju vremenski sled razmene poruka između aktera, korisničkog interfejsa, backend servisa, RabbitMQ reda poruka i pozadinskog listener procesa.</w:t>
      </w:r>
    </w:p>
    <w:p w14:paraId="330B650D" w14:textId="6804849D" w:rsidR="005D6964" w:rsidRPr="009D68E7" w:rsidRDefault="005D6964" w:rsidP="005D6964">
      <w:pPr>
        <w:pStyle w:val="Heading3"/>
      </w:pPr>
      <w:bookmarkStart w:id="20" w:name="_Toc241494570"/>
      <w:r w:rsidRPr="009D68E7">
        <w:t>2.1.</w:t>
      </w:r>
      <w:r w:rsidR="001C7E63" w:rsidRPr="009D68E7">
        <w:t>6</w:t>
      </w:r>
      <w:r w:rsidRPr="009D68E7">
        <w:t xml:space="preserve"> Dijagram prelaza stanja</w:t>
      </w:r>
      <w:bookmarkEnd w:id="20"/>
    </w:p>
    <w:p w14:paraId="77B00D1D" w14:textId="735E7F12" w:rsidR="005D6964" w:rsidRPr="009D68E7" w:rsidRDefault="005D6964" w:rsidP="005D6964">
      <w:pPr>
        <w:pStyle w:val="NormalWeb"/>
        <w:spacing w:after="240" w:line="360" w:lineRule="auto"/>
        <w:jc w:val="both"/>
        <w:rPr>
          <w:rFonts w:ascii="Cambria" w:hAnsi="Cambria"/>
          <w:lang w:val="en-US"/>
        </w:rPr>
      </w:pPr>
      <w:r w:rsidRPr="009D68E7">
        <w:rPr>
          <w:rFonts w:ascii="Cambria" w:eastAsia="Cambria" w:hAnsi="Cambria" w:cs="Cambria"/>
          <w:lang w:val="en-US"/>
        </w:rPr>
        <w:t xml:space="preserve">Za centralni objekat sistema — kartu — izrađen je dijagram prelaza stanja koji prikazuje moguća stanja kroz koja karta prolazi tokom svog životnog ciklusa. Karta može biti u stanju ACTIVE, nakon čega može preći u stanje CANCELLED ukoliko </w:t>
      </w:r>
      <w:r w:rsidR="00EA1539">
        <w:rPr>
          <w:rFonts w:ascii="Cambria" w:eastAsia="Cambria" w:hAnsi="Cambria" w:cs="Cambria"/>
          <w:lang w:val="en-US"/>
        </w:rPr>
        <w:t>k</w:t>
      </w:r>
      <w:r w:rsidR="00090E9B">
        <w:rPr>
          <w:rFonts w:ascii="Cambria" w:eastAsia="Cambria" w:hAnsi="Cambria" w:cs="Cambria"/>
          <w:lang w:val="en-US"/>
        </w:rPr>
        <w:t>upac</w:t>
      </w:r>
      <w:r w:rsidRPr="009D68E7">
        <w:rPr>
          <w:rFonts w:ascii="Cambria" w:eastAsia="Cambria" w:hAnsi="Cambria" w:cs="Cambria"/>
          <w:lang w:val="en-US"/>
        </w:rPr>
        <w:t xml:space="preserve"> odluči da otkaže rezervaciju. Paralelno sa tim, promo kod koji je generisan uz kartu prolazi kroz stanja ACTIVE, USED i INVALID.</w:t>
      </w:r>
    </w:p>
    <w:p w14:paraId="37F4126A" w14:textId="5F3C9227" w:rsidR="005D6964" w:rsidRPr="009D68E7" w:rsidRDefault="005D6964" w:rsidP="005D6964">
      <w:pPr>
        <w:pStyle w:val="Heading3"/>
      </w:pPr>
      <w:bookmarkStart w:id="21" w:name="_Toc241494571"/>
      <w:r w:rsidRPr="009D68E7">
        <w:t>2.1.</w:t>
      </w:r>
      <w:r w:rsidR="001C7E63" w:rsidRPr="009D68E7">
        <w:t>7</w:t>
      </w:r>
      <w:r w:rsidRPr="009D68E7">
        <w:t xml:space="preserve"> Implementacija</w:t>
      </w:r>
      <w:bookmarkEnd w:id="21"/>
    </w:p>
    <w:p w14:paraId="2973302B" w14:textId="2C0F4D5A" w:rsidR="005D6964" w:rsidRPr="009D68E7" w:rsidRDefault="005D6964" w:rsidP="005D6964">
      <w:pPr>
        <w:pStyle w:val="NormalWeb"/>
        <w:spacing w:after="240" w:line="360" w:lineRule="auto"/>
        <w:jc w:val="both"/>
        <w:rPr>
          <w:rFonts w:ascii="Cambria" w:hAnsi="Cambria"/>
          <w:lang w:val="en-US"/>
        </w:rPr>
      </w:pPr>
      <w:r w:rsidRPr="009D68E7">
        <w:rPr>
          <w:rFonts w:ascii="Cambria" w:eastAsia="Cambria" w:hAnsi="Cambria" w:cs="Cambria"/>
          <w:lang w:val="en-US"/>
        </w:rPr>
        <w:t xml:space="preserve">U završnoj fazi projektovani modeli prevedeni su u funkcionalan softverski sistem. Posebnost implementacije u ovom radu jeste primena asinhrone arhitekture zasnovane na događajima, koja nije standardni deo FON Labis metodologije, ali je u dijagramima sekvenci jasno prikazana kao proširenje — sinhroni HTTP zahtev predaje poruku u RabbitMQ red i odmah vraća odgovor </w:t>
      </w:r>
      <w:r w:rsidR="0010066A">
        <w:rPr>
          <w:rFonts w:ascii="Cambria" w:eastAsia="Cambria" w:hAnsi="Cambria" w:cs="Cambria"/>
          <w:lang w:val="en-US"/>
        </w:rPr>
        <w:t>kupcu,</w:t>
      </w:r>
      <w:r w:rsidRPr="009D68E7">
        <w:rPr>
          <w:rFonts w:ascii="Cambria" w:eastAsia="Cambria" w:hAnsi="Cambria" w:cs="Cambria"/>
          <w:lang w:val="en-US"/>
        </w:rPr>
        <w:t xml:space="preserve"> dok listener servis asinhrono preuzima poruku i izvršava transakciju nad bazom podataka. Ova arhitekturna odluka omogućava visoku dostupnost sistema i stabilan rad čak i pri visokom opterećenju.</w:t>
      </w:r>
    </w:p>
    <w:p w14:paraId="619F3B25" w14:textId="77777777" w:rsidR="001204A5" w:rsidRPr="009D68E7" w:rsidRDefault="001204A5">
      <w:pPr>
        <w:suppressAutoHyphens w:val="0"/>
        <w:autoSpaceDN/>
        <w:spacing w:after="160" w:line="259" w:lineRule="auto"/>
        <w:jc w:val="left"/>
        <w:textAlignment w:val="auto"/>
        <w:rPr>
          <w:rFonts w:eastAsia="Cambria" w:cs="Cambria"/>
          <w:color w:val="2E74B5" w:themeColor="accent1" w:themeShade="BF"/>
          <w:sz w:val="28"/>
          <w:szCs w:val="32"/>
        </w:rPr>
      </w:pPr>
      <w:bookmarkStart w:id="22" w:name="_Toc265780547"/>
      <w:bookmarkStart w:id="23" w:name="_Toc1537140665"/>
      <w:bookmarkStart w:id="24" w:name="_Toc1789740756"/>
      <w:bookmarkStart w:id="25" w:name="_Toc1607501007"/>
      <w:r w:rsidRPr="009D68E7">
        <w:rPr>
          <w:rFonts w:eastAsia="Cambria" w:cs="Cambria"/>
        </w:rPr>
        <w:br w:type="page"/>
      </w:r>
    </w:p>
    <w:p w14:paraId="0B816753" w14:textId="79A24789" w:rsidR="005D6964" w:rsidRPr="009D68E7" w:rsidRDefault="005D6964" w:rsidP="005D6964">
      <w:pPr>
        <w:pStyle w:val="Heading2"/>
        <w:rPr>
          <w:rFonts w:eastAsia="Cambria" w:cs="Cambria"/>
        </w:rPr>
      </w:pPr>
      <w:bookmarkStart w:id="26" w:name="_Toc241494572"/>
      <w:r w:rsidRPr="009D68E7">
        <w:rPr>
          <w:rFonts w:eastAsia="Cambria" w:cs="Cambria"/>
        </w:rPr>
        <w:lastRenderedPageBreak/>
        <w:t>2.2 Prilagođavanje metodologije asinhronoj arhitekturi</w:t>
      </w:r>
      <w:bookmarkEnd w:id="22"/>
      <w:bookmarkEnd w:id="23"/>
      <w:bookmarkEnd w:id="24"/>
      <w:bookmarkEnd w:id="25"/>
      <w:bookmarkEnd w:id="26"/>
    </w:p>
    <w:p w14:paraId="7E658722" w14:textId="77777777" w:rsidR="005D6964" w:rsidRPr="009D68E7" w:rsidRDefault="005D6964" w:rsidP="005D6964">
      <w:pPr>
        <w:spacing w:before="240" w:after="240" w:line="360" w:lineRule="auto"/>
        <w:rPr>
          <w:rFonts w:eastAsia="Cambria" w:cs="Cambria"/>
        </w:rPr>
      </w:pPr>
      <w:r w:rsidRPr="009D68E7">
        <w:rPr>
          <w:rFonts w:eastAsia="Cambria" w:cs="Cambria"/>
        </w:rPr>
        <w:t>Standardna FON Labis metodologija tokom rada je prilagođena kako bi uspešno podržala asinhronu arhitekturu zasnovanu na događajima, što je karakteristika modernih web aplikacija visokih performansi:</w:t>
      </w:r>
    </w:p>
    <w:p w14:paraId="17FE1518" w14:textId="77777777" w:rsidR="005D6964" w:rsidRPr="009D68E7" w:rsidRDefault="005D6964" w:rsidP="005D6964">
      <w:pPr>
        <w:pStyle w:val="ListParagraph"/>
        <w:numPr>
          <w:ilvl w:val="0"/>
          <w:numId w:val="1"/>
        </w:numPr>
        <w:spacing w:line="360" w:lineRule="auto"/>
        <w:contextualSpacing w:val="0"/>
      </w:pPr>
      <w:r w:rsidRPr="009D68E7">
        <w:rPr>
          <w:rFonts w:eastAsia="Cambria" w:cs="Cambria"/>
          <w:b/>
          <w:bCs/>
        </w:rPr>
        <w:t>Razdvajanje sinhronog i asinhronog toka na dijagramima sekvenci:</w:t>
      </w:r>
      <w:r w:rsidRPr="009D68E7">
        <w:rPr>
          <w:rFonts w:eastAsia="Cambria" w:cs="Cambria"/>
        </w:rPr>
        <w:t xml:space="preserve"> Tradicionalni dijagrami sekvenci uglavnom prikazuju monolitne, sinhrone pozive. U ovom radu, na dijagramima sekvenci jasno je projektovana granica gde sinhroni HTTP zahtev predaje poruku u RabbitMQ red i vraća trenutni odgovor klijentu, dok TicketCreateListener u pozadini potpuno asinhrono preuzima poruku i izvršava transakciju nad bazom;</w:t>
      </w:r>
    </w:p>
    <w:p w14:paraId="097C095F" w14:textId="77777777" w:rsidR="005D6964" w:rsidRPr="009D68E7" w:rsidRDefault="005D6964" w:rsidP="005D6964">
      <w:pPr>
        <w:pStyle w:val="ListParagraph"/>
        <w:numPr>
          <w:ilvl w:val="0"/>
          <w:numId w:val="1"/>
        </w:numPr>
        <w:spacing w:line="360" w:lineRule="auto"/>
        <w:contextualSpacing w:val="0"/>
      </w:pPr>
      <w:r w:rsidRPr="009D68E7">
        <w:rPr>
          <w:rFonts w:eastAsia="Cambria" w:cs="Cambria"/>
          <w:b/>
          <w:bCs/>
        </w:rPr>
        <w:t>Proširenje objektnog modela:</w:t>
      </w:r>
      <w:r w:rsidRPr="009D68E7">
        <w:rPr>
          <w:rFonts w:eastAsia="Cambria" w:cs="Cambria"/>
        </w:rPr>
        <w:t xml:space="preserve"> Dijagram klasa ne prikazuje samo entitete baze, već i radne komponente koje sadrže poslovnu logiku za obradu poruka i upravljanje transakcijama;</w:t>
      </w:r>
    </w:p>
    <w:p w14:paraId="76803835" w14:textId="77777777" w:rsidR="005D6964" w:rsidRPr="009D68E7" w:rsidRDefault="005D6964" w:rsidP="005D6964">
      <w:pPr>
        <w:pStyle w:val="ListParagraph"/>
        <w:numPr>
          <w:ilvl w:val="0"/>
          <w:numId w:val="1"/>
        </w:numPr>
        <w:spacing w:line="360" w:lineRule="auto"/>
        <w:contextualSpacing w:val="0"/>
      </w:pPr>
      <w:r w:rsidRPr="009D68E7">
        <w:rPr>
          <w:rFonts w:eastAsia="Cambria" w:cs="Cambria"/>
          <w:b/>
          <w:bCs/>
        </w:rPr>
        <w:t>Integracija keširajućeg sloja:</w:t>
      </w:r>
      <w:r w:rsidRPr="009D68E7">
        <w:rPr>
          <w:rFonts w:eastAsia="Cambria" w:cs="Cambria"/>
        </w:rPr>
        <w:t xml:space="preserve"> Tokom specifikacije slučajeva korišćenja formalno su modelovani koraci provere i invalidacije Redis keša, čime je metodologija u potpunosti ispratila zahteve za optimizacijom performansi pristupa podacima.</w:t>
      </w:r>
    </w:p>
    <w:p w14:paraId="2FF93A06" w14:textId="77777777" w:rsidR="005D6964" w:rsidRPr="009D68E7" w:rsidRDefault="005D6964" w:rsidP="005D6964">
      <w:pPr>
        <w:spacing w:after="240" w:line="360" w:lineRule="auto"/>
        <w:rPr>
          <w:rFonts w:eastAsia="Cambria" w:cs="Cambria"/>
          <w:sz w:val="28"/>
          <w:szCs w:val="28"/>
        </w:rPr>
      </w:pPr>
    </w:p>
    <w:p w14:paraId="0733B9E5" w14:textId="77777777" w:rsidR="005D6964" w:rsidRPr="009D68E7" w:rsidRDefault="005D6964" w:rsidP="000C10F8">
      <w:pPr>
        <w:pStyle w:val="Heading1"/>
      </w:pPr>
      <w:bookmarkStart w:id="27" w:name="_Toc508355589"/>
      <w:bookmarkStart w:id="28" w:name="_Toc555672207"/>
      <w:bookmarkStart w:id="29" w:name="_Toc934908838"/>
      <w:bookmarkStart w:id="30" w:name="_Toc1740213713"/>
    </w:p>
    <w:p w14:paraId="23EA06E9" w14:textId="77777777" w:rsidR="001C7E63" w:rsidRPr="009D68E7" w:rsidRDefault="001C7E63">
      <w:pPr>
        <w:suppressAutoHyphens w:val="0"/>
        <w:autoSpaceDN/>
        <w:spacing w:after="160" w:line="259" w:lineRule="auto"/>
        <w:jc w:val="left"/>
        <w:textAlignment w:val="auto"/>
        <w:rPr>
          <w:rFonts w:eastAsia="Cambria" w:cstheme="majorBidi"/>
          <w:b/>
          <w:color w:val="000000" w:themeColor="text1"/>
          <w:sz w:val="32"/>
          <w:szCs w:val="40"/>
        </w:rPr>
      </w:pPr>
      <w:r w:rsidRPr="009D68E7">
        <w:rPr>
          <w:rFonts w:eastAsia="Cambria"/>
        </w:rPr>
        <w:br w:type="page"/>
      </w:r>
    </w:p>
    <w:p w14:paraId="666F4521" w14:textId="31BFBE08" w:rsidR="005D6964" w:rsidRPr="009D68E7" w:rsidRDefault="005D6964" w:rsidP="000C10F8">
      <w:pPr>
        <w:pStyle w:val="Heading1"/>
      </w:pPr>
      <w:bookmarkStart w:id="31" w:name="_Toc241494573"/>
      <w:r w:rsidRPr="009D68E7">
        <w:rPr>
          <w:rFonts w:eastAsia="Cambria"/>
        </w:rPr>
        <w:lastRenderedPageBreak/>
        <w:t>3 KORIŠĆENE TEHNOLOGIJE I ALATI</w:t>
      </w:r>
      <w:bookmarkEnd w:id="27"/>
      <w:bookmarkEnd w:id="28"/>
      <w:bookmarkEnd w:id="29"/>
      <w:bookmarkEnd w:id="30"/>
      <w:bookmarkEnd w:id="31"/>
    </w:p>
    <w:p w14:paraId="55BBF301" w14:textId="77777777" w:rsidR="005D6964" w:rsidRPr="009D68E7" w:rsidRDefault="005D6964" w:rsidP="005D6964">
      <w:pPr>
        <w:rPr>
          <w:rFonts w:eastAsia="Cambria" w:cs="Cambria"/>
        </w:rPr>
      </w:pPr>
    </w:p>
    <w:p w14:paraId="26665C69" w14:textId="77777777" w:rsidR="005D6964" w:rsidRPr="009D68E7" w:rsidRDefault="005D6964" w:rsidP="005D6964">
      <w:pPr>
        <w:spacing w:after="240" w:line="360" w:lineRule="auto"/>
      </w:pPr>
      <w:r w:rsidRPr="009D68E7">
        <w:rPr>
          <w:rFonts w:eastAsia="Cambria" w:cs="Cambria"/>
        </w:rPr>
        <w:t>U ovom poglavlju dat je pregled svih tehnologija i alata koji su korišćeni tokom implementacije sistema za prodaju karata za koncerte. Sistem je razvijen kao višeslojna web aplikacija koja obuhvata frontend, dva backend servisa, relacionu bazu podataka, sistem za keširanje i posrednik poruka.</w:t>
      </w:r>
    </w:p>
    <w:p w14:paraId="3FF3E2F7" w14:textId="77777777" w:rsidR="005D6964" w:rsidRPr="009D68E7" w:rsidRDefault="005D6964" w:rsidP="005D6964">
      <w:pPr>
        <w:pStyle w:val="Heading2"/>
      </w:pPr>
      <w:bookmarkStart w:id="32" w:name="_Toc1190089061"/>
      <w:bookmarkStart w:id="33" w:name="_Toc1278850260"/>
      <w:bookmarkStart w:id="34" w:name="_Toc62502402"/>
      <w:bookmarkStart w:id="35" w:name="_Toc753434618"/>
      <w:bookmarkStart w:id="36" w:name="_Toc241494574"/>
      <w:r w:rsidRPr="009D68E7">
        <w:rPr>
          <w:rFonts w:eastAsia="Cambria" w:cs="Cambria"/>
        </w:rPr>
        <w:t>3.1 Frontend tehnologije</w:t>
      </w:r>
      <w:bookmarkEnd w:id="32"/>
      <w:bookmarkEnd w:id="33"/>
      <w:bookmarkEnd w:id="34"/>
      <w:bookmarkEnd w:id="35"/>
      <w:bookmarkEnd w:id="36"/>
    </w:p>
    <w:p w14:paraId="0A56E7C3" w14:textId="77777777" w:rsidR="005D6964" w:rsidRPr="009D68E7" w:rsidRDefault="005D6964" w:rsidP="005D6964">
      <w:pPr>
        <w:rPr>
          <w:rFonts w:eastAsia="Cambria" w:cs="Cambria"/>
        </w:rPr>
      </w:pPr>
    </w:p>
    <w:p w14:paraId="4305E900" w14:textId="77777777" w:rsidR="005D6964" w:rsidRPr="009D68E7" w:rsidRDefault="005D6964" w:rsidP="005D6964">
      <w:pPr>
        <w:spacing w:line="360" w:lineRule="auto"/>
      </w:pPr>
      <w:r w:rsidRPr="009D68E7">
        <w:rPr>
          <w:rFonts w:eastAsia="Cambria" w:cs="Cambria"/>
          <w:b/>
          <w:bCs/>
          <w:sz w:val="28"/>
          <w:szCs w:val="28"/>
        </w:rPr>
        <w:t>Next.js</w:t>
      </w:r>
    </w:p>
    <w:p w14:paraId="54C87193" w14:textId="3F89525A" w:rsidR="005D6964" w:rsidRPr="009D68E7" w:rsidRDefault="005D6964" w:rsidP="005D6964">
      <w:pPr>
        <w:spacing w:line="360" w:lineRule="auto"/>
      </w:pPr>
      <w:r w:rsidRPr="009D68E7">
        <w:rPr>
          <w:rFonts w:eastAsia="Cambria" w:cs="Cambria"/>
        </w:rPr>
        <w:t>Next.js je React framework otvorenog koda koji omogućava razvoj modernih web aplikacija. Razvi</w:t>
      </w:r>
      <w:r w:rsidR="00D16531">
        <w:rPr>
          <w:rFonts w:eastAsia="Cambria" w:cs="Cambria"/>
        </w:rPr>
        <w:t>ja ga</w:t>
      </w:r>
      <w:r w:rsidRPr="009D68E7">
        <w:rPr>
          <w:rFonts w:eastAsia="Cambria" w:cs="Cambria"/>
        </w:rPr>
        <w:t xml:space="preserve"> kompanij</w:t>
      </w:r>
      <w:r w:rsidR="0081031C">
        <w:rPr>
          <w:rFonts w:eastAsia="Cambria" w:cs="Cambria"/>
        </w:rPr>
        <w:t>a</w:t>
      </w:r>
      <w:r w:rsidRPr="009D68E7">
        <w:rPr>
          <w:rFonts w:eastAsia="Cambria" w:cs="Cambria"/>
        </w:rPr>
        <w:t xml:space="preserve"> Vercel i zasnovan je na Node.js izvršnom okruženju. Za razliku od klasičnog React</w:t>
      </w:r>
      <w:r w:rsidR="00AC775B">
        <w:rPr>
          <w:rFonts w:eastAsia="Cambria" w:cs="Cambria"/>
        </w:rPr>
        <w:t>-</w:t>
      </w:r>
      <w:r w:rsidRPr="009D68E7">
        <w:rPr>
          <w:rFonts w:eastAsia="Cambria" w:cs="Cambria"/>
        </w:rPr>
        <w:t>a koji se u potpunosti renderuje na strani klijenta, Next.js podržava serversko renderovanje stranica, što pozitivno utiče na performanse i optimizaciju za pretraživače. U ovom projektu korišćen je Next.js verzije 16, koji uvodi Turbopack kao novi bundler koji značajno ubrzava proces razvoja.</w:t>
      </w:r>
    </w:p>
    <w:p w14:paraId="28BA06AB" w14:textId="77777777" w:rsidR="005D6964" w:rsidRPr="009D68E7" w:rsidRDefault="005D6964" w:rsidP="005D6964">
      <w:pPr>
        <w:spacing w:line="360" w:lineRule="auto"/>
        <w:rPr>
          <w:rFonts w:eastAsia="Cambria" w:cs="Cambria"/>
          <w:sz w:val="28"/>
          <w:szCs w:val="28"/>
        </w:rPr>
      </w:pPr>
    </w:p>
    <w:p w14:paraId="039EA80A" w14:textId="77777777" w:rsidR="005D6964" w:rsidRPr="009D68E7" w:rsidRDefault="005D6964" w:rsidP="005D6964">
      <w:pPr>
        <w:spacing w:line="360" w:lineRule="auto"/>
      </w:pPr>
      <w:r w:rsidRPr="009D68E7">
        <w:rPr>
          <w:rFonts w:eastAsia="Cambria" w:cs="Cambria"/>
          <w:b/>
          <w:bCs/>
          <w:sz w:val="28"/>
          <w:szCs w:val="28"/>
        </w:rPr>
        <w:t>TypeScript</w:t>
      </w:r>
    </w:p>
    <w:p w14:paraId="78A139E8" w14:textId="5A60AA5E" w:rsidR="005D6964" w:rsidRPr="005D6964" w:rsidRDefault="005D6964" w:rsidP="005D6964">
      <w:pPr>
        <w:spacing w:line="360" w:lineRule="auto"/>
        <w:rPr>
          <w:lang w:val="fr-FR"/>
        </w:rPr>
      </w:pPr>
      <w:r w:rsidRPr="009D68E7">
        <w:rPr>
          <w:rFonts w:eastAsia="Cambria" w:cs="Cambria"/>
        </w:rPr>
        <w:t>TypeScript je programski jezik koji predstavlja nadskup JavaScript</w:t>
      </w:r>
      <w:r w:rsidR="00AC775B">
        <w:rPr>
          <w:rFonts w:eastAsia="Cambria" w:cs="Cambria"/>
        </w:rPr>
        <w:t>-</w:t>
      </w:r>
      <w:r w:rsidRPr="009D68E7">
        <w:rPr>
          <w:rFonts w:eastAsia="Cambria" w:cs="Cambria"/>
        </w:rPr>
        <w:t xml:space="preserve">a sa dodavanjem sistema statičkog tipiziranja. </w:t>
      </w:r>
      <w:r w:rsidR="00D16531" w:rsidRPr="00D16531">
        <w:rPr>
          <w:rFonts w:eastAsia="Cambria" w:cs="Cambria"/>
          <w:lang w:val="fr-FR"/>
        </w:rPr>
        <w:t>Razvi</w:t>
      </w:r>
      <w:r w:rsidR="00D16531">
        <w:rPr>
          <w:rFonts w:eastAsia="Cambria" w:cs="Cambria"/>
          <w:lang w:val="fr-FR"/>
        </w:rPr>
        <w:t>j</w:t>
      </w:r>
      <w:r w:rsidR="00D16531" w:rsidRPr="00D16531">
        <w:rPr>
          <w:rFonts w:eastAsia="Cambria" w:cs="Cambria"/>
          <w:lang w:val="fr-FR"/>
        </w:rPr>
        <w:t>a ga kompanij</w:t>
      </w:r>
      <w:r w:rsidR="0081031C">
        <w:rPr>
          <w:rFonts w:eastAsia="Cambria" w:cs="Cambria"/>
          <w:lang w:val="fr-FR"/>
        </w:rPr>
        <w:t>a</w:t>
      </w:r>
      <w:r w:rsidRPr="005D6964">
        <w:rPr>
          <w:rFonts w:eastAsia="Cambria" w:cs="Cambria"/>
          <w:lang w:val="fr-FR"/>
        </w:rPr>
        <w:t xml:space="preserve"> Microsoft i kompajlira se u čisti JavaScript. Primenom TypeScript</w:t>
      </w:r>
      <w:r w:rsidR="00AC775B">
        <w:rPr>
          <w:rFonts w:eastAsia="Cambria" w:cs="Cambria"/>
          <w:lang w:val="fr-FR"/>
        </w:rPr>
        <w:t>-</w:t>
      </w:r>
      <w:r w:rsidRPr="005D6964">
        <w:rPr>
          <w:rFonts w:eastAsia="Cambria" w:cs="Cambria"/>
          <w:lang w:val="fr-FR"/>
        </w:rPr>
        <w:t>a u projektu postignuta je bolja čitljivost koda, rano otkrivanje grešaka tokom razvoja i poboljšana podrška u razvojnom okruženju kroz automatsko dopunjavanje koda i navigaciju kroz tipove.</w:t>
      </w:r>
    </w:p>
    <w:p w14:paraId="5C3774E9" w14:textId="77777777" w:rsidR="005D6964" w:rsidRPr="005D6964" w:rsidRDefault="005D6964" w:rsidP="005D6964">
      <w:pPr>
        <w:pageBreakBefore/>
        <w:spacing w:line="360" w:lineRule="auto"/>
        <w:rPr>
          <w:rFonts w:eastAsia="Cambria" w:cs="Cambria"/>
          <w:b/>
          <w:bCs/>
          <w:sz w:val="28"/>
          <w:szCs w:val="28"/>
          <w:lang w:val="fr-FR"/>
        </w:rPr>
      </w:pPr>
      <w:r w:rsidRPr="005D6964">
        <w:rPr>
          <w:rFonts w:eastAsia="Cambria" w:cs="Cambria"/>
          <w:b/>
          <w:bCs/>
          <w:sz w:val="28"/>
          <w:szCs w:val="28"/>
          <w:lang w:val="fr-FR"/>
        </w:rPr>
        <w:lastRenderedPageBreak/>
        <w:t>Tailwind CSS</w:t>
      </w:r>
    </w:p>
    <w:p w14:paraId="568D03C2" w14:textId="1E8C352F" w:rsidR="005D6964" w:rsidRPr="005D6964" w:rsidRDefault="005D6964" w:rsidP="005D6964">
      <w:pPr>
        <w:spacing w:line="360" w:lineRule="auto"/>
        <w:rPr>
          <w:rFonts w:eastAsia="Cambria" w:cs="Cambria"/>
          <w:lang w:val="fr-FR"/>
        </w:rPr>
      </w:pPr>
      <w:r w:rsidRPr="005D6964">
        <w:rPr>
          <w:rFonts w:eastAsia="Cambria" w:cs="Cambria"/>
          <w:lang w:val="fr-FR"/>
        </w:rPr>
        <w:t>Tailwind CSS je utility</w:t>
      </w:r>
      <w:r w:rsidR="00AC775B">
        <w:rPr>
          <w:rFonts w:eastAsia="Cambria" w:cs="Cambria"/>
          <w:lang w:val="fr-FR"/>
        </w:rPr>
        <w:t>-</w:t>
      </w:r>
      <w:r w:rsidRPr="005D6964">
        <w:rPr>
          <w:rFonts w:eastAsia="Cambria" w:cs="Cambria"/>
          <w:lang w:val="fr-FR"/>
        </w:rPr>
        <w:t>first CSS framework koji omogućava brzo stilizovanje korisničkog interfejsa direktno kroz HTML klase, bez pisanja posebnih CSS fajlova. Svaka klasa obavlja jednu konkretnu stilsku funkciju, što rezultuje konzistentnim dizajnom i smanjenom količinom koda.</w:t>
      </w:r>
    </w:p>
    <w:p w14:paraId="7AD5FFA4" w14:textId="77777777" w:rsidR="005D6964" w:rsidRPr="005D6964" w:rsidRDefault="005D6964" w:rsidP="005D6964">
      <w:pPr>
        <w:spacing w:line="360" w:lineRule="auto"/>
        <w:rPr>
          <w:rFonts w:eastAsia="Cambria" w:cs="Cambria"/>
          <w:sz w:val="28"/>
          <w:szCs w:val="28"/>
          <w:lang w:val="fr-FR"/>
        </w:rPr>
      </w:pPr>
    </w:p>
    <w:p w14:paraId="7EBD326E" w14:textId="77777777" w:rsidR="005D6964" w:rsidRPr="005D6964" w:rsidRDefault="005D6964" w:rsidP="005D6964">
      <w:pPr>
        <w:spacing w:line="360" w:lineRule="auto"/>
        <w:rPr>
          <w:rFonts w:eastAsia="Cambria" w:cs="Cambria"/>
          <w:b/>
          <w:bCs/>
          <w:sz w:val="28"/>
          <w:szCs w:val="28"/>
          <w:lang w:val="fr-FR"/>
        </w:rPr>
      </w:pPr>
      <w:r w:rsidRPr="005D6964">
        <w:rPr>
          <w:rFonts w:eastAsia="Cambria" w:cs="Cambria"/>
          <w:b/>
          <w:bCs/>
          <w:sz w:val="28"/>
          <w:szCs w:val="28"/>
          <w:lang w:val="fr-FR"/>
        </w:rPr>
        <w:t>Node.js</w:t>
      </w:r>
    </w:p>
    <w:p w14:paraId="3B44AFE8" w14:textId="6EC05BF4" w:rsidR="005D6964" w:rsidRPr="005D6964" w:rsidRDefault="005D6964" w:rsidP="005D6964">
      <w:pPr>
        <w:spacing w:line="360" w:lineRule="auto"/>
        <w:rPr>
          <w:rFonts w:eastAsia="Cambria" w:cs="Cambria"/>
          <w:lang w:val="fr-FR"/>
        </w:rPr>
      </w:pPr>
      <w:r w:rsidRPr="005D6964">
        <w:rPr>
          <w:rFonts w:eastAsia="Cambria" w:cs="Cambria"/>
          <w:lang w:val="fr-FR"/>
        </w:rPr>
        <w:t>Node.js je JavaScript izvršno okruženje zasnovano na Chrome V8 engine</w:t>
      </w:r>
      <w:r w:rsidR="00AC775B">
        <w:rPr>
          <w:rFonts w:eastAsia="Cambria" w:cs="Cambria"/>
          <w:lang w:val="fr-FR"/>
        </w:rPr>
        <w:t>-</w:t>
      </w:r>
      <w:r w:rsidRPr="005D6964">
        <w:rPr>
          <w:rFonts w:eastAsia="Cambria" w:cs="Cambria"/>
          <w:lang w:val="fr-FR"/>
        </w:rPr>
        <w:t>u koje omogućava pokretanje JavaScript koda van web browsera. U ovom projektu koristi se kao osnova na kojoj radi Next.js framework, što omogućava pokretanje frontend aplikacije na strani servera.</w:t>
      </w:r>
    </w:p>
    <w:p w14:paraId="551D1A31" w14:textId="77777777" w:rsidR="005D6964" w:rsidRPr="005D6964" w:rsidRDefault="005D6964" w:rsidP="005D6964">
      <w:pPr>
        <w:spacing w:line="360" w:lineRule="auto"/>
        <w:rPr>
          <w:rFonts w:eastAsia="Cambria" w:cs="Cambria"/>
          <w:lang w:val="fr-FR"/>
        </w:rPr>
      </w:pPr>
    </w:p>
    <w:p w14:paraId="5882AB82" w14:textId="77777777" w:rsidR="005D6964" w:rsidRPr="005D6964" w:rsidRDefault="005D6964" w:rsidP="005D6964">
      <w:pPr>
        <w:spacing w:line="360" w:lineRule="auto"/>
        <w:rPr>
          <w:rFonts w:eastAsia="Cambria" w:cs="Cambria"/>
          <w:lang w:val="fr-FR"/>
        </w:rPr>
      </w:pPr>
    </w:p>
    <w:p w14:paraId="27FA6EAC" w14:textId="77777777" w:rsidR="005D6964" w:rsidRDefault="005D6964" w:rsidP="005D6964">
      <w:pPr>
        <w:pStyle w:val="Heading2"/>
        <w:rPr>
          <w:rFonts w:eastAsia="Cambria" w:cs="Cambria"/>
          <w:lang w:val="fr-FR"/>
        </w:rPr>
      </w:pPr>
      <w:bookmarkStart w:id="37" w:name="_Toc852312440"/>
      <w:bookmarkStart w:id="38" w:name="_Toc1087821518"/>
      <w:bookmarkStart w:id="39" w:name="_Toc933333503"/>
      <w:bookmarkStart w:id="40" w:name="_Toc1367567218"/>
      <w:bookmarkStart w:id="41" w:name="_Toc241494575"/>
      <w:r w:rsidRPr="005D6964">
        <w:rPr>
          <w:rFonts w:eastAsia="Cambria" w:cs="Cambria"/>
          <w:lang w:val="fr-FR"/>
        </w:rPr>
        <w:t>3.2 Backend tehnologije</w:t>
      </w:r>
      <w:bookmarkEnd w:id="37"/>
      <w:bookmarkEnd w:id="38"/>
      <w:bookmarkEnd w:id="39"/>
      <w:bookmarkEnd w:id="40"/>
      <w:bookmarkEnd w:id="41"/>
    </w:p>
    <w:p w14:paraId="4FC3DE92" w14:textId="77777777" w:rsidR="00203600" w:rsidRDefault="00203600" w:rsidP="00203600">
      <w:pPr>
        <w:rPr>
          <w:lang w:val="fr-FR"/>
        </w:rPr>
      </w:pPr>
    </w:p>
    <w:p w14:paraId="7C456756" w14:textId="4580E639" w:rsidR="00203600" w:rsidRPr="00203600" w:rsidRDefault="00203600" w:rsidP="00203600">
      <w:pPr>
        <w:rPr>
          <w:lang w:val="fr-FR"/>
        </w:rPr>
      </w:pPr>
      <w:r w:rsidRPr="00203600">
        <w:rPr>
          <w:lang w:val="fr-FR"/>
        </w:rPr>
        <w:t>Sistem čine dve backend aplikacije: A.1 (transakciona aplikacija za rezervaciju karata) i A.2 (aplikacija portala za izveštavanje</w:t>
      </w:r>
      <w:r w:rsidR="002608F7">
        <w:rPr>
          <w:lang w:val="fr-FR"/>
        </w:rPr>
        <w:t>).</w:t>
      </w:r>
    </w:p>
    <w:p w14:paraId="4D748B29" w14:textId="77777777" w:rsidR="005D6964" w:rsidRPr="005D6964" w:rsidRDefault="005D6964" w:rsidP="005D6964">
      <w:pPr>
        <w:rPr>
          <w:rFonts w:eastAsia="Cambria" w:cs="Cambria"/>
          <w:lang w:val="fr-FR"/>
        </w:rPr>
      </w:pPr>
    </w:p>
    <w:p w14:paraId="0B0B7319" w14:textId="77777777" w:rsidR="005D6964" w:rsidRPr="005D6964" w:rsidRDefault="005D6964" w:rsidP="005D6964">
      <w:pPr>
        <w:spacing w:line="360" w:lineRule="auto"/>
        <w:rPr>
          <w:rFonts w:eastAsia="Cambria" w:cs="Cambria"/>
          <w:b/>
          <w:bCs/>
          <w:sz w:val="28"/>
          <w:szCs w:val="28"/>
          <w:lang w:val="fr-FR"/>
        </w:rPr>
      </w:pPr>
      <w:r w:rsidRPr="005D6964">
        <w:rPr>
          <w:rFonts w:eastAsia="Cambria" w:cs="Cambria"/>
          <w:b/>
          <w:bCs/>
          <w:sz w:val="28"/>
          <w:szCs w:val="28"/>
          <w:lang w:val="fr-FR"/>
        </w:rPr>
        <w:t>Java</w:t>
      </w:r>
    </w:p>
    <w:p w14:paraId="514B3955" w14:textId="33FBBC45" w:rsidR="005D6964" w:rsidRPr="005D6964" w:rsidRDefault="005D6964" w:rsidP="005D6964">
      <w:pPr>
        <w:spacing w:line="360" w:lineRule="auto"/>
        <w:rPr>
          <w:rFonts w:eastAsia="Cambria" w:cs="Cambria"/>
          <w:lang w:val="fr-FR"/>
        </w:rPr>
      </w:pPr>
      <w:r w:rsidRPr="005D6964">
        <w:rPr>
          <w:rFonts w:eastAsia="Cambria" w:cs="Cambria"/>
          <w:lang w:val="fr-FR"/>
        </w:rPr>
        <w:t>Java je objektno</w:t>
      </w:r>
      <w:r w:rsidR="00AC775B">
        <w:rPr>
          <w:rFonts w:eastAsia="Cambria" w:cs="Cambria"/>
          <w:lang w:val="fr-FR"/>
        </w:rPr>
        <w:t>-</w:t>
      </w:r>
      <w:r w:rsidRPr="005D6964">
        <w:rPr>
          <w:rFonts w:eastAsia="Cambria" w:cs="Cambria"/>
          <w:lang w:val="fr-FR"/>
        </w:rPr>
        <w:t>orijentisani programski jezik opšte namene koji se odlikuje principom</w:t>
      </w:r>
      <w:r w:rsidR="001A551E">
        <w:rPr>
          <w:rFonts w:eastAsia="Cambria" w:cs="Cambria"/>
          <w:lang w:val="fr-FR"/>
        </w:rPr>
        <w:t xml:space="preserve"> ,,</w:t>
      </w:r>
      <w:r w:rsidRPr="005D6964">
        <w:rPr>
          <w:rFonts w:eastAsia="Cambria" w:cs="Cambria"/>
          <w:lang w:val="fr-FR"/>
        </w:rPr>
        <w:t>write once, run anywhere" — kompajlirani bajtkod izvršava se na Java Virtual Machine</w:t>
      </w:r>
      <w:r w:rsidR="00AC775B">
        <w:rPr>
          <w:rFonts w:eastAsia="Cambria" w:cs="Cambria"/>
          <w:lang w:val="fr-FR"/>
        </w:rPr>
        <w:t>-</w:t>
      </w:r>
      <w:r w:rsidRPr="005D6964">
        <w:rPr>
          <w:rFonts w:eastAsia="Cambria" w:cs="Cambria"/>
          <w:lang w:val="fr-FR"/>
        </w:rPr>
        <w:t>u nezavisno od operativnog sistema. U projektu su korišćene dve verzije — Java 21 za backend A.1 i Java 17 za backend A.2.</w:t>
      </w:r>
    </w:p>
    <w:p w14:paraId="4DE35502" w14:textId="77777777" w:rsidR="005D6964" w:rsidRPr="005D6964" w:rsidRDefault="005D6964" w:rsidP="005D6964">
      <w:pPr>
        <w:spacing w:line="360" w:lineRule="auto"/>
        <w:rPr>
          <w:rFonts w:eastAsia="Cambria" w:cs="Cambria"/>
          <w:sz w:val="28"/>
          <w:szCs w:val="28"/>
          <w:lang w:val="fr-FR"/>
        </w:rPr>
      </w:pPr>
    </w:p>
    <w:p w14:paraId="2541137B" w14:textId="77777777" w:rsidR="005D6964" w:rsidRPr="005D6964" w:rsidRDefault="005D6964" w:rsidP="005D6964">
      <w:pPr>
        <w:spacing w:line="360" w:lineRule="auto"/>
        <w:rPr>
          <w:rFonts w:eastAsia="Cambria" w:cs="Cambria"/>
          <w:b/>
          <w:bCs/>
          <w:sz w:val="28"/>
          <w:szCs w:val="28"/>
          <w:lang w:val="fr-FR"/>
        </w:rPr>
      </w:pPr>
      <w:r w:rsidRPr="005D6964">
        <w:rPr>
          <w:rFonts w:eastAsia="Cambria" w:cs="Cambria"/>
          <w:b/>
          <w:bCs/>
          <w:sz w:val="28"/>
          <w:szCs w:val="28"/>
          <w:lang w:val="fr-FR"/>
        </w:rPr>
        <w:t>Spring Boot</w:t>
      </w:r>
    </w:p>
    <w:p w14:paraId="4C9522C9" w14:textId="77777777" w:rsidR="005D6964" w:rsidRPr="005D6964" w:rsidRDefault="005D6964" w:rsidP="005D6964">
      <w:pPr>
        <w:spacing w:line="360" w:lineRule="auto"/>
      </w:pPr>
      <w:r w:rsidRPr="005D6964">
        <w:rPr>
          <w:rFonts w:eastAsia="Cambria" w:cs="Cambria"/>
          <w:lang w:val="fr-FR"/>
        </w:rPr>
        <w:t xml:space="preserve">Spring Boot je Java framework koji značajno pojednostavljuje razvoj Spring aplikacija automatskom konfiguracijom i ugrađenim serverom. Umesto ručnog podešavanja XML konfiguracionih fajlova i eksternih servera, Spring Boot aplikacija se pokreće kao samostalan JAR fajl sa ugrađenim Tomcat serverom. </w:t>
      </w:r>
      <w:r w:rsidRPr="005D6964">
        <w:rPr>
          <w:rFonts w:eastAsia="Cambria" w:cs="Cambria"/>
          <w:lang w:val="en-GB"/>
        </w:rPr>
        <w:t xml:space="preserve">U projektu je korišćen Spring Boot verzije 4.0 za backend A.1 i verzije 3.5 za backend A.2. </w:t>
      </w:r>
    </w:p>
    <w:p w14:paraId="10644F57" w14:textId="392E391C" w:rsidR="005D6964" w:rsidRPr="005D6964" w:rsidRDefault="005D6964" w:rsidP="005D6964">
      <w:pPr>
        <w:spacing w:line="360" w:lineRule="auto"/>
        <w:rPr>
          <w:rFonts w:eastAsia="Cambria" w:cs="Cambria"/>
          <w:lang w:val="en-GB"/>
        </w:rPr>
      </w:pPr>
      <w:r w:rsidRPr="005D6964">
        <w:rPr>
          <w:rFonts w:eastAsia="Cambria" w:cs="Cambria"/>
          <w:lang w:val="en-GB"/>
        </w:rPr>
        <w:t>Pored Spring Web modula za razvoj REST API</w:t>
      </w:r>
      <w:r w:rsidR="00AC775B">
        <w:rPr>
          <w:rFonts w:eastAsia="Cambria" w:cs="Cambria"/>
          <w:lang w:val="en-GB"/>
        </w:rPr>
        <w:t>-</w:t>
      </w:r>
      <w:r w:rsidRPr="005D6964">
        <w:rPr>
          <w:rFonts w:eastAsia="Cambria" w:cs="Cambria"/>
          <w:lang w:val="en-GB"/>
        </w:rPr>
        <w:t>ja, korišćeni su i Spring Data JPA za komunikaciju sa bazom podataka, Spring Data Redis za keširanje i Spring AMQP za integraciju sa RabbitMQ</w:t>
      </w:r>
      <w:r w:rsidR="00AC775B">
        <w:rPr>
          <w:rFonts w:eastAsia="Cambria" w:cs="Cambria"/>
          <w:lang w:val="en-GB"/>
        </w:rPr>
        <w:t>-</w:t>
      </w:r>
      <w:r w:rsidRPr="005D6964">
        <w:rPr>
          <w:rFonts w:eastAsia="Cambria" w:cs="Cambria"/>
          <w:lang w:val="en-GB"/>
        </w:rPr>
        <w:t>om.</w:t>
      </w:r>
    </w:p>
    <w:p w14:paraId="24FC96C0" w14:textId="77777777" w:rsidR="005D6964" w:rsidRPr="005D6964" w:rsidRDefault="005D6964" w:rsidP="005D6964">
      <w:pPr>
        <w:spacing w:line="360" w:lineRule="auto"/>
        <w:rPr>
          <w:rFonts w:eastAsia="Cambria" w:cs="Cambria"/>
          <w:b/>
          <w:bCs/>
          <w:sz w:val="28"/>
          <w:szCs w:val="28"/>
          <w:lang w:val="en-GB"/>
        </w:rPr>
      </w:pPr>
      <w:r w:rsidRPr="005D6964">
        <w:rPr>
          <w:rFonts w:eastAsia="Cambria" w:cs="Cambria"/>
          <w:b/>
          <w:bCs/>
          <w:sz w:val="28"/>
          <w:szCs w:val="28"/>
          <w:lang w:val="en-GB"/>
        </w:rPr>
        <w:lastRenderedPageBreak/>
        <w:t>Spring Data JPA i Hibernate</w:t>
      </w:r>
    </w:p>
    <w:p w14:paraId="09300085" w14:textId="02BFD4C7" w:rsidR="005D6964" w:rsidRPr="005D6964" w:rsidRDefault="005D6964" w:rsidP="005D6964">
      <w:pPr>
        <w:spacing w:line="360" w:lineRule="auto"/>
        <w:rPr>
          <w:rFonts w:eastAsia="Cambria" w:cs="Cambria"/>
          <w:lang w:val="en-GB"/>
        </w:rPr>
      </w:pPr>
      <w:r w:rsidRPr="005D6964">
        <w:rPr>
          <w:rFonts w:eastAsia="Cambria" w:cs="Cambria"/>
          <w:lang w:val="en-GB"/>
        </w:rPr>
        <w:t>Spring Data JPA je apstrakcija nad Java Persistence API standardom koja značajno pojednostavljuje komunikaciju sa relacionom bazom podataka. Hibernate je ORM (Object</w:t>
      </w:r>
      <w:r w:rsidR="00AC775B">
        <w:rPr>
          <w:rFonts w:eastAsia="Cambria" w:cs="Cambria"/>
          <w:lang w:val="en-GB"/>
        </w:rPr>
        <w:t>-</w:t>
      </w:r>
      <w:r w:rsidRPr="005D6964">
        <w:rPr>
          <w:rFonts w:eastAsia="Cambria" w:cs="Cambria"/>
          <w:lang w:val="en-GB"/>
        </w:rPr>
        <w:t>Relational Mapping) okvir koji se koristi kao implementacija JPA standarda i vrši automatsko mapiranje Java objekata na tabele relacione baze podataka. Primenom anotacija kao što su @Entity, @ManyToOne i @OneToMany na Java klasama, Hibernate automatski kreira i ažurira strukturu baze podataka.</w:t>
      </w:r>
    </w:p>
    <w:p w14:paraId="1190ADB5" w14:textId="77777777" w:rsidR="005D6964" w:rsidRPr="005D6964" w:rsidRDefault="005D6964" w:rsidP="005D6964">
      <w:pPr>
        <w:spacing w:line="360" w:lineRule="auto"/>
        <w:rPr>
          <w:rFonts w:eastAsia="Cambria" w:cs="Cambria"/>
          <w:sz w:val="28"/>
          <w:szCs w:val="28"/>
          <w:lang w:val="en-GB"/>
        </w:rPr>
      </w:pPr>
    </w:p>
    <w:p w14:paraId="7664C5DA" w14:textId="77777777" w:rsidR="005D6964" w:rsidRPr="005D6964" w:rsidRDefault="005D6964" w:rsidP="005D6964">
      <w:pPr>
        <w:spacing w:line="360" w:lineRule="auto"/>
      </w:pPr>
      <w:r w:rsidRPr="005D6964">
        <w:rPr>
          <w:rFonts w:eastAsia="Cambria" w:cs="Cambria"/>
          <w:b/>
          <w:bCs/>
          <w:sz w:val="28"/>
          <w:szCs w:val="28"/>
          <w:lang w:val="en-GB"/>
        </w:rPr>
        <w:t>Lombok</w:t>
      </w:r>
    </w:p>
    <w:p w14:paraId="130738E1" w14:textId="77777777" w:rsidR="005D6964" w:rsidRPr="005D6964" w:rsidRDefault="005D6964" w:rsidP="005D6964">
      <w:pPr>
        <w:spacing w:line="360" w:lineRule="auto"/>
      </w:pPr>
      <w:r w:rsidRPr="005D6964">
        <w:rPr>
          <w:rFonts w:eastAsia="Cambria" w:cs="Cambria"/>
          <w:lang w:val="en-GB"/>
        </w:rPr>
        <w:t>Lombok</w:t>
      </w:r>
      <w:r w:rsidRPr="005D6964">
        <w:rPr>
          <w:rFonts w:eastAsia="Cambria" w:cs="Cambria"/>
        </w:rPr>
        <w:t xml:space="preserve"> </w:t>
      </w:r>
      <w:r w:rsidRPr="005D6964">
        <w:rPr>
          <w:rFonts w:eastAsia="Cambria" w:cs="Cambria"/>
          <w:lang w:val="en-GB"/>
        </w:rPr>
        <w:t>je</w:t>
      </w:r>
      <w:r w:rsidRPr="005D6964">
        <w:rPr>
          <w:rFonts w:eastAsia="Cambria" w:cs="Cambria"/>
        </w:rPr>
        <w:t xml:space="preserve"> </w:t>
      </w:r>
      <w:r w:rsidRPr="005D6964">
        <w:rPr>
          <w:rFonts w:eastAsia="Cambria" w:cs="Cambria"/>
          <w:lang w:val="en-GB"/>
        </w:rPr>
        <w:t>Java</w:t>
      </w:r>
      <w:r w:rsidRPr="005D6964">
        <w:rPr>
          <w:rFonts w:eastAsia="Cambria" w:cs="Cambria"/>
        </w:rPr>
        <w:t xml:space="preserve"> </w:t>
      </w:r>
      <w:r w:rsidRPr="005D6964">
        <w:rPr>
          <w:rFonts w:eastAsia="Cambria" w:cs="Cambria"/>
          <w:lang w:val="en-GB"/>
        </w:rPr>
        <w:t>biblioteka</w:t>
      </w:r>
      <w:r w:rsidRPr="005D6964">
        <w:rPr>
          <w:rFonts w:eastAsia="Cambria" w:cs="Cambria"/>
        </w:rPr>
        <w:t xml:space="preserve"> </w:t>
      </w:r>
      <w:r w:rsidRPr="005D6964">
        <w:rPr>
          <w:rFonts w:eastAsia="Cambria" w:cs="Cambria"/>
          <w:lang w:val="en-GB"/>
        </w:rPr>
        <w:t>koja</w:t>
      </w:r>
      <w:r w:rsidRPr="005D6964">
        <w:rPr>
          <w:rFonts w:eastAsia="Cambria" w:cs="Cambria"/>
        </w:rPr>
        <w:t xml:space="preserve"> </w:t>
      </w:r>
      <w:r w:rsidRPr="005D6964">
        <w:rPr>
          <w:rFonts w:eastAsia="Cambria" w:cs="Cambria"/>
          <w:lang w:val="en-GB"/>
        </w:rPr>
        <w:t>kroz</w:t>
      </w:r>
      <w:r w:rsidRPr="005D6964">
        <w:rPr>
          <w:rFonts w:eastAsia="Cambria" w:cs="Cambria"/>
        </w:rPr>
        <w:t xml:space="preserve"> </w:t>
      </w:r>
      <w:r w:rsidRPr="005D6964">
        <w:rPr>
          <w:rFonts w:eastAsia="Cambria" w:cs="Cambria"/>
          <w:lang w:val="en-GB"/>
        </w:rPr>
        <w:t>anotacije</w:t>
      </w:r>
      <w:r w:rsidRPr="005D6964">
        <w:rPr>
          <w:rFonts w:eastAsia="Cambria" w:cs="Cambria"/>
        </w:rPr>
        <w:t xml:space="preserve"> </w:t>
      </w:r>
      <w:r w:rsidRPr="005D6964">
        <w:rPr>
          <w:rFonts w:eastAsia="Cambria" w:cs="Cambria"/>
          <w:lang w:val="en-GB"/>
        </w:rPr>
        <w:t>automatski</w:t>
      </w:r>
      <w:r w:rsidRPr="005D6964">
        <w:rPr>
          <w:rFonts w:eastAsia="Cambria" w:cs="Cambria"/>
        </w:rPr>
        <w:t xml:space="preserve"> </w:t>
      </w:r>
      <w:r w:rsidRPr="005D6964">
        <w:rPr>
          <w:rFonts w:eastAsia="Cambria" w:cs="Cambria"/>
          <w:lang w:val="en-GB"/>
        </w:rPr>
        <w:t>generi</w:t>
      </w:r>
      <w:r w:rsidRPr="005D6964">
        <w:rPr>
          <w:rFonts w:eastAsia="Cambria" w:cs="Cambria"/>
        </w:rPr>
        <w:t>š</w:t>
      </w:r>
      <w:r w:rsidRPr="005D6964">
        <w:rPr>
          <w:rFonts w:eastAsia="Cambria" w:cs="Cambria"/>
          <w:lang w:val="en-GB"/>
        </w:rPr>
        <w:t>e</w:t>
      </w:r>
      <w:r w:rsidRPr="005D6964">
        <w:rPr>
          <w:rFonts w:eastAsia="Cambria" w:cs="Cambria"/>
        </w:rPr>
        <w:t xml:space="preserve"> </w:t>
      </w:r>
      <w:r w:rsidRPr="005D6964">
        <w:rPr>
          <w:rFonts w:eastAsia="Cambria" w:cs="Cambria"/>
          <w:lang w:val="en-GB"/>
        </w:rPr>
        <w:t>standardni</w:t>
      </w:r>
      <w:r w:rsidRPr="005D6964">
        <w:rPr>
          <w:rFonts w:eastAsia="Cambria" w:cs="Cambria"/>
        </w:rPr>
        <w:t xml:space="preserve"> </w:t>
      </w:r>
      <w:r w:rsidRPr="005D6964">
        <w:rPr>
          <w:rFonts w:eastAsia="Cambria" w:cs="Cambria"/>
          <w:lang w:val="en-GB"/>
        </w:rPr>
        <w:t>boilerplate</w:t>
      </w:r>
      <w:r w:rsidRPr="005D6964">
        <w:rPr>
          <w:rFonts w:eastAsia="Cambria" w:cs="Cambria"/>
        </w:rPr>
        <w:t xml:space="preserve"> </w:t>
      </w:r>
      <w:r w:rsidRPr="005D6964">
        <w:rPr>
          <w:rFonts w:eastAsia="Cambria" w:cs="Cambria"/>
          <w:lang w:val="en-GB"/>
        </w:rPr>
        <w:t>kod</w:t>
      </w:r>
      <w:r w:rsidRPr="005D6964">
        <w:rPr>
          <w:rFonts w:eastAsia="Cambria" w:cs="Cambria"/>
        </w:rPr>
        <w:t xml:space="preserve"> — </w:t>
      </w:r>
      <w:r w:rsidRPr="005D6964">
        <w:rPr>
          <w:rFonts w:eastAsia="Cambria" w:cs="Cambria"/>
          <w:lang w:val="en-GB"/>
        </w:rPr>
        <w:t>getere</w:t>
      </w:r>
      <w:r w:rsidRPr="005D6964">
        <w:rPr>
          <w:rFonts w:eastAsia="Cambria" w:cs="Cambria"/>
        </w:rPr>
        <w:t xml:space="preserve">, </w:t>
      </w:r>
      <w:r w:rsidRPr="005D6964">
        <w:rPr>
          <w:rFonts w:eastAsia="Cambria" w:cs="Cambria"/>
          <w:lang w:val="en-GB"/>
        </w:rPr>
        <w:t>setere</w:t>
      </w:r>
      <w:r w:rsidRPr="005D6964">
        <w:rPr>
          <w:rFonts w:eastAsia="Cambria" w:cs="Cambria"/>
        </w:rPr>
        <w:t xml:space="preserve">, </w:t>
      </w:r>
      <w:r w:rsidRPr="005D6964">
        <w:rPr>
          <w:rFonts w:eastAsia="Cambria" w:cs="Cambria"/>
          <w:lang w:val="en-GB"/>
        </w:rPr>
        <w:t>konstruktore</w:t>
      </w:r>
      <w:r w:rsidRPr="005D6964">
        <w:rPr>
          <w:rFonts w:eastAsia="Cambria" w:cs="Cambria"/>
        </w:rPr>
        <w:t xml:space="preserve"> </w:t>
      </w:r>
      <w:r w:rsidRPr="005D6964">
        <w:rPr>
          <w:rFonts w:eastAsia="Cambria" w:cs="Cambria"/>
          <w:lang w:val="en-GB"/>
        </w:rPr>
        <w:t>i</w:t>
      </w:r>
      <w:r w:rsidRPr="005D6964">
        <w:rPr>
          <w:rFonts w:eastAsia="Cambria" w:cs="Cambria"/>
        </w:rPr>
        <w:t xml:space="preserve"> </w:t>
      </w:r>
      <w:r w:rsidRPr="005D6964">
        <w:rPr>
          <w:rFonts w:eastAsia="Cambria" w:cs="Cambria"/>
          <w:lang w:val="en-GB"/>
        </w:rPr>
        <w:t>druge</w:t>
      </w:r>
      <w:r w:rsidRPr="005D6964">
        <w:rPr>
          <w:rFonts w:eastAsia="Cambria" w:cs="Cambria"/>
        </w:rPr>
        <w:t xml:space="preserve"> </w:t>
      </w:r>
      <w:r w:rsidRPr="005D6964">
        <w:rPr>
          <w:rFonts w:eastAsia="Cambria" w:cs="Cambria"/>
          <w:lang w:val="en-GB"/>
        </w:rPr>
        <w:t>metode</w:t>
      </w:r>
      <w:r w:rsidRPr="005D6964">
        <w:rPr>
          <w:rFonts w:eastAsia="Cambria" w:cs="Cambria"/>
        </w:rPr>
        <w:t>. Primenom anotacija kao što su @Data i @RequiredArgsConstructor značajno je smanjena količina koda koji je potrebno ručno pisati.</w:t>
      </w:r>
    </w:p>
    <w:p w14:paraId="171DCCCF" w14:textId="77777777" w:rsidR="005D6964" w:rsidRPr="005D6964" w:rsidRDefault="005D6964" w:rsidP="005D6964">
      <w:pPr>
        <w:spacing w:after="240" w:line="360" w:lineRule="auto"/>
        <w:rPr>
          <w:rFonts w:eastAsia="Cambria" w:cs="Cambria"/>
          <w:sz w:val="28"/>
          <w:szCs w:val="28"/>
        </w:rPr>
      </w:pPr>
    </w:p>
    <w:p w14:paraId="6D46D619" w14:textId="77777777" w:rsidR="005D6964" w:rsidRPr="005D6964" w:rsidRDefault="005D6964" w:rsidP="005D6964">
      <w:pPr>
        <w:spacing w:after="240" w:line="360" w:lineRule="auto"/>
        <w:rPr>
          <w:rFonts w:eastAsia="Cambria" w:cs="Cambria"/>
          <w:sz w:val="28"/>
          <w:szCs w:val="28"/>
        </w:rPr>
      </w:pPr>
    </w:p>
    <w:p w14:paraId="51906010" w14:textId="77777777" w:rsidR="005D6964" w:rsidRPr="005D6964" w:rsidRDefault="005D6964" w:rsidP="005D6964">
      <w:pPr>
        <w:pStyle w:val="Heading2"/>
      </w:pPr>
      <w:bookmarkStart w:id="42" w:name="_Toc1150245145"/>
      <w:bookmarkStart w:id="43" w:name="_Toc140230733"/>
      <w:bookmarkStart w:id="44" w:name="_Toc945516334"/>
      <w:bookmarkStart w:id="45" w:name="_Toc1143085902"/>
    </w:p>
    <w:p w14:paraId="2AC21DB4" w14:textId="77777777" w:rsidR="005D6964" w:rsidRPr="005D6964" w:rsidRDefault="005D6964" w:rsidP="00FE64EF">
      <w:pPr>
        <w:pStyle w:val="Heading2"/>
        <w:pageBreakBefore/>
      </w:pPr>
      <w:bookmarkStart w:id="46" w:name="_Toc241494576"/>
      <w:r w:rsidRPr="005D6964">
        <w:rPr>
          <w:rFonts w:eastAsia="Cambria" w:cs="Cambria"/>
        </w:rPr>
        <w:lastRenderedPageBreak/>
        <w:t>3.3 Baza podataka</w:t>
      </w:r>
      <w:bookmarkEnd w:id="42"/>
      <w:bookmarkEnd w:id="43"/>
      <w:bookmarkEnd w:id="44"/>
      <w:bookmarkEnd w:id="45"/>
      <w:bookmarkEnd w:id="46"/>
    </w:p>
    <w:p w14:paraId="73FA5EB3" w14:textId="77777777" w:rsidR="005D6964" w:rsidRPr="005D6964" w:rsidRDefault="005D6964" w:rsidP="00FE64EF">
      <w:pPr>
        <w:rPr>
          <w:rFonts w:eastAsia="Cambria" w:cs="Cambria"/>
        </w:rPr>
      </w:pPr>
    </w:p>
    <w:p w14:paraId="670FF0D6" w14:textId="77777777" w:rsidR="005D6964" w:rsidRPr="005D6964" w:rsidRDefault="005D6964" w:rsidP="00FE64EF">
      <w:pPr>
        <w:spacing w:line="360" w:lineRule="auto"/>
      </w:pPr>
      <w:r w:rsidRPr="005D6964">
        <w:rPr>
          <w:rFonts w:eastAsia="Cambria" w:cs="Cambria"/>
          <w:b/>
          <w:bCs/>
          <w:sz w:val="28"/>
          <w:szCs w:val="28"/>
        </w:rPr>
        <w:t>MySQL</w:t>
      </w:r>
    </w:p>
    <w:p w14:paraId="69972CAA" w14:textId="04E30730" w:rsidR="005D6964" w:rsidRPr="005D6964" w:rsidRDefault="005D6964" w:rsidP="00FE64EF">
      <w:pPr>
        <w:spacing w:line="360" w:lineRule="auto"/>
      </w:pPr>
      <w:r w:rsidRPr="005D6964">
        <w:rPr>
          <w:rFonts w:eastAsia="Cambria" w:cs="Cambria"/>
        </w:rPr>
        <w:t>MySQL je relacioni sistem za upravljanje bazama podataka otvorenog koda koji koristi SQL jezik za manipulaciju podacima. U projektu su korišćene dve odvojene MySQL baze podataka — baza concert koja sadrži sve transakcione podatke sistema za rezervaciju karata i baza izve</w:t>
      </w:r>
      <w:r w:rsidR="00B436F2">
        <w:rPr>
          <w:rFonts w:eastAsia="Cambria" w:cs="Cambria"/>
        </w:rPr>
        <w:t>š</w:t>
      </w:r>
      <w:r w:rsidRPr="005D6964">
        <w:rPr>
          <w:rFonts w:eastAsia="Cambria" w:cs="Cambria"/>
        </w:rPr>
        <w:t>tavanje koja sadrži agregirane podatke portala za izveštavanje. Ovo razdvajanje je ključni arhitekturni element koji obezbeđuje potpunu nezavisnost dva podsistema. Za lokalno pokretanje MySQL servera korišćen je XAMPP.</w:t>
      </w:r>
    </w:p>
    <w:p w14:paraId="67995750" w14:textId="77777777" w:rsidR="005D6964" w:rsidRPr="005D6964" w:rsidRDefault="005D6964" w:rsidP="00FE64EF">
      <w:pPr>
        <w:spacing w:after="240" w:line="360" w:lineRule="auto"/>
        <w:rPr>
          <w:rFonts w:eastAsia="Cambria" w:cs="Cambria"/>
          <w:sz w:val="28"/>
          <w:szCs w:val="28"/>
        </w:rPr>
      </w:pPr>
    </w:p>
    <w:p w14:paraId="00B784F0" w14:textId="77777777" w:rsidR="005D6964" w:rsidRPr="005D6964" w:rsidRDefault="005D6964" w:rsidP="00FE64EF">
      <w:pPr>
        <w:pStyle w:val="Heading2"/>
      </w:pPr>
      <w:bookmarkStart w:id="47" w:name="_Toc819185937"/>
      <w:bookmarkStart w:id="48" w:name="_Toc98797"/>
      <w:bookmarkStart w:id="49" w:name="_Toc863056665"/>
      <w:bookmarkStart w:id="50" w:name="_Toc1951224971"/>
      <w:bookmarkStart w:id="51" w:name="_Toc241494577"/>
      <w:r w:rsidRPr="005D6964">
        <w:rPr>
          <w:rFonts w:eastAsia="Cambria" w:cs="Cambria"/>
        </w:rPr>
        <w:t>3.4 Keširanje</w:t>
      </w:r>
      <w:bookmarkEnd w:id="47"/>
      <w:bookmarkEnd w:id="48"/>
      <w:bookmarkEnd w:id="49"/>
      <w:bookmarkEnd w:id="50"/>
      <w:bookmarkEnd w:id="51"/>
    </w:p>
    <w:p w14:paraId="1B739BBE" w14:textId="77777777" w:rsidR="005D6964" w:rsidRPr="005D6964" w:rsidRDefault="005D6964" w:rsidP="00FE64EF">
      <w:pPr>
        <w:rPr>
          <w:rFonts w:eastAsia="Cambria" w:cs="Cambria"/>
        </w:rPr>
      </w:pPr>
    </w:p>
    <w:p w14:paraId="3D2A967A" w14:textId="77777777" w:rsidR="005D6964" w:rsidRPr="005D6964" w:rsidRDefault="005D6964" w:rsidP="00FE64EF">
      <w:pPr>
        <w:spacing w:line="360" w:lineRule="auto"/>
      </w:pPr>
      <w:r w:rsidRPr="005D6964">
        <w:rPr>
          <w:rFonts w:eastAsia="Cambria" w:cs="Cambria"/>
          <w:b/>
          <w:bCs/>
          <w:sz w:val="28"/>
          <w:szCs w:val="28"/>
        </w:rPr>
        <w:t>Redis</w:t>
      </w:r>
    </w:p>
    <w:p w14:paraId="25DB8C1E" w14:textId="50DFC2C5" w:rsidR="005D6964" w:rsidRPr="005D6964" w:rsidRDefault="005D6964" w:rsidP="00FE64EF">
      <w:pPr>
        <w:spacing w:line="360" w:lineRule="auto"/>
      </w:pPr>
      <w:r w:rsidRPr="005D6964">
        <w:rPr>
          <w:rFonts w:eastAsia="Cambria" w:cs="Cambria"/>
        </w:rPr>
        <w:t xml:space="preserve">Redis je sistem za upravljanje podacima u memoriji koji se najčešće koristi kao keš, baza podataka ili posrednik poruka. Karakteriše ga izuzetno brz pristup podacima zahvaljujući čuvanju podataka u RAM memoriji. U ovom projektu Redis se koristi za keširanje liste koncerata na početnoj stranici, čime se smanjuje broj upita prema MySQL bazi. Podaci se čuvaju u Redis kešu sa TTL (Time To Live) vrednosti od 10 minuta, nakon čega se automatski brišu. </w:t>
      </w:r>
      <w:r w:rsidRPr="002608F7">
        <w:rPr>
          <w:rFonts w:eastAsia="Cambria" w:cs="Cambria"/>
        </w:rPr>
        <w:t>Kada administrator doda</w:t>
      </w:r>
      <w:r w:rsidR="004A221A" w:rsidRPr="002608F7">
        <w:rPr>
          <w:rFonts w:eastAsia="Cambria" w:cs="Cambria"/>
        </w:rPr>
        <w:t>, izmeni</w:t>
      </w:r>
      <w:r w:rsidRPr="002608F7">
        <w:rPr>
          <w:rFonts w:eastAsia="Cambria" w:cs="Cambria"/>
        </w:rPr>
        <w:t xml:space="preserve"> ili obriše koncert, keš se </w:t>
      </w:r>
      <w:r w:rsidR="008F7F8B" w:rsidRPr="002608F7">
        <w:rPr>
          <w:rFonts w:eastAsia="Cambria" w:cs="Cambria"/>
        </w:rPr>
        <w:t>automatski</w:t>
      </w:r>
      <w:r w:rsidRPr="002608F7">
        <w:rPr>
          <w:rFonts w:eastAsia="Cambria" w:cs="Cambria"/>
        </w:rPr>
        <w:t xml:space="preserve"> invalidira primenom @CacheEvict anotacije. </w:t>
      </w:r>
      <w:r w:rsidRPr="005D6964">
        <w:rPr>
          <w:rFonts w:eastAsia="Cambria" w:cs="Cambria"/>
          <w:lang w:val="en-GB"/>
        </w:rPr>
        <w:t>Redis je pokrenut unutar Windows Subsystem for Linux okruženja.</w:t>
      </w:r>
    </w:p>
    <w:p w14:paraId="729B291F" w14:textId="77777777" w:rsidR="005D6964" w:rsidRPr="005D6964" w:rsidRDefault="005D6964" w:rsidP="00FE64EF">
      <w:pPr>
        <w:pStyle w:val="Heading2"/>
        <w:spacing w:after="240" w:line="360" w:lineRule="auto"/>
        <w:rPr>
          <w:rFonts w:eastAsia="Cambria" w:cs="Cambria"/>
          <w:szCs w:val="28"/>
        </w:rPr>
      </w:pPr>
    </w:p>
    <w:p w14:paraId="56E19C37" w14:textId="77777777" w:rsidR="001204A5" w:rsidRDefault="001204A5" w:rsidP="00FE64EF">
      <w:pPr>
        <w:suppressAutoHyphens w:val="0"/>
        <w:autoSpaceDN/>
        <w:spacing w:after="160" w:line="259" w:lineRule="auto"/>
        <w:textAlignment w:val="auto"/>
        <w:rPr>
          <w:rFonts w:eastAsia="Cambria" w:cs="Cambria"/>
          <w:color w:val="2E74B5" w:themeColor="accent1" w:themeShade="BF"/>
          <w:sz w:val="28"/>
          <w:szCs w:val="32"/>
        </w:rPr>
      </w:pPr>
      <w:bookmarkStart w:id="52" w:name="_Toc1523189765"/>
      <w:bookmarkStart w:id="53" w:name="_Toc941908550"/>
      <w:bookmarkStart w:id="54" w:name="_Toc1730971711"/>
      <w:bookmarkStart w:id="55" w:name="_Toc66135686"/>
      <w:r>
        <w:rPr>
          <w:rFonts w:eastAsia="Cambria" w:cs="Cambria"/>
        </w:rPr>
        <w:br w:type="page"/>
      </w:r>
    </w:p>
    <w:p w14:paraId="2D01614B" w14:textId="266A4B90" w:rsidR="005D6964" w:rsidRPr="005D6964" w:rsidRDefault="005D6964" w:rsidP="00FE64EF">
      <w:pPr>
        <w:pStyle w:val="Heading2"/>
        <w:rPr>
          <w:rFonts w:eastAsia="Cambria" w:cs="Cambria"/>
        </w:rPr>
      </w:pPr>
      <w:bookmarkStart w:id="56" w:name="_Toc241494578"/>
      <w:r w:rsidRPr="005D6964">
        <w:rPr>
          <w:rFonts w:eastAsia="Cambria" w:cs="Cambria"/>
        </w:rPr>
        <w:lastRenderedPageBreak/>
        <w:t>3.5 Posrednik poruka</w:t>
      </w:r>
      <w:bookmarkEnd w:id="52"/>
      <w:bookmarkEnd w:id="53"/>
      <w:bookmarkEnd w:id="54"/>
      <w:bookmarkEnd w:id="55"/>
      <w:bookmarkEnd w:id="56"/>
    </w:p>
    <w:p w14:paraId="28FE3BBC" w14:textId="77777777" w:rsidR="005D6964" w:rsidRPr="005D6964" w:rsidRDefault="005D6964" w:rsidP="00FE64EF">
      <w:pPr>
        <w:rPr>
          <w:rFonts w:eastAsia="Cambria" w:cs="Cambria"/>
          <w:lang w:val="en-GB"/>
        </w:rPr>
      </w:pPr>
    </w:p>
    <w:p w14:paraId="3C466BB2" w14:textId="77777777" w:rsidR="005D6964" w:rsidRPr="005D6964" w:rsidRDefault="005D6964" w:rsidP="00FE64EF">
      <w:pPr>
        <w:spacing w:line="360" w:lineRule="auto"/>
        <w:rPr>
          <w:rFonts w:eastAsia="Cambria" w:cs="Cambria"/>
          <w:b/>
          <w:bCs/>
          <w:sz w:val="28"/>
          <w:szCs w:val="28"/>
          <w:lang w:val="en-GB"/>
        </w:rPr>
      </w:pPr>
      <w:r w:rsidRPr="005D6964">
        <w:rPr>
          <w:rFonts w:eastAsia="Cambria" w:cs="Cambria"/>
          <w:b/>
          <w:bCs/>
          <w:sz w:val="28"/>
          <w:szCs w:val="28"/>
          <w:lang w:val="en-GB"/>
        </w:rPr>
        <w:t>RabbitMQ</w:t>
      </w:r>
    </w:p>
    <w:p w14:paraId="749E61AE" w14:textId="0F8DE5D6" w:rsidR="005D6964" w:rsidRPr="005D6964" w:rsidRDefault="005D6964" w:rsidP="00FE64EF">
      <w:pPr>
        <w:spacing w:line="276" w:lineRule="auto"/>
        <w:rPr>
          <w:rFonts w:eastAsia="Cambria" w:cs="Cambria"/>
          <w:lang w:val="en-GB"/>
        </w:rPr>
      </w:pPr>
      <w:r w:rsidRPr="005D6964">
        <w:rPr>
          <w:rFonts w:eastAsia="Cambria" w:cs="Cambria"/>
          <w:lang w:val="en-GB"/>
        </w:rPr>
        <w:t>RabbitMQ je posrednik poruka otvorenog koda koji implementira AMQP (Advanced Message Queuing Protocol) standard. Omogućava asinhronu komunikaciju između različitih delova sistema kroz redove poruka. U ovom projektu RabbitMQ ima centralnu ulogu u arhitekturi sistema. Koriste se dva reda poruka — ticket</w:t>
      </w:r>
      <w:r w:rsidR="00AC775B">
        <w:rPr>
          <w:rFonts w:eastAsia="Cambria" w:cs="Cambria"/>
          <w:lang w:val="en-GB"/>
        </w:rPr>
        <w:t>-</w:t>
      </w:r>
      <w:r w:rsidRPr="005D6964">
        <w:rPr>
          <w:rFonts w:eastAsia="Cambria" w:cs="Cambria"/>
          <w:lang w:val="en-GB"/>
        </w:rPr>
        <w:t>create red koji prima zahteve za rezervaciju karata i prosleđuje ih pozadinskom listener procesu na obradu, i ticket</w:t>
      </w:r>
      <w:r w:rsidR="00AC775B">
        <w:rPr>
          <w:rFonts w:eastAsia="Cambria" w:cs="Cambria"/>
          <w:lang w:val="en-GB"/>
        </w:rPr>
        <w:t>-</w:t>
      </w:r>
      <w:r w:rsidRPr="005D6964">
        <w:rPr>
          <w:rFonts w:eastAsia="Cambria" w:cs="Cambria"/>
          <w:lang w:val="en-GB"/>
        </w:rPr>
        <w:t>events red koji služi za obaveštavanje portala za izveštavanje o svim promenama stanja karata. RabbitMQ je pokrenut unutar Windows Subsystem for Linux okruženja.</w:t>
      </w:r>
    </w:p>
    <w:p w14:paraId="7B163E21" w14:textId="77777777" w:rsidR="005D6964" w:rsidRPr="005D6964" w:rsidRDefault="005D6964" w:rsidP="00FE64EF">
      <w:pPr>
        <w:spacing w:line="276" w:lineRule="auto"/>
        <w:rPr>
          <w:rFonts w:eastAsia="Cambria" w:cs="Cambria"/>
          <w:sz w:val="28"/>
          <w:szCs w:val="28"/>
          <w:lang w:val="en-GB"/>
        </w:rPr>
      </w:pPr>
    </w:p>
    <w:p w14:paraId="1F5A63D0" w14:textId="77777777" w:rsidR="005D6964" w:rsidRPr="005D6964" w:rsidRDefault="005D6964" w:rsidP="00FE64EF">
      <w:pPr>
        <w:spacing w:line="360" w:lineRule="auto"/>
        <w:rPr>
          <w:rFonts w:eastAsia="Cambria" w:cs="Cambria"/>
          <w:b/>
          <w:bCs/>
          <w:sz w:val="28"/>
          <w:szCs w:val="28"/>
          <w:lang w:val="en-GB"/>
        </w:rPr>
      </w:pPr>
      <w:r w:rsidRPr="005D6964">
        <w:rPr>
          <w:rFonts w:eastAsia="Cambria" w:cs="Cambria"/>
          <w:b/>
          <w:bCs/>
          <w:sz w:val="28"/>
          <w:szCs w:val="28"/>
          <w:lang w:val="en-GB"/>
        </w:rPr>
        <w:t>Windows Subsystem for Linux (WSL)</w:t>
      </w:r>
    </w:p>
    <w:p w14:paraId="69B3E4B9" w14:textId="77777777" w:rsidR="005D6964" w:rsidRPr="005D6964" w:rsidRDefault="005D6964" w:rsidP="00FE64EF">
      <w:pPr>
        <w:spacing w:line="360" w:lineRule="auto"/>
        <w:rPr>
          <w:rFonts w:eastAsia="Cambria" w:cs="Cambria"/>
          <w:lang w:val="en-GB"/>
        </w:rPr>
      </w:pPr>
      <w:r w:rsidRPr="005D6964">
        <w:rPr>
          <w:rFonts w:eastAsia="Cambria" w:cs="Cambria"/>
          <w:lang w:val="en-GB"/>
        </w:rPr>
        <w:t>WSL je funkcionalnost operativnog sistema Windows koja omogućava pokretanje Linux okruženja direktno unutar Windowsa, bez potrebe za virtualnom mašinom. Korišćen je za pokretanje Redis i RabbitMQ servisa, koji su primarno dizajnirani za Linux okruženje.</w:t>
      </w:r>
    </w:p>
    <w:p w14:paraId="355A75F5" w14:textId="77777777" w:rsidR="005D6964" w:rsidRPr="005D6964" w:rsidRDefault="005D6964" w:rsidP="00FE64EF">
      <w:pPr>
        <w:spacing w:line="360" w:lineRule="auto"/>
      </w:pPr>
    </w:p>
    <w:p w14:paraId="6A6C0F4B" w14:textId="77777777" w:rsidR="005D6964" w:rsidRPr="005D6964" w:rsidRDefault="005D6964" w:rsidP="00FE64EF">
      <w:pPr>
        <w:pStyle w:val="Heading2"/>
      </w:pPr>
      <w:bookmarkStart w:id="57" w:name="_Toc379860146"/>
      <w:bookmarkStart w:id="58" w:name="_Toc998250013"/>
      <w:bookmarkStart w:id="59" w:name="_Toc2061240747"/>
      <w:bookmarkStart w:id="60" w:name="_Toc1065004817"/>
      <w:bookmarkStart w:id="61" w:name="_Toc241494579"/>
      <w:r w:rsidRPr="005D6964">
        <w:rPr>
          <w:rFonts w:eastAsia="Cambria" w:cs="Cambria"/>
        </w:rPr>
        <w:t>3.6 Eksterni servisi</w:t>
      </w:r>
      <w:bookmarkEnd w:id="57"/>
      <w:bookmarkEnd w:id="58"/>
      <w:bookmarkEnd w:id="59"/>
      <w:bookmarkEnd w:id="60"/>
      <w:bookmarkEnd w:id="61"/>
    </w:p>
    <w:p w14:paraId="4E93A189" w14:textId="77777777" w:rsidR="005D6964" w:rsidRPr="005D6964" w:rsidRDefault="005D6964" w:rsidP="00FE64EF">
      <w:pPr>
        <w:spacing w:line="360" w:lineRule="auto"/>
      </w:pPr>
    </w:p>
    <w:p w14:paraId="10A8F730" w14:textId="24ABF48D" w:rsidR="005D6964" w:rsidRPr="005D6964" w:rsidRDefault="00836F60" w:rsidP="00FE64EF">
      <w:pPr>
        <w:spacing w:line="360" w:lineRule="auto"/>
        <w:rPr>
          <w:rFonts w:eastAsia="Cambria" w:cs="Cambria"/>
          <w:b/>
          <w:bCs/>
          <w:sz w:val="28"/>
          <w:szCs w:val="28"/>
          <w:lang w:val="en-GB"/>
        </w:rPr>
      </w:pPr>
      <w:r w:rsidRPr="00836F60">
        <w:rPr>
          <w:rFonts w:eastAsia="Cambria" w:cs="Cambria"/>
          <w:b/>
          <w:bCs/>
          <w:sz w:val="28"/>
          <w:szCs w:val="28"/>
        </w:rPr>
        <w:t>ExchangeRate</w:t>
      </w:r>
      <w:r>
        <w:rPr>
          <w:rFonts w:eastAsia="Cambria" w:cs="Cambria"/>
          <w:b/>
          <w:bCs/>
          <w:sz w:val="28"/>
          <w:szCs w:val="28"/>
        </w:rPr>
        <w:t xml:space="preserve"> </w:t>
      </w:r>
      <w:r w:rsidR="005D6964" w:rsidRPr="005D6964">
        <w:rPr>
          <w:rFonts w:eastAsia="Cambria" w:cs="Cambria"/>
          <w:b/>
          <w:bCs/>
          <w:sz w:val="28"/>
          <w:szCs w:val="28"/>
          <w:lang w:val="en-GB"/>
        </w:rPr>
        <w:t>API</w:t>
      </w:r>
    </w:p>
    <w:p w14:paraId="3D1FADED" w14:textId="1D702D9C" w:rsidR="005D6964" w:rsidRPr="005D6964" w:rsidRDefault="00836F60" w:rsidP="00FE64EF">
      <w:pPr>
        <w:spacing w:line="360" w:lineRule="auto"/>
        <w:rPr>
          <w:rFonts w:eastAsia="Cambria" w:cs="Cambria"/>
          <w:lang w:val="en-GB"/>
        </w:rPr>
      </w:pPr>
      <w:r w:rsidRPr="00836F60">
        <w:rPr>
          <w:rFonts w:eastAsia="Cambria" w:cs="Cambria"/>
        </w:rPr>
        <w:t>ExchangeRate</w:t>
      </w:r>
      <w:r>
        <w:rPr>
          <w:rFonts w:eastAsia="Cambria" w:cs="Cambria"/>
        </w:rPr>
        <w:t xml:space="preserve"> </w:t>
      </w:r>
      <w:r w:rsidR="005D6964" w:rsidRPr="005D6964">
        <w:rPr>
          <w:rFonts w:eastAsia="Cambria" w:cs="Cambria"/>
          <w:lang w:val="en-GB"/>
        </w:rPr>
        <w:t xml:space="preserve">API je eksterni web servis koji pruža podatke o trenutnim kursevima valuta. U projektu se koristi za konverziju cene karte iz srpskog dinara u valutu koju je </w:t>
      </w:r>
      <w:r w:rsidR="0010066A">
        <w:rPr>
          <w:rFonts w:eastAsia="Cambria" w:cs="Cambria"/>
          <w:lang w:val="en-GB"/>
        </w:rPr>
        <w:t>k</w:t>
      </w:r>
      <w:r w:rsidR="00090E9B">
        <w:rPr>
          <w:rFonts w:eastAsia="Cambria" w:cs="Cambria"/>
          <w:lang w:val="en-GB"/>
        </w:rPr>
        <w:t>upac</w:t>
      </w:r>
      <w:r w:rsidR="005D6964" w:rsidRPr="005D6964">
        <w:rPr>
          <w:rFonts w:eastAsia="Cambria" w:cs="Cambria"/>
          <w:lang w:val="en-GB"/>
        </w:rPr>
        <w:t xml:space="preserve"> odabrao pri rezervaciji. Pozivanje API</w:t>
      </w:r>
      <w:r w:rsidR="00AC775B">
        <w:rPr>
          <w:rFonts w:eastAsia="Cambria" w:cs="Cambria"/>
          <w:lang w:val="en-GB"/>
        </w:rPr>
        <w:t>-</w:t>
      </w:r>
      <w:r w:rsidR="005D6964" w:rsidRPr="005D6964">
        <w:rPr>
          <w:rFonts w:eastAsia="Cambria" w:cs="Cambria"/>
          <w:lang w:val="en-GB"/>
        </w:rPr>
        <w:t>ja vrši se putem HTTP GET zahteva iz Spring Boot aplikacije, a rezultat se vraća frontend</w:t>
      </w:r>
      <w:r w:rsidR="00AC775B">
        <w:rPr>
          <w:rFonts w:eastAsia="Cambria" w:cs="Cambria"/>
          <w:lang w:val="en-GB"/>
        </w:rPr>
        <w:t>-</w:t>
      </w:r>
      <w:r w:rsidR="005D6964" w:rsidRPr="005D6964">
        <w:rPr>
          <w:rFonts w:eastAsia="Cambria" w:cs="Cambria"/>
          <w:lang w:val="en-GB"/>
        </w:rPr>
        <w:t xml:space="preserve">u i prikazuje </w:t>
      </w:r>
      <w:r w:rsidR="008A346C">
        <w:rPr>
          <w:rFonts w:eastAsia="Cambria" w:cs="Cambria"/>
          <w:lang w:val="en-GB"/>
        </w:rPr>
        <w:t>k</w:t>
      </w:r>
      <w:r w:rsidR="00090E9B">
        <w:rPr>
          <w:rFonts w:eastAsia="Cambria" w:cs="Cambria"/>
          <w:lang w:val="en-GB"/>
        </w:rPr>
        <w:t>upc</w:t>
      </w:r>
      <w:r w:rsidR="005D6964" w:rsidRPr="005D6964">
        <w:rPr>
          <w:rFonts w:eastAsia="Cambria" w:cs="Cambria"/>
          <w:lang w:val="en-GB"/>
        </w:rPr>
        <w:t>u pre potvrde rezervacije.</w:t>
      </w:r>
    </w:p>
    <w:p w14:paraId="03602D80" w14:textId="77777777" w:rsidR="005D6964" w:rsidRPr="005D6964" w:rsidRDefault="005D6964" w:rsidP="00FE64EF">
      <w:pPr>
        <w:spacing w:after="240" w:line="360" w:lineRule="auto"/>
        <w:rPr>
          <w:rFonts w:eastAsia="Cambria" w:cs="Cambria"/>
          <w:sz w:val="28"/>
          <w:szCs w:val="28"/>
          <w:lang w:val="en-GB"/>
        </w:rPr>
      </w:pPr>
    </w:p>
    <w:p w14:paraId="1BBE3728" w14:textId="77777777" w:rsidR="005D6964" w:rsidRPr="005D6964" w:rsidRDefault="005D6964" w:rsidP="00FE64EF">
      <w:pPr>
        <w:pStyle w:val="Heading2"/>
        <w:rPr>
          <w:rFonts w:eastAsia="Cambria" w:cs="Cambria"/>
        </w:rPr>
      </w:pPr>
    </w:p>
    <w:p w14:paraId="42CAD035" w14:textId="77777777" w:rsidR="001204A5" w:rsidRDefault="001204A5" w:rsidP="00FE64EF">
      <w:pPr>
        <w:suppressAutoHyphens w:val="0"/>
        <w:autoSpaceDN/>
        <w:spacing w:after="160" w:line="259" w:lineRule="auto"/>
        <w:textAlignment w:val="auto"/>
        <w:rPr>
          <w:rFonts w:eastAsia="Cambria" w:cs="Cambria"/>
          <w:color w:val="2E74B5" w:themeColor="accent1" w:themeShade="BF"/>
          <w:sz w:val="28"/>
          <w:szCs w:val="32"/>
        </w:rPr>
      </w:pPr>
      <w:bookmarkStart w:id="62" w:name="_Toc966637705"/>
      <w:bookmarkStart w:id="63" w:name="_Toc939570428"/>
      <w:bookmarkStart w:id="64" w:name="_Toc1221102770"/>
      <w:bookmarkStart w:id="65" w:name="_Toc2082738801"/>
      <w:r>
        <w:rPr>
          <w:rFonts w:eastAsia="Cambria" w:cs="Cambria"/>
        </w:rPr>
        <w:br w:type="page"/>
      </w:r>
    </w:p>
    <w:p w14:paraId="7A3A54BC" w14:textId="2832E012" w:rsidR="005D6964" w:rsidRPr="005D6964" w:rsidRDefault="005D6964" w:rsidP="00FE64EF">
      <w:pPr>
        <w:pStyle w:val="Heading2"/>
        <w:rPr>
          <w:rFonts w:eastAsia="Cambria" w:cs="Cambria"/>
        </w:rPr>
      </w:pPr>
      <w:bookmarkStart w:id="66" w:name="_Toc241494580"/>
      <w:r w:rsidRPr="005D6964">
        <w:rPr>
          <w:rFonts w:eastAsia="Cambria" w:cs="Cambria"/>
        </w:rPr>
        <w:lastRenderedPageBreak/>
        <w:t>3.7 Razvojni alati</w:t>
      </w:r>
      <w:bookmarkEnd w:id="62"/>
      <w:bookmarkEnd w:id="63"/>
      <w:bookmarkEnd w:id="64"/>
      <w:bookmarkEnd w:id="65"/>
      <w:bookmarkEnd w:id="66"/>
    </w:p>
    <w:p w14:paraId="2AD1B84B" w14:textId="77777777" w:rsidR="005D6964" w:rsidRPr="005D6964" w:rsidRDefault="005D6964" w:rsidP="00FE64EF">
      <w:pPr>
        <w:rPr>
          <w:rFonts w:eastAsia="Cambria" w:cs="Cambria"/>
          <w:lang w:val="en-GB"/>
        </w:rPr>
      </w:pPr>
    </w:p>
    <w:p w14:paraId="4A97E2CC" w14:textId="77777777" w:rsidR="005D6964" w:rsidRPr="005D6964" w:rsidRDefault="005D6964" w:rsidP="00FE64EF">
      <w:pPr>
        <w:spacing w:line="360" w:lineRule="auto"/>
        <w:rPr>
          <w:rFonts w:eastAsia="Cambria" w:cs="Cambria"/>
          <w:b/>
          <w:bCs/>
          <w:sz w:val="28"/>
          <w:szCs w:val="28"/>
          <w:lang w:val="en-GB"/>
        </w:rPr>
      </w:pPr>
      <w:r w:rsidRPr="005D6964">
        <w:rPr>
          <w:rFonts w:eastAsia="Cambria" w:cs="Cambria"/>
          <w:b/>
          <w:bCs/>
          <w:sz w:val="28"/>
          <w:szCs w:val="28"/>
          <w:lang w:val="en-GB"/>
        </w:rPr>
        <w:t>Visual Studio Code</w:t>
      </w:r>
    </w:p>
    <w:p w14:paraId="3FE485E0" w14:textId="396CD42A" w:rsidR="005D6964" w:rsidRPr="005D6964" w:rsidRDefault="005D6964" w:rsidP="00FE64EF">
      <w:pPr>
        <w:spacing w:line="360" w:lineRule="auto"/>
        <w:rPr>
          <w:rFonts w:eastAsia="Cambria" w:cs="Cambria"/>
          <w:lang w:val="en-GB"/>
        </w:rPr>
      </w:pPr>
      <w:r w:rsidRPr="005D6964">
        <w:rPr>
          <w:rFonts w:eastAsia="Cambria" w:cs="Cambria"/>
          <w:lang w:val="en-GB"/>
        </w:rPr>
        <w:t>Visual Studio Code je besplatan editor koda razvijen od strane kompanije Microsoft koji podržava veliki broj programskih jezika i proširenja. Korišćen je kao primarni editor za razvoj frontend dela aplikacije u Next.js</w:t>
      </w:r>
      <w:r w:rsidR="00AC775B">
        <w:rPr>
          <w:rFonts w:eastAsia="Cambria" w:cs="Cambria"/>
          <w:lang w:val="en-GB"/>
        </w:rPr>
        <w:t>-</w:t>
      </w:r>
      <w:r w:rsidRPr="005D6964">
        <w:rPr>
          <w:rFonts w:eastAsia="Cambria" w:cs="Cambria"/>
          <w:lang w:val="en-GB"/>
        </w:rPr>
        <w:t>u i TypeScript</w:t>
      </w:r>
      <w:r w:rsidR="00AC775B">
        <w:rPr>
          <w:rFonts w:eastAsia="Cambria" w:cs="Cambria"/>
          <w:lang w:val="en-GB"/>
        </w:rPr>
        <w:t>-</w:t>
      </w:r>
      <w:r w:rsidRPr="005D6964">
        <w:rPr>
          <w:rFonts w:eastAsia="Cambria" w:cs="Cambria"/>
          <w:lang w:val="en-GB"/>
        </w:rPr>
        <w:t>u, zahvaljujući odličnoj podršci za ove tehnologije kroz proširenja kao što su ESLint, Prettier i Thunder Client.</w:t>
      </w:r>
    </w:p>
    <w:p w14:paraId="3CF0AD14" w14:textId="77777777" w:rsidR="005D6964" w:rsidRPr="005D6964" w:rsidRDefault="005D6964" w:rsidP="00FE64EF">
      <w:pPr>
        <w:spacing w:line="360" w:lineRule="auto"/>
        <w:rPr>
          <w:rFonts w:eastAsia="Cambria" w:cs="Cambria"/>
          <w:sz w:val="28"/>
          <w:szCs w:val="28"/>
          <w:lang w:val="en-GB"/>
        </w:rPr>
      </w:pPr>
    </w:p>
    <w:p w14:paraId="782CB5C6" w14:textId="77777777" w:rsidR="005D6964" w:rsidRPr="005D6964" w:rsidRDefault="005D6964" w:rsidP="00FE64EF">
      <w:pPr>
        <w:spacing w:line="360" w:lineRule="auto"/>
        <w:rPr>
          <w:rFonts w:eastAsia="Cambria" w:cs="Cambria"/>
          <w:b/>
          <w:bCs/>
          <w:sz w:val="28"/>
          <w:szCs w:val="28"/>
          <w:lang w:val="en-GB"/>
        </w:rPr>
      </w:pPr>
      <w:r w:rsidRPr="005D6964">
        <w:rPr>
          <w:rFonts w:eastAsia="Cambria" w:cs="Cambria"/>
          <w:b/>
          <w:bCs/>
          <w:sz w:val="28"/>
          <w:szCs w:val="28"/>
          <w:lang w:val="en-GB"/>
        </w:rPr>
        <w:t>IntelliJ IDEA</w:t>
      </w:r>
    </w:p>
    <w:p w14:paraId="66466124" w14:textId="77777777" w:rsidR="005D6964" w:rsidRPr="005D6964" w:rsidRDefault="005D6964" w:rsidP="00FE64EF">
      <w:pPr>
        <w:spacing w:line="360" w:lineRule="auto"/>
        <w:rPr>
          <w:rFonts w:eastAsia="Cambria" w:cs="Cambria"/>
          <w:lang w:val="en-GB"/>
        </w:rPr>
      </w:pPr>
      <w:r w:rsidRPr="005D6964">
        <w:rPr>
          <w:rFonts w:eastAsia="Cambria" w:cs="Cambria"/>
          <w:lang w:val="en-GB"/>
        </w:rPr>
        <w:t>IntelliJ IDEA je integrisano razvojno okruženje kompanije JetBrains namenjeno primarno razvoju Java aplikacija. Korišćeno je za razvoj oba Spring Boot backend servisa, zahvaljujući naprednoj podršci za Java ekosistem, integraciji sa Maven alatom za upravljanje zavisnostima i ugrađenim alatima za debagovanje.</w:t>
      </w:r>
    </w:p>
    <w:p w14:paraId="350997CB" w14:textId="77777777" w:rsidR="005D6964" w:rsidRPr="005D6964" w:rsidRDefault="005D6964" w:rsidP="00FE64EF">
      <w:pPr>
        <w:spacing w:line="360" w:lineRule="auto"/>
        <w:rPr>
          <w:rFonts w:eastAsia="Cambria" w:cs="Cambria"/>
          <w:b/>
          <w:bCs/>
          <w:sz w:val="28"/>
          <w:szCs w:val="28"/>
          <w:lang w:val="en-GB"/>
        </w:rPr>
      </w:pPr>
    </w:p>
    <w:p w14:paraId="4C1107EF" w14:textId="77777777" w:rsidR="005D6964" w:rsidRPr="005D6964" w:rsidRDefault="005D6964" w:rsidP="00FE64EF">
      <w:pPr>
        <w:spacing w:line="360" w:lineRule="auto"/>
        <w:rPr>
          <w:rFonts w:eastAsia="Cambria" w:cs="Cambria"/>
          <w:b/>
          <w:bCs/>
          <w:sz w:val="28"/>
          <w:szCs w:val="28"/>
          <w:lang w:val="en-GB"/>
        </w:rPr>
      </w:pPr>
      <w:r w:rsidRPr="005D6964">
        <w:rPr>
          <w:rFonts w:eastAsia="Cambria" w:cs="Cambria"/>
          <w:b/>
          <w:bCs/>
          <w:sz w:val="28"/>
          <w:szCs w:val="28"/>
          <w:lang w:val="en-GB"/>
        </w:rPr>
        <w:t>Thunder Client</w:t>
      </w:r>
    </w:p>
    <w:p w14:paraId="446A36B6" w14:textId="61740D08" w:rsidR="005D6964" w:rsidRPr="005D6964" w:rsidRDefault="005D6964" w:rsidP="00FE64EF">
      <w:pPr>
        <w:spacing w:line="360" w:lineRule="auto"/>
        <w:rPr>
          <w:rFonts w:eastAsia="Cambria" w:cs="Cambria"/>
          <w:lang w:val="en-GB"/>
        </w:rPr>
      </w:pPr>
      <w:r w:rsidRPr="005D6964">
        <w:rPr>
          <w:rFonts w:eastAsia="Cambria" w:cs="Cambria"/>
          <w:lang w:val="en-GB"/>
        </w:rPr>
        <w:t>Thunder Client je proširenje za Visual Studio Code koje omogućava testiranje REST API endpointa direktno iz editora. Korišćeno je tokom razvoja za slanje HTTP zahteva i proveru ispravnosti backend API</w:t>
      </w:r>
      <w:r w:rsidR="00AC775B">
        <w:rPr>
          <w:rFonts w:eastAsia="Cambria" w:cs="Cambria"/>
          <w:lang w:val="en-GB"/>
        </w:rPr>
        <w:t>-</w:t>
      </w:r>
      <w:r w:rsidRPr="005D6964">
        <w:rPr>
          <w:rFonts w:eastAsia="Cambria" w:cs="Cambria"/>
          <w:lang w:val="en-GB"/>
        </w:rPr>
        <w:t>ja.</w:t>
      </w:r>
    </w:p>
    <w:p w14:paraId="39C1CA9F" w14:textId="77777777" w:rsidR="005D6964" w:rsidRPr="005D6964" w:rsidRDefault="005D6964" w:rsidP="00FE64EF">
      <w:pPr>
        <w:spacing w:line="360" w:lineRule="auto"/>
        <w:rPr>
          <w:rFonts w:eastAsia="Cambria" w:cs="Cambria"/>
          <w:sz w:val="28"/>
          <w:szCs w:val="28"/>
          <w:lang w:val="en-GB"/>
        </w:rPr>
      </w:pPr>
    </w:p>
    <w:p w14:paraId="5A86FBD2" w14:textId="77777777" w:rsidR="005D6964" w:rsidRPr="005D6964" w:rsidRDefault="005D6964" w:rsidP="00FE64EF">
      <w:pPr>
        <w:spacing w:line="360" w:lineRule="auto"/>
        <w:rPr>
          <w:rFonts w:eastAsia="Cambria" w:cs="Cambria"/>
          <w:b/>
          <w:bCs/>
          <w:sz w:val="28"/>
          <w:szCs w:val="28"/>
          <w:lang w:val="en-GB"/>
        </w:rPr>
      </w:pPr>
      <w:r w:rsidRPr="005D6964">
        <w:rPr>
          <w:rFonts w:eastAsia="Cambria" w:cs="Cambria"/>
          <w:b/>
          <w:bCs/>
          <w:sz w:val="28"/>
          <w:szCs w:val="28"/>
          <w:lang w:val="en-GB"/>
        </w:rPr>
        <w:t>Git i GitHub</w:t>
      </w:r>
    </w:p>
    <w:p w14:paraId="07777AC3" w14:textId="46B0B3D8" w:rsidR="005D6964" w:rsidRPr="005D6964" w:rsidRDefault="005D6964" w:rsidP="00FE64EF">
      <w:pPr>
        <w:spacing w:line="360" w:lineRule="auto"/>
        <w:rPr>
          <w:rFonts w:eastAsia="Cambria" w:cs="Cambria"/>
          <w:lang w:val="en-GB"/>
        </w:rPr>
      </w:pPr>
      <w:r w:rsidRPr="005D6964">
        <w:rPr>
          <w:rFonts w:eastAsia="Cambria" w:cs="Cambria"/>
          <w:lang w:val="en-GB"/>
        </w:rPr>
        <w:t xml:space="preserve">Git je distribuirani sistem za kontrolu verzija koji omogućava praćenje promena u izvornom kodu tokom razvoja. GitHub je platforma za hostovanje Git repozitorijuma koja je korišćena za čuvanje i </w:t>
      </w:r>
      <w:r w:rsidR="00375A67" w:rsidRPr="00375A67">
        <w:rPr>
          <w:rFonts w:eastAsia="Cambria" w:cs="Cambria"/>
        </w:rPr>
        <w:t xml:space="preserve">verzionisanje </w:t>
      </w:r>
      <w:r w:rsidRPr="005D6964">
        <w:rPr>
          <w:rFonts w:eastAsia="Cambria" w:cs="Cambria"/>
          <w:lang w:val="en-GB"/>
        </w:rPr>
        <w:t xml:space="preserve">izvornog koda </w:t>
      </w:r>
      <w:r w:rsidR="00375A67">
        <w:rPr>
          <w:rFonts w:eastAsia="Cambria" w:cs="Cambria"/>
          <w:lang w:val="en-GB"/>
        </w:rPr>
        <w:t>projekta</w:t>
      </w:r>
      <w:r w:rsidRPr="005D6964">
        <w:rPr>
          <w:rFonts w:eastAsia="Cambria" w:cs="Cambria"/>
          <w:lang w:val="en-GB"/>
        </w:rPr>
        <w:t>.</w:t>
      </w:r>
    </w:p>
    <w:p w14:paraId="0DAD4BA8" w14:textId="77777777" w:rsidR="005D6964" w:rsidRPr="005D6964" w:rsidRDefault="005D6964" w:rsidP="00FE64EF">
      <w:pPr>
        <w:spacing w:line="360" w:lineRule="auto"/>
        <w:rPr>
          <w:rFonts w:eastAsia="Cambria" w:cs="Cambria"/>
          <w:b/>
          <w:bCs/>
          <w:sz w:val="28"/>
          <w:szCs w:val="28"/>
          <w:lang w:val="en-GB"/>
        </w:rPr>
      </w:pPr>
    </w:p>
    <w:p w14:paraId="4C3C2414" w14:textId="77777777" w:rsidR="005D6964" w:rsidRPr="005D6964" w:rsidRDefault="005D6964" w:rsidP="00FE64EF">
      <w:pPr>
        <w:spacing w:line="360" w:lineRule="auto"/>
        <w:rPr>
          <w:rFonts w:eastAsia="Cambria" w:cs="Cambria"/>
          <w:b/>
          <w:bCs/>
          <w:sz w:val="28"/>
          <w:szCs w:val="28"/>
          <w:lang w:val="en-GB"/>
        </w:rPr>
      </w:pPr>
      <w:r w:rsidRPr="005D6964">
        <w:rPr>
          <w:rFonts w:eastAsia="Cambria" w:cs="Cambria"/>
          <w:b/>
          <w:bCs/>
          <w:sz w:val="28"/>
          <w:szCs w:val="28"/>
          <w:lang w:val="en-GB"/>
        </w:rPr>
        <w:t>Maven</w:t>
      </w:r>
    </w:p>
    <w:p w14:paraId="3A40E803" w14:textId="77777777" w:rsidR="005D6964" w:rsidRPr="005D6964" w:rsidRDefault="005D6964" w:rsidP="00FE64EF">
      <w:pPr>
        <w:spacing w:line="360" w:lineRule="auto"/>
        <w:rPr>
          <w:rFonts w:eastAsia="Cambria" w:cs="Cambria"/>
          <w:lang w:val="en-GB"/>
        </w:rPr>
      </w:pPr>
      <w:r w:rsidRPr="005D6964">
        <w:rPr>
          <w:rFonts w:eastAsia="Cambria" w:cs="Cambria"/>
          <w:lang w:val="en-GB"/>
        </w:rPr>
        <w:t>Maven je alat za upravljanje Java projektima koji automatizuje preuzimanje zavisnosti, kompajliranje koda i pakovanje aplikacije u izvršni JAR fajl. U projektu je korišćen kroz Maven Wrapper koji je uključen u sam projekat, čime se eliminiše potreba za posebnom instalacijom Mavena na razvojnoj mašini.</w:t>
      </w:r>
    </w:p>
    <w:p w14:paraId="67117F46" w14:textId="77777777" w:rsidR="005D6964" w:rsidRPr="005D6964" w:rsidRDefault="005D6964" w:rsidP="00FE64EF">
      <w:pPr>
        <w:spacing w:line="360" w:lineRule="auto"/>
        <w:rPr>
          <w:rFonts w:eastAsia="Cambria" w:cs="Cambria"/>
          <w:sz w:val="28"/>
          <w:szCs w:val="28"/>
          <w:lang w:val="en-GB"/>
        </w:rPr>
      </w:pPr>
    </w:p>
    <w:p w14:paraId="254C8583" w14:textId="77777777" w:rsidR="005D6964" w:rsidRPr="005D6964" w:rsidRDefault="005D6964" w:rsidP="00FE64EF">
      <w:pPr>
        <w:spacing w:line="360" w:lineRule="auto"/>
        <w:rPr>
          <w:rFonts w:eastAsia="Cambria" w:cs="Cambria"/>
          <w:b/>
          <w:bCs/>
          <w:sz w:val="28"/>
          <w:szCs w:val="28"/>
          <w:lang w:val="en-GB"/>
        </w:rPr>
      </w:pPr>
      <w:r w:rsidRPr="005D6964">
        <w:rPr>
          <w:rFonts w:eastAsia="Cambria" w:cs="Cambria"/>
          <w:b/>
          <w:bCs/>
          <w:sz w:val="28"/>
          <w:szCs w:val="28"/>
          <w:lang w:val="en-GB"/>
        </w:rPr>
        <w:lastRenderedPageBreak/>
        <w:t>SQLyog</w:t>
      </w:r>
    </w:p>
    <w:p w14:paraId="03AAA758" w14:textId="77777777" w:rsidR="005D6964" w:rsidRPr="005D6964" w:rsidRDefault="005D6964" w:rsidP="00FE64EF">
      <w:pPr>
        <w:spacing w:line="360" w:lineRule="auto"/>
        <w:rPr>
          <w:rFonts w:eastAsia="Cambria" w:cs="Cambria"/>
          <w:lang w:val="en-GB"/>
        </w:rPr>
      </w:pPr>
      <w:r w:rsidRPr="005D6964">
        <w:rPr>
          <w:rFonts w:eastAsia="Cambria" w:cs="Cambria"/>
          <w:lang w:val="en-GB"/>
        </w:rPr>
        <w:t>SQLyog je grafički alat za upravljanje MySQL bazama podataka koji omogućava pregled strukture tabela, izvršavanje SQL upita i pregled podataka. Korišćen je tokom razvoja za proveru ispravnosti podataka u bazi i izvršavanje manuelnih SQL operacija.</w:t>
      </w:r>
    </w:p>
    <w:p w14:paraId="44E289A6" w14:textId="77777777" w:rsidR="005D6964" w:rsidRPr="005D6964" w:rsidRDefault="005D6964" w:rsidP="00FE64EF">
      <w:pPr>
        <w:spacing w:line="360" w:lineRule="auto"/>
        <w:rPr>
          <w:rFonts w:eastAsia="Cambria" w:cs="Cambria"/>
          <w:sz w:val="28"/>
          <w:szCs w:val="28"/>
          <w:lang w:val="en-GB"/>
        </w:rPr>
      </w:pPr>
    </w:p>
    <w:p w14:paraId="41C7855D" w14:textId="77777777" w:rsidR="005D6964" w:rsidRPr="005D6964" w:rsidRDefault="005D6964" w:rsidP="00FE64EF">
      <w:pPr>
        <w:spacing w:after="240" w:line="360" w:lineRule="auto"/>
        <w:rPr>
          <w:rFonts w:eastAsia="Cambria" w:cs="Cambria"/>
          <w:b/>
          <w:bCs/>
          <w:sz w:val="28"/>
          <w:szCs w:val="28"/>
          <w:lang w:val="en-GB"/>
        </w:rPr>
      </w:pPr>
    </w:p>
    <w:p w14:paraId="1B3F78CC" w14:textId="77777777" w:rsidR="001204A5" w:rsidRDefault="001204A5" w:rsidP="00FE64EF">
      <w:pPr>
        <w:suppressAutoHyphens w:val="0"/>
        <w:autoSpaceDN/>
        <w:spacing w:after="160" w:line="259" w:lineRule="auto"/>
        <w:textAlignment w:val="auto"/>
        <w:rPr>
          <w:rFonts w:eastAsia="Cambria" w:cs="Cambria"/>
          <w:b/>
          <w:color w:val="2E74B5" w:themeColor="accent1" w:themeShade="BF"/>
          <w:sz w:val="32"/>
          <w:szCs w:val="40"/>
          <w:lang w:val="en-GB"/>
        </w:rPr>
      </w:pPr>
      <w:bookmarkStart w:id="67" w:name="_Toc2138770280"/>
      <w:bookmarkStart w:id="68" w:name="_Toc1227446401"/>
      <w:bookmarkStart w:id="69" w:name="_Toc1254321728"/>
      <w:bookmarkStart w:id="70" w:name="_Toc930155680"/>
      <w:r>
        <w:rPr>
          <w:rFonts w:eastAsia="Cambria" w:cs="Cambria"/>
          <w:lang w:val="en-GB"/>
        </w:rPr>
        <w:br w:type="page"/>
      </w:r>
    </w:p>
    <w:p w14:paraId="1AC506DA" w14:textId="39A21D01" w:rsidR="005D6964" w:rsidRPr="005D6964" w:rsidRDefault="005D6964" w:rsidP="000C10F8">
      <w:pPr>
        <w:pStyle w:val="Heading1"/>
        <w:rPr>
          <w:rFonts w:eastAsia="Cambria"/>
          <w:lang w:val="en-GB"/>
        </w:rPr>
      </w:pPr>
      <w:bookmarkStart w:id="71" w:name="_Toc241494581"/>
      <w:r w:rsidRPr="005D6964">
        <w:rPr>
          <w:rFonts w:eastAsia="Cambria"/>
          <w:lang w:val="en-GB"/>
        </w:rPr>
        <w:lastRenderedPageBreak/>
        <w:t>4 PROJEKAT RAZVOJA IS ZA PRODAJU KARATA ZA KONCERTE</w:t>
      </w:r>
      <w:bookmarkEnd w:id="67"/>
      <w:bookmarkEnd w:id="68"/>
      <w:bookmarkEnd w:id="69"/>
      <w:bookmarkEnd w:id="70"/>
      <w:bookmarkEnd w:id="71"/>
    </w:p>
    <w:p w14:paraId="13A4A028" w14:textId="77777777" w:rsidR="005D6964" w:rsidRPr="005D6964" w:rsidRDefault="005D6964" w:rsidP="005D6964">
      <w:pPr>
        <w:rPr>
          <w:rFonts w:eastAsia="Cambria" w:cs="Cambria"/>
          <w:lang w:val="en-GB"/>
        </w:rPr>
      </w:pPr>
    </w:p>
    <w:p w14:paraId="2DA0D288" w14:textId="77777777" w:rsidR="005D6964" w:rsidRPr="005D6964" w:rsidRDefault="005D6964" w:rsidP="005D6964">
      <w:pPr>
        <w:pStyle w:val="Heading2"/>
        <w:rPr>
          <w:rFonts w:eastAsia="Cambria" w:cs="Cambria"/>
        </w:rPr>
      </w:pPr>
      <w:bookmarkStart w:id="72" w:name="_Toc917458846"/>
      <w:bookmarkStart w:id="73" w:name="_Toc1334396752"/>
      <w:bookmarkStart w:id="74" w:name="_Toc503660116"/>
      <w:bookmarkStart w:id="75" w:name="_Toc581309364"/>
      <w:bookmarkStart w:id="76" w:name="_Toc241494582"/>
      <w:r w:rsidRPr="005D6964">
        <w:rPr>
          <w:rFonts w:eastAsia="Cambria" w:cs="Cambria"/>
        </w:rPr>
        <w:t>4.1 Verbalni opis podsistema</w:t>
      </w:r>
      <w:bookmarkEnd w:id="72"/>
      <w:bookmarkEnd w:id="73"/>
      <w:bookmarkEnd w:id="74"/>
      <w:bookmarkEnd w:id="75"/>
      <w:bookmarkEnd w:id="76"/>
    </w:p>
    <w:p w14:paraId="0DB9877F" w14:textId="77777777" w:rsidR="005D6964" w:rsidRPr="005D6964" w:rsidRDefault="005D6964" w:rsidP="005D6964">
      <w:pPr>
        <w:rPr>
          <w:rFonts w:eastAsia="Cambria" w:cs="Cambria"/>
          <w:lang w:val="en-GB"/>
        </w:rPr>
      </w:pPr>
    </w:p>
    <w:p w14:paraId="218FCFAE" w14:textId="2D5528D5" w:rsidR="005D6964" w:rsidRPr="005D6964" w:rsidRDefault="005D6964" w:rsidP="005D6964">
      <w:pPr>
        <w:spacing w:after="240" w:line="360" w:lineRule="auto"/>
        <w:rPr>
          <w:rFonts w:eastAsia="Cambria" w:cs="Cambria"/>
          <w:lang w:val="en-GB"/>
        </w:rPr>
      </w:pPr>
      <w:r w:rsidRPr="005D6964">
        <w:rPr>
          <w:rFonts w:eastAsia="Cambria" w:cs="Cambria"/>
          <w:lang w:val="en-GB"/>
        </w:rPr>
        <w:t>Sistem za prodaju karata za koncerte predstavlja distribuiranu web aplikaciju sastavljenu od dve odvojene aplikacije</w:t>
      </w:r>
      <w:r w:rsidR="00097C0D">
        <w:rPr>
          <w:rFonts w:eastAsia="Cambria" w:cs="Cambria"/>
          <w:lang w:val="en-GB"/>
        </w:rPr>
        <w:t>. J</w:t>
      </w:r>
      <w:r w:rsidRPr="005D6964">
        <w:rPr>
          <w:rFonts w:eastAsia="Cambria" w:cs="Cambria"/>
          <w:lang w:val="en-GB"/>
        </w:rPr>
        <w:t>edna</w:t>
      </w:r>
      <w:r w:rsidR="00097C0D">
        <w:rPr>
          <w:rFonts w:eastAsia="Cambria" w:cs="Cambria"/>
          <w:lang w:val="en-GB"/>
        </w:rPr>
        <w:t xml:space="preserve"> je</w:t>
      </w:r>
      <w:r w:rsidRPr="005D6964">
        <w:rPr>
          <w:rFonts w:eastAsia="Cambria" w:cs="Cambria"/>
          <w:lang w:val="en-GB"/>
        </w:rPr>
        <w:t xml:space="preserve"> namenjena kupcima i administratorima, omogućava pregled dostupnih koncerata grupisanih po kategorijama, rezervaciju karata sa izborom regiona sedenja i količine mesta, primenu vremenskog popusta i promo koda, konverziju cene u odabranu valutu, kao i naknadnu izmenu i otkazivanje rezervacija</w:t>
      </w:r>
      <w:r w:rsidR="006063DA">
        <w:rPr>
          <w:rFonts w:eastAsia="Cambria" w:cs="Cambria"/>
          <w:lang w:val="en-GB"/>
        </w:rPr>
        <w:t>. D</w:t>
      </w:r>
      <w:r w:rsidRPr="005D6964">
        <w:rPr>
          <w:rFonts w:eastAsia="Cambria" w:cs="Cambria"/>
          <w:lang w:val="en-GB"/>
        </w:rPr>
        <w:t>ruga predstavlja portal za izveštavanje koji administratorima pruža uvid u broj prodatih karata grupisanih po koncertima i lokacijama u realnom vremenu.</w:t>
      </w:r>
    </w:p>
    <w:p w14:paraId="251F170F" w14:textId="2F816090" w:rsidR="005D6964" w:rsidRPr="005D6964" w:rsidRDefault="005D6964" w:rsidP="005D6964">
      <w:pPr>
        <w:spacing w:after="240" w:line="360" w:lineRule="auto"/>
        <w:rPr>
          <w:rFonts w:eastAsia="Cambria" w:cs="Cambria"/>
          <w:lang w:val="en-GB"/>
        </w:rPr>
      </w:pPr>
      <w:r w:rsidRPr="005D6964">
        <w:rPr>
          <w:rFonts w:eastAsia="Cambria" w:cs="Cambria"/>
          <w:lang w:val="en-GB"/>
        </w:rPr>
        <w:t xml:space="preserve">Ključna karakteristika sistema jeste asinhrona obrada zahteva za rezervaciju zasnovana na arhitekturi vođenoj događajima. Kada </w:t>
      </w:r>
      <w:r w:rsidR="008F21C2">
        <w:rPr>
          <w:rFonts w:eastAsia="Cambria" w:cs="Cambria"/>
          <w:lang w:val="en-GB"/>
        </w:rPr>
        <w:t>k</w:t>
      </w:r>
      <w:r w:rsidR="00090E9B">
        <w:rPr>
          <w:rFonts w:eastAsia="Cambria" w:cs="Cambria"/>
          <w:lang w:val="en-GB"/>
        </w:rPr>
        <w:t>upac</w:t>
      </w:r>
      <w:r w:rsidRPr="005D6964">
        <w:rPr>
          <w:rFonts w:eastAsia="Cambria" w:cs="Cambria"/>
          <w:lang w:val="en-GB"/>
        </w:rPr>
        <w:t xml:space="preserve"> podnese zahtev za rezervacij</w:t>
      </w:r>
      <w:r w:rsidR="001165CE">
        <w:rPr>
          <w:rFonts w:eastAsia="Cambria" w:cs="Cambria"/>
          <w:lang w:val="en-GB"/>
        </w:rPr>
        <w:t>u</w:t>
      </w:r>
      <w:r w:rsidRPr="005D6964">
        <w:rPr>
          <w:rFonts w:eastAsia="Cambria" w:cs="Cambria"/>
          <w:lang w:val="en-GB"/>
        </w:rPr>
        <w:t xml:space="preserve">, sistem odmah generiše šifru rezervacije i promo kod i vraća ih </w:t>
      </w:r>
      <w:r w:rsidR="008A346C">
        <w:rPr>
          <w:rFonts w:eastAsia="Cambria" w:cs="Cambria"/>
          <w:lang w:val="en-GB"/>
        </w:rPr>
        <w:t>k</w:t>
      </w:r>
      <w:r w:rsidR="00090E9B">
        <w:rPr>
          <w:rFonts w:eastAsia="Cambria" w:cs="Cambria"/>
          <w:lang w:val="en-GB"/>
        </w:rPr>
        <w:t>upc</w:t>
      </w:r>
      <w:r w:rsidRPr="005D6964">
        <w:rPr>
          <w:rFonts w:eastAsia="Cambria" w:cs="Cambria"/>
          <w:lang w:val="en-GB"/>
        </w:rPr>
        <w:t>u, dok pozadinski servis asinhrono preuzima dalju obradu — proveru kapaciteta regiona sedenja i upis karte u bazu podataka. Komunikacija između aplikacije za rezervaciju i portala za izveštavanje odvija se isključivo putem RabbitMQ posrednika poruka, bez direktnog deljenja baze podataka.</w:t>
      </w:r>
    </w:p>
    <w:p w14:paraId="34C473EA" w14:textId="47244B21" w:rsidR="005D6964" w:rsidRPr="005D6964" w:rsidRDefault="005D6964" w:rsidP="005D6964">
      <w:pPr>
        <w:spacing w:after="240" w:line="360" w:lineRule="auto"/>
        <w:rPr>
          <w:rFonts w:eastAsia="Cambria" w:cs="Cambria"/>
          <w:lang w:val="en-GB"/>
        </w:rPr>
      </w:pPr>
      <w:r w:rsidRPr="005D6964">
        <w:rPr>
          <w:rFonts w:eastAsia="Cambria" w:cs="Cambria"/>
          <w:lang w:val="en-GB"/>
        </w:rPr>
        <w:t xml:space="preserve">Svaka rezervacija rezultuje generisanjem jedinstvene šifre kojom </w:t>
      </w:r>
      <w:r w:rsidR="00C25F22">
        <w:rPr>
          <w:rFonts w:eastAsia="Cambria" w:cs="Cambria"/>
          <w:lang w:val="en-GB"/>
        </w:rPr>
        <w:t>k</w:t>
      </w:r>
      <w:r w:rsidR="00090E9B">
        <w:rPr>
          <w:rFonts w:eastAsia="Cambria" w:cs="Cambria"/>
          <w:lang w:val="en-GB"/>
        </w:rPr>
        <w:t>upac</w:t>
      </w:r>
      <w:r w:rsidRPr="005D6964">
        <w:rPr>
          <w:rFonts w:eastAsia="Cambria" w:cs="Cambria"/>
          <w:lang w:val="en-GB"/>
        </w:rPr>
        <w:t xml:space="preserve"> naknadno pristupa svojoj karti radi izmene ili otkazivanja, kao i promo kodom koji se može iskoristiti pri sledećoj kupovini za popust od 5</w:t>
      </w:r>
      <w:r w:rsidR="000D5903">
        <w:rPr>
          <w:rFonts w:eastAsia="Cambria" w:cs="Cambria"/>
          <w:lang w:val="en-GB"/>
        </w:rPr>
        <w:t xml:space="preserve"> </w:t>
      </w:r>
      <w:r w:rsidRPr="005D6964">
        <w:rPr>
          <w:rFonts w:eastAsia="Cambria" w:cs="Cambria"/>
          <w:lang w:val="en-GB"/>
        </w:rPr>
        <w:t>%, uz podršku za više valuta i konverziju cene u realnom vremenu pozivanjem eksternog ExchangeRate API servisa.</w:t>
      </w:r>
    </w:p>
    <w:p w14:paraId="6F9FAD33" w14:textId="77777777" w:rsidR="005D6964" w:rsidRPr="005D6964" w:rsidRDefault="005D6964" w:rsidP="005D6964">
      <w:pPr>
        <w:spacing w:after="240" w:line="360" w:lineRule="auto"/>
        <w:rPr>
          <w:rFonts w:eastAsia="Cambria" w:cs="Cambria"/>
          <w:sz w:val="28"/>
          <w:szCs w:val="28"/>
          <w:lang w:val="en-GB"/>
        </w:rPr>
      </w:pPr>
    </w:p>
    <w:p w14:paraId="5BC46B85" w14:textId="77777777" w:rsidR="005D6964" w:rsidRPr="005D6964" w:rsidRDefault="005D6964" w:rsidP="005D6964">
      <w:pPr>
        <w:pStyle w:val="Heading2"/>
        <w:rPr>
          <w:rFonts w:eastAsia="Cambria" w:cs="Cambria"/>
        </w:rPr>
      </w:pPr>
    </w:p>
    <w:p w14:paraId="29B90283" w14:textId="77777777" w:rsidR="001204A5" w:rsidRDefault="001204A5">
      <w:pPr>
        <w:suppressAutoHyphens w:val="0"/>
        <w:autoSpaceDN/>
        <w:spacing w:after="160" w:line="259" w:lineRule="auto"/>
        <w:jc w:val="left"/>
        <w:textAlignment w:val="auto"/>
        <w:rPr>
          <w:rFonts w:eastAsia="Cambria" w:cs="Cambria"/>
          <w:color w:val="2E74B5" w:themeColor="accent1" w:themeShade="BF"/>
          <w:sz w:val="28"/>
          <w:szCs w:val="32"/>
        </w:rPr>
      </w:pPr>
      <w:bookmarkStart w:id="77" w:name="_Toc1210701899"/>
      <w:bookmarkStart w:id="78" w:name="_Toc1405381"/>
      <w:bookmarkStart w:id="79" w:name="_Toc553202732"/>
      <w:bookmarkStart w:id="80" w:name="_Toc824952350"/>
      <w:r>
        <w:rPr>
          <w:rFonts w:eastAsia="Cambria" w:cs="Cambria"/>
        </w:rPr>
        <w:br w:type="page"/>
      </w:r>
    </w:p>
    <w:p w14:paraId="3C9CD044" w14:textId="2CF8062B" w:rsidR="005D6964" w:rsidRPr="005D6964" w:rsidRDefault="005D6964" w:rsidP="005D6964">
      <w:pPr>
        <w:pStyle w:val="Heading2"/>
        <w:rPr>
          <w:rFonts w:eastAsia="Cambria" w:cs="Cambria"/>
        </w:rPr>
      </w:pPr>
      <w:bookmarkStart w:id="81" w:name="_Toc241494583"/>
      <w:r w:rsidRPr="005D6964">
        <w:rPr>
          <w:rFonts w:eastAsia="Cambria" w:cs="Cambria"/>
        </w:rPr>
        <w:lastRenderedPageBreak/>
        <w:t xml:space="preserve">4.2 Model procesa </w:t>
      </w:r>
      <w:r w:rsidR="00401E2D" w:rsidRPr="00401E2D">
        <w:rPr>
          <w:rFonts w:eastAsia="Cambria" w:cs="Cambria"/>
        </w:rPr>
        <w:t>—</w:t>
      </w:r>
      <w:r w:rsidR="00401E2D">
        <w:rPr>
          <w:rFonts w:eastAsia="Cambria" w:cs="Cambria"/>
        </w:rPr>
        <w:t xml:space="preserve"> </w:t>
      </w:r>
      <w:r w:rsidRPr="005D6964">
        <w:rPr>
          <w:rFonts w:eastAsia="Cambria" w:cs="Cambria"/>
        </w:rPr>
        <w:t>SSA</w:t>
      </w:r>
      <w:bookmarkEnd w:id="77"/>
      <w:bookmarkEnd w:id="78"/>
      <w:bookmarkEnd w:id="79"/>
      <w:bookmarkEnd w:id="80"/>
      <w:bookmarkEnd w:id="81"/>
    </w:p>
    <w:p w14:paraId="66EEA6FA" w14:textId="77777777" w:rsidR="005D6964" w:rsidRPr="005D6964" w:rsidRDefault="005D6964" w:rsidP="005D6964">
      <w:pPr>
        <w:rPr>
          <w:rFonts w:eastAsia="Cambria" w:cs="Cambria"/>
          <w:lang w:val="en-GB"/>
        </w:rPr>
      </w:pPr>
    </w:p>
    <w:p w14:paraId="6C88C2B3" w14:textId="77777777" w:rsidR="005D6964" w:rsidRPr="005D6964" w:rsidRDefault="005D6964" w:rsidP="005D6964">
      <w:pPr>
        <w:spacing w:line="360" w:lineRule="auto"/>
      </w:pPr>
      <w:r w:rsidRPr="005D6964">
        <w:rPr>
          <w:rFonts w:eastAsia="Cambria" w:cs="Cambria"/>
          <w:lang w:val="en-GB"/>
        </w:rPr>
        <w:t xml:space="preserve">Prikazani model procesa baziran je na metodologiji dijagrama toka podataka. </w:t>
      </w:r>
      <w:r w:rsidRPr="005D6964">
        <w:rPr>
          <w:rFonts w:eastAsia="Cambria" w:cs="Cambria"/>
        </w:rPr>
        <w:t>Kroz višeslojnu dekompoziciju objašnjen je čitav put obrade ulaznih podataka u izlazne informacije, kao i njihova razmena sa skladištima podataka i spoljnim akterima.</w:t>
      </w:r>
    </w:p>
    <w:p w14:paraId="55A22CDC" w14:textId="77777777" w:rsidR="005D6964" w:rsidRPr="005D6964" w:rsidRDefault="005D6964" w:rsidP="005D6964">
      <w:pPr>
        <w:spacing w:line="360" w:lineRule="auto"/>
        <w:rPr>
          <w:rFonts w:eastAsia="Cambria" w:cs="Cambria"/>
          <w:sz w:val="28"/>
          <w:szCs w:val="28"/>
        </w:rPr>
      </w:pPr>
    </w:p>
    <w:p w14:paraId="499FDA0D" w14:textId="77777777" w:rsidR="005D6964" w:rsidRPr="005D6964" w:rsidRDefault="005D6964" w:rsidP="00984836">
      <w:pPr>
        <w:pStyle w:val="Heading3"/>
        <w:spacing w:line="360" w:lineRule="auto"/>
      </w:pPr>
      <w:bookmarkStart w:id="82" w:name="_Toc241494584"/>
      <w:r w:rsidRPr="005D6964">
        <w:rPr>
          <w:lang w:val="en-GB"/>
        </w:rPr>
        <w:t xml:space="preserve">4.2.1 </w:t>
      </w:r>
      <w:r w:rsidRPr="005D6964">
        <w:t>Dijagram konteksta</w:t>
      </w:r>
      <w:bookmarkEnd w:id="82"/>
    </w:p>
    <w:p w14:paraId="147CEE4E" w14:textId="48784723" w:rsidR="005D6964" w:rsidRPr="005D6964" w:rsidRDefault="005D6964" w:rsidP="00984836">
      <w:pPr>
        <w:spacing w:line="360" w:lineRule="auto"/>
        <w:rPr>
          <w:rFonts w:eastAsia="Cambria" w:cs="Cambria"/>
        </w:rPr>
      </w:pPr>
      <w:r w:rsidRPr="005D6964">
        <w:rPr>
          <w:rFonts w:eastAsia="Cambria" w:cs="Cambria"/>
        </w:rPr>
        <w:t xml:space="preserve">Dijagram konteksta (Slika 1) predstavlja najviši nivo apstrakcije (Nivo 0) i </w:t>
      </w:r>
      <w:r w:rsidR="004908CA">
        <w:rPr>
          <w:rFonts w:eastAsia="Cambria" w:cs="Cambria"/>
        </w:rPr>
        <w:t>definiše</w:t>
      </w:r>
      <w:r w:rsidRPr="005D6964">
        <w:rPr>
          <w:rFonts w:eastAsia="Cambria" w:cs="Cambria"/>
        </w:rPr>
        <w:t xml:space="preserve"> granice sistema IS rezervisanja i prodaje karata (Proces 0). Sistem komunicira sa </w:t>
      </w:r>
      <w:r w:rsidR="00F86FFB">
        <w:rPr>
          <w:rFonts w:eastAsia="Cambria" w:cs="Cambria"/>
        </w:rPr>
        <w:t>četiri</w:t>
      </w:r>
      <w:r w:rsidRPr="005D6964">
        <w:rPr>
          <w:rFonts w:eastAsia="Cambria" w:cs="Cambria"/>
        </w:rPr>
        <w:t xml:space="preserve"> spoljna entiteta: </w:t>
      </w:r>
    </w:p>
    <w:p w14:paraId="17CEE80D" w14:textId="77777777" w:rsidR="005D6964" w:rsidRPr="005D6964" w:rsidRDefault="005D6964" w:rsidP="005D6964">
      <w:pPr>
        <w:numPr>
          <w:ilvl w:val="0"/>
          <w:numId w:val="2"/>
        </w:numPr>
        <w:spacing w:line="360" w:lineRule="auto"/>
      </w:pPr>
      <w:r w:rsidRPr="005D6964">
        <w:rPr>
          <w:rFonts w:eastAsia="Cambria" w:cs="Cambria"/>
          <w:b/>
          <w:bCs/>
        </w:rPr>
        <w:t>Kupac:</w:t>
      </w:r>
      <w:r w:rsidRPr="005D6964">
        <w:rPr>
          <w:rFonts w:eastAsia="Cambria" w:cs="Cambria"/>
        </w:rPr>
        <w:t xml:space="preserve"> Šalje zahteve za pretragu koncerata, zahteve za rezervaciju karata i otkazivanje, a od sistema dobija katalog koncerata, pregled zauzetosti sedišta i potvrdu o realizovanoj rezervaciji.</w:t>
      </w:r>
    </w:p>
    <w:p w14:paraId="77A8F9A9" w14:textId="36022176" w:rsidR="005D6964" w:rsidRPr="005D6964" w:rsidRDefault="005D6964" w:rsidP="005D6964">
      <w:pPr>
        <w:numPr>
          <w:ilvl w:val="0"/>
          <w:numId w:val="2"/>
        </w:numPr>
        <w:tabs>
          <w:tab w:val="left" w:pos="-11"/>
        </w:tabs>
        <w:spacing w:line="360" w:lineRule="auto"/>
      </w:pPr>
      <w:r w:rsidRPr="005D6964">
        <w:rPr>
          <w:rFonts w:eastAsia="Cambria" w:cs="Cambria"/>
          <w:b/>
          <w:bCs/>
        </w:rPr>
        <w:t>Administrator:</w:t>
      </w:r>
      <w:r w:rsidRPr="005D6964">
        <w:rPr>
          <w:rFonts w:eastAsia="Cambria" w:cs="Cambria"/>
        </w:rPr>
        <w:t xml:space="preserve"> Unosi podatke o koncertima, </w:t>
      </w:r>
      <w:r w:rsidR="004908CA">
        <w:rPr>
          <w:rFonts w:eastAsia="Cambria" w:cs="Cambria"/>
        </w:rPr>
        <w:t>definiše</w:t>
      </w:r>
      <w:r w:rsidRPr="005D6964">
        <w:rPr>
          <w:rFonts w:eastAsia="Cambria" w:cs="Cambria"/>
        </w:rPr>
        <w:t xml:space="preserve"> cenovnik, registre sedišta, valute i promo kodove, a od sistema dobija izveštaje o prodatim kartama i statusima rezervacija.</w:t>
      </w:r>
    </w:p>
    <w:p w14:paraId="287EB86A" w14:textId="20B24D6A" w:rsidR="005D6964" w:rsidRPr="005D6964" w:rsidRDefault="005D6964" w:rsidP="005D6964">
      <w:pPr>
        <w:numPr>
          <w:ilvl w:val="0"/>
          <w:numId w:val="2"/>
        </w:numPr>
        <w:tabs>
          <w:tab w:val="left" w:pos="-11"/>
        </w:tabs>
        <w:spacing w:line="360" w:lineRule="auto"/>
      </w:pPr>
      <w:r w:rsidRPr="005D6964">
        <w:rPr>
          <w:rFonts w:eastAsia="Cambria" w:cs="Cambria"/>
          <w:b/>
          <w:bCs/>
        </w:rPr>
        <w:t>Currency API:</w:t>
      </w:r>
      <w:r w:rsidRPr="005D6964">
        <w:rPr>
          <w:rFonts w:eastAsia="Cambria" w:cs="Cambria"/>
        </w:rPr>
        <w:t xml:space="preserve"> Eksterni servis sa kojim sistem razmenjuje podatke o kursevima valuta (šalje</w:t>
      </w:r>
      <w:r w:rsidR="00F86FFB">
        <w:rPr>
          <w:rFonts w:eastAsia="Cambria" w:cs="Cambria"/>
        </w:rPr>
        <w:t xml:space="preserve"> zahtev</w:t>
      </w:r>
      <w:r w:rsidRPr="005D6964">
        <w:rPr>
          <w:rFonts w:eastAsia="Cambria" w:cs="Cambria"/>
        </w:rPr>
        <w:t xml:space="preserve"> za kurs valute, a dobija trenutni kurs).</w:t>
      </w:r>
    </w:p>
    <w:p w14:paraId="20758344" w14:textId="77777777" w:rsidR="005D6964" w:rsidRPr="005D6964" w:rsidRDefault="005D6964" w:rsidP="005D6964">
      <w:pPr>
        <w:numPr>
          <w:ilvl w:val="0"/>
          <w:numId w:val="2"/>
        </w:numPr>
        <w:spacing w:line="360" w:lineRule="auto"/>
      </w:pPr>
      <w:r w:rsidRPr="005D6964">
        <w:rPr>
          <w:rFonts w:eastAsia="Cambria" w:cs="Cambria"/>
          <w:b/>
          <w:bCs/>
        </w:rPr>
        <w:t>Worker:</w:t>
      </w:r>
      <w:r w:rsidRPr="005D6964">
        <w:rPr>
          <w:rFonts w:eastAsia="Cambria" w:cs="Cambria"/>
        </w:rPr>
        <w:t xml:space="preserve"> Asinhroni servis kojem sistem prosleđuje događaje o rezervaciji radi dalje obrade. </w:t>
      </w:r>
    </w:p>
    <w:p w14:paraId="5739897D" w14:textId="17A79FF1" w:rsidR="005D6964" w:rsidRPr="005D6964" w:rsidRDefault="005D6964" w:rsidP="005D6964">
      <w:pPr>
        <w:keepNext/>
        <w:spacing w:after="240" w:line="360" w:lineRule="auto"/>
        <w:jc w:val="center"/>
      </w:pPr>
      <w:r w:rsidRPr="005D6964">
        <w:rPr>
          <w:noProof/>
        </w:rPr>
        <w:drawing>
          <wp:inline distT="0" distB="0" distL="0" distR="0" wp14:anchorId="0ECA4AAC" wp14:editId="019F5718">
            <wp:extent cx="5543549" cy="2466978"/>
            <wp:effectExtent l="0" t="0" r="1" b="9522"/>
            <wp:docPr id="1034755463"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543549" cy="2466978"/>
                    </a:xfrm>
                    <a:prstGeom prst="rect">
                      <a:avLst/>
                    </a:prstGeom>
                    <a:noFill/>
                    <a:ln>
                      <a:noFill/>
                      <a:prstDash/>
                    </a:ln>
                  </pic:spPr>
                </pic:pic>
              </a:graphicData>
            </a:graphic>
          </wp:inline>
        </w:drawing>
      </w:r>
      <w:r w:rsidRPr="005D6964">
        <w:br/>
      </w:r>
      <w:r w:rsidRPr="005D6964">
        <w:rPr>
          <w:rFonts w:eastAsia="Cambria" w:cs="Cambria"/>
          <w:b/>
          <w:bCs/>
        </w:rPr>
        <w:t xml:space="preserve">Slika 1 </w:t>
      </w:r>
      <w:r w:rsidR="00AC775B">
        <w:rPr>
          <w:rFonts w:eastAsia="Cambria" w:cs="Cambria"/>
        </w:rPr>
        <w:t>-</w:t>
      </w:r>
      <w:r w:rsidRPr="005D6964">
        <w:rPr>
          <w:rFonts w:eastAsia="Cambria" w:cs="Cambria"/>
        </w:rPr>
        <w:t xml:space="preserve"> Dijagram konteksta</w:t>
      </w:r>
    </w:p>
    <w:p w14:paraId="5E332EAC" w14:textId="77777777" w:rsidR="001204A5" w:rsidRDefault="001204A5">
      <w:pPr>
        <w:suppressAutoHyphens w:val="0"/>
        <w:autoSpaceDN/>
        <w:spacing w:after="160" w:line="259" w:lineRule="auto"/>
        <w:jc w:val="left"/>
        <w:textAlignment w:val="auto"/>
        <w:rPr>
          <w:rFonts w:eastAsia="Cambria" w:cs="Cambria"/>
          <w:b/>
          <w:color w:val="1F4D78" w:themeColor="accent1" w:themeShade="7F"/>
        </w:rPr>
      </w:pPr>
      <w:r>
        <w:br w:type="page"/>
      </w:r>
    </w:p>
    <w:p w14:paraId="555C6CAE" w14:textId="219EA52B" w:rsidR="005D6964" w:rsidRPr="005D6964" w:rsidRDefault="005D6964" w:rsidP="00984836">
      <w:pPr>
        <w:pStyle w:val="Heading3"/>
        <w:spacing w:line="360" w:lineRule="auto"/>
      </w:pPr>
      <w:bookmarkStart w:id="83" w:name="_Toc241494585"/>
      <w:r w:rsidRPr="005D6964">
        <w:lastRenderedPageBreak/>
        <w:t>4.2.2 I nivo dekompozicije</w:t>
      </w:r>
      <w:bookmarkEnd w:id="83"/>
      <w:r w:rsidRPr="005D6964">
        <w:t xml:space="preserve"> </w:t>
      </w:r>
    </w:p>
    <w:p w14:paraId="55C23B1B" w14:textId="629B41D2" w:rsidR="005D6964" w:rsidRPr="005D6964" w:rsidRDefault="005D6964" w:rsidP="00984836">
      <w:pPr>
        <w:pStyle w:val="NormalWeb"/>
        <w:spacing w:before="0" w:after="0" w:line="360" w:lineRule="auto"/>
        <w:jc w:val="both"/>
        <w:rPr>
          <w:rFonts w:ascii="Cambria" w:hAnsi="Cambria"/>
          <w:lang w:val="bs"/>
        </w:rPr>
      </w:pPr>
      <w:r w:rsidRPr="005D6964">
        <w:rPr>
          <w:rFonts w:ascii="Cambria" w:eastAsia="Cambria" w:hAnsi="Cambria" w:cs="Cambria"/>
        </w:rPr>
        <w:t xml:space="preserve">Prvi nivo dekompozicije (Slika 2) razlaže centralni proces 0 na četiri procesa: </w:t>
      </w:r>
    </w:p>
    <w:p w14:paraId="17626A3B" w14:textId="345C1849" w:rsidR="005D6964" w:rsidRPr="005D6964" w:rsidRDefault="005D6964" w:rsidP="00984836">
      <w:pPr>
        <w:pStyle w:val="NormalWeb"/>
        <w:numPr>
          <w:ilvl w:val="0"/>
          <w:numId w:val="3"/>
        </w:numPr>
        <w:spacing w:before="0" w:after="0" w:line="360" w:lineRule="auto"/>
        <w:jc w:val="both"/>
        <w:rPr>
          <w:rFonts w:ascii="Cambria" w:hAnsi="Cambria"/>
        </w:rPr>
      </w:pPr>
      <w:r w:rsidRPr="005D6964">
        <w:rPr>
          <w:rFonts w:ascii="Cambria" w:eastAsia="Cambria" w:hAnsi="Cambria" w:cs="Cambria"/>
          <w:b/>
          <w:bCs/>
        </w:rPr>
        <w:t>1.0 Upravljanje matičnim podacima</w:t>
      </w:r>
      <w:r w:rsidRPr="005D6964">
        <w:rPr>
          <w:rFonts w:ascii="Cambria" w:eastAsia="Cambria" w:hAnsi="Cambria" w:cs="Cambria"/>
        </w:rPr>
        <w:t xml:space="preserve"> – unos regiona sedenja, kategorija, koncerta, cena, valuta i popusta od strane administratora.</w:t>
      </w:r>
    </w:p>
    <w:p w14:paraId="359210BB" w14:textId="77777777" w:rsidR="005D6964" w:rsidRPr="005D6964" w:rsidRDefault="005D6964" w:rsidP="005D6964">
      <w:pPr>
        <w:pStyle w:val="NormalWeb"/>
        <w:numPr>
          <w:ilvl w:val="0"/>
          <w:numId w:val="3"/>
        </w:numPr>
        <w:spacing w:after="0" w:line="360" w:lineRule="auto"/>
        <w:jc w:val="both"/>
        <w:rPr>
          <w:rFonts w:ascii="Cambria" w:hAnsi="Cambria"/>
        </w:rPr>
      </w:pPr>
      <w:r w:rsidRPr="005D6964">
        <w:rPr>
          <w:rFonts w:ascii="Cambria" w:eastAsia="Cambria" w:hAnsi="Cambria" w:cs="Cambria"/>
          <w:b/>
          <w:bCs/>
        </w:rPr>
        <w:t>2.0 Pretraga i rezervacija karata</w:t>
      </w:r>
      <w:r w:rsidRPr="005D6964">
        <w:rPr>
          <w:rFonts w:ascii="Cambria" w:eastAsia="Cambria" w:hAnsi="Cambria" w:cs="Cambria"/>
        </w:rPr>
        <w:t xml:space="preserve"> – obrada kupčevih upita, odabir regiona, računanje cena, primena promo kodova i kreiranje kupovine.</w:t>
      </w:r>
    </w:p>
    <w:p w14:paraId="3F98B1B9" w14:textId="77777777" w:rsidR="005D6964" w:rsidRPr="005D6964" w:rsidRDefault="005D6964" w:rsidP="005D6964">
      <w:pPr>
        <w:pStyle w:val="NormalWeb"/>
        <w:numPr>
          <w:ilvl w:val="0"/>
          <w:numId w:val="3"/>
        </w:numPr>
        <w:spacing w:after="0" w:line="360" w:lineRule="auto"/>
        <w:jc w:val="both"/>
        <w:rPr>
          <w:rFonts w:ascii="Cambria" w:hAnsi="Cambria"/>
        </w:rPr>
      </w:pPr>
      <w:r w:rsidRPr="005D6964">
        <w:rPr>
          <w:rFonts w:ascii="Cambria" w:eastAsia="Cambria" w:hAnsi="Cambria" w:cs="Cambria"/>
          <w:b/>
          <w:bCs/>
        </w:rPr>
        <w:t>3.0 Obrada izmena i otkazivanja</w:t>
      </w:r>
      <w:r w:rsidRPr="005D6964">
        <w:rPr>
          <w:rFonts w:ascii="Cambria" w:eastAsia="Cambria" w:hAnsi="Cambria" w:cs="Cambria"/>
        </w:rPr>
        <w:t xml:space="preserve"> – prijem zahteva za izmenu ili otkazivanje mesta, regulisanje kapaciteta regiona i poništavanje promo koda.</w:t>
      </w:r>
    </w:p>
    <w:p w14:paraId="5FE6CD3D" w14:textId="77777777" w:rsidR="005D6964" w:rsidRPr="005D6964" w:rsidRDefault="005D6964" w:rsidP="005D6964">
      <w:pPr>
        <w:pStyle w:val="NormalWeb"/>
        <w:numPr>
          <w:ilvl w:val="0"/>
          <w:numId w:val="3"/>
        </w:numPr>
        <w:spacing w:after="240" w:line="360" w:lineRule="auto"/>
        <w:jc w:val="both"/>
        <w:rPr>
          <w:rFonts w:ascii="Cambria" w:hAnsi="Cambria"/>
        </w:rPr>
      </w:pPr>
      <w:r w:rsidRPr="005D6964">
        <w:rPr>
          <w:rFonts w:ascii="Cambria" w:eastAsia="Cambria" w:hAnsi="Cambria" w:cs="Cambria"/>
          <w:b/>
          <w:bCs/>
        </w:rPr>
        <w:t>4.0 Analitika i izveštavanje</w:t>
      </w:r>
      <w:r w:rsidRPr="005D6964">
        <w:rPr>
          <w:rFonts w:ascii="Cambria" w:eastAsia="Cambria" w:hAnsi="Cambria" w:cs="Cambria"/>
        </w:rPr>
        <w:t xml:space="preserve"> – agregacija podataka o prodaji karata po koncertima i regionima.</w:t>
      </w:r>
    </w:p>
    <w:p w14:paraId="345C7E7E" w14:textId="77777777" w:rsidR="005D6964" w:rsidRPr="005D6964" w:rsidRDefault="005D6964" w:rsidP="005D6964">
      <w:pPr>
        <w:pStyle w:val="NormalWeb"/>
        <w:spacing w:before="0" w:after="0" w:line="360" w:lineRule="auto"/>
        <w:jc w:val="center"/>
        <w:rPr>
          <w:rFonts w:ascii="Cambria" w:hAnsi="Cambria"/>
        </w:rPr>
      </w:pPr>
      <w:r w:rsidRPr="005D6964">
        <w:rPr>
          <w:rFonts w:ascii="Cambria" w:hAnsi="Cambria"/>
          <w:noProof/>
        </w:rPr>
        <w:drawing>
          <wp:inline distT="0" distB="0" distL="0" distR="0" wp14:anchorId="58DCE672" wp14:editId="2D817C22">
            <wp:extent cx="5603068" cy="4416716"/>
            <wp:effectExtent l="0" t="0" r="0" b="2884"/>
            <wp:docPr id="1933169698"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603068" cy="4416716"/>
                    </a:xfrm>
                    <a:prstGeom prst="rect">
                      <a:avLst/>
                    </a:prstGeom>
                    <a:noFill/>
                    <a:ln>
                      <a:noFill/>
                      <a:prstDash/>
                    </a:ln>
                  </pic:spPr>
                </pic:pic>
              </a:graphicData>
            </a:graphic>
          </wp:inline>
        </w:drawing>
      </w:r>
    </w:p>
    <w:p w14:paraId="5B6D7FBD" w14:textId="32DF3366" w:rsidR="005D6964" w:rsidRPr="005D6964" w:rsidRDefault="005D6964" w:rsidP="005D6964">
      <w:pPr>
        <w:pStyle w:val="NormalWeb"/>
        <w:spacing w:before="0" w:after="0" w:line="360" w:lineRule="auto"/>
        <w:jc w:val="center"/>
        <w:rPr>
          <w:rFonts w:ascii="Cambria" w:hAnsi="Cambria"/>
        </w:rPr>
      </w:pPr>
      <w:r w:rsidRPr="005D6964">
        <w:rPr>
          <w:rFonts w:ascii="Cambria" w:eastAsia="Cambria" w:hAnsi="Cambria" w:cs="Cambria"/>
          <w:b/>
          <w:bCs/>
        </w:rPr>
        <w:t xml:space="preserve"> Slika 2</w:t>
      </w:r>
      <w:r w:rsidRPr="005D6964">
        <w:rPr>
          <w:rFonts w:ascii="Cambria" w:eastAsia="Cambria" w:hAnsi="Cambria" w:cs="Cambria"/>
        </w:rPr>
        <w:t xml:space="preserve"> </w:t>
      </w:r>
      <w:r w:rsidR="00AC775B">
        <w:rPr>
          <w:rFonts w:ascii="Cambria" w:eastAsia="Cambria" w:hAnsi="Cambria" w:cs="Cambria"/>
        </w:rPr>
        <w:t>-</w:t>
      </w:r>
      <w:r w:rsidRPr="005D6964">
        <w:rPr>
          <w:rFonts w:ascii="Cambria" w:eastAsia="Cambria" w:hAnsi="Cambria" w:cs="Cambria"/>
        </w:rPr>
        <w:t xml:space="preserve"> Dijagram I nivoa dekompozicije procesa 0</w:t>
      </w:r>
    </w:p>
    <w:p w14:paraId="12CA58F1" w14:textId="77777777" w:rsidR="005D6964" w:rsidRPr="005D6964" w:rsidRDefault="005D6964" w:rsidP="005D6964">
      <w:pPr>
        <w:pStyle w:val="NormalWeb"/>
        <w:spacing w:after="240" w:line="360" w:lineRule="auto"/>
        <w:jc w:val="both"/>
        <w:rPr>
          <w:rFonts w:ascii="Cambria" w:hAnsi="Cambria"/>
        </w:rPr>
      </w:pPr>
    </w:p>
    <w:p w14:paraId="7613CECD" w14:textId="77777777" w:rsidR="001204A5" w:rsidRDefault="001204A5">
      <w:pPr>
        <w:suppressAutoHyphens w:val="0"/>
        <w:autoSpaceDN/>
        <w:spacing w:after="160" w:line="259" w:lineRule="auto"/>
        <w:jc w:val="left"/>
        <w:textAlignment w:val="auto"/>
        <w:rPr>
          <w:rFonts w:eastAsia="Cambria" w:cs="Cambria"/>
          <w:b/>
          <w:color w:val="1F4D78" w:themeColor="accent1" w:themeShade="7F"/>
        </w:rPr>
      </w:pPr>
      <w:r>
        <w:br w:type="page"/>
      </w:r>
    </w:p>
    <w:p w14:paraId="0A86969A" w14:textId="0BC3D7B2" w:rsidR="005D6964" w:rsidRPr="005336D3" w:rsidRDefault="005D6964" w:rsidP="005336D3">
      <w:pPr>
        <w:pStyle w:val="Heading3"/>
      </w:pPr>
      <w:bookmarkStart w:id="84" w:name="_Toc241494586"/>
      <w:r w:rsidRPr="005D6964">
        <w:lastRenderedPageBreak/>
        <w:t>4.2.3 II nivo dekompozicije – pretraga i kupovina karata</w:t>
      </w:r>
      <w:bookmarkEnd w:id="84"/>
    </w:p>
    <w:p w14:paraId="684C42B9" w14:textId="1E7949F9" w:rsidR="005D6964" w:rsidRPr="005D6964" w:rsidRDefault="005D6964" w:rsidP="005336D3">
      <w:pPr>
        <w:pStyle w:val="NormalWeb"/>
        <w:spacing w:after="240" w:line="360" w:lineRule="auto"/>
        <w:jc w:val="both"/>
        <w:rPr>
          <w:rFonts w:ascii="Cambria" w:eastAsia="Cambria" w:hAnsi="Cambria" w:cs="Cambria"/>
          <w:lang w:val="bs"/>
        </w:rPr>
      </w:pPr>
      <w:r w:rsidRPr="005D6964">
        <w:rPr>
          <w:rFonts w:ascii="Cambria" w:eastAsia="Cambria" w:hAnsi="Cambria" w:cs="Cambria"/>
        </w:rPr>
        <w:t>Proces</w:t>
      </w:r>
      <w:r w:rsidRPr="005D6964">
        <w:rPr>
          <w:rFonts w:ascii="Cambria" w:eastAsia="Cambria" w:hAnsi="Cambria" w:cs="Cambria"/>
          <w:lang w:val="bs"/>
        </w:rPr>
        <w:t xml:space="preserve"> 2.0 </w:t>
      </w:r>
      <w:r w:rsidR="004D6ED8">
        <w:rPr>
          <w:rFonts w:ascii="Cambria" w:eastAsia="Cambria" w:hAnsi="Cambria" w:cs="Cambria"/>
          <w:lang w:val="en-US"/>
        </w:rPr>
        <w:t>p</w:t>
      </w:r>
      <w:r w:rsidR="004D6ED8" w:rsidRPr="004D6ED8">
        <w:rPr>
          <w:rFonts w:ascii="Cambria" w:eastAsia="Cambria" w:hAnsi="Cambria" w:cs="Cambria"/>
          <w:lang w:val="en-US"/>
        </w:rPr>
        <w:t>retraga i rezervacija karata</w:t>
      </w:r>
      <w:r w:rsidR="003022A0">
        <w:rPr>
          <w:rFonts w:ascii="Cambria" w:eastAsia="Cambria" w:hAnsi="Cambria" w:cs="Cambria"/>
          <w:lang w:val="en-US"/>
        </w:rPr>
        <w:t xml:space="preserve"> </w:t>
      </w:r>
      <w:r w:rsidRPr="005D6964">
        <w:rPr>
          <w:rFonts w:ascii="Cambria" w:eastAsia="Cambria" w:hAnsi="Cambria" w:cs="Cambria"/>
        </w:rPr>
        <w:t>se</w:t>
      </w:r>
      <w:r w:rsidRPr="005D6964">
        <w:rPr>
          <w:rFonts w:ascii="Cambria" w:eastAsia="Cambria" w:hAnsi="Cambria" w:cs="Cambria"/>
          <w:lang w:val="bs"/>
        </w:rPr>
        <w:t xml:space="preserve"> </w:t>
      </w:r>
      <w:r w:rsidRPr="005D6964">
        <w:rPr>
          <w:rFonts w:ascii="Cambria" w:eastAsia="Cambria" w:hAnsi="Cambria" w:cs="Cambria"/>
        </w:rPr>
        <w:t>dalje</w:t>
      </w:r>
      <w:r w:rsidRPr="005D6964">
        <w:rPr>
          <w:rFonts w:ascii="Cambria" w:eastAsia="Cambria" w:hAnsi="Cambria" w:cs="Cambria"/>
          <w:lang w:val="bs"/>
        </w:rPr>
        <w:t xml:space="preserve"> </w:t>
      </w:r>
      <w:r w:rsidRPr="005D6964">
        <w:rPr>
          <w:rFonts w:ascii="Cambria" w:eastAsia="Cambria" w:hAnsi="Cambria" w:cs="Cambria"/>
        </w:rPr>
        <w:t>razla</w:t>
      </w:r>
      <w:r w:rsidRPr="005D6964">
        <w:rPr>
          <w:rFonts w:ascii="Cambria" w:eastAsia="Cambria" w:hAnsi="Cambria" w:cs="Cambria"/>
          <w:lang w:val="bs"/>
        </w:rPr>
        <w:t>ž</w:t>
      </w:r>
      <w:r w:rsidRPr="005D6964">
        <w:rPr>
          <w:rFonts w:ascii="Cambria" w:eastAsia="Cambria" w:hAnsi="Cambria" w:cs="Cambria"/>
        </w:rPr>
        <w:t>e</w:t>
      </w:r>
      <w:r w:rsidRPr="005D6964">
        <w:rPr>
          <w:rFonts w:ascii="Cambria" w:eastAsia="Cambria" w:hAnsi="Cambria" w:cs="Cambria"/>
          <w:lang w:val="bs"/>
        </w:rPr>
        <w:t xml:space="preserve"> </w:t>
      </w:r>
      <w:r w:rsidRPr="005D6964">
        <w:rPr>
          <w:rFonts w:ascii="Cambria" w:eastAsia="Cambria" w:hAnsi="Cambria" w:cs="Cambria"/>
        </w:rPr>
        <w:t>na</w:t>
      </w:r>
      <w:r w:rsidRPr="005D6964">
        <w:rPr>
          <w:rFonts w:ascii="Cambria" w:eastAsia="Cambria" w:hAnsi="Cambria" w:cs="Cambria"/>
          <w:lang w:val="bs"/>
        </w:rPr>
        <w:t xml:space="preserve"> </w:t>
      </w:r>
      <w:r w:rsidRPr="005D6964">
        <w:rPr>
          <w:rFonts w:ascii="Cambria" w:eastAsia="Cambria" w:hAnsi="Cambria" w:cs="Cambria"/>
        </w:rPr>
        <w:t>podprocese</w:t>
      </w:r>
      <w:r w:rsidRPr="005D6964">
        <w:rPr>
          <w:rFonts w:ascii="Cambria" w:eastAsia="Cambria" w:hAnsi="Cambria" w:cs="Cambria"/>
          <w:lang w:val="bs"/>
        </w:rPr>
        <w:t xml:space="preserve"> </w:t>
      </w:r>
      <w:r w:rsidRPr="005D6964">
        <w:rPr>
          <w:rFonts w:ascii="Cambria" w:eastAsia="Cambria" w:hAnsi="Cambria" w:cs="Cambria"/>
        </w:rPr>
        <w:t>koji</w:t>
      </w:r>
      <w:r w:rsidRPr="005D6964">
        <w:rPr>
          <w:rFonts w:ascii="Cambria" w:eastAsia="Cambria" w:hAnsi="Cambria" w:cs="Cambria"/>
          <w:lang w:val="bs"/>
        </w:rPr>
        <w:t xml:space="preserve"> </w:t>
      </w:r>
      <w:r w:rsidRPr="005D6964">
        <w:rPr>
          <w:rFonts w:ascii="Cambria" w:eastAsia="Cambria" w:hAnsi="Cambria" w:cs="Cambria"/>
        </w:rPr>
        <w:t>direktno</w:t>
      </w:r>
      <w:r w:rsidRPr="005D6964">
        <w:rPr>
          <w:rFonts w:ascii="Cambria" w:eastAsia="Cambria" w:hAnsi="Cambria" w:cs="Cambria"/>
          <w:lang w:val="bs"/>
        </w:rPr>
        <w:t xml:space="preserve"> </w:t>
      </w:r>
      <w:r w:rsidRPr="005D6964">
        <w:rPr>
          <w:rFonts w:ascii="Cambria" w:eastAsia="Cambria" w:hAnsi="Cambria" w:cs="Cambria"/>
        </w:rPr>
        <w:t>u</w:t>
      </w:r>
      <w:r w:rsidRPr="005D6964">
        <w:rPr>
          <w:rFonts w:ascii="Cambria" w:eastAsia="Cambria" w:hAnsi="Cambria" w:cs="Cambria"/>
          <w:lang w:val="bs"/>
        </w:rPr>
        <w:t>č</w:t>
      </w:r>
      <w:r w:rsidRPr="005D6964">
        <w:rPr>
          <w:rFonts w:ascii="Cambria" w:eastAsia="Cambria" w:hAnsi="Cambria" w:cs="Cambria"/>
        </w:rPr>
        <w:t>estvuju</w:t>
      </w:r>
      <w:r w:rsidRPr="005D6964">
        <w:rPr>
          <w:rFonts w:ascii="Cambria" w:eastAsia="Cambria" w:hAnsi="Cambria" w:cs="Cambria"/>
          <w:lang w:val="bs"/>
        </w:rPr>
        <w:t xml:space="preserve"> </w:t>
      </w:r>
      <w:r w:rsidRPr="005D6964">
        <w:rPr>
          <w:rFonts w:ascii="Cambria" w:eastAsia="Cambria" w:hAnsi="Cambria" w:cs="Cambria"/>
        </w:rPr>
        <w:t>u</w:t>
      </w:r>
      <w:r w:rsidRPr="005D6964">
        <w:rPr>
          <w:rFonts w:ascii="Cambria" w:eastAsia="Cambria" w:hAnsi="Cambria" w:cs="Cambria"/>
          <w:lang w:val="bs"/>
        </w:rPr>
        <w:t xml:space="preserve"> </w:t>
      </w:r>
      <w:r w:rsidRPr="005D6964">
        <w:rPr>
          <w:rFonts w:ascii="Cambria" w:eastAsia="Cambria" w:hAnsi="Cambria" w:cs="Cambria"/>
        </w:rPr>
        <w:t>kreiranju</w:t>
      </w:r>
      <w:r w:rsidRPr="005D6964">
        <w:rPr>
          <w:rFonts w:ascii="Cambria" w:eastAsia="Cambria" w:hAnsi="Cambria" w:cs="Cambria"/>
          <w:lang w:val="bs"/>
        </w:rPr>
        <w:t xml:space="preserve"> </w:t>
      </w:r>
      <w:r w:rsidRPr="005D6964">
        <w:rPr>
          <w:rFonts w:ascii="Cambria" w:eastAsia="Cambria" w:hAnsi="Cambria" w:cs="Cambria"/>
        </w:rPr>
        <w:t>kupovine</w:t>
      </w:r>
      <w:r w:rsidRPr="005D6964">
        <w:rPr>
          <w:rFonts w:ascii="Cambria" w:eastAsia="Cambria" w:hAnsi="Cambria" w:cs="Cambria"/>
          <w:lang w:val="bs"/>
        </w:rPr>
        <w:t xml:space="preserve"> (</w:t>
      </w:r>
      <w:r w:rsidRPr="005D6964">
        <w:rPr>
          <w:rFonts w:ascii="Cambria" w:eastAsia="Cambria" w:hAnsi="Cambria" w:cs="Cambria"/>
        </w:rPr>
        <w:t>Slika</w:t>
      </w:r>
      <w:r w:rsidRPr="005D6964">
        <w:rPr>
          <w:rFonts w:ascii="Cambria" w:eastAsia="Cambria" w:hAnsi="Cambria" w:cs="Cambria"/>
          <w:lang w:val="bs"/>
        </w:rPr>
        <w:t xml:space="preserve"> 3): </w:t>
      </w:r>
    </w:p>
    <w:p w14:paraId="50A89690" w14:textId="734691C4" w:rsidR="005D6964" w:rsidRPr="005D6964" w:rsidRDefault="005D6964" w:rsidP="005D6964">
      <w:pPr>
        <w:pStyle w:val="NormalWeb"/>
        <w:numPr>
          <w:ilvl w:val="0"/>
          <w:numId w:val="4"/>
        </w:numPr>
        <w:spacing w:after="0" w:line="360" w:lineRule="auto"/>
        <w:jc w:val="both"/>
        <w:rPr>
          <w:rFonts w:ascii="Cambria" w:hAnsi="Cambria"/>
          <w:lang w:val="bs"/>
        </w:rPr>
      </w:pPr>
      <w:r w:rsidRPr="005D6964">
        <w:rPr>
          <w:rFonts w:ascii="Cambria" w:eastAsia="Cambria" w:hAnsi="Cambria" w:cs="Cambria"/>
          <w:b/>
          <w:bCs/>
          <w:lang w:val="bs"/>
        </w:rPr>
        <w:t xml:space="preserve">2.1 </w:t>
      </w:r>
      <w:r w:rsidRPr="005D6964">
        <w:rPr>
          <w:rFonts w:ascii="Cambria" w:eastAsia="Cambria" w:hAnsi="Cambria" w:cs="Cambria"/>
          <w:b/>
          <w:bCs/>
        </w:rPr>
        <w:t>Pretraga</w:t>
      </w:r>
      <w:r w:rsidRPr="005D6964">
        <w:rPr>
          <w:rFonts w:ascii="Cambria" w:eastAsia="Cambria" w:hAnsi="Cambria" w:cs="Cambria"/>
          <w:b/>
          <w:bCs/>
          <w:lang w:val="bs"/>
        </w:rPr>
        <w:t xml:space="preserve"> </w:t>
      </w:r>
      <w:r w:rsidRPr="005D6964">
        <w:rPr>
          <w:rFonts w:ascii="Cambria" w:eastAsia="Cambria" w:hAnsi="Cambria" w:cs="Cambria"/>
          <w:b/>
          <w:bCs/>
        </w:rPr>
        <w:t>i</w:t>
      </w:r>
      <w:r w:rsidRPr="005D6964">
        <w:rPr>
          <w:rFonts w:ascii="Cambria" w:eastAsia="Cambria" w:hAnsi="Cambria" w:cs="Cambria"/>
          <w:b/>
          <w:bCs/>
          <w:lang w:val="bs"/>
        </w:rPr>
        <w:t xml:space="preserve"> </w:t>
      </w:r>
      <w:r w:rsidRPr="005D6964">
        <w:rPr>
          <w:rFonts w:ascii="Cambria" w:eastAsia="Cambria" w:hAnsi="Cambria" w:cs="Cambria"/>
          <w:b/>
          <w:bCs/>
        </w:rPr>
        <w:t>prikaz</w:t>
      </w:r>
      <w:r w:rsidRPr="005D6964">
        <w:rPr>
          <w:rFonts w:ascii="Cambria" w:eastAsia="Cambria" w:hAnsi="Cambria" w:cs="Cambria"/>
          <w:b/>
          <w:bCs/>
          <w:lang w:val="bs"/>
        </w:rPr>
        <w:t xml:space="preserve"> </w:t>
      </w:r>
      <w:r w:rsidRPr="005D6964">
        <w:rPr>
          <w:rFonts w:ascii="Cambria" w:eastAsia="Cambria" w:hAnsi="Cambria" w:cs="Cambria"/>
          <w:b/>
          <w:bCs/>
        </w:rPr>
        <w:t>koncerata</w:t>
      </w:r>
      <w:r w:rsidRPr="005D6964">
        <w:rPr>
          <w:rFonts w:ascii="Cambria" w:eastAsia="Cambria" w:hAnsi="Cambria" w:cs="Cambria"/>
          <w:lang w:val="bs"/>
        </w:rPr>
        <w:t xml:space="preserve"> – </w:t>
      </w:r>
      <w:r w:rsidRPr="005D6964">
        <w:rPr>
          <w:rFonts w:ascii="Cambria" w:eastAsia="Cambria" w:hAnsi="Cambria" w:cs="Cambria"/>
        </w:rPr>
        <w:t>na</w:t>
      </w:r>
      <w:r w:rsidRPr="005D6964">
        <w:rPr>
          <w:rFonts w:ascii="Cambria" w:eastAsia="Cambria" w:hAnsi="Cambria" w:cs="Cambria"/>
          <w:lang w:val="bs"/>
        </w:rPr>
        <w:t xml:space="preserve"> </w:t>
      </w:r>
      <w:r w:rsidRPr="005D6964">
        <w:rPr>
          <w:rFonts w:ascii="Cambria" w:eastAsia="Cambria" w:hAnsi="Cambria" w:cs="Cambria"/>
        </w:rPr>
        <w:t>osnovu</w:t>
      </w:r>
      <w:r w:rsidRPr="005D6964">
        <w:rPr>
          <w:rFonts w:ascii="Cambria" w:eastAsia="Cambria" w:hAnsi="Cambria" w:cs="Cambria"/>
          <w:lang w:val="bs"/>
        </w:rPr>
        <w:t xml:space="preserve"> </w:t>
      </w:r>
      <w:r w:rsidRPr="005D6964">
        <w:rPr>
          <w:rFonts w:ascii="Cambria" w:eastAsia="Cambria" w:hAnsi="Cambria" w:cs="Cambria"/>
        </w:rPr>
        <w:t>kup</w:t>
      </w:r>
      <w:r w:rsidRPr="005D6964">
        <w:rPr>
          <w:rFonts w:ascii="Cambria" w:eastAsia="Cambria" w:hAnsi="Cambria" w:cs="Cambria"/>
          <w:lang w:val="bs"/>
        </w:rPr>
        <w:t>č</w:t>
      </w:r>
      <w:r w:rsidRPr="005D6964">
        <w:rPr>
          <w:rFonts w:ascii="Cambria" w:eastAsia="Cambria" w:hAnsi="Cambria" w:cs="Cambria"/>
        </w:rPr>
        <w:t>evih</w:t>
      </w:r>
      <w:r w:rsidRPr="005D6964">
        <w:rPr>
          <w:rFonts w:ascii="Cambria" w:eastAsia="Cambria" w:hAnsi="Cambria" w:cs="Cambria"/>
          <w:lang w:val="bs"/>
        </w:rPr>
        <w:t xml:space="preserve"> </w:t>
      </w:r>
      <w:r w:rsidRPr="005D6964">
        <w:rPr>
          <w:rFonts w:ascii="Cambria" w:eastAsia="Cambria" w:hAnsi="Cambria" w:cs="Cambria"/>
        </w:rPr>
        <w:t>upita</w:t>
      </w:r>
      <w:r w:rsidRPr="005D6964">
        <w:rPr>
          <w:rFonts w:ascii="Cambria" w:eastAsia="Cambria" w:hAnsi="Cambria" w:cs="Cambria"/>
          <w:lang w:val="bs"/>
        </w:rPr>
        <w:t xml:space="preserve"> č</w:t>
      </w:r>
      <w:r w:rsidRPr="005D6964">
        <w:rPr>
          <w:rFonts w:ascii="Cambria" w:eastAsia="Cambria" w:hAnsi="Cambria" w:cs="Cambria"/>
        </w:rPr>
        <w:t>itaju</w:t>
      </w:r>
      <w:r w:rsidRPr="005D6964">
        <w:rPr>
          <w:rFonts w:ascii="Cambria" w:eastAsia="Cambria" w:hAnsi="Cambria" w:cs="Cambria"/>
          <w:lang w:val="bs"/>
        </w:rPr>
        <w:t xml:space="preserve"> </w:t>
      </w:r>
      <w:r w:rsidRPr="005D6964">
        <w:rPr>
          <w:rFonts w:ascii="Cambria" w:eastAsia="Cambria" w:hAnsi="Cambria" w:cs="Cambria"/>
        </w:rPr>
        <w:t>se</w:t>
      </w:r>
      <w:r w:rsidRPr="005D6964">
        <w:rPr>
          <w:rFonts w:ascii="Cambria" w:eastAsia="Cambria" w:hAnsi="Cambria" w:cs="Cambria"/>
          <w:lang w:val="bs"/>
        </w:rPr>
        <w:t xml:space="preserve"> </w:t>
      </w:r>
      <w:r w:rsidRPr="005D6964">
        <w:rPr>
          <w:rFonts w:ascii="Cambria" w:eastAsia="Cambria" w:hAnsi="Cambria" w:cs="Cambria"/>
        </w:rPr>
        <w:t>podaci</w:t>
      </w:r>
      <w:r w:rsidRPr="005D6964">
        <w:rPr>
          <w:rFonts w:ascii="Cambria" w:eastAsia="Cambria" w:hAnsi="Cambria" w:cs="Cambria"/>
          <w:lang w:val="bs"/>
        </w:rPr>
        <w:t xml:space="preserve"> </w:t>
      </w:r>
      <w:r w:rsidRPr="005D6964">
        <w:rPr>
          <w:rFonts w:ascii="Cambria" w:eastAsia="Cambria" w:hAnsi="Cambria" w:cs="Cambria"/>
        </w:rPr>
        <w:t>iz</w:t>
      </w:r>
      <w:r w:rsidRPr="005D6964">
        <w:rPr>
          <w:rFonts w:ascii="Cambria" w:eastAsia="Cambria" w:hAnsi="Cambria" w:cs="Cambria"/>
          <w:lang w:val="bs"/>
        </w:rPr>
        <w:t xml:space="preserve"> </w:t>
      </w:r>
      <w:r w:rsidRPr="005D6964">
        <w:rPr>
          <w:rFonts w:ascii="Cambria" w:eastAsia="Cambria" w:hAnsi="Cambria" w:cs="Cambria"/>
        </w:rPr>
        <w:t>skladi</w:t>
      </w:r>
      <w:r w:rsidRPr="005D6964">
        <w:rPr>
          <w:rFonts w:ascii="Cambria" w:eastAsia="Cambria" w:hAnsi="Cambria" w:cs="Cambria"/>
          <w:lang w:val="bs"/>
        </w:rPr>
        <w:t>š</w:t>
      </w:r>
      <w:r w:rsidRPr="005D6964">
        <w:rPr>
          <w:rFonts w:ascii="Cambria" w:eastAsia="Cambria" w:hAnsi="Cambria" w:cs="Cambria"/>
        </w:rPr>
        <w:t>ta</w:t>
      </w:r>
      <w:r w:rsidRPr="005D6964">
        <w:rPr>
          <w:rFonts w:ascii="Cambria" w:eastAsia="Cambria" w:hAnsi="Cambria" w:cs="Cambria"/>
          <w:lang w:val="bs"/>
        </w:rPr>
        <w:t xml:space="preserve"> </w:t>
      </w:r>
      <w:r w:rsidRPr="005D6964">
        <w:rPr>
          <w:rFonts w:ascii="Cambria" w:eastAsia="Cambria" w:hAnsi="Cambria" w:cs="Cambria"/>
        </w:rPr>
        <w:t>i</w:t>
      </w:r>
      <w:r w:rsidRPr="005D6964">
        <w:rPr>
          <w:rFonts w:ascii="Cambria" w:eastAsia="Cambria" w:hAnsi="Cambria" w:cs="Cambria"/>
          <w:lang w:val="bs"/>
        </w:rPr>
        <w:t xml:space="preserve"> </w:t>
      </w:r>
      <w:r w:rsidRPr="005D6964">
        <w:rPr>
          <w:rFonts w:ascii="Cambria" w:eastAsia="Cambria" w:hAnsi="Cambria" w:cs="Cambria"/>
        </w:rPr>
        <w:t>vra</w:t>
      </w:r>
      <w:r w:rsidRPr="005D6964">
        <w:rPr>
          <w:rFonts w:ascii="Cambria" w:eastAsia="Cambria" w:hAnsi="Cambria" w:cs="Cambria"/>
          <w:lang w:val="bs"/>
        </w:rPr>
        <w:t>ć</w:t>
      </w:r>
      <w:r w:rsidRPr="005D6964">
        <w:rPr>
          <w:rFonts w:ascii="Cambria" w:eastAsia="Cambria" w:hAnsi="Cambria" w:cs="Cambria"/>
        </w:rPr>
        <w:t>a</w:t>
      </w:r>
      <w:r w:rsidR="000E326C" w:rsidRPr="000E326C">
        <w:rPr>
          <w:rFonts w:ascii="Cambria" w:eastAsia="Cambria" w:hAnsi="Cambria" w:cs="Cambria"/>
          <w:lang w:val="bs"/>
        </w:rPr>
        <w:t xml:space="preserve"> </w:t>
      </w:r>
      <w:r w:rsidR="000E326C">
        <w:rPr>
          <w:rFonts w:ascii="Cambria" w:eastAsia="Cambria" w:hAnsi="Cambria" w:cs="Cambria"/>
        </w:rPr>
        <w:t>se</w:t>
      </w:r>
      <w:r w:rsidRPr="005D6964">
        <w:rPr>
          <w:rFonts w:ascii="Cambria" w:eastAsia="Cambria" w:hAnsi="Cambria" w:cs="Cambria"/>
          <w:lang w:val="bs"/>
        </w:rPr>
        <w:t xml:space="preserve"> </w:t>
      </w:r>
      <w:r w:rsidRPr="005D6964">
        <w:rPr>
          <w:rFonts w:ascii="Cambria" w:eastAsia="Cambria" w:hAnsi="Cambria" w:cs="Cambria"/>
        </w:rPr>
        <w:t>katalog</w:t>
      </w:r>
      <w:r w:rsidRPr="005D6964">
        <w:rPr>
          <w:rFonts w:ascii="Cambria" w:eastAsia="Cambria" w:hAnsi="Cambria" w:cs="Cambria"/>
          <w:lang w:val="bs"/>
        </w:rPr>
        <w:t xml:space="preserve"> </w:t>
      </w:r>
      <w:r w:rsidRPr="005D6964">
        <w:rPr>
          <w:rFonts w:ascii="Cambria" w:eastAsia="Cambria" w:hAnsi="Cambria" w:cs="Cambria"/>
        </w:rPr>
        <w:t>koncer</w:t>
      </w:r>
      <w:r w:rsidR="000E326C">
        <w:rPr>
          <w:rFonts w:ascii="Cambria" w:eastAsia="Cambria" w:hAnsi="Cambria" w:cs="Cambria"/>
        </w:rPr>
        <w:t>a</w:t>
      </w:r>
      <w:r w:rsidRPr="005D6964">
        <w:rPr>
          <w:rFonts w:ascii="Cambria" w:eastAsia="Cambria" w:hAnsi="Cambria" w:cs="Cambria"/>
        </w:rPr>
        <w:t>ta</w:t>
      </w:r>
      <w:r w:rsidRPr="005D6964">
        <w:rPr>
          <w:rFonts w:ascii="Cambria" w:eastAsia="Cambria" w:hAnsi="Cambria" w:cs="Cambria"/>
          <w:lang w:val="bs"/>
        </w:rPr>
        <w:t>.</w:t>
      </w:r>
    </w:p>
    <w:p w14:paraId="6EA4E69B" w14:textId="77777777" w:rsidR="005D6964" w:rsidRPr="005D6964" w:rsidRDefault="005D6964" w:rsidP="005D6964">
      <w:pPr>
        <w:pStyle w:val="NormalWeb"/>
        <w:numPr>
          <w:ilvl w:val="0"/>
          <w:numId w:val="4"/>
        </w:numPr>
        <w:spacing w:after="0" w:line="360" w:lineRule="auto"/>
        <w:jc w:val="both"/>
        <w:rPr>
          <w:rFonts w:ascii="Cambria" w:hAnsi="Cambria"/>
          <w:lang w:val="bs"/>
        </w:rPr>
      </w:pPr>
      <w:r w:rsidRPr="005D6964">
        <w:rPr>
          <w:rFonts w:ascii="Cambria" w:eastAsia="Cambria" w:hAnsi="Cambria" w:cs="Cambria"/>
          <w:b/>
          <w:bCs/>
          <w:lang w:val="bs"/>
        </w:rPr>
        <w:t xml:space="preserve">2.2 </w:t>
      </w:r>
      <w:r w:rsidRPr="005D6964">
        <w:rPr>
          <w:rFonts w:ascii="Cambria" w:eastAsia="Cambria" w:hAnsi="Cambria" w:cs="Cambria"/>
          <w:b/>
          <w:bCs/>
        </w:rPr>
        <w:t>Provera</w:t>
      </w:r>
      <w:r w:rsidRPr="005D6964">
        <w:rPr>
          <w:rFonts w:ascii="Cambria" w:eastAsia="Cambria" w:hAnsi="Cambria" w:cs="Cambria"/>
          <w:b/>
          <w:bCs/>
          <w:lang w:val="bs"/>
        </w:rPr>
        <w:t xml:space="preserve"> </w:t>
      </w:r>
      <w:r w:rsidRPr="005D6964">
        <w:rPr>
          <w:rFonts w:ascii="Cambria" w:eastAsia="Cambria" w:hAnsi="Cambria" w:cs="Cambria"/>
          <w:b/>
          <w:bCs/>
        </w:rPr>
        <w:t>dostupnosti</w:t>
      </w:r>
      <w:r w:rsidRPr="005D6964">
        <w:rPr>
          <w:rFonts w:ascii="Cambria" w:eastAsia="Cambria" w:hAnsi="Cambria" w:cs="Cambria"/>
          <w:b/>
          <w:bCs/>
          <w:lang w:val="bs"/>
        </w:rPr>
        <w:t xml:space="preserve"> </w:t>
      </w:r>
      <w:r w:rsidRPr="005D6964">
        <w:rPr>
          <w:rFonts w:ascii="Cambria" w:eastAsia="Cambria" w:hAnsi="Cambria" w:cs="Cambria"/>
          <w:b/>
          <w:bCs/>
        </w:rPr>
        <w:t>mesta</w:t>
      </w:r>
      <w:r w:rsidRPr="005D6964">
        <w:rPr>
          <w:rFonts w:ascii="Cambria" w:eastAsia="Cambria" w:hAnsi="Cambria" w:cs="Cambria"/>
          <w:lang w:val="bs"/>
        </w:rPr>
        <w:t xml:space="preserve"> – č</w:t>
      </w:r>
      <w:r w:rsidRPr="005D6964">
        <w:rPr>
          <w:rFonts w:ascii="Cambria" w:eastAsia="Cambria" w:hAnsi="Cambria" w:cs="Cambria"/>
        </w:rPr>
        <w:t>ita</w:t>
      </w:r>
      <w:r w:rsidRPr="005D6964">
        <w:rPr>
          <w:rFonts w:ascii="Cambria" w:eastAsia="Cambria" w:hAnsi="Cambria" w:cs="Cambria"/>
          <w:lang w:val="bs"/>
        </w:rPr>
        <w:t xml:space="preserve"> </w:t>
      </w:r>
      <w:r w:rsidRPr="005D6964">
        <w:rPr>
          <w:rFonts w:ascii="Cambria" w:eastAsia="Cambria" w:hAnsi="Cambria" w:cs="Cambria"/>
        </w:rPr>
        <w:t>se</w:t>
      </w:r>
      <w:r w:rsidRPr="005D6964">
        <w:rPr>
          <w:rFonts w:ascii="Cambria" w:eastAsia="Cambria" w:hAnsi="Cambria" w:cs="Cambria"/>
          <w:lang w:val="bs"/>
        </w:rPr>
        <w:t xml:space="preserve"> </w:t>
      </w:r>
      <w:r w:rsidRPr="005D6964">
        <w:rPr>
          <w:rFonts w:ascii="Cambria" w:eastAsia="Cambria" w:hAnsi="Cambria" w:cs="Cambria"/>
        </w:rPr>
        <w:t>stanje</w:t>
      </w:r>
      <w:r w:rsidRPr="005D6964">
        <w:rPr>
          <w:rFonts w:ascii="Cambria" w:eastAsia="Cambria" w:hAnsi="Cambria" w:cs="Cambria"/>
          <w:lang w:val="bs"/>
        </w:rPr>
        <w:t xml:space="preserve"> </w:t>
      </w:r>
      <w:r w:rsidRPr="005D6964">
        <w:rPr>
          <w:rFonts w:ascii="Cambria" w:eastAsia="Cambria" w:hAnsi="Cambria" w:cs="Cambria"/>
        </w:rPr>
        <w:t>iz</w:t>
      </w:r>
      <w:r w:rsidRPr="005D6964">
        <w:rPr>
          <w:rFonts w:ascii="Cambria" w:eastAsia="Cambria" w:hAnsi="Cambria" w:cs="Cambria"/>
          <w:lang w:val="bs"/>
        </w:rPr>
        <w:t xml:space="preserve"> </w:t>
      </w:r>
      <w:r w:rsidRPr="005D6964">
        <w:rPr>
          <w:rFonts w:ascii="Cambria" w:eastAsia="Cambria" w:hAnsi="Cambria" w:cs="Cambria"/>
        </w:rPr>
        <w:t>skladi</w:t>
      </w:r>
      <w:r w:rsidRPr="005D6964">
        <w:rPr>
          <w:rFonts w:ascii="Cambria" w:eastAsia="Cambria" w:hAnsi="Cambria" w:cs="Cambria"/>
          <w:lang w:val="bs"/>
        </w:rPr>
        <w:t>š</w:t>
      </w:r>
      <w:r w:rsidRPr="005D6964">
        <w:rPr>
          <w:rFonts w:ascii="Cambria" w:eastAsia="Cambria" w:hAnsi="Cambria" w:cs="Cambria"/>
        </w:rPr>
        <w:t>ta</w:t>
      </w:r>
      <w:r w:rsidRPr="005D6964">
        <w:rPr>
          <w:rFonts w:ascii="Cambria" w:eastAsia="Cambria" w:hAnsi="Cambria" w:cs="Cambria"/>
          <w:lang w:val="bs"/>
        </w:rPr>
        <w:t xml:space="preserve"> </w:t>
      </w:r>
      <w:r w:rsidRPr="005D6964">
        <w:rPr>
          <w:rFonts w:ascii="Cambria" w:eastAsia="Cambria" w:hAnsi="Cambria" w:cs="Cambria"/>
        </w:rPr>
        <w:t>mesta</w:t>
      </w:r>
      <w:r w:rsidRPr="005D6964">
        <w:rPr>
          <w:rFonts w:ascii="Cambria" w:eastAsia="Cambria" w:hAnsi="Cambria" w:cs="Cambria"/>
          <w:lang w:val="bs"/>
        </w:rPr>
        <w:t xml:space="preserve"> </w:t>
      </w:r>
      <w:r w:rsidRPr="005D6964">
        <w:rPr>
          <w:rFonts w:ascii="Cambria" w:eastAsia="Cambria" w:hAnsi="Cambria" w:cs="Cambria"/>
        </w:rPr>
        <w:t>i</w:t>
      </w:r>
      <w:r w:rsidRPr="005D6964">
        <w:rPr>
          <w:rFonts w:ascii="Cambria" w:eastAsia="Cambria" w:hAnsi="Cambria" w:cs="Cambria"/>
          <w:lang w:val="bs"/>
        </w:rPr>
        <w:t xml:space="preserve"> </w:t>
      </w:r>
      <w:r w:rsidRPr="005D6964">
        <w:rPr>
          <w:rFonts w:ascii="Cambria" w:eastAsia="Cambria" w:hAnsi="Cambria" w:cs="Cambria"/>
        </w:rPr>
        <w:t>kupovine</w:t>
      </w:r>
      <w:r w:rsidRPr="005D6964">
        <w:rPr>
          <w:rFonts w:ascii="Cambria" w:eastAsia="Cambria" w:hAnsi="Cambria" w:cs="Cambria"/>
          <w:lang w:val="bs"/>
        </w:rPr>
        <w:t xml:space="preserve"> </w:t>
      </w:r>
      <w:r w:rsidRPr="005D6964">
        <w:rPr>
          <w:rFonts w:ascii="Cambria" w:eastAsia="Cambria" w:hAnsi="Cambria" w:cs="Cambria"/>
        </w:rPr>
        <w:t>kako</w:t>
      </w:r>
      <w:r w:rsidRPr="005D6964">
        <w:rPr>
          <w:rFonts w:ascii="Cambria" w:eastAsia="Cambria" w:hAnsi="Cambria" w:cs="Cambria"/>
          <w:lang w:val="bs"/>
        </w:rPr>
        <w:t xml:space="preserve"> </w:t>
      </w:r>
      <w:r w:rsidRPr="005D6964">
        <w:rPr>
          <w:rFonts w:ascii="Cambria" w:eastAsia="Cambria" w:hAnsi="Cambria" w:cs="Cambria"/>
        </w:rPr>
        <w:t>bi</w:t>
      </w:r>
      <w:r w:rsidRPr="005D6964">
        <w:rPr>
          <w:rFonts w:ascii="Cambria" w:eastAsia="Cambria" w:hAnsi="Cambria" w:cs="Cambria"/>
          <w:lang w:val="bs"/>
        </w:rPr>
        <w:t xml:space="preserve"> </w:t>
      </w:r>
      <w:r w:rsidRPr="005D6964">
        <w:rPr>
          <w:rFonts w:ascii="Cambria" w:eastAsia="Cambria" w:hAnsi="Cambria" w:cs="Cambria"/>
        </w:rPr>
        <w:t>se</w:t>
      </w:r>
      <w:r w:rsidRPr="005D6964">
        <w:rPr>
          <w:rFonts w:ascii="Cambria" w:eastAsia="Cambria" w:hAnsi="Cambria" w:cs="Cambria"/>
          <w:lang w:val="bs"/>
        </w:rPr>
        <w:t xml:space="preserve"> </w:t>
      </w:r>
      <w:r w:rsidRPr="005D6964">
        <w:rPr>
          <w:rFonts w:ascii="Cambria" w:eastAsia="Cambria" w:hAnsi="Cambria" w:cs="Cambria"/>
        </w:rPr>
        <w:t>utvrdilo</w:t>
      </w:r>
      <w:r w:rsidRPr="005D6964">
        <w:rPr>
          <w:rFonts w:ascii="Cambria" w:eastAsia="Cambria" w:hAnsi="Cambria" w:cs="Cambria"/>
          <w:lang w:val="bs"/>
        </w:rPr>
        <w:t xml:space="preserve"> </w:t>
      </w:r>
      <w:r w:rsidRPr="005D6964">
        <w:rPr>
          <w:rFonts w:ascii="Cambria" w:eastAsia="Cambria" w:hAnsi="Cambria" w:cs="Cambria"/>
        </w:rPr>
        <w:t>da</w:t>
      </w:r>
      <w:r w:rsidRPr="005D6964">
        <w:rPr>
          <w:rFonts w:ascii="Cambria" w:eastAsia="Cambria" w:hAnsi="Cambria" w:cs="Cambria"/>
          <w:lang w:val="bs"/>
        </w:rPr>
        <w:t xml:space="preserve"> </w:t>
      </w:r>
      <w:r w:rsidRPr="005D6964">
        <w:rPr>
          <w:rFonts w:ascii="Cambria" w:eastAsia="Cambria" w:hAnsi="Cambria" w:cs="Cambria"/>
        </w:rPr>
        <w:t>li</w:t>
      </w:r>
      <w:r w:rsidRPr="005D6964">
        <w:rPr>
          <w:rFonts w:ascii="Cambria" w:eastAsia="Cambria" w:hAnsi="Cambria" w:cs="Cambria"/>
          <w:lang w:val="bs"/>
        </w:rPr>
        <w:t xml:space="preserve"> </w:t>
      </w:r>
      <w:r w:rsidRPr="005D6964">
        <w:rPr>
          <w:rFonts w:ascii="Cambria" w:eastAsia="Cambria" w:hAnsi="Cambria" w:cs="Cambria"/>
        </w:rPr>
        <w:t>su</w:t>
      </w:r>
      <w:r w:rsidRPr="005D6964">
        <w:rPr>
          <w:rFonts w:ascii="Cambria" w:eastAsia="Cambria" w:hAnsi="Cambria" w:cs="Cambria"/>
          <w:lang w:val="bs"/>
        </w:rPr>
        <w:t xml:space="preserve"> </w:t>
      </w:r>
      <w:r w:rsidRPr="005D6964">
        <w:rPr>
          <w:rFonts w:ascii="Cambria" w:eastAsia="Cambria" w:hAnsi="Cambria" w:cs="Cambria"/>
        </w:rPr>
        <w:t>karte</w:t>
      </w:r>
      <w:r w:rsidRPr="005D6964">
        <w:rPr>
          <w:rFonts w:ascii="Cambria" w:eastAsia="Cambria" w:hAnsi="Cambria" w:cs="Cambria"/>
          <w:lang w:val="bs"/>
        </w:rPr>
        <w:t xml:space="preserve"> </w:t>
      </w:r>
      <w:r w:rsidRPr="005D6964">
        <w:rPr>
          <w:rFonts w:ascii="Cambria" w:eastAsia="Cambria" w:hAnsi="Cambria" w:cs="Cambria"/>
        </w:rPr>
        <w:t>u</w:t>
      </w:r>
      <w:r w:rsidRPr="005D6964">
        <w:rPr>
          <w:rFonts w:ascii="Cambria" w:eastAsia="Cambria" w:hAnsi="Cambria" w:cs="Cambria"/>
          <w:lang w:val="bs"/>
        </w:rPr>
        <w:t xml:space="preserve"> </w:t>
      </w:r>
      <w:r w:rsidRPr="005D6964">
        <w:rPr>
          <w:rFonts w:ascii="Cambria" w:eastAsia="Cambria" w:hAnsi="Cambria" w:cs="Cambria"/>
        </w:rPr>
        <w:t>regionu</w:t>
      </w:r>
      <w:r w:rsidRPr="005D6964">
        <w:rPr>
          <w:rFonts w:ascii="Cambria" w:eastAsia="Cambria" w:hAnsi="Cambria" w:cs="Cambria"/>
          <w:lang w:val="bs"/>
        </w:rPr>
        <w:t xml:space="preserve"> </w:t>
      </w:r>
      <w:r w:rsidRPr="005D6964">
        <w:rPr>
          <w:rFonts w:ascii="Cambria" w:eastAsia="Cambria" w:hAnsi="Cambria" w:cs="Cambria"/>
        </w:rPr>
        <w:t>slobodne</w:t>
      </w:r>
      <w:r w:rsidRPr="005D6964">
        <w:rPr>
          <w:rFonts w:ascii="Cambria" w:eastAsia="Cambria" w:hAnsi="Cambria" w:cs="Cambria"/>
          <w:lang w:val="bs"/>
        </w:rPr>
        <w:t>.</w:t>
      </w:r>
    </w:p>
    <w:p w14:paraId="0B692697" w14:textId="54CE6AFD" w:rsidR="005D6964" w:rsidRPr="009560F2" w:rsidRDefault="005D6964" w:rsidP="009560F2">
      <w:pPr>
        <w:pStyle w:val="NormalWeb"/>
        <w:numPr>
          <w:ilvl w:val="0"/>
          <w:numId w:val="4"/>
        </w:numPr>
        <w:spacing w:after="0" w:line="360" w:lineRule="auto"/>
        <w:jc w:val="both"/>
        <w:rPr>
          <w:rFonts w:ascii="Cambria" w:hAnsi="Cambria"/>
          <w:lang w:val="bs"/>
        </w:rPr>
      </w:pPr>
      <w:r w:rsidRPr="005D6964">
        <w:rPr>
          <w:rFonts w:ascii="Cambria" w:eastAsia="Cambria" w:hAnsi="Cambria" w:cs="Cambria"/>
          <w:b/>
          <w:bCs/>
          <w:lang w:val="bs"/>
        </w:rPr>
        <w:t xml:space="preserve">2.3 </w:t>
      </w:r>
      <w:r w:rsidRPr="005D6964">
        <w:rPr>
          <w:rFonts w:ascii="Cambria" w:eastAsia="Cambria" w:hAnsi="Cambria" w:cs="Cambria"/>
          <w:b/>
          <w:bCs/>
        </w:rPr>
        <w:t>Kreiranje</w:t>
      </w:r>
      <w:r w:rsidRPr="005D6964">
        <w:rPr>
          <w:rFonts w:ascii="Cambria" w:eastAsia="Cambria" w:hAnsi="Cambria" w:cs="Cambria"/>
          <w:b/>
          <w:bCs/>
          <w:lang w:val="bs"/>
        </w:rPr>
        <w:t xml:space="preserve"> </w:t>
      </w:r>
      <w:r w:rsidRPr="005D6964">
        <w:rPr>
          <w:rFonts w:ascii="Cambria" w:eastAsia="Cambria" w:hAnsi="Cambria" w:cs="Cambria"/>
          <w:b/>
          <w:bCs/>
        </w:rPr>
        <w:t>i</w:t>
      </w:r>
      <w:r w:rsidRPr="005D6964">
        <w:rPr>
          <w:rFonts w:ascii="Cambria" w:eastAsia="Cambria" w:hAnsi="Cambria" w:cs="Cambria"/>
          <w:b/>
          <w:bCs/>
          <w:lang w:val="bs"/>
        </w:rPr>
        <w:t xml:space="preserve"> </w:t>
      </w:r>
      <w:r w:rsidRPr="005D6964">
        <w:rPr>
          <w:rFonts w:ascii="Cambria" w:eastAsia="Cambria" w:hAnsi="Cambria" w:cs="Cambria"/>
          <w:b/>
          <w:bCs/>
        </w:rPr>
        <w:t>obrada</w:t>
      </w:r>
      <w:r w:rsidRPr="005D6964">
        <w:rPr>
          <w:rFonts w:ascii="Cambria" w:eastAsia="Cambria" w:hAnsi="Cambria" w:cs="Cambria"/>
          <w:b/>
          <w:bCs/>
          <w:lang w:val="bs"/>
        </w:rPr>
        <w:t xml:space="preserve"> </w:t>
      </w:r>
      <w:r w:rsidR="004D6ED8">
        <w:rPr>
          <w:rFonts w:ascii="Cambria" w:eastAsia="Cambria" w:hAnsi="Cambria" w:cs="Cambria"/>
          <w:b/>
          <w:bCs/>
        </w:rPr>
        <w:t>rezervacije</w:t>
      </w:r>
      <w:r w:rsidRPr="005D6964">
        <w:rPr>
          <w:rFonts w:ascii="Cambria" w:eastAsia="Cambria" w:hAnsi="Cambria" w:cs="Cambria"/>
          <w:lang w:val="bs"/>
        </w:rPr>
        <w:t xml:space="preserve"> –</w:t>
      </w:r>
      <w:r w:rsidR="00030036">
        <w:rPr>
          <w:rFonts w:ascii="Cambria" w:eastAsia="Cambria" w:hAnsi="Cambria" w:cs="Cambria"/>
          <w:lang w:val="bs"/>
        </w:rPr>
        <w:t xml:space="preserve"> </w:t>
      </w:r>
      <w:r w:rsidR="009560F2" w:rsidRPr="009560F2">
        <w:rPr>
          <w:rFonts w:ascii="Cambria" w:eastAsia="Cambria" w:hAnsi="Cambria" w:cs="Cambria"/>
          <w:lang w:val="en-US"/>
        </w:rPr>
        <w:t>dodaje</w:t>
      </w:r>
      <w:r w:rsidR="009560F2" w:rsidRPr="009560F2">
        <w:rPr>
          <w:rFonts w:ascii="Cambria" w:eastAsia="Cambria" w:hAnsi="Cambria" w:cs="Cambria"/>
          <w:lang w:val="bs"/>
        </w:rPr>
        <w:t xml:space="preserve"> </w:t>
      </w:r>
      <w:r w:rsidR="009560F2" w:rsidRPr="009560F2">
        <w:rPr>
          <w:rFonts w:ascii="Cambria" w:eastAsia="Cambria" w:hAnsi="Cambria" w:cs="Cambria"/>
          <w:lang w:val="en-US"/>
        </w:rPr>
        <w:t>se</w:t>
      </w:r>
      <w:r w:rsidR="009560F2" w:rsidRPr="009560F2">
        <w:rPr>
          <w:rFonts w:ascii="Cambria" w:eastAsia="Cambria" w:hAnsi="Cambria" w:cs="Cambria"/>
          <w:lang w:val="bs"/>
        </w:rPr>
        <w:t xml:space="preserve"> </w:t>
      </w:r>
      <w:r w:rsidR="009560F2" w:rsidRPr="009560F2">
        <w:rPr>
          <w:rFonts w:ascii="Cambria" w:eastAsia="Cambria" w:hAnsi="Cambria" w:cs="Cambria"/>
          <w:lang w:val="en-US"/>
        </w:rPr>
        <w:t>nova</w:t>
      </w:r>
      <w:r w:rsidR="009560F2" w:rsidRPr="009560F2">
        <w:rPr>
          <w:rFonts w:ascii="Cambria" w:eastAsia="Cambria" w:hAnsi="Cambria" w:cs="Cambria"/>
          <w:lang w:val="bs"/>
        </w:rPr>
        <w:t xml:space="preserve"> </w:t>
      </w:r>
      <w:r w:rsidR="009560F2" w:rsidRPr="009560F2">
        <w:rPr>
          <w:rFonts w:ascii="Cambria" w:eastAsia="Cambria" w:hAnsi="Cambria" w:cs="Cambria"/>
          <w:lang w:val="en-US"/>
        </w:rPr>
        <w:t>kupovina</w:t>
      </w:r>
      <w:r w:rsidR="009560F2" w:rsidRPr="009560F2">
        <w:rPr>
          <w:rFonts w:ascii="Cambria" w:eastAsia="Cambria" w:hAnsi="Cambria" w:cs="Cambria"/>
          <w:lang w:val="bs"/>
        </w:rPr>
        <w:t xml:space="preserve"> </w:t>
      </w:r>
      <w:r w:rsidR="009560F2" w:rsidRPr="009560F2">
        <w:rPr>
          <w:rFonts w:ascii="Cambria" w:eastAsia="Cambria" w:hAnsi="Cambria" w:cs="Cambria"/>
          <w:lang w:val="en-US"/>
        </w:rPr>
        <w:t>u</w:t>
      </w:r>
      <w:r w:rsidR="009560F2" w:rsidRPr="009560F2">
        <w:rPr>
          <w:rFonts w:ascii="Cambria" w:eastAsia="Cambria" w:hAnsi="Cambria" w:cs="Cambria"/>
          <w:lang w:val="bs"/>
        </w:rPr>
        <w:t xml:space="preserve"> </w:t>
      </w:r>
      <w:r w:rsidR="009560F2" w:rsidRPr="009560F2">
        <w:rPr>
          <w:rFonts w:ascii="Cambria" w:eastAsia="Cambria" w:hAnsi="Cambria" w:cs="Cambria"/>
          <w:lang w:val="en-US"/>
        </w:rPr>
        <w:t>skladi</w:t>
      </w:r>
      <w:r w:rsidR="009560F2" w:rsidRPr="009560F2">
        <w:rPr>
          <w:rFonts w:ascii="Cambria" w:eastAsia="Cambria" w:hAnsi="Cambria" w:cs="Cambria"/>
          <w:lang w:val="bs"/>
        </w:rPr>
        <w:t>š</w:t>
      </w:r>
      <w:r w:rsidR="009560F2" w:rsidRPr="009560F2">
        <w:rPr>
          <w:rFonts w:ascii="Cambria" w:eastAsia="Cambria" w:hAnsi="Cambria" w:cs="Cambria"/>
          <w:lang w:val="en-US"/>
        </w:rPr>
        <w:t>te</w:t>
      </w:r>
      <w:r w:rsidR="009560F2" w:rsidRPr="009560F2">
        <w:rPr>
          <w:rFonts w:ascii="Cambria" w:eastAsia="Cambria" w:hAnsi="Cambria" w:cs="Cambria"/>
          <w:lang w:val="bs"/>
        </w:rPr>
        <w:t xml:space="preserve">, </w:t>
      </w:r>
      <w:r w:rsidR="009560F2" w:rsidRPr="009560F2">
        <w:rPr>
          <w:rFonts w:ascii="Cambria" w:eastAsia="Cambria" w:hAnsi="Cambria" w:cs="Cambria"/>
          <w:lang w:val="en-US"/>
        </w:rPr>
        <w:t>ra</w:t>
      </w:r>
      <w:r w:rsidR="009560F2" w:rsidRPr="009560F2">
        <w:rPr>
          <w:rFonts w:ascii="Cambria" w:eastAsia="Cambria" w:hAnsi="Cambria" w:cs="Cambria"/>
          <w:lang w:val="bs"/>
        </w:rPr>
        <w:t>č</w:t>
      </w:r>
      <w:r w:rsidR="009560F2" w:rsidRPr="009560F2">
        <w:rPr>
          <w:rFonts w:ascii="Cambria" w:eastAsia="Cambria" w:hAnsi="Cambria" w:cs="Cambria"/>
          <w:lang w:val="en-US"/>
        </w:rPr>
        <w:t>una</w:t>
      </w:r>
      <w:r w:rsidR="009560F2" w:rsidRPr="009560F2">
        <w:rPr>
          <w:rFonts w:ascii="Cambria" w:eastAsia="Cambria" w:hAnsi="Cambria" w:cs="Cambria"/>
          <w:lang w:val="bs"/>
        </w:rPr>
        <w:t xml:space="preserve"> </w:t>
      </w:r>
      <w:r w:rsidR="009560F2" w:rsidRPr="009560F2">
        <w:rPr>
          <w:rFonts w:ascii="Cambria" w:eastAsia="Cambria" w:hAnsi="Cambria" w:cs="Cambria"/>
          <w:lang w:val="en-US"/>
        </w:rPr>
        <w:t>se</w:t>
      </w:r>
      <w:r w:rsidR="009560F2" w:rsidRPr="009560F2">
        <w:rPr>
          <w:rFonts w:ascii="Cambria" w:eastAsia="Cambria" w:hAnsi="Cambria" w:cs="Cambria"/>
          <w:lang w:val="bs"/>
        </w:rPr>
        <w:t xml:space="preserve"> </w:t>
      </w:r>
      <w:r w:rsidR="009560F2" w:rsidRPr="009560F2">
        <w:rPr>
          <w:rFonts w:ascii="Cambria" w:eastAsia="Cambria" w:hAnsi="Cambria" w:cs="Cambria"/>
          <w:lang w:val="en-US"/>
        </w:rPr>
        <w:t>cena</w:t>
      </w:r>
      <w:r w:rsidR="009560F2" w:rsidRPr="009560F2">
        <w:rPr>
          <w:rFonts w:ascii="Cambria" w:eastAsia="Cambria" w:hAnsi="Cambria" w:cs="Cambria"/>
          <w:lang w:val="bs"/>
        </w:rPr>
        <w:t xml:space="preserve">, </w:t>
      </w:r>
      <w:r w:rsidR="009560F2" w:rsidRPr="009560F2">
        <w:rPr>
          <w:rFonts w:ascii="Cambria" w:eastAsia="Cambria" w:hAnsi="Cambria" w:cs="Cambria"/>
          <w:lang w:val="en-US"/>
        </w:rPr>
        <w:t>generi</w:t>
      </w:r>
      <w:r w:rsidR="009560F2" w:rsidRPr="009560F2">
        <w:rPr>
          <w:rFonts w:ascii="Cambria" w:eastAsia="Cambria" w:hAnsi="Cambria" w:cs="Cambria"/>
          <w:lang w:val="bs"/>
        </w:rPr>
        <w:t>š</w:t>
      </w:r>
      <w:r w:rsidR="009560F2" w:rsidRPr="009560F2">
        <w:rPr>
          <w:rFonts w:ascii="Cambria" w:eastAsia="Cambria" w:hAnsi="Cambria" w:cs="Cambria"/>
          <w:lang w:val="en-US"/>
        </w:rPr>
        <w:t>e</w:t>
      </w:r>
      <w:r w:rsidR="009560F2" w:rsidRPr="009560F2">
        <w:rPr>
          <w:rFonts w:ascii="Cambria" w:eastAsia="Cambria" w:hAnsi="Cambria" w:cs="Cambria"/>
          <w:lang w:val="bs"/>
        </w:rPr>
        <w:t xml:space="preserve"> </w:t>
      </w:r>
      <w:r w:rsidR="009560F2" w:rsidRPr="009560F2">
        <w:rPr>
          <w:rFonts w:ascii="Cambria" w:eastAsia="Cambria" w:hAnsi="Cambria" w:cs="Cambria"/>
          <w:lang w:val="en-US"/>
        </w:rPr>
        <w:t>se</w:t>
      </w:r>
      <w:r w:rsidR="009560F2" w:rsidRPr="009560F2">
        <w:rPr>
          <w:rFonts w:ascii="Cambria" w:eastAsia="Cambria" w:hAnsi="Cambria" w:cs="Cambria"/>
          <w:lang w:val="bs"/>
        </w:rPr>
        <w:t xml:space="preserve"> </w:t>
      </w:r>
      <w:r w:rsidR="009560F2" w:rsidRPr="009560F2">
        <w:rPr>
          <w:rFonts w:ascii="Cambria" w:eastAsia="Cambria" w:hAnsi="Cambria" w:cs="Cambria"/>
          <w:lang w:val="en-US"/>
        </w:rPr>
        <w:t>poruka</w:t>
      </w:r>
      <w:r w:rsidR="009560F2" w:rsidRPr="009560F2">
        <w:rPr>
          <w:rFonts w:ascii="Cambria" w:eastAsia="Cambria" w:hAnsi="Cambria" w:cs="Cambria"/>
          <w:lang w:val="bs"/>
        </w:rPr>
        <w:t xml:space="preserve"> </w:t>
      </w:r>
      <w:r w:rsidR="009560F2" w:rsidRPr="009560F2">
        <w:rPr>
          <w:rFonts w:ascii="Cambria" w:eastAsia="Cambria" w:hAnsi="Cambria" w:cs="Cambria"/>
          <w:lang w:val="en-US"/>
        </w:rPr>
        <w:t>o</w:t>
      </w:r>
      <w:r w:rsidR="009560F2" w:rsidRPr="009560F2">
        <w:rPr>
          <w:rFonts w:ascii="Cambria" w:eastAsia="Cambria" w:hAnsi="Cambria" w:cs="Cambria"/>
          <w:lang w:val="bs"/>
        </w:rPr>
        <w:t xml:space="preserve"> </w:t>
      </w:r>
      <w:r w:rsidR="009560F2" w:rsidRPr="009560F2">
        <w:rPr>
          <w:rFonts w:ascii="Cambria" w:eastAsia="Cambria" w:hAnsi="Cambria" w:cs="Cambria"/>
          <w:lang w:val="en-US"/>
        </w:rPr>
        <w:t>doga</w:t>
      </w:r>
      <w:r w:rsidR="009560F2" w:rsidRPr="009560F2">
        <w:rPr>
          <w:rFonts w:ascii="Cambria" w:eastAsia="Cambria" w:hAnsi="Cambria" w:cs="Cambria"/>
          <w:lang w:val="bs"/>
        </w:rPr>
        <w:t>đ</w:t>
      </w:r>
      <w:r w:rsidR="009560F2" w:rsidRPr="009560F2">
        <w:rPr>
          <w:rFonts w:ascii="Cambria" w:eastAsia="Cambria" w:hAnsi="Cambria" w:cs="Cambria"/>
          <w:lang w:val="en-US"/>
        </w:rPr>
        <w:t>aju</w:t>
      </w:r>
      <w:r w:rsidR="009560F2" w:rsidRPr="009560F2">
        <w:rPr>
          <w:rFonts w:ascii="Cambria" w:eastAsia="Cambria" w:hAnsi="Cambria" w:cs="Cambria"/>
          <w:lang w:val="bs"/>
        </w:rPr>
        <w:t xml:space="preserve"> (</w:t>
      </w:r>
      <w:r w:rsidR="009560F2" w:rsidRPr="009560F2">
        <w:rPr>
          <w:rFonts w:ascii="Cambria" w:eastAsia="Cambria" w:hAnsi="Cambria" w:cs="Cambria"/>
          <w:lang w:val="en-US"/>
        </w:rPr>
        <w:t>TICKET</w:t>
      </w:r>
      <w:r w:rsidR="009560F2" w:rsidRPr="009560F2">
        <w:rPr>
          <w:rFonts w:ascii="Cambria" w:eastAsia="Cambria" w:hAnsi="Cambria" w:cs="Cambria"/>
          <w:lang w:val="bs"/>
        </w:rPr>
        <w:t>_</w:t>
      </w:r>
      <w:r w:rsidR="009560F2" w:rsidRPr="009560F2">
        <w:rPr>
          <w:rFonts w:ascii="Cambria" w:eastAsia="Cambria" w:hAnsi="Cambria" w:cs="Cambria"/>
          <w:lang w:val="en-US"/>
        </w:rPr>
        <w:t>CREATED</w:t>
      </w:r>
      <w:r w:rsidR="009560F2" w:rsidRPr="009560F2">
        <w:rPr>
          <w:rFonts w:ascii="Cambria" w:eastAsia="Cambria" w:hAnsi="Cambria" w:cs="Cambria"/>
          <w:lang w:val="bs"/>
        </w:rPr>
        <w:t xml:space="preserve">) </w:t>
      </w:r>
      <w:r w:rsidR="009560F2" w:rsidRPr="009560F2">
        <w:rPr>
          <w:rFonts w:ascii="Cambria" w:eastAsia="Cambria" w:hAnsi="Cambria" w:cs="Cambria"/>
          <w:lang w:val="en-US"/>
        </w:rPr>
        <w:t>za</w:t>
      </w:r>
      <w:r w:rsidR="009560F2" w:rsidRPr="009560F2">
        <w:rPr>
          <w:rFonts w:ascii="Cambria" w:eastAsia="Cambria" w:hAnsi="Cambria" w:cs="Cambria"/>
          <w:lang w:val="bs"/>
        </w:rPr>
        <w:t xml:space="preserve"> </w:t>
      </w:r>
      <w:r w:rsidR="009560F2" w:rsidRPr="009560F2">
        <w:rPr>
          <w:rFonts w:ascii="Cambria" w:eastAsia="Cambria" w:hAnsi="Cambria" w:cs="Cambria"/>
          <w:lang w:val="en-US"/>
        </w:rPr>
        <w:t>pozadinske</w:t>
      </w:r>
      <w:r w:rsidR="009560F2" w:rsidRPr="009560F2">
        <w:rPr>
          <w:rFonts w:ascii="Cambria" w:eastAsia="Cambria" w:hAnsi="Cambria" w:cs="Cambria"/>
          <w:lang w:val="bs"/>
        </w:rPr>
        <w:t xml:space="preserve"> </w:t>
      </w:r>
      <w:r w:rsidR="009560F2" w:rsidRPr="009560F2">
        <w:rPr>
          <w:rFonts w:ascii="Cambria" w:eastAsia="Cambria" w:hAnsi="Cambria" w:cs="Cambria"/>
          <w:lang w:val="en-US"/>
        </w:rPr>
        <w:t>radne</w:t>
      </w:r>
      <w:r w:rsidR="009560F2" w:rsidRPr="009560F2">
        <w:rPr>
          <w:rFonts w:ascii="Cambria" w:eastAsia="Cambria" w:hAnsi="Cambria" w:cs="Cambria"/>
          <w:lang w:val="bs"/>
        </w:rPr>
        <w:t xml:space="preserve"> </w:t>
      </w:r>
      <w:r w:rsidR="009560F2" w:rsidRPr="009560F2">
        <w:rPr>
          <w:rFonts w:ascii="Cambria" w:eastAsia="Cambria" w:hAnsi="Cambria" w:cs="Cambria"/>
          <w:lang w:val="en-US"/>
        </w:rPr>
        <w:t>procese</w:t>
      </w:r>
      <w:r w:rsidR="009560F2" w:rsidRPr="009560F2">
        <w:rPr>
          <w:rFonts w:ascii="Cambria" w:eastAsia="Cambria" w:hAnsi="Cambria" w:cs="Cambria"/>
          <w:lang w:val="bs"/>
        </w:rPr>
        <w:t xml:space="preserve">, </w:t>
      </w:r>
      <w:r w:rsidR="009560F2" w:rsidRPr="009560F2">
        <w:rPr>
          <w:rFonts w:ascii="Cambria" w:eastAsia="Cambria" w:hAnsi="Cambria" w:cs="Cambria"/>
          <w:lang w:val="en-US"/>
        </w:rPr>
        <w:t>kreira</w:t>
      </w:r>
      <w:r w:rsidR="009560F2" w:rsidRPr="009560F2">
        <w:rPr>
          <w:rFonts w:ascii="Cambria" w:eastAsia="Cambria" w:hAnsi="Cambria" w:cs="Cambria"/>
          <w:lang w:val="bs"/>
        </w:rPr>
        <w:t xml:space="preserve"> </w:t>
      </w:r>
      <w:r w:rsidR="009560F2" w:rsidRPr="009560F2">
        <w:rPr>
          <w:rFonts w:ascii="Cambria" w:eastAsia="Cambria" w:hAnsi="Cambria" w:cs="Cambria"/>
          <w:lang w:val="en-US"/>
        </w:rPr>
        <w:t>se</w:t>
      </w:r>
      <w:r w:rsidR="009560F2" w:rsidRPr="009560F2">
        <w:rPr>
          <w:rFonts w:ascii="Cambria" w:eastAsia="Cambria" w:hAnsi="Cambria" w:cs="Cambria"/>
          <w:lang w:val="bs"/>
        </w:rPr>
        <w:t xml:space="preserve"> </w:t>
      </w:r>
      <w:r w:rsidR="009560F2" w:rsidRPr="009560F2">
        <w:rPr>
          <w:rFonts w:ascii="Cambria" w:eastAsia="Cambria" w:hAnsi="Cambria" w:cs="Cambria"/>
          <w:lang w:val="en-US"/>
        </w:rPr>
        <w:t>novi</w:t>
      </w:r>
      <w:r w:rsidR="009560F2" w:rsidRPr="009560F2">
        <w:rPr>
          <w:rFonts w:ascii="Cambria" w:eastAsia="Cambria" w:hAnsi="Cambria" w:cs="Cambria"/>
          <w:lang w:val="bs"/>
        </w:rPr>
        <w:t xml:space="preserve"> </w:t>
      </w:r>
      <w:r w:rsidR="009560F2" w:rsidRPr="009560F2">
        <w:rPr>
          <w:rFonts w:ascii="Cambria" w:eastAsia="Cambria" w:hAnsi="Cambria" w:cs="Cambria"/>
          <w:lang w:val="en-US"/>
        </w:rPr>
        <w:t>promo</w:t>
      </w:r>
      <w:r w:rsidR="009560F2" w:rsidRPr="009560F2">
        <w:rPr>
          <w:rFonts w:ascii="Cambria" w:eastAsia="Cambria" w:hAnsi="Cambria" w:cs="Cambria"/>
          <w:lang w:val="bs"/>
        </w:rPr>
        <w:t xml:space="preserve"> </w:t>
      </w:r>
      <w:r w:rsidR="009560F2" w:rsidRPr="009560F2">
        <w:rPr>
          <w:rFonts w:ascii="Cambria" w:eastAsia="Cambria" w:hAnsi="Cambria" w:cs="Cambria"/>
          <w:lang w:val="en-US"/>
        </w:rPr>
        <w:t>kod</w:t>
      </w:r>
      <w:r w:rsidR="009560F2" w:rsidRPr="009560F2">
        <w:rPr>
          <w:rFonts w:ascii="Cambria" w:eastAsia="Cambria" w:hAnsi="Cambria" w:cs="Cambria"/>
          <w:lang w:val="bs"/>
        </w:rPr>
        <w:t xml:space="preserve">, </w:t>
      </w:r>
      <w:r w:rsidR="009560F2" w:rsidRPr="009560F2">
        <w:rPr>
          <w:rFonts w:ascii="Cambria" w:eastAsia="Cambria" w:hAnsi="Cambria" w:cs="Cambria"/>
          <w:lang w:val="en-US"/>
        </w:rPr>
        <w:t>a</w:t>
      </w:r>
      <w:r w:rsidR="009560F2" w:rsidRPr="009560F2">
        <w:rPr>
          <w:rFonts w:ascii="Cambria" w:eastAsia="Cambria" w:hAnsi="Cambria" w:cs="Cambria"/>
          <w:lang w:val="bs"/>
        </w:rPr>
        <w:t xml:space="preserve"> </w:t>
      </w:r>
      <w:r w:rsidR="009560F2" w:rsidRPr="009560F2">
        <w:rPr>
          <w:rFonts w:ascii="Cambria" w:eastAsia="Cambria" w:hAnsi="Cambria" w:cs="Cambria"/>
          <w:lang w:val="en-US"/>
        </w:rPr>
        <w:t>stari</w:t>
      </w:r>
      <w:r w:rsidR="009560F2" w:rsidRPr="009560F2">
        <w:rPr>
          <w:rFonts w:ascii="Cambria" w:eastAsia="Cambria" w:hAnsi="Cambria" w:cs="Cambria"/>
          <w:lang w:val="bs"/>
        </w:rPr>
        <w:t xml:space="preserve"> </w:t>
      </w:r>
      <w:r w:rsidR="009560F2" w:rsidRPr="009560F2">
        <w:rPr>
          <w:rFonts w:ascii="Cambria" w:eastAsia="Cambria" w:hAnsi="Cambria" w:cs="Cambria"/>
          <w:lang w:val="en-US"/>
        </w:rPr>
        <w:t>se</w:t>
      </w:r>
      <w:r w:rsidR="009560F2" w:rsidRPr="009560F2">
        <w:rPr>
          <w:rFonts w:ascii="Cambria" w:eastAsia="Cambria" w:hAnsi="Cambria" w:cs="Cambria"/>
          <w:lang w:val="bs"/>
        </w:rPr>
        <w:t xml:space="preserve"> </w:t>
      </w:r>
      <w:r w:rsidR="009560F2" w:rsidRPr="009560F2">
        <w:rPr>
          <w:rFonts w:ascii="Cambria" w:eastAsia="Cambria" w:hAnsi="Cambria" w:cs="Cambria"/>
          <w:lang w:val="en-US"/>
        </w:rPr>
        <w:t>deaktivira</w:t>
      </w:r>
      <w:r w:rsidR="009560F2" w:rsidRPr="009560F2">
        <w:rPr>
          <w:rFonts w:ascii="Cambria" w:eastAsia="Cambria" w:hAnsi="Cambria" w:cs="Cambria"/>
          <w:lang w:val="bs"/>
        </w:rPr>
        <w:t>.</w:t>
      </w:r>
      <w:r w:rsidRPr="005D6964">
        <w:rPr>
          <w:rFonts w:ascii="Cambria" w:hAnsi="Cambria"/>
          <w:noProof/>
        </w:rPr>
        <w:drawing>
          <wp:inline distT="0" distB="0" distL="0" distR="0" wp14:anchorId="5B83E5B0" wp14:editId="6E0F79C2">
            <wp:extent cx="5267931" cy="4181478"/>
            <wp:effectExtent l="0" t="0" r="8919" b="9522"/>
            <wp:docPr id="1210096166"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267931" cy="4181478"/>
                    </a:xfrm>
                    <a:prstGeom prst="rect">
                      <a:avLst/>
                    </a:prstGeom>
                    <a:noFill/>
                    <a:ln>
                      <a:noFill/>
                      <a:prstDash/>
                    </a:ln>
                  </pic:spPr>
                </pic:pic>
              </a:graphicData>
            </a:graphic>
          </wp:inline>
        </w:drawing>
      </w:r>
    </w:p>
    <w:p w14:paraId="5BFA215B" w14:textId="68EF0123" w:rsidR="005D6964" w:rsidRPr="008C62FF" w:rsidRDefault="005D6964" w:rsidP="005D6964">
      <w:pPr>
        <w:pStyle w:val="Caption"/>
        <w:spacing w:line="256" w:lineRule="auto"/>
        <w:jc w:val="center"/>
        <w:rPr>
          <w:sz w:val="24"/>
          <w:szCs w:val="24"/>
          <w:lang w:val="bs"/>
        </w:rPr>
      </w:pPr>
      <w:r w:rsidRPr="009430A5">
        <w:rPr>
          <w:rFonts w:eastAsia="Cambria" w:cs="Cambria"/>
          <w:sz w:val="24"/>
          <w:szCs w:val="24"/>
        </w:rPr>
        <w:t>Slika</w:t>
      </w:r>
      <w:r w:rsidRPr="008C62FF">
        <w:rPr>
          <w:rFonts w:eastAsia="Cambria" w:cs="Cambria"/>
          <w:sz w:val="24"/>
          <w:szCs w:val="24"/>
          <w:lang w:val="bs"/>
        </w:rPr>
        <w:t xml:space="preserve"> 3</w:t>
      </w:r>
      <w:r w:rsidRPr="008C62FF">
        <w:rPr>
          <w:rFonts w:eastAsia="Cambria" w:cs="Cambria"/>
          <w:b w:val="0"/>
          <w:bCs w:val="0"/>
          <w:sz w:val="24"/>
          <w:szCs w:val="24"/>
          <w:lang w:val="bs"/>
        </w:rPr>
        <w:t xml:space="preserve"> </w:t>
      </w:r>
      <w:r w:rsidR="00AC775B">
        <w:rPr>
          <w:rFonts w:eastAsia="Cambria" w:cs="Cambria"/>
          <w:b w:val="0"/>
          <w:bCs w:val="0"/>
          <w:sz w:val="24"/>
          <w:szCs w:val="24"/>
          <w:lang w:val="bs"/>
        </w:rPr>
        <w:t>-</w:t>
      </w:r>
      <w:r w:rsidRPr="008C62FF">
        <w:rPr>
          <w:rFonts w:eastAsia="Cambria" w:cs="Cambria"/>
          <w:b w:val="0"/>
          <w:bCs w:val="0"/>
          <w:sz w:val="24"/>
          <w:szCs w:val="24"/>
          <w:lang w:val="bs"/>
        </w:rPr>
        <w:t xml:space="preserve"> </w:t>
      </w:r>
      <w:r w:rsidRPr="009430A5">
        <w:rPr>
          <w:rFonts w:eastAsia="Cambria" w:cs="Cambria"/>
          <w:b w:val="0"/>
          <w:bCs w:val="0"/>
          <w:sz w:val="24"/>
          <w:szCs w:val="24"/>
        </w:rPr>
        <w:t>Dijagram</w:t>
      </w:r>
      <w:r w:rsidRPr="008C62FF">
        <w:rPr>
          <w:rFonts w:eastAsia="Cambria" w:cs="Cambria"/>
          <w:b w:val="0"/>
          <w:bCs w:val="0"/>
          <w:sz w:val="24"/>
          <w:szCs w:val="24"/>
          <w:lang w:val="bs"/>
        </w:rPr>
        <w:t xml:space="preserve"> </w:t>
      </w:r>
      <w:r w:rsidRPr="009430A5">
        <w:rPr>
          <w:rFonts w:eastAsia="Cambria" w:cs="Cambria"/>
          <w:b w:val="0"/>
          <w:bCs w:val="0"/>
          <w:sz w:val="24"/>
          <w:szCs w:val="24"/>
        </w:rPr>
        <w:t>II</w:t>
      </w:r>
      <w:r w:rsidRPr="008C62FF">
        <w:rPr>
          <w:rFonts w:eastAsia="Cambria" w:cs="Cambria"/>
          <w:b w:val="0"/>
          <w:bCs w:val="0"/>
          <w:sz w:val="24"/>
          <w:szCs w:val="24"/>
          <w:lang w:val="bs"/>
        </w:rPr>
        <w:t xml:space="preserve"> </w:t>
      </w:r>
      <w:r w:rsidRPr="009430A5">
        <w:rPr>
          <w:rFonts w:eastAsia="Cambria" w:cs="Cambria"/>
          <w:b w:val="0"/>
          <w:bCs w:val="0"/>
          <w:sz w:val="24"/>
          <w:szCs w:val="24"/>
        </w:rPr>
        <w:t>nivoa</w:t>
      </w:r>
      <w:r w:rsidRPr="008C62FF">
        <w:rPr>
          <w:rFonts w:eastAsia="Cambria" w:cs="Cambria"/>
          <w:b w:val="0"/>
          <w:bCs w:val="0"/>
          <w:sz w:val="24"/>
          <w:szCs w:val="24"/>
          <w:lang w:val="bs"/>
        </w:rPr>
        <w:t xml:space="preserve"> </w:t>
      </w:r>
      <w:r w:rsidRPr="009430A5">
        <w:rPr>
          <w:rFonts w:eastAsia="Cambria" w:cs="Cambria"/>
          <w:b w:val="0"/>
          <w:bCs w:val="0"/>
          <w:sz w:val="24"/>
          <w:szCs w:val="24"/>
        </w:rPr>
        <w:t>dekompozicije</w:t>
      </w:r>
      <w:r w:rsidRPr="008C62FF">
        <w:rPr>
          <w:rFonts w:eastAsia="Cambria" w:cs="Cambria"/>
          <w:b w:val="0"/>
          <w:bCs w:val="0"/>
          <w:sz w:val="24"/>
          <w:szCs w:val="24"/>
          <w:lang w:val="bs"/>
        </w:rPr>
        <w:t xml:space="preserve"> </w:t>
      </w:r>
      <w:r w:rsidRPr="009430A5">
        <w:rPr>
          <w:rFonts w:eastAsia="Cambria" w:cs="Cambria"/>
          <w:b w:val="0"/>
          <w:bCs w:val="0"/>
          <w:sz w:val="24"/>
          <w:szCs w:val="24"/>
        </w:rPr>
        <w:t>procesa</w:t>
      </w:r>
      <w:r w:rsidRPr="008C62FF">
        <w:rPr>
          <w:rFonts w:eastAsia="Cambria" w:cs="Cambria"/>
          <w:b w:val="0"/>
          <w:bCs w:val="0"/>
          <w:sz w:val="24"/>
          <w:szCs w:val="24"/>
          <w:lang w:val="bs"/>
        </w:rPr>
        <w:t xml:space="preserve"> 2.0</w:t>
      </w:r>
    </w:p>
    <w:p w14:paraId="55AEB25C" w14:textId="266330BB" w:rsidR="001204A5" w:rsidRPr="008C62FF" w:rsidRDefault="001204A5">
      <w:pPr>
        <w:suppressAutoHyphens w:val="0"/>
        <w:autoSpaceDN/>
        <w:spacing w:after="160" w:line="259" w:lineRule="auto"/>
        <w:jc w:val="left"/>
        <w:textAlignment w:val="auto"/>
        <w:rPr>
          <w:rFonts w:eastAsia="Cambria" w:cs="Cambria"/>
          <w:b/>
          <w:color w:val="1F4D78" w:themeColor="accent1" w:themeShade="7F"/>
          <w:lang w:val="bs"/>
        </w:rPr>
      </w:pPr>
      <w:r w:rsidRPr="008C62FF">
        <w:rPr>
          <w:lang w:val="bs"/>
        </w:rPr>
        <w:br w:type="page"/>
      </w:r>
    </w:p>
    <w:p w14:paraId="25DE8A3C" w14:textId="516CCAD8" w:rsidR="005D6964" w:rsidRPr="008C62FF" w:rsidRDefault="005D6964" w:rsidP="005336D3">
      <w:pPr>
        <w:pStyle w:val="Heading3"/>
        <w:spacing w:line="360" w:lineRule="auto"/>
        <w:rPr>
          <w:lang w:val="bs"/>
        </w:rPr>
      </w:pPr>
      <w:bookmarkStart w:id="85" w:name="_Toc241494587"/>
      <w:r w:rsidRPr="008C62FF">
        <w:rPr>
          <w:lang w:val="bs"/>
        </w:rPr>
        <w:lastRenderedPageBreak/>
        <w:t xml:space="preserve">4.2.4 </w:t>
      </w:r>
      <w:r w:rsidRPr="005D6964">
        <w:t>II</w:t>
      </w:r>
      <w:r w:rsidRPr="008C62FF">
        <w:rPr>
          <w:lang w:val="bs"/>
        </w:rPr>
        <w:t xml:space="preserve"> </w:t>
      </w:r>
      <w:r w:rsidRPr="005D6964">
        <w:t>nivo</w:t>
      </w:r>
      <w:r w:rsidRPr="008C62FF">
        <w:rPr>
          <w:lang w:val="bs"/>
        </w:rPr>
        <w:t xml:space="preserve"> </w:t>
      </w:r>
      <w:r w:rsidRPr="005D6964">
        <w:t>dekompozicije</w:t>
      </w:r>
      <w:r w:rsidRPr="008C62FF">
        <w:rPr>
          <w:lang w:val="bs"/>
        </w:rPr>
        <w:t xml:space="preserve"> – </w:t>
      </w:r>
      <w:r w:rsidRPr="005D6964">
        <w:t>obrada</w:t>
      </w:r>
      <w:r w:rsidRPr="008C62FF">
        <w:rPr>
          <w:lang w:val="bs"/>
        </w:rPr>
        <w:t xml:space="preserve"> </w:t>
      </w:r>
      <w:r w:rsidRPr="005D6964">
        <w:t>izmena</w:t>
      </w:r>
      <w:r w:rsidRPr="008C62FF">
        <w:rPr>
          <w:lang w:val="bs"/>
        </w:rPr>
        <w:t xml:space="preserve"> </w:t>
      </w:r>
      <w:r w:rsidRPr="005D6964">
        <w:t>i</w:t>
      </w:r>
      <w:r w:rsidRPr="008C62FF">
        <w:rPr>
          <w:lang w:val="bs"/>
        </w:rPr>
        <w:t xml:space="preserve"> </w:t>
      </w:r>
      <w:r w:rsidRPr="005D6964">
        <w:t>otkazivanja</w:t>
      </w:r>
      <w:bookmarkEnd w:id="85"/>
      <w:r w:rsidRPr="008C62FF">
        <w:rPr>
          <w:lang w:val="bs"/>
        </w:rPr>
        <w:t xml:space="preserve"> </w:t>
      </w:r>
    </w:p>
    <w:p w14:paraId="6569E208" w14:textId="77777777" w:rsidR="005D6964" w:rsidRPr="005D6964" w:rsidRDefault="005D6964" w:rsidP="005336D3">
      <w:pPr>
        <w:pStyle w:val="NormalWeb"/>
        <w:spacing w:after="240" w:line="360" w:lineRule="auto"/>
        <w:jc w:val="both"/>
        <w:rPr>
          <w:rFonts w:ascii="Cambria" w:eastAsia="Cambria" w:hAnsi="Cambria" w:cs="Cambria"/>
          <w:lang w:val="bs"/>
        </w:rPr>
      </w:pPr>
      <w:r w:rsidRPr="005D6964">
        <w:rPr>
          <w:rFonts w:ascii="Cambria" w:eastAsia="Cambria" w:hAnsi="Cambria" w:cs="Cambria"/>
        </w:rPr>
        <w:t>Proces</w:t>
      </w:r>
      <w:r w:rsidRPr="005D6964">
        <w:rPr>
          <w:rFonts w:ascii="Cambria" w:eastAsia="Cambria" w:hAnsi="Cambria" w:cs="Cambria"/>
          <w:lang w:val="bs"/>
        </w:rPr>
        <w:t xml:space="preserve"> 3.0 </w:t>
      </w:r>
      <w:r w:rsidRPr="005D6964">
        <w:rPr>
          <w:rFonts w:ascii="Cambria" w:eastAsia="Cambria" w:hAnsi="Cambria" w:cs="Cambria"/>
        </w:rPr>
        <w:t>obrada</w:t>
      </w:r>
      <w:r w:rsidRPr="005D6964">
        <w:rPr>
          <w:rFonts w:ascii="Cambria" w:eastAsia="Cambria" w:hAnsi="Cambria" w:cs="Cambria"/>
          <w:lang w:val="bs"/>
        </w:rPr>
        <w:t xml:space="preserve"> </w:t>
      </w:r>
      <w:r w:rsidRPr="005D6964">
        <w:rPr>
          <w:rFonts w:ascii="Cambria" w:eastAsia="Cambria" w:hAnsi="Cambria" w:cs="Cambria"/>
        </w:rPr>
        <w:t>izmena</w:t>
      </w:r>
      <w:r w:rsidRPr="005D6964">
        <w:rPr>
          <w:rFonts w:ascii="Cambria" w:eastAsia="Cambria" w:hAnsi="Cambria" w:cs="Cambria"/>
          <w:lang w:val="bs"/>
        </w:rPr>
        <w:t xml:space="preserve"> </w:t>
      </w:r>
      <w:r w:rsidRPr="005D6964">
        <w:rPr>
          <w:rFonts w:ascii="Cambria" w:eastAsia="Cambria" w:hAnsi="Cambria" w:cs="Cambria"/>
        </w:rPr>
        <w:t>i</w:t>
      </w:r>
      <w:r w:rsidRPr="005D6964">
        <w:rPr>
          <w:rFonts w:ascii="Cambria" w:eastAsia="Cambria" w:hAnsi="Cambria" w:cs="Cambria"/>
          <w:lang w:val="bs"/>
        </w:rPr>
        <w:t xml:space="preserve"> </w:t>
      </w:r>
      <w:r w:rsidRPr="005D6964">
        <w:rPr>
          <w:rFonts w:ascii="Cambria" w:eastAsia="Cambria" w:hAnsi="Cambria" w:cs="Cambria"/>
        </w:rPr>
        <w:t>otkazivanja</w:t>
      </w:r>
      <w:r w:rsidRPr="005D6964">
        <w:rPr>
          <w:rFonts w:ascii="Cambria" w:eastAsia="Cambria" w:hAnsi="Cambria" w:cs="Cambria"/>
          <w:lang w:val="bs"/>
        </w:rPr>
        <w:t xml:space="preserve"> </w:t>
      </w:r>
      <w:r w:rsidRPr="005D6964">
        <w:rPr>
          <w:rFonts w:ascii="Cambria" w:eastAsia="Cambria" w:hAnsi="Cambria" w:cs="Cambria"/>
        </w:rPr>
        <w:t>se</w:t>
      </w:r>
      <w:r w:rsidRPr="005D6964">
        <w:rPr>
          <w:rFonts w:ascii="Cambria" w:eastAsia="Cambria" w:hAnsi="Cambria" w:cs="Cambria"/>
          <w:lang w:val="bs"/>
        </w:rPr>
        <w:t xml:space="preserve"> </w:t>
      </w:r>
      <w:r w:rsidRPr="005D6964">
        <w:rPr>
          <w:rFonts w:ascii="Cambria" w:eastAsia="Cambria" w:hAnsi="Cambria" w:cs="Cambria"/>
        </w:rPr>
        <w:t>dalje</w:t>
      </w:r>
      <w:r w:rsidRPr="005D6964">
        <w:rPr>
          <w:rFonts w:ascii="Cambria" w:eastAsia="Cambria" w:hAnsi="Cambria" w:cs="Cambria"/>
          <w:lang w:val="bs"/>
        </w:rPr>
        <w:t xml:space="preserve"> </w:t>
      </w:r>
      <w:r w:rsidRPr="005D6964">
        <w:rPr>
          <w:rFonts w:ascii="Cambria" w:eastAsia="Cambria" w:hAnsi="Cambria" w:cs="Cambria"/>
        </w:rPr>
        <w:t>razla</w:t>
      </w:r>
      <w:r w:rsidRPr="005D6964">
        <w:rPr>
          <w:rFonts w:ascii="Cambria" w:eastAsia="Cambria" w:hAnsi="Cambria" w:cs="Cambria"/>
          <w:lang w:val="bs"/>
        </w:rPr>
        <w:t>ž</w:t>
      </w:r>
      <w:r w:rsidRPr="005D6964">
        <w:rPr>
          <w:rFonts w:ascii="Cambria" w:eastAsia="Cambria" w:hAnsi="Cambria" w:cs="Cambria"/>
        </w:rPr>
        <w:t>e</w:t>
      </w:r>
      <w:r w:rsidRPr="005D6964">
        <w:rPr>
          <w:rFonts w:ascii="Cambria" w:eastAsia="Cambria" w:hAnsi="Cambria" w:cs="Cambria"/>
          <w:lang w:val="bs"/>
        </w:rPr>
        <w:t xml:space="preserve"> </w:t>
      </w:r>
      <w:r w:rsidRPr="005D6964">
        <w:rPr>
          <w:rFonts w:ascii="Cambria" w:eastAsia="Cambria" w:hAnsi="Cambria" w:cs="Cambria"/>
        </w:rPr>
        <w:t>na</w:t>
      </w:r>
      <w:r w:rsidRPr="005D6964">
        <w:rPr>
          <w:rFonts w:ascii="Cambria" w:eastAsia="Cambria" w:hAnsi="Cambria" w:cs="Cambria"/>
          <w:lang w:val="bs"/>
        </w:rPr>
        <w:t xml:space="preserve"> </w:t>
      </w:r>
      <w:r w:rsidRPr="005D6964">
        <w:rPr>
          <w:rFonts w:ascii="Cambria" w:eastAsia="Cambria" w:hAnsi="Cambria" w:cs="Cambria"/>
        </w:rPr>
        <w:t>podprocese</w:t>
      </w:r>
      <w:r w:rsidRPr="005D6964">
        <w:rPr>
          <w:rFonts w:ascii="Cambria" w:eastAsia="Cambria" w:hAnsi="Cambria" w:cs="Cambria"/>
          <w:lang w:val="bs"/>
        </w:rPr>
        <w:t xml:space="preserve"> </w:t>
      </w:r>
      <w:r w:rsidRPr="005D6964">
        <w:rPr>
          <w:rFonts w:ascii="Cambria" w:eastAsia="Cambria" w:hAnsi="Cambria" w:cs="Cambria"/>
        </w:rPr>
        <w:t>koji</w:t>
      </w:r>
      <w:r w:rsidRPr="005D6964">
        <w:rPr>
          <w:rFonts w:ascii="Cambria" w:eastAsia="Cambria" w:hAnsi="Cambria" w:cs="Cambria"/>
          <w:lang w:val="bs"/>
        </w:rPr>
        <w:t xml:space="preserve"> </w:t>
      </w:r>
      <w:r w:rsidRPr="005D6964">
        <w:rPr>
          <w:rFonts w:ascii="Cambria" w:eastAsia="Cambria" w:hAnsi="Cambria" w:cs="Cambria"/>
        </w:rPr>
        <w:t>direktno</w:t>
      </w:r>
      <w:r w:rsidRPr="005D6964">
        <w:rPr>
          <w:rFonts w:ascii="Cambria" w:eastAsia="Cambria" w:hAnsi="Cambria" w:cs="Cambria"/>
          <w:lang w:val="bs"/>
        </w:rPr>
        <w:t xml:space="preserve"> </w:t>
      </w:r>
      <w:r w:rsidRPr="005D6964">
        <w:rPr>
          <w:rFonts w:ascii="Cambria" w:eastAsia="Cambria" w:hAnsi="Cambria" w:cs="Cambria"/>
        </w:rPr>
        <w:t>u</w:t>
      </w:r>
      <w:r w:rsidRPr="005D6964">
        <w:rPr>
          <w:rFonts w:ascii="Cambria" w:eastAsia="Cambria" w:hAnsi="Cambria" w:cs="Cambria"/>
          <w:lang w:val="bs"/>
        </w:rPr>
        <w:t>č</w:t>
      </w:r>
      <w:r w:rsidRPr="005D6964">
        <w:rPr>
          <w:rFonts w:ascii="Cambria" w:eastAsia="Cambria" w:hAnsi="Cambria" w:cs="Cambria"/>
        </w:rPr>
        <w:t>estvuju</w:t>
      </w:r>
      <w:r w:rsidRPr="005D6964">
        <w:rPr>
          <w:rFonts w:ascii="Cambria" w:eastAsia="Cambria" w:hAnsi="Cambria" w:cs="Cambria"/>
          <w:lang w:val="bs"/>
        </w:rPr>
        <w:t xml:space="preserve"> </w:t>
      </w:r>
      <w:r w:rsidRPr="005D6964">
        <w:rPr>
          <w:rFonts w:ascii="Cambria" w:eastAsia="Cambria" w:hAnsi="Cambria" w:cs="Cambria"/>
        </w:rPr>
        <w:t>u</w:t>
      </w:r>
      <w:r w:rsidRPr="005D6964">
        <w:rPr>
          <w:rFonts w:ascii="Cambria" w:eastAsia="Cambria" w:hAnsi="Cambria" w:cs="Cambria"/>
          <w:lang w:val="bs"/>
        </w:rPr>
        <w:t xml:space="preserve"> </w:t>
      </w:r>
      <w:r w:rsidRPr="005D6964">
        <w:rPr>
          <w:rFonts w:ascii="Cambria" w:eastAsia="Cambria" w:hAnsi="Cambria" w:cs="Cambria"/>
        </w:rPr>
        <w:t>promeni</w:t>
      </w:r>
      <w:r w:rsidRPr="005D6964">
        <w:rPr>
          <w:rFonts w:ascii="Cambria" w:eastAsia="Cambria" w:hAnsi="Cambria" w:cs="Cambria"/>
          <w:lang w:val="bs"/>
        </w:rPr>
        <w:t xml:space="preserve"> </w:t>
      </w:r>
      <w:r w:rsidRPr="005D6964">
        <w:rPr>
          <w:rFonts w:ascii="Cambria" w:eastAsia="Cambria" w:hAnsi="Cambria" w:cs="Cambria"/>
        </w:rPr>
        <w:t>stanja</w:t>
      </w:r>
      <w:r w:rsidRPr="005D6964">
        <w:rPr>
          <w:rFonts w:ascii="Cambria" w:eastAsia="Cambria" w:hAnsi="Cambria" w:cs="Cambria"/>
          <w:lang w:val="bs"/>
        </w:rPr>
        <w:t xml:space="preserve"> </w:t>
      </w:r>
      <w:r w:rsidRPr="005D6964">
        <w:rPr>
          <w:rFonts w:ascii="Cambria" w:eastAsia="Cambria" w:hAnsi="Cambria" w:cs="Cambria"/>
        </w:rPr>
        <w:t>rezervacije</w:t>
      </w:r>
      <w:r w:rsidRPr="005D6964">
        <w:rPr>
          <w:rFonts w:ascii="Cambria" w:eastAsia="Cambria" w:hAnsi="Cambria" w:cs="Cambria"/>
          <w:lang w:val="bs"/>
        </w:rPr>
        <w:t xml:space="preserve"> </w:t>
      </w:r>
      <w:r w:rsidRPr="005D6964">
        <w:rPr>
          <w:rFonts w:ascii="Cambria" w:eastAsia="Cambria" w:hAnsi="Cambria" w:cs="Cambria"/>
        </w:rPr>
        <w:t>i</w:t>
      </w:r>
      <w:r w:rsidRPr="005D6964">
        <w:rPr>
          <w:rFonts w:ascii="Cambria" w:eastAsia="Cambria" w:hAnsi="Cambria" w:cs="Cambria"/>
          <w:lang w:val="bs"/>
        </w:rPr>
        <w:t xml:space="preserve"> </w:t>
      </w:r>
      <w:r w:rsidRPr="005D6964">
        <w:rPr>
          <w:rFonts w:ascii="Cambria" w:eastAsia="Cambria" w:hAnsi="Cambria" w:cs="Cambria"/>
        </w:rPr>
        <w:t>generisanju</w:t>
      </w:r>
      <w:r w:rsidRPr="005D6964">
        <w:rPr>
          <w:rFonts w:ascii="Cambria" w:eastAsia="Cambria" w:hAnsi="Cambria" w:cs="Cambria"/>
          <w:lang w:val="bs"/>
        </w:rPr>
        <w:t xml:space="preserve"> </w:t>
      </w:r>
      <w:r w:rsidRPr="005D6964">
        <w:rPr>
          <w:rFonts w:ascii="Cambria" w:eastAsia="Cambria" w:hAnsi="Cambria" w:cs="Cambria"/>
        </w:rPr>
        <w:t>izve</w:t>
      </w:r>
      <w:r w:rsidRPr="005D6964">
        <w:rPr>
          <w:rFonts w:ascii="Cambria" w:eastAsia="Cambria" w:hAnsi="Cambria" w:cs="Cambria"/>
          <w:lang w:val="bs"/>
        </w:rPr>
        <w:t>š</w:t>
      </w:r>
      <w:r w:rsidRPr="005D6964">
        <w:rPr>
          <w:rFonts w:ascii="Cambria" w:eastAsia="Cambria" w:hAnsi="Cambria" w:cs="Cambria"/>
        </w:rPr>
        <w:t>taja</w:t>
      </w:r>
      <w:r w:rsidRPr="005D6964">
        <w:rPr>
          <w:rFonts w:ascii="Cambria" w:eastAsia="Cambria" w:hAnsi="Cambria" w:cs="Cambria"/>
          <w:lang w:val="bs"/>
        </w:rPr>
        <w:t xml:space="preserve"> (</w:t>
      </w:r>
      <w:r w:rsidRPr="005D6964">
        <w:rPr>
          <w:rFonts w:ascii="Cambria" w:eastAsia="Cambria" w:hAnsi="Cambria" w:cs="Cambria"/>
        </w:rPr>
        <w:t>Slika</w:t>
      </w:r>
      <w:r w:rsidRPr="005D6964">
        <w:rPr>
          <w:rFonts w:ascii="Cambria" w:eastAsia="Cambria" w:hAnsi="Cambria" w:cs="Cambria"/>
          <w:lang w:val="bs"/>
        </w:rPr>
        <w:t xml:space="preserve"> 4): </w:t>
      </w:r>
    </w:p>
    <w:p w14:paraId="2A113CA0" w14:textId="38F9BF9E" w:rsidR="005D6964" w:rsidRPr="005D6964" w:rsidRDefault="005D6964" w:rsidP="005D6964">
      <w:pPr>
        <w:pStyle w:val="NormalWeb"/>
        <w:numPr>
          <w:ilvl w:val="0"/>
          <w:numId w:val="5"/>
        </w:numPr>
        <w:spacing w:after="240" w:line="360" w:lineRule="auto"/>
        <w:jc w:val="both"/>
        <w:rPr>
          <w:rFonts w:ascii="Cambria" w:eastAsia="Cambria" w:hAnsi="Cambria" w:cs="Cambria"/>
          <w:lang w:val="bs"/>
        </w:rPr>
      </w:pPr>
      <w:r w:rsidRPr="00E91089">
        <w:rPr>
          <w:rFonts w:ascii="Cambria" w:eastAsia="Cambria" w:hAnsi="Cambria" w:cs="Cambria"/>
          <w:b/>
          <w:bCs/>
          <w:lang w:val="bs"/>
        </w:rPr>
        <w:t xml:space="preserve">3.1 </w:t>
      </w:r>
      <w:r w:rsidRPr="00E91089">
        <w:rPr>
          <w:rFonts w:ascii="Cambria" w:eastAsia="Cambria" w:hAnsi="Cambria" w:cs="Cambria"/>
          <w:b/>
          <w:bCs/>
        </w:rPr>
        <w:t>Validacija</w:t>
      </w:r>
      <w:r w:rsidRPr="00E91089">
        <w:rPr>
          <w:rFonts w:ascii="Cambria" w:eastAsia="Cambria" w:hAnsi="Cambria" w:cs="Cambria"/>
          <w:b/>
          <w:bCs/>
          <w:lang w:val="bs"/>
        </w:rPr>
        <w:t xml:space="preserve"> </w:t>
      </w:r>
      <w:r w:rsidRPr="00E91089">
        <w:rPr>
          <w:rFonts w:ascii="Cambria" w:eastAsia="Cambria" w:hAnsi="Cambria" w:cs="Cambria"/>
          <w:b/>
          <w:bCs/>
        </w:rPr>
        <w:t>zahteva</w:t>
      </w:r>
      <w:r w:rsidRPr="00E91089">
        <w:rPr>
          <w:rFonts w:ascii="Cambria" w:eastAsia="Cambria" w:hAnsi="Cambria" w:cs="Cambria"/>
          <w:b/>
          <w:bCs/>
          <w:lang w:val="bs"/>
        </w:rPr>
        <w:t xml:space="preserve"> </w:t>
      </w:r>
      <w:r w:rsidRPr="00E91089">
        <w:rPr>
          <w:rFonts w:ascii="Cambria" w:eastAsia="Cambria" w:hAnsi="Cambria" w:cs="Cambria"/>
          <w:b/>
          <w:bCs/>
        </w:rPr>
        <w:t>za</w:t>
      </w:r>
      <w:r w:rsidRPr="00E91089">
        <w:rPr>
          <w:rFonts w:ascii="Cambria" w:eastAsia="Cambria" w:hAnsi="Cambria" w:cs="Cambria"/>
          <w:b/>
          <w:bCs/>
          <w:lang w:val="bs"/>
        </w:rPr>
        <w:t xml:space="preserve"> </w:t>
      </w:r>
      <w:r w:rsidRPr="00E91089">
        <w:rPr>
          <w:rFonts w:ascii="Cambria" w:eastAsia="Cambria" w:hAnsi="Cambria" w:cs="Cambria"/>
          <w:b/>
          <w:bCs/>
        </w:rPr>
        <w:t>izmenu</w:t>
      </w:r>
      <w:r w:rsidRPr="00E91089">
        <w:rPr>
          <w:rFonts w:ascii="Cambria" w:eastAsia="Cambria" w:hAnsi="Cambria" w:cs="Cambria"/>
          <w:b/>
          <w:bCs/>
          <w:lang w:val="bs"/>
        </w:rPr>
        <w:t xml:space="preserve"> / </w:t>
      </w:r>
      <w:r w:rsidRPr="00E91089">
        <w:rPr>
          <w:rFonts w:ascii="Cambria" w:eastAsia="Cambria" w:hAnsi="Cambria" w:cs="Cambria"/>
          <w:b/>
          <w:bCs/>
        </w:rPr>
        <w:t>otkazivanje</w:t>
      </w:r>
      <w:r w:rsidRPr="00E91089">
        <w:rPr>
          <w:rFonts w:ascii="Cambria" w:eastAsia="Cambria" w:hAnsi="Cambria" w:cs="Cambria"/>
          <w:b/>
          <w:bCs/>
          <w:lang w:val="bs"/>
        </w:rPr>
        <w:t xml:space="preserve"> </w:t>
      </w:r>
      <w:r w:rsidR="00AC775B">
        <w:rPr>
          <w:rFonts w:ascii="Cambria" w:eastAsia="Cambria" w:hAnsi="Cambria" w:cs="Cambria"/>
          <w:lang w:val="bs"/>
        </w:rPr>
        <w:t>-</w:t>
      </w:r>
      <w:r w:rsidRPr="005D6964">
        <w:rPr>
          <w:rFonts w:ascii="Cambria" w:eastAsia="Cambria" w:hAnsi="Cambria" w:cs="Cambria"/>
          <w:lang w:val="bs"/>
        </w:rPr>
        <w:t xml:space="preserve"> </w:t>
      </w:r>
      <w:r w:rsidR="0010242B">
        <w:rPr>
          <w:rFonts w:ascii="Cambria" w:eastAsia="Cambria" w:hAnsi="Cambria" w:cs="Cambria"/>
        </w:rPr>
        <w:t>n</w:t>
      </w:r>
      <w:r w:rsidRPr="005D6964">
        <w:rPr>
          <w:rFonts w:ascii="Cambria" w:eastAsia="Cambria" w:hAnsi="Cambria" w:cs="Cambria"/>
        </w:rPr>
        <w:t>a</w:t>
      </w:r>
      <w:r w:rsidRPr="005D6964">
        <w:rPr>
          <w:rFonts w:ascii="Cambria" w:eastAsia="Cambria" w:hAnsi="Cambria" w:cs="Cambria"/>
          <w:lang w:val="bs"/>
        </w:rPr>
        <w:t xml:space="preserve"> </w:t>
      </w:r>
      <w:r w:rsidRPr="005D6964">
        <w:rPr>
          <w:rFonts w:ascii="Cambria" w:eastAsia="Cambria" w:hAnsi="Cambria" w:cs="Cambria"/>
        </w:rPr>
        <w:t>osnovu</w:t>
      </w:r>
      <w:r w:rsidRPr="005D6964">
        <w:rPr>
          <w:rFonts w:ascii="Cambria" w:eastAsia="Cambria" w:hAnsi="Cambria" w:cs="Cambria"/>
          <w:lang w:val="bs"/>
        </w:rPr>
        <w:t xml:space="preserve"> </w:t>
      </w:r>
      <w:r w:rsidRPr="005D6964">
        <w:rPr>
          <w:rFonts w:ascii="Cambria" w:eastAsia="Cambria" w:hAnsi="Cambria" w:cs="Cambria"/>
        </w:rPr>
        <w:t>zahteva</w:t>
      </w:r>
      <w:r w:rsidRPr="005D6964">
        <w:rPr>
          <w:rFonts w:ascii="Cambria" w:eastAsia="Cambria" w:hAnsi="Cambria" w:cs="Cambria"/>
          <w:lang w:val="bs"/>
        </w:rPr>
        <w:t xml:space="preserve"> </w:t>
      </w:r>
      <w:r w:rsidRPr="005D6964">
        <w:rPr>
          <w:rFonts w:ascii="Cambria" w:eastAsia="Cambria" w:hAnsi="Cambria" w:cs="Cambria"/>
        </w:rPr>
        <w:t>od</w:t>
      </w:r>
      <w:r w:rsidRPr="005D6964">
        <w:rPr>
          <w:rFonts w:ascii="Cambria" w:eastAsia="Cambria" w:hAnsi="Cambria" w:cs="Cambria"/>
          <w:lang w:val="bs"/>
        </w:rPr>
        <w:t xml:space="preserve"> </w:t>
      </w:r>
      <w:r w:rsidRPr="005D6964">
        <w:rPr>
          <w:rFonts w:ascii="Cambria" w:eastAsia="Cambria" w:hAnsi="Cambria" w:cs="Cambria"/>
        </w:rPr>
        <w:t>strane</w:t>
      </w:r>
      <w:r w:rsidRPr="005D6964">
        <w:rPr>
          <w:rFonts w:ascii="Cambria" w:eastAsia="Cambria" w:hAnsi="Cambria" w:cs="Cambria"/>
          <w:lang w:val="bs"/>
        </w:rPr>
        <w:t xml:space="preserve"> </w:t>
      </w:r>
      <w:r w:rsidRPr="005D6964">
        <w:rPr>
          <w:rFonts w:ascii="Cambria" w:eastAsia="Cambria" w:hAnsi="Cambria" w:cs="Cambria"/>
        </w:rPr>
        <w:t>kupca</w:t>
      </w:r>
      <w:r w:rsidRPr="005D6964">
        <w:rPr>
          <w:rFonts w:ascii="Cambria" w:eastAsia="Cambria" w:hAnsi="Cambria" w:cs="Cambria"/>
          <w:lang w:val="bs"/>
        </w:rPr>
        <w:t xml:space="preserve">, </w:t>
      </w:r>
      <w:r w:rsidRPr="005D6964">
        <w:rPr>
          <w:rFonts w:ascii="Cambria" w:eastAsia="Cambria" w:hAnsi="Cambria" w:cs="Cambria"/>
        </w:rPr>
        <w:t>vr</w:t>
      </w:r>
      <w:r w:rsidRPr="005D6964">
        <w:rPr>
          <w:rFonts w:ascii="Cambria" w:eastAsia="Cambria" w:hAnsi="Cambria" w:cs="Cambria"/>
          <w:lang w:val="bs"/>
        </w:rPr>
        <w:t>š</w:t>
      </w:r>
      <w:r w:rsidRPr="005D6964">
        <w:rPr>
          <w:rFonts w:ascii="Cambria" w:eastAsia="Cambria" w:hAnsi="Cambria" w:cs="Cambria"/>
        </w:rPr>
        <w:t>i</w:t>
      </w:r>
      <w:r w:rsidRPr="005D6964">
        <w:rPr>
          <w:rFonts w:ascii="Cambria" w:eastAsia="Cambria" w:hAnsi="Cambria" w:cs="Cambria"/>
          <w:lang w:val="bs"/>
        </w:rPr>
        <w:t xml:space="preserve"> </w:t>
      </w:r>
      <w:r w:rsidRPr="005D6964">
        <w:rPr>
          <w:rFonts w:ascii="Cambria" w:eastAsia="Cambria" w:hAnsi="Cambria" w:cs="Cambria"/>
        </w:rPr>
        <w:t>se</w:t>
      </w:r>
      <w:r w:rsidRPr="005D6964">
        <w:rPr>
          <w:rFonts w:ascii="Cambria" w:eastAsia="Cambria" w:hAnsi="Cambria" w:cs="Cambria"/>
          <w:lang w:val="bs"/>
        </w:rPr>
        <w:t xml:space="preserve"> </w:t>
      </w:r>
      <w:r w:rsidRPr="005D6964">
        <w:rPr>
          <w:rFonts w:ascii="Cambria" w:eastAsia="Cambria" w:hAnsi="Cambria" w:cs="Cambria"/>
        </w:rPr>
        <w:t>provera</w:t>
      </w:r>
      <w:r w:rsidRPr="005D6964">
        <w:rPr>
          <w:rFonts w:ascii="Cambria" w:eastAsia="Cambria" w:hAnsi="Cambria" w:cs="Cambria"/>
          <w:lang w:val="bs"/>
        </w:rPr>
        <w:t xml:space="preserve"> </w:t>
      </w:r>
      <w:r w:rsidRPr="005D6964">
        <w:rPr>
          <w:rFonts w:ascii="Cambria" w:eastAsia="Cambria" w:hAnsi="Cambria" w:cs="Cambria"/>
        </w:rPr>
        <w:t>u</w:t>
      </w:r>
      <w:r w:rsidRPr="005D6964">
        <w:rPr>
          <w:rFonts w:ascii="Cambria" w:eastAsia="Cambria" w:hAnsi="Cambria" w:cs="Cambria"/>
          <w:lang w:val="bs"/>
        </w:rPr>
        <w:t xml:space="preserve"> </w:t>
      </w:r>
      <w:r w:rsidRPr="005D6964">
        <w:rPr>
          <w:rFonts w:ascii="Cambria" w:eastAsia="Cambria" w:hAnsi="Cambria" w:cs="Cambria"/>
        </w:rPr>
        <w:t>skladi</w:t>
      </w:r>
      <w:r w:rsidRPr="005D6964">
        <w:rPr>
          <w:rFonts w:ascii="Cambria" w:eastAsia="Cambria" w:hAnsi="Cambria" w:cs="Cambria"/>
          <w:lang w:val="bs"/>
        </w:rPr>
        <w:t>š</w:t>
      </w:r>
      <w:r w:rsidRPr="005D6964">
        <w:rPr>
          <w:rFonts w:ascii="Cambria" w:eastAsia="Cambria" w:hAnsi="Cambria" w:cs="Cambria"/>
        </w:rPr>
        <w:t>tu</w:t>
      </w:r>
      <w:r w:rsidRPr="005D6964">
        <w:rPr>
          <w:rFonts w:ascii="Cambria" w:eastAsia="Cambria" w:hAnsi="Cambria" w:cs="Cambria"/>
          <w:lang w:val="bs"/>
        </w:rPr>
        <w:t xml:space="preserve"> </w:t>
      </w:r>
      <w:r w:rsidRPr="005D6964">
        <w:rPr>
          <w:rFonts w:ascii="Cambria" w:eastAsia="Cambria" w:hAnsi="Cambria" w:cs="Cambria"/>
        </w:rPr>
        <w:t>kupovina</w:t>
      </w:r>
      <w:r w:rsidRPr="005D6964">
        <w:rPr>
          <w:rFonts w:ascii="Cambria" w:eastAsia="Cambria" w:hAnsi="Cambria" w:cs="Cambria"/>
          <w:lang w:val="bs"/>
        </w:rPr>
        <w:t xml:space="preserve"> </w:t>
      </w:r>
      <w:r w:rsidRPr="005D6964">
        <w:rPr>
          <w:rFonts w:ascii="Cambria" w:eastAsia="Cambria" w:hAnsi="Cambria" w:cs="Cambria"/>
        </w:rPr>
        <w:t>kako</w:t>
      </w:r>
      <w:r w:rsidRPr="005D6964">
        <w:rPr>
          <w:rFonts w:ascii="Cambria" w:eastAsia="Cambria" w:hAnsi="Cambria" w:cs="Cambria"/>
          <w:lang w:val="bs"/>
        </w:rPr>
        <w:t xml:space="preserve"> </w:t>
      </w:r>
      <w:r w:rsidRPr="005D6964">
        <w:rPr>
          <w:rFonts w:ascii="Cambria" w:eastAsia="Cambria" w:hAnsi="Cambria" w:cs="Cambria"/>
        </w:rPr>
        <w:t>bi</w:t>
      </w:r>
      <w:r w:rsidRPr="005D6964">
        <w:rPr>
          <w:rFonts w:ascii="Cambria" w:eastAsia="Cambria" w:hAnsi="Cambria" w:cs="Cambria"/>
          <w:lang w:val="bs"/>
        </w:rPr>
        <w:t xml:space="preserve"> </w:t>
      </w:r>
      <w:r w:rsidRPr="005D6964">
        <w:rPr>
          <w:rFonts w:ascii="Cambria" w:eastAsia="Cambria" w:hAnsi="Cambria" w:cs="Cambria"/>
        </w:rPr>
        <w:t>se</w:t>
      </w:r>
      <w:r w:rsidRPr="005D6964">
        <w:rPr>
          <w:rFonts w:ascii="Cambria" w:eastAsia="Cambria" w:hAnsi="Cambria" w:cs="Cambria"/>
          <w:lang w:val="bs"/>
        </w:rPr>
        <w:t xml:space="preserve"> </w:t>
      </w:r>
      <w:r w:rsidRPr="005D6964">
        <w:rPr>
          <w:rFonts w:ascii="Cambria" w:eastAsia="Cambria" w:hAnsi="Cambria" w:cs="Cambria"/>
        </w:rPr>
        <w:t>utvrdilo</w:t>
      </w:r>
      <w:r w:rsidRPr="005D6964">
        <w:rPr>
          <w:rFonts w:ascii="Cambria" w:eastAsia="Cambria" w:hAnsi="Cambria" w:cs="Cambria"/>
          <w:lang w:val="bs"/>
        </w:rPr>
        <w:t xml:space="preserve"> </w:t>
      </w:r>
      <w:r w:rsidRPr="005D6964">
        <w:rPr>
          <w:rFonts w:ascii="Cambria" w:eastAsia="Cambria" w:hAnsi="Cambria" w:cs="Cambria"/>
        </w:rPr>
        <w:t>postojanje</w:t>
      </w:r>
      <w:r w:rsidRPr="005D6964">
        <w:rPr>
          <w:rFonts w:ascii="Cambria" w:eastAsia="Cambria" w:hAnsi="Cambria" w:cs="Cambria"/>
          <w:lang w:val="bs"/>
        </w:rPr>
        <w:t xml:space="preserve"> </w:t>
      </w:r>
      <w:r w:rsidRPr="005D6964">
        <w:rPr>
          <w:rFonts w:ascii="Cambria" w:eastAsia="Cambria" w:hAnsi="Cambria" w:cs="Cambria"/>
        </w:rPr>
        <w:t>kupovine</w:t>
      </w:r>
      <w:r w:rsidRPr="005D6964">
        <w:rPr>
          <w:rFonts w:ascii="Cambria" w:eastAsia="Cambria" w:hAnsi="Cambria" w:cs="Cambria"/>
          <w:lang w:val="bs"/>
        </w:rPr>
        <w:t xml:space="preserve"> </w:t>
      </w:r>
      <w:r w:rsidRPr="005D6964">
        <w:rPr>
          <w:rFonts w:ascii="Cambria" w:eastAsia="Cambria" w:hAnsi="Cambria" w:cs="Cambria"/>
        </w:rPr>
        <w:t>i</w:t>
      </w:r>
      <w:r w:rsidRPr="005D6964">
        <w:rPr>
          <w:rFonts w:ascii="Cambria" w:eastAsia="Cambria" w:hAnsi="Cambria" w:cs="Cambria"/>
          <w:lang w:val="bs"/>
        </w:rPr>
        <w:t xml:space="preserve"> </w:t>
      </w:r>
      <w:r w:rsidRPr="005D6964">
        <w:rPr>
          <w:rFonts w:ascii="Cambria" w:eastAsia="Cambria" w:hAnsi="Cambria" w:cs="Cambria"/>
        </w:rPr>
        <w:t>proveri</w:t>
      </w:r>
      <w:r w:rsidRPr="005D6964">
        <w:rPr>
          <w:rFonts w:ascii="Cambria" w:eastAsia="Cambria" w:hAnsi="Cambria" w:cs="Cambria"/>
          <w:lang w:val="bs"/>
        </w:rPr>
        <w:t xml:space="preserve"> </w:t>
      </w:r>
      <w:r w:rsidRPr="005D6964">
        <w:rPr>
          <w:rFonts w:ascii="Cambria" w:eastAsia="Cambria" w:hAnsi="Cambria" w:cs="Cambria"/>
        </w:rPr>
        <w:t>da</w:t>
      </w:r>
      <w:r w:rsidRPr="005D6964">
        <w:rPr>
          <w:rFonts w:ascii="Cambria" w:eastAsia="Cambria" w:hAnsi="Cambria" w:cs="Cambria"/>
          <w:lang w:val="bs"/>
        </w:rPr>
        <w:t xml:space="preserve"> </w:t>
      </w:r>
      <w:r w:rsidRPr="005D6964">
        <w:rPr>
          <w:rFonts w:ascii="Cambria" w:eastAsia="Cambria" w:hAnsi="Cambria" w:cs="Cambria"/>
        </w:rPr>
        <w:t>li</w:t>
      </w:r>
      <w:r w:rsidRPr="005D6964">
        <w:rPr>
          <w:rFonts w:ascii="Cambria" w:eastAsia="Cambria" w:hAnsi="Cambria" w:cs="Cambria"/>
          <w:lang w:val="bs"/>
        </w:rPr>
        <w:t xml:space="preserve"> </w:t>
      </w:r>
      <w:r w:rsidRPr="005D6964">
        <w:rPr>
          <w:rFonts w:ascii="Cambria" w:eastAsia="Cambria" w:hAnsi="Cambria" w:cs="Cambria"/>
        </w:rPr>
        <w:t>je</w:t>
      </w:r>
      <w:r w:rsidRPr="005D6964">
        <w:rPr>
          <w:rFonts w:ascii="Cambria" w:eastAsia="Cambria" w:hAnsi="Cambria" w:cs="Cambria"/>
          <w:lang w:val="bs"/>
        </w:rPr>
        <w:t xml:space="preserve"> </w:t>
      </w:r>
      <w:r w:rsidRPr="005D6964">
        <w:rPr>
          <w:rFonts w:ascii="Cambria" w:eastAsia="Cambria" w:hAnsi="Cambria" w:cs="Cambria"/>
        </w:rPr>
        <w:t>njen</w:t>
      </w:r>
      <w:r w:rsidRPr="005D6964">
        <w:rPr>
          <w:rFonts w:ascii="Cambria" w:eastAsia="Cambria" w:hAnsi="Cambria" w:cs="Cambria"/>
          <w:lang w:val="bs"/>
        </w:rPr>
        <w:t xml:space="preserve"> </w:t>
      </w:r>
      <w:r w:rsidRPr="005D6964">
        <w:rPr>
          <w:rFonts w:ascii="Cambria" w:eastAsia="Cambria" w:hAnsi="Cambria" w:cs="Cambria"/>
        </w:rPr>
        <w:t>trenutni</w:t>
      </w:r>
      <w:r w:rsidRPr="005D6964">
        <w:rPr>
          <w:rFonts w:ascii="Cambria" w:eastAsia="Cambria" w:hAnsi="Cambria" w:cs="Cambria"/>
          <w:lang w:val="bs"/>
        </w:rPr>
        <w:t xml:space="preserve"> </w:t>
      </w:r>
      <w:r w:rsidRPr="005D6964">
        <w:rPr>
          <w:rFonts w:ascii="Cambria" w:eastAsia="Cambria" w:hAnsi="Cambria" w:cs="Cambria"/>
        </w:rPr>
        <w:t>status</w:t>
      </w:r>
      <w:r w:rsidRPr="005D6964">
        <w:rPr>
          <w:rFonts w:ascii="Cambria" w:eastAsia="Cambria" w:hAnsi="Cambria" w:cs="Cambria"/>
          <w:lang w:val="bs"/>
        </w:rPr>
        <w:t xml:space="preserve"> </w:t>
      </w:r>
      <w:r w:rsidRPr="005D6964">
        <w:rPr>
          <w:rFonts w:ascii="Cambria" w:eastAsia="Cambria" w:hAnsi="Cambria" w:cs="Cambria"/>
        </w:rPr>
        <w:t>odgovaraju</w:t>
      </w:r>
      <w:r w:rsidRPr="005D6964">
        <w:rPr>
          <w:rFonts w:ascii="Cambria" w:eastAsia="Cambria" w:hAnsi="Cambria" w:cs="Cambria"/>
          <w:lang w:val="bs"/>
        </w:rPr>
        <w:t>ć</w:t>
      </w:r>
      <w:r w:rsidRPr="005D6964">
        <w:rPr>
          <w:rFonts w:ascii="Cambria" w:eastAsia="Cambria" w:hAnsi="Cambria" w:cs="Cambria"/>
        </w:rPr>
        <w:t>i</w:t>
      </w:r>
      <w:r w:rsidRPr="005D6964">
        <w:rPr>
          <w:rFonts w:ascii="Cambria" w:eastAsia="Cambria" w:hAnsi="Cambria" w:cs="Cambria"/>
          <w:lang w:val="bs"/>
        </w:rPr>
        <w:t xml:space="preserve"> </w:t>
      </w:r>
      <w:r w:rsidRPr="005D6964">
        <w:rPr>
          <w:rFonts w:ascii="Cambria" w:eastAsia="Cambria" w:hAnsi="Cambria" w:cs="Cambria"/>
        </w:rPr>
        <w:t>za</w:t>
      </w:r>
      <w:r w:rsidRPr="005D6964">
        <w:rPr>
          <w:rFonts w:ascii="Cambria" w:eastAsia="Cambria" w:hAnsi="Cambria" w:cs="Cambria"/>
          <w:lang w:val="bs"/>
        </w:rPr>
        <w:t xml:space="preserve"> </w:t>
      </w:r>
      <w:r w:rsidRPr="005D6964">
        <w:rPr>
          <w:rFonts w:ascii="Cambria" w:eastAsia="Cambria" w:hAnsi="Cambria" w:cs="Cambria"/>
        </w:rPr>
        <w:t>otkazivanje</w:t>
      </w:r>
      <w:r w:rsidRPr="005D6964">
        <w:rPr>
          <w:rFonts w:ascii="Cambria" w:eastAsia="Cambria" w:hAnsi="Cambria" w:cs="Cambria"/>
          <w:lang w:val="bs"/>
        </w:rPr>
        <w:t xml:space="preserve"> </w:t>
      </w:r>
      <w:r w:rsidRPr="005D6964">
        <w:rPr>
          <w:rFonts w:ascii="Cambria" w:eastAsia="Cambria" w:hAnsi="Cambria" w:cs="Cambria"/>
        </w:rPr>
        <w:t>ili</w:t>
      </w:r>
      <w:r w:rsidRPr="005D6964">
        <w:rPr>
          <w:rFonts w:ascii="Cambria" w:eastAsia="Cambria" w:hAnsi="Cambria" w:cs="Cambria"/>
          <w:lang w:val="bs"/>
        </w:rPr>
        <w:t xml:space="preserve"> </w:t>
      </w:r>
      <w:r w:rsidRPr="005D6964">
        <w:rPr>
          <w:rFonts w:ascii="Cambria" w:eastAsia="Cambria" w:hAnsi="Cambria" w:cs="Cambria"/>
        </w:rPr>
        <w:t>izmenu</w:t>
      </w:r>
      <w:r w:rsidRPr="005D6964">
        <w:rPr>
          <w:rFonts w:ascii="Cambria" w:eastAsia="Cambria" w:hAnsi="Cambria" w:cs="Cambria"/>
          <w:lang w:val="bs"/>
        </w:rPr>
        <w:t>.</w:t>
      </w:r>
    </w:p>
    <w:p w14:paraId="724F994B" w14:textId="3EE7D312" w:rsidR="005D6964" w:rsidRPr="005D6964" w:rsidRDefault="005D6964" w:rsidP="005D6964">
      <w:pPr>
        <w:pStyle w:val="NormalWeb"/>
        <w:numPr>
          <w:ilvl w:val="0"/>
          <w:numId w:val="5"/>
        </w:numPr>
        <w:spacing w:after="240" w:line="360" w:lineRule="auto"/>
        <w:jc w:val="both"/>
        <w:rPr>
          <w:rFonts w:ascii="Cambria" w:hAnsi="Cambria"/>
          <w:lang w:val="bs"/>
        </w:rPr>
      </w:pPr>
      <w:r w:rsidRPr="00E91089">
        <w:rPr>
          <w:rFonts w:ascii="Cambria" w:eastAsia="Cambria" w:hAnsi="Cambria" w:cs="Cambria"/>
          <w:b/>
          <w:bCs/>
          <w:lang w:val="bs"/>
        </w:rPr>
        <w:t xml:space="preserve">3.2 </w:t>
      </w:r>
      <w:r w:rsidRPr="00E91089">
        <w:rPr>
          <w:rFonts w:ascii="Cambria" w:eastAsia="Cambria" w:hAnsi="Cambria" w:cs="Cambria"/>
          <w:b/>
          <w:bCs/>
        </w:rPr>
        <w:t>Osloba</w:t>
      </w:r>
      <w:r w:rsidRPr="00E91089">
        <w:rPr>
          <w:rFonts w:ascii="Cambria" w:eastAsia="Cambria" w:hAnsi="Cambria" w:cs="Cambria"/>
          <w:b/>
          <w:bCs/>
          <w:lang w:val="bs"/>
        </w:rPr>
        <w:t>đ</w:t>
      </w:r>
      <w:r w:rsidRPr="00E91089">
        <w:rPr>
          <w:rFonts w:ascii="Cambria" w:eastAsia="Cambria" w:hAnsi="Cambria" w:cs="Cambria"/>
          <w:b/>
          <w:bCs/>
        </w:rPr>
        <w:t>anje</w:t>
      </w:r>
      <w:r w:rsidRPr="00E91089">
        <w:rPr>
          <w:rFonts w:ascii="Cambria" w:eastAsia="Cambria" w:hAnsi="Cambria" w:cs="Cambria"/>
          <w:b/>
          <w:bCs/>
          <w:lang w:val="bs"/>
        </w:rPr>
        <w:t xml:space="preserve"> </w:t>
      </w:r>
      <w:r w:rsidRPr="00E91089">
        <w:rPr>
          <w:rFonts w:ascii="Cambria" w:eastAsia="Cambria" w:hAnsi="Cambria" w:cs="Cambria"/>
          <w:b/>
          <w:bCs/>
        </w:rPr>
        <w:t>kapaciteta</w:t>
      </w:r>
      <w:r w:rsidRPr="00E91089">
        <w:rPr>
          <w:rFonts w:ascii="Cambria" w:eastAsia="Cambria" w:hAnsi="Cambria" w:cs="Cambria"/>
          <w:b/>
          <w:bCs/>
          <w:lang w:val="bs"/>
        </w:rPr>
        <w:t xml:space="preserve"> </w:t>
      </w:r>
      <w:r w:rsidRPr="00E91089">
        <w:rPr>
          <w:rFonts w:ascii="Cambria" w:eastAsia="Cambria" w:hAnsi="Cambria" w:cs="Cambria"/>
          <w:b/>
          <w:bCs/>
        </w:rPr>
        <w:t>i</w:t>
      </w:r>
      <w:r w:rsidRPr="00E91089">
        <w:rPr>
          <w:rFonts w:ascii="Cambria" w:eastAsia="Cambria" w:hAnsi="Cambria" w:cs="Cambria"/>
          <w:b/>
          <w:bCs/>
          <w:lang w:val="bs"/>
        </w:rPr>
        <w:t xml:space="preserve"> </w:t>
      </w:r>
      <w:r w:rsidRPr="00E91089">
        <w:rPr>
          <w:rFonts w:ascii="Cambria" w:eastAsia="Cambria" w:hAnsi="Cambria" w:cs="Cambria"/>
          <w:b/>
          <w:bCs/>
        </w:rPr>
        <w:t>a</w:t>
      </w:r>
      <w:r w:rsidRPr="00E91089">
        <w:rPr>
          <w:rFonts w:ascii="Cambria" w:eastAsia="Cambria" w:hAnsi="Cambria" w:cs="Cambria"/>
          <w:b/>
          <w:bCs/>
          <w:lang w:val="bs"/>
        </w:rPr>
        <w:t>ž</w:t>
      </w:r>
      <w:r w:rsidRPr="00E91089">
        <w:rPr>
          <w:rFonts w:ascii="Cambria" w:eastAsia="Cambria" w:hAnsi="Cambria" w:cs="Cambria"/>
          <w:b/>
          <w:bCs/>
        </w:rPr>
        <w:t>uriranje</w:t>
      </w:r>
      <w:r w:rsidRPr="00E91089">
        <w:rPr>
          <w:rFonts w:ascii="Cambria" w:eastAsia="Cambria" w:hAnsi="Cambria" w:cs="Cambria"/>
          <w:b/>
          <w:bCs/>
          <w:lang w:val="bs"/>
        </w:rPr>
        <w:t xml:space="preserve"> </w:t>
      </w:r>
      <w:r w:rsidRPr="00E91089">
        <w:rPr>
          <w:rFonts w:ascii="Cambria" w:eastAsia="Cambria" w:hAnsi="Cambria" w:cs="Cambria"/>
          <w:b/>
          <w:bCs/>
        </w:rPr>
        <w:t>kupovine</w:t>
      </w:r>
      <w:r w:rsidRPr="00E91089">
        <w:rPr>
          <w:rFonts w:ascii="Cambria" w:eastAsia="Cambria" w:hAnsi="Cambria" w:cs="Cambria"/>
          <w:b/>
          <w:bCs/>
          <w:lang w:val="bs"/>
        </w:rPr>
        <w:t xml:space="preserve"> </w:t>
      </w:r>
      <w:r w:rsidRPr="005D6964">
        <w:rPr>
          <w:rFonts w:ascii="Cambria" w:eastAsia="Cambria" w:hAnsi="Cambria" w:cs="Cambria"/>
          <w:lang w:val="bs"/>
        </w:rPr>
        <w:t xml:space="preserve">– </w:t>
      </w:r>
      <w:r w:rsidR="0010242B">
        <w:rPr>
          <w:rFonts w:ascii="Cambria" w:eastAsia="Cambria" w:hAnsi="Cambria" w:cs="Cambria"/>
        </w:rPr>
        <w:t>a</w:t>
      </w:r>
      <w:r w:rsidRPr="005D6964">
        <w:rPr>
          <w:rFonts w:ascii="Cambria" w:eastAsia="Cambria" w:hAnsi="Cambria" w:cs="Cambria"/>
          <w:lang w:val="bs"/>
        </w:rPr>
        <w:t>ž</w:t>
      </w:r>
      <w:r w:rsidRPr="005D6964">
        <w:rPr>
          <w:rFonts w:ascii="Cambria" w:eastAsia="Cambria" w:hAnsi="Cambria" w:cs="Cambria"/>
        </w:rPr>
        <w:t>urira</w:t>
      </w:r>
      <w:r w:rsidRPr="005D6964">
        <w:rPr>
          <w:rFonts w:ascii="Cambria" w:eastAsia="Cambria" w:hAnsi="Cambria" w:cs="Cambria"/>
          <w:lang w:val="bs"/>
        </w:rPr>
        <w:t xml:space="preserve"> </w:t>
      </w:r>
      <w:r w:rsidRPr="005D6964">
        <w:rPr>
          <w:rFonts w:ascii="Cambria" w:eastAsia="Cambria" w:hAnsi="Cambria" w:cs="Cambria"/>
        </w:rPr>
        <w:t>se</w:t>
      </w:r>
      <w:r w:rsidRPr="005D6964">
        <w:rPr>
          <w:rFonts w:ascii="Cambria" w:eastAsia="Cambria" w:hAnsi="Cambria" w:cs="Cambria"/>
          <w:lang w:val="bs"/>
        </w:rPr>
        <w:t xml:space="preserve"> </w:t>
      </w:r>
      <w:r w:rsidRPr="005D6964">
        <w:rPr>
          <w:rFonts w:ascii="Cambria" w:eastAsia="Cambria" w:hAnsi="Cambria" w:cs="Cambria"/>
        </w:rPr>
        <w:t>status</w:t>
      </w:r>
      <w:r w:rsidRPr="005D6964">
        <w:rPr>
          <w:rFonts w:ascii="Cambria" w:eastAsia="Cambria" w:hAnsi="Cambria" w:cs="Cambria"/>
          <w:lang w:val="bs"/>
        </w:rPr>
        <w:t xml:space="preserve"> </w:t>
      </w:r>
      <w:r w:rsidRPr="005D6964">
        <w:rPr>
          <w:rFonts w:ascii="Cambria" w:eastAsia="Cambria" w:hAnsi="Cambria" w:cs="Cambria"/>
        </w:rPr>
        <w:t>rezervacije</w:t>
      </w:r>
      <w:r w:rsidRPr="005D6964">
        <w:rPr>
          <w:rFonts w:ascii="Cambria" w:eastAsia="Cambria" w:hAnsi="Cambria" w:cs="Cambria"/>
          <w:lang w:val="bs"/>
        </w:rPr>
        <w:t xml:space="preserve"> </w:t>
      </w:r>
      <w:r w:rsidRPr="005D6964">
        <w:rPr>
          <w:rFonts w:ascii="Cambria" w:eastAsia="Cambria" w:hAnsi="Cambria" w:cs="Cambria"/>
        </w:rPr>
        <w:t>na</w:t>
      </w:r>
      <w:r w:rsidRPr="005D6964">
        <w:rPr>
          <w:rFonts w:ascii="Cambria" w:eastAsia="Cambria" w:hAnsi="Cambria" w:cs="Cambria"/>
          <w:lang w:val="bs"/>
        </w:rPr>
        <w:t xml:space="preserve"> </w:t>
      </w:r>
      <w:r w:rsidRPr="005D6964">
        <w:rPr>
          <w:rFonts w:ascii="Cambria" w:eastAsia="Cambria" w:hAnsi="Cambria" w:cs="Cambria"/>
        </w:rPr>
        <w:t>OTKAZANA</w:t>
      </w:r>
      <w:r w:rsidR="00C57F2B" w:rsidRPr="00C57F2B">
        <w:rPr>
          <w:rFonts w:ascii="Cambria" w:eastAsia="Cambria" w:hAnsi="Cambria" w:cs="Cambria"/>
          <w:lang w:val="bs"/>
        </w:rPr>
        <w:t xml:space="preserve"> (</w:t>
      </w:r>
      <w:r w:rsidR="00C57F2B" w:rsidRPr="00C57F2B">
        <w:rPr>
          <w:rFonts w:ascii="Cambria" w:eastAsia="Cambria" w:hAnsi="Cambria" w:cs="Cambria"/>
          <w:lang w:val="en-US"/>
        </w:rPr>
        <w:t>pri</w:t>
      </w:r>
      <w:r w:rsidR="00C57F2B" w:rsidRPr="00C57F2B">
        <w:rPr>
          <w:rFonts w:ascii="Cambria" w:eastAsia="Cambria" w:hAnsi="Cambria" w:cs="Cambria"/>
          <w:lang w:val="bs"/>
        </w:rPr>
        <w:t xml:space="preserve"> </w:t>
      </w:r>
      <w:r w:rsidR="00C57F2B" w:rsidRPr="00C57F2B">
        <w:rPr>
          <w:rFonts w:ascii="Cambria" w:eastAsia="Cambria" w:hAnsi="Cambria" w:cs="Cambria"/>
          <w:lang w:val="en-US"/>
        </w:rPr>
        <w:t>izmeni</w:t>
      </w:r>
      <w:r w:rsidR="00C57F2B" w:rsidRPr="00C57F2B">
        <w:rPr>
          <w:rFonts w:ascii="Cambria" w:eastAsia="Cambria" w:hAnsi="Cambria" w:cs="Cambria"/>
          <w:lang w:val="bs"/>
        </w:rPr>
        <w:t xml:space="preserve"> </w:t>
      </w:r>
      <w:r w:rsidR="00C57F2B" w:rsidRPr="00C57F2B">
        <w:rPr>
          <w:rFonts w:ascii="Cambria" w:eastAsia="Cambria" w:hAnsi="Cambria" w:cs="Cambria"/>
          <w:lang w:val="en-US"/>
        </w:rPr>
        <w:t>status</w:t>
      </w:r>
      <w:r w:rsidR="00C57F2B" w:rsidRPr="00C57F2B">
        <w:rPr>
          <w:rFonts w:ascii="Cambria" w:eastAsia="Cambria" w:hAnsi="Cambria" w:cs="Cambria"/>
          <w:lang w:val="bs"/>
        </w:rPr>
        <w:t xml:space="preserve"> </w:t>
      </w:r>
      <w:r w:rsidR="00C57F2B" w:rsidRPr="00C57F2B">
        <w:rPr>
          <w:rFonts w:ascii="Cambria" w:eastAsia="Cambria" w:hAnsi="Cambria" w:cs="Cambria"/>
          <w:lang w:val="en-US"/>
        </w:rPr>
        <w:t>ostaje</w:t>
      </w:r>
      <w:r w:rsidR="00C57F2B" w:rsidRPr="00C57F2B">
        <w:rPr>
          <w:rFonts w:ascii="Cambria" w:eastAsia="Cambria" w:hAnsi="Cambria" w:cs="Cambria"/>
          <w:lang w:val="bs"/>
        </w:rPr>
        <w:t xml:space="preserve"> </w:t>
      </w:r>
      <w:r w:rsidR="00C57F2B" w:rsidRPr="00C57F2B">
        <w:rPr>
          <w:rFonts w:ascii="Cambria" w:eastAsia="Cambria" w:hAnsi="Cambria" w:cs="Cambria"/>
          <w:lang w:val="en-US"/>
        </w:rPr>
        <w:t>ACTIVE</w:t>
      </w:r>
      <w:r w:rsidR="00C57F2B" w:rsidRPr="00C57F2B">
        <w:rPr>
          <w:rFonts w:ascii="Cambria" w:eastAsia="Cambria" w:hAnsi="Cambria" w:cs="Cambria"/>
          <w:lang w:val="bs"/>
        </w:rPr>
        <w:t>)</w:t>
      </w:r>
      <w:r w:rsidRPr="005D6964">
        <w:rPr>
          <w:rFonts w:ascii="Cambria" w:eastAsia="Cambria" w:hAnsi="Cambria" w:cs="Cambria"/>
          <w:lang w:val="bs"/>
        </w:rPr>
        <w:t xml:space="preserve">, </w:t>
      </w:r>
      <w:r w:rsidRPr="005D6964">
        <w:rPr>
          <w:rFonts w:ascii="Cambria" w:eastAsia="Cambria" w:hAnsi="Cambria" w:cs="Cambria"/>
        </w:rPr>
        <w:t>osloba</w:t>
      </w:r>
      <w:r w:rsidRPr="005D6964">
        <w:rPr>
          <w:rFonts w:ascii="Cambria" w:eastAsia="Cambria" w:hAnsi="Cambria" w:cs="Cambria"/>
          <w:lang w:val="bs"/>
        </w:rPr>
        <w:t>đ</w:t>
      </w:r>
      <w:r w:rsidRPr="005D6964">
        <w:rPr>
          <w:rFonts w:ascii="Cambria" w:eastAsia="Cambria" w:hAnsi="Cambria" w:cs="Cambria"/>
        </w:rPr>
        <w:t>aju</w:t>
      </w:r>
      <w:r w:rsidRPr="005D6964">
        <w:rPr>
          <w:rFonts w:ascii="Cambria" w:eastAsia="Cambria" w:hAnsi="Cambria" w:cs="Cambria"/>
          <w:lang w:val="bs"/>
        </w:rPr>
        <w:t xml:space="preserve"> </w:t>
      </w:r>
      <w:r w:rsidRPr="005D6964">
        <w:rPr>
          <w:rFonts w:ascii="Cambria" w:eastAsia="Cambria" w:hAnsi="Cambria" w:cs="Cambria"/>
        </w:rPr>
        <w:t>se</w:t>
      </w:r>
      <w:r w:rsidRPr="005D6964">
        <w:rPr>
          <w:rFonts w:ascii="Cambria" w:eastAsia="Cambria" w:hAnsi="Cambria" w:cs="Cambria"/>
          <w:lang w:val="bs"/>
        </w:rPr>
        <w:t xml:space="preserve"> </w:t>
      </w:r>
      <w:r w:rsidRPr="005D6964">
        <w:rPr>
          <w:rFonts w:ascii="Cambria" w:eastAsia="Cambria" w:hAnsi="Cambria" w:cs="Cambria"/>
        </w:rPr>
        <w:t>mesta</w:t>
      </w:r>
      <w:r w:rsidRPr="005D6964">
        <w:rPr>
          <w:rFonts w:ascii="Cambria" w:eastAsia="Cambria" w:hAnsi="Cambria" w:cs="Cambria"/>
          <w:lang w:val="bs"/>
        </w:rPr>
        <w:t xml:space="preserve"> </w:t>
      </w:r>
      <w:r w:rsidRPr="005D6964">
        <w:rPr>
          <w:rFonts w:ascii="Cambria" w:eastAsia="Cambria" w:hAnsi="Cambria" w:cs="Cambria"/>
        </w:rPr>
        <w:t>u</w:t>
      </w:r>
      <w:r w:rsidRPr="005D6964">
        <w:rPr>
          <w:rFonts w:ascii="Cambria" w:eastAsia="Cambria" w:hAnsi="Cambria" w:cs="Cambria"/>
          <w:lang w:val="bs"/>
        </w:rPr>
        <w:t xml:space="preserve"> </w:t>
      </w:r>
      <w:r w:rsidRPr="005D6964">
        <w:rPr>
          <w:rFonts w:ascii="Cambria" w:eastAsia="Cambria" w:hAnsi="Cambria" w:cs="Cambria"/>
        </w:rPr>
        <w:t>skladi</w:t>
      </w:r>
      <w:r w:rsidRPr="005D6964">
        <w:rPr>
          <w:rFonts w:ascii="Cambria" w:eastAsia="Cambria" w:hAnsi="Cambria" w:cs="Cambria"/>
          <w:lang w:val="bs"/>
        </w:rPr>
        <w:t>š</w:t>
      </w:r>
      <w:r w:rsidRPr="005D6964">
        <w:rPr>
          <w:rFonts w:ascii="Cambria" w:eastAsia="Cambria" w:hAnsi="Cambria" w:cs="Cambria"/>
        </w:rPr>
        <w:t>tu</w:t>
      </w:r>
      <w:r w:rsidRPr="005D6964">
        <w:rPr>
          <w:rFonts w:ascii="Cambria" w:eastAsia="Cambria" w:hAnsi="Cambria" w:cs="Cambria"/>
          <w:lang w:val="bs"/>
        </w:rPr>
        <w:t xml:space="preserve"> </w:t>
      </w:r>
      <w:r w:rsidRPr="005D6964">
        <w:rPr>
          <w:rFonts w:ascii="Cambria" w:eastAsia="Cambria" w:hAnsi="Cambria" w:cs="Cambria"/>
        </w:rPr>
        <w:t>za</w:t>
      </w:r>
      <w:r w:rsidRPr="005D6964">
        <w:rPr>
          <w:rFonts w:ascii="Cambria" w:eastAsia="Cambria" w:hAnsi="Cambria" w:cs="Cambria"/>
          <w:lang w:val="bs"/>
        </w:rPr>
        <w:t xml:space="preserve"> </w:t>
      </w:r>
      <w:r w:rsidRPr="005D6964">
        <w:rPr>
          <w:rFonts w:ascii="Cambria" w:eastAsia="Cambria" w:hAnsi="Cambria" w:cs="Cambria"/>
        </w:rPr>
        <w:t>mesta</w:t>
      </w:r>
      <w:r w:rsidRPr="005D6964">
        <w:rPr>
          <w:rFonts w:ascii="Cambria" w:eastAsia="Cambria" w:hAnsi="Cambria" w:cs="Cambria"/>
          <w:lang w:val="bs"/>
        </w:rPr>
        <w:t xml:space="preserve"> </w:t>
      </w:r>
      <w:r w:rsidRPr="005D6964">
        <w:rPr>
          <w:rFonts w:ascii="Cambria" w:eastAsia="Cambria" w:hAnsi="Cambria" w:cs="Cambria"/>
        </w:rPr>
        <w:t>i</w:t>
      </w:r>
      <w:r w:rsidRPr="005D6964">
        <w:rPr>
          <w:rFonts w:ascii="Cambria" w:eastAsia="Cambria" w:hAnsi="Cambria" w:cs="Cambria"/>
          <w:lang w:val="bs"/>
        </w:rPr>
        <w:t xml:space="preserve"> š</w:t>
      </w:r>
      <w:r w:rsidRPr="005D6964">
        <w:rPr>
          <w:rFonts w:ascii="Cambria" w:eastAsia="Cambria" w:hAnsi="Cambria" w:cs="Cambria"/>
        </w:rPr>
        <w:t>alje</w:t>
      </w:r>
      <w:r w:rsidRPr="005D6964">
        <w:rPr>
          <w:rFonts w:ascii="Cambria" w:eastAsia="Cambria" w:hAnsi="Cambria" w:cs="Cambria"/>
          <w:lang w:val="bs"/>
        </w:rPr>
        <w:t xml:space="preserve"> </w:t>
      </w:r>
      <w:r w:rsidRPr="005D6964">
        <w:rPr>
          <w:rFonts w:ascii="Cambria" w:eastAsia="Cambria" w:hAnsi="Cambria" w:cs="Cambria"/>
        </w:rPr>
        <w:t>se</w:t>
      </w:r>
      <w:r w:rsidRPr="005D6964">
        <w:rPr>
          <w:rFonts w:ascii="Cambria" w:eastAsia="Cambria" w:hAnsi="Cambria" w:cs="Cambria"/>
          <w:lang w:val="bs"/>
        </w:rPr>
        <w:t xml:space="preserve"> </w:t>
      </w:r>
      <w:r w:rsidRPr="005D6964">
        <w:rPr>
          <w:rFonts w:ascii="Cambria" w:eastAsia="Cambria" w:hAnsi="Cambria" w:cs="Cambria"/>
        </w:rPr>
        <w:t>poruka</w:t>
      </w:r>
      <w:r w:rsidRPr="005D6964">
        <w:rPr>
          <w:rFonts w:ascii="Cambria" w:eastAsia="Cambria" w:hAnsi="Cambria" w:cs="Cambria"/>
          <w:lang w:val="bs"/>
        </w:rPr>
        <w:t xml:space="preserve"> </w:t>
      </w:r>
      <w:r w:rsidRPr="005D6964">
        <w:rPr>
          <w:rFonts w:ascii="Cambria" w:eastAsia="Cambria" w:hAnsi="Cambria" w:cs="Cambria"/>
        </w:rPr>
        <w:t>o</w:t>
      </w:r>
      <w:r w:rsidRPr="005D6964">
        <w:rPr>
          <w:rFonts w:ascii="Cambria" w:eastAsia="Cambria" w:hAnsi="Cambria" w:cs="Cambria"/>
          <w:lang w:val="bs"/>
        </w:rPr>
        <w:t xml:space="preserve"> </w:t>
      </w:r>
      <w:r w:rsidRPr="005D6964">
        <w:rPr>
          <w:rFonts w:ascii="Cambria" w:eastAsia="Cambria" w:hAnsi="Cambria" w:cs="Cambria"/>
        </w:rPr>
        <w:t>doga</w:t>
      </w:r>
      <w:r w:rsidRPr="005D6964">
        <w:rPr>
          <w:rFonts w:ascii="Cambria" w:eastAsia="Cambria" w:hAnsi="Cambria" w:cs="Cambria"/>
          <w:lang w:val="bs"/>
        </w:rPr>
        <w:t>đ</w:t>
      </w:r>
      <w:r w:rsidRPr="005D6964">
        <w:rPr>
          <w:rFonts w:ascii="Cambria" w:eastAsia="Cambria" w:hAnsi="Cambria" w:cs="Cambria"/>
        </w:rPr>
        <w:t>aju</w:t>
      </w:r>
      <w:r w:rsidRPr="005D6964">
        <w:rPr>
          <w:rFonts w:ascii="Cambria" w:eastAsia="Cambria" w:hAnsi="Cambria" w:cs="Cambria"/>
          <w:lang w:val="bs"/>
        </w:rPr>
        <w:t xml:space="preserve"> </w:t>
      </w:r>
      <w:r w:rsidRPr="005D6964">
        <w:rPr>
          <w:rFonts w:ascii="Cambria" w:eastAsia="Cambria" w:hAnsi="Cambria" w:cs="Cambria"/>
        </w:rPr>
        <w:t>TICKET</w:t>
      </w:r>
      <w:r w:rsidRPr="005D6964">
        <w:rPr>
          <w:rFonts w:ascii="Cambria" w:eastAsia="Cambria" w:hAnsi="Cambria" w:cs="Cambria"/>
          <w:lang w:val="bs"/>
        </w:rPr>
        <w:t>_</w:t>
      </w:r>
      <w:r w:rsidRPr="005D6964">
        <w:rPr>
          <w:rFonts w:ascii="Cambria" w:eastAsia="Cambria" w:hAnsi="Cambria" w:cs="Cambria"/>
        </w:rPr>
        <w:t>UPDATED</w:t>
      </w:r>
      <w:r w:rsidRPr="005D6964">
        <w:rPr>
          <w:rFonts w:ascii="Cambria" w:eastAsia="Cambria" w:hAnsi="Cambria" w:cs="Cambria"/>
          <w:lang w:val="bs"/>
        </w:rPr>
        <w:t xml:space="preserve"> / </w:t>
      </w:r>
      <w:r w:rsidRPr="005D6964">
        <w:rPr>
          <w:rFonts w:ascii="Cambria" w:eastAsia="Cambria" w:hAnsi="Cambria" w:cs="Cambria"/>
        </w:rPr>
        <w:t>TICKET</w:t>
      </w:r>
      <w:r w:rsidRPr="005D6964">
        <w:rPr>
          <w:rFonts w:ascii="Cambria" w:eastAsia="Cambria" w:hAnsi="Cambria" w:cs="Cambria"/>
          <w:lang w:val="bs"/>
        </w:rPr>
        <w:t>_</w:t>
      </w:r>
      <w:r w:rsidRPr="005D6964">
        <w:rPr>
          <w:rFonts w:ascii="Cambria" w:eastAsia="Cambria" w:hAnsi="Cambria" w:cs="Cambria"/>
        </w:rPr>
        <w:t>CANCELLED</w:t>
      </w:r>
      <w:r w:rsidRPr="005D6964">
        <w:rPr>
          <w:rFonts w:ascii="Cambria" w:eastAsia="Cambria" w:hAnsi="Cambria" w:cs="Cambria"/>
          <w:lang w:val="bs"/>
        </w:rPr>
        <w:t xml:space="preserve"> </w:t>
      </w:r>
      <w:r w:rsidRPr="005D6964">
        <w:rPr>
          <w:rFonts w:ascii="Cambria" w:eastAsia="Cambria" w:hAnsi="Cambria" w:cs="Cambria"/>
        </w:rPr>
        <w:t>pozadinskom</w:t>
      </w:r>
      <w:r w:rsidRPr="005D6964">
        <w:rPr>
          <w:rFonts w:ascii="Cambria" w:eastAsia="Cambria" w:hAnsi="Cambria" w:cs="Cambria"/>
          <w:lang w:val="bs"/>
        </w:rPr>
        <w:t xml:space="preserve"> </w:t>
      </w:r>
      <w:r w:rsidRPr="005D6964">
        <w:rPr>
          <w:rFonts w:ascii="Cambria" w:eastAsia="Cambria" w:hAnsi="Cambria" w:cs="Cambria"/>
        </w:rPr>
        <w:t>servisu</w:t>
      </w:r>
      <w:r w:rsidRPr="005D6964">
        <w:rPr>
          <w:rFonts w:ascii="Cambria" w:eastAsia="Cambria" w:hAnsi="Cambria" w:cs="Cambria"/>
          <w:lang w:val="bs"/>
        </w:rPr>
        <w:t xml:space="preserve"> (</w:t>
      </w:r>
      <w:r w:rsidRPr="005D6964">
        <w:rPr>
          <w:rFonts w:ascii="Cambria" w:eastAsia="Cambria" w:hAnsi="Cambria" w:cs="Cambria"/>
        </w:rPr>
        <w:t>Worker</w:t>
      </w:r>
      <w:r w:rsidRPr="005D6964">
        <w:rPr>
          <w:rFonts w:ascii="Cambria" w:eastAsia="Cambria" w:hAnsi="Cambria" w:cs="Cambria"/>
          <w:lang w:val="bs"/>
        </w:rPr>
        <w:t>).</w:t>
      </w:r>
    </w:p>
    <w:p w14:paraId="00F6026B" w14:textId="77777777" w:rsidR="00E91089" w:rsidRDefault="005D6964" w:rsidP="005D6964">
      <w:pPr>
        <w:pStyle w:val="NormalWeb"/>
        <w:keepNext/>
        <w:spacing w:after="240" w:line="360" w:lineRule="auto"/>
        <w:jc w:val="center"/>
        <w:rPr>
          <w:rFonts w:ascii="Cambria" w:eastAsia="Cambria" w:hAnsi="Cambria" w:cs="Cambria"/>
          <w:b/>
          <w:bCs/>
        </w:rPr>
      </w:pPr>
      <w:r w:rsidRPr="005D6964">
        <w:rPr>
          <w:rFonts w:ascii="Cambria" w:hAnsi="Cambria"/>
          <w:noProof/>
        </w:rPr>
        <w:drawing>
          <wp:inline distT="0" distB="0" distL="0" distR="0" wp14:anchorId="62BF0C19" wp14:editId="56400867">
            <wp:extent cx="5495928" cy="3114674"/>
            <wp:effectExtent l="0" t="0" r="9522" b="0"/>
            <wp:docPr id="10735177"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495928" cy="3114674"/>
                    </a:xfrm>
                    <a:prstGeom prst="rect">
                      <a:avLst/>
                    </a:prstGeom>
                    <a:noFill/>
                    <a:ln>
                      <a:noFill/>
                      <a:prstDash/>
                    </a:ln>
                  </pic:spPr>
                </pic:pic>
              </a:graphicData>
            </a:graphic>
          </wp:inline>
        </w:drawing>
      </w:r>
    </w:p>
    <w:p w14:paraId="72B8C3E9" w14:textId="01B00126" w:rsidR="005D6964" w:rsidRPr="005D6964" w:rsidRDefault="005D6964" w:rsidP="005D6964">
      <w:pPr>
        <w:pStyle w:val="NormalWeb"/>
        <w:keepNext/>
        <w:spacing w:after="240" w:line="360" w:lineRule="auto"/>
        <w:jc w:val="center"/>
        <w:rPr>
          <w:rFonts w:ascii="Cambria" w:hAnsi="Cambria"/>
          <w:lang w:val="bs"/>
        </w:rPr>
      </w:pPr>
      <w:r w:rsidRPr="005D6964">
        <w:rPr>
          <w:rFonts w:ascii="Cambria" w:eastAsia="Cambria" w:hAnsi="Cambria" w:cs="Cambria"/>
          <w:b/>
          <w:bCs/>
        </w:rPr>
        <w:t>Slika</w:t>
      </w:r>
      <w:r w:rsidRPr="005D6964">
        <w:rPr>
          <w:rFonts w:ascii="Cambria" w:eastAsia="Cambria" w:hAnsi="Cambria" w:cs="Cambria"/>
          <w:b/>
          <w:bCs/>
          <w:lang w:val="bs"/>
        </w:rPr>
        <w:t xml:space="preserve"> 4</w:t>
      </w:r>
      <w:r w:rsidRPr="005D6964">
        <w:rPr>
          <w:rFonts w:ascii="Cambria" w:eastAsia="Cambria" w:hAnsi="Cambria" w:cs="Cambria"/>
          <w:lang w:val="bs"/>
        </w:rPr>
        <w:t xml:space="preserve"> </w:t>
      </w:r>
      <w:r w:rsidR="00AC775B">
        <w:rPr>
          <w:rFonts w:ascii="Cambria" w:eastAsia="Cambria" w:hAnsi="Cambria" w:cs="Cambria"/>
          <w:lang w:val="bs"/>
        </w:rPr>
        <w:t>-</w:t>
      </w:r>
      <w:r w:rsidRPr="005D6964">
        <w:rPr>
          <w:rFonts w:ascii="Cambria" w:eastAsia="Cambria" w:hAnsi="Cambria" w:cs="Cambria"/>
          <w:lang w:val="bs"/>
        </w:rPr>
        <w:t xml:space="preserve"> </w:t>
      </w:r>
      <w:r w:rsidRPr="005D6964">
        <w:rPr>
          <w:rFonts w:ascii="Cambria" w:eastAsia="Cambria" w:hAnsi="Cambria" w:cs="Cambria"/>
        </w:rPr>
        <w:t>Dijagram</w:t>
      </w:r>
      <w:r w:rsidRPr="005D6964">
        <w:rPr>
          <w:rFonts w:ascii="Cambria" w:eastAsia="Cambria" w:hAnsi="Cambria" w:cs="Cambria"/>
          <w:lang w:val="bs"/>
        </w:rPr>
        <w:t xml:space="preserve"> </w:t>
      </w:r>
      <w:r w:rsidRPr="005D6964">
        <w:rPr>
          <w:rFonts w:ascii="Cambria" w:eastAsia="Cambria" w:hAnsi="Cambria" w:cs="Cambria"/>
        </w:rPr>
        <w:t>II</w:t>
      </w:r>
      <w:r w:rsidRPr="005D6964">
        <w:rPr>
          <w:rFonts w:ascii="Cambria" w:eastAsia="Cambria" w:hAnsi="Cambria" w:cs="Cambria"/>
          <w:lang w:val="bs"/>
        </w:rPr>
        <w:t xml:space="preserve"> </w:t>
      </w:r>
      <w:r w:rsidRPr="005D6964">
        <w:rPr>
          <w:rFonts w:ascii="Cambria" w:eastAsia="Cambria" w:hAnsi="Cambria" w:cs="Cambria"/>
        </w:rPr>
        <w:t>nivoa</w:t>
      </w:r>
      <w:r w:rsidRPr="005D6964">
        <w:rPr>
          <w:rFonts w:ascii="Cambria" w:eastAsia="Cambria" w:hAnsi="Cambria" w:cs="Cambria"/>
          <w:lang w:val="bs"/>
        </w:rPr>
        <w:t xml:space="preserve"> </w:t>
      </w:r>
      <w:r w:rsidRPr="005D6964">
        <w:rPr>
          <w:rFonts w:ascii="Cambria" w:eastAsia="Cambria" w:hAnsi="Cambria" w:cs="Cambria"/>
        </w:rPr>
        <w:t>dekompozicije</w:t>
      </w:r>
      <w:r w:rsidRPr="005D6964">
        <w:rPr>
          <w:rFonts w:ascii="Cambria" w:eastAsia="Cambria" w:hAnsi="Cambria" w:cs="Cambria"/>
          <w:lang w:val="bs"/>
        </w:rPr>
        <w:t xml:space="preserve"> </w:t>
      </w:r>
      <w:r w:rsidRPr="005D6964">
        <w:rPr>
          <w:rFonts w:ascii="Cambria" w:eastAsia="Cambria" w:hAnsi="Cambria" w:cs="Cambria"/>
        </w:rPr>
        <w:t>procesa</w:t>
      </w:r>
      <w:r w:rsidRPr="005D6964">
        <w:rPr>
          <w:rFonts w:ascii="Cambria" w:eastAsia="Cambria" w:hAnsi="Cambria" w:cs="Cambria"/>
          <w:lang w:val="bs"/>
        </w:rPr>
        <w:t xml:space="preserve"> 3.0</w:t>
      </w:r>
    </w:p>
    <w:p w14:paraId="3540B09D" w14:textId="77777777" w:rsidR="005D6964" w:rsidRPr="005D6964" w:rsidRDefault="005D6964" w:rsidP="005D6964">
      <w:pPr>
        <w:pStyle w:val="Caption"/>
        <w:jc w:val="center"/>
        <w:rPr>
          <w:rFonts w:eastAsia="Cambria" w:cs="Cambria"/>
          <w:b w:val="0"/>
          <w:bCs w:val="0"/>
          <w:sz w:val="28"/>
          <w:szCs w:val="28"/>
          <w:lang w:val="bs"/>
        </w:rPr>
      </w:pPr>
    </w:p>
    <w:p w14:paraId="0DC45154" w14:textId="77777777" w:rsidR="005D6964" w:rsidRPr="00B7608C" w:rsidRDefault="005D6964" w:rsidP="005D6964">
      <w:pPr>
        <w:pStyle w:val="Heading3"/>
        <w:rPr>
          <w:lang w:val="bs"/>
        </w:rPr>
      </w:pPr>
    </w:p>
    <w:p w14:paraId="1233345F" w14:textId="77777777" w:rsidR="001204A5" w:rsidRPr="00B7608C" w:rsidRDefault="001204A5">
      <w:pPr>
        <w:suppressAutoHyphens w:val="0"/>
        <w:autoSpaceDN/>
        <w:spacing w:after="160" w:line="259" w:lineRule="auto"/>
        <w:jc w:val="left"/>
        <w:textAlignment w:val="auto"/>
        <w:rPr>
          <w:rFonts w:eastAsia="Cambria" w:cs="Cambria"/>
          <w:b/>
          <w:color w:val="1F4D78" w:themeColor="accent1" w:themeShade="7F"/>
          <w:lang w:val="bs"/>
        </w:rPr>
      </w:pPr>
      <w:r w:rsidRPr="00B7608C">
        <w:rPr>
          <w:lang w:val="bs"/>
        </w:rPr>
        <w:br w:type="page"/>
      </w:r>
    </w:p>
    <w:p w14:paraId="6173E817" w14:textId="3060F211" w:rsidR="005D6964" w:rsidRPr="00B7608C" w:rsidRDefault="005D6964" w:rsidP="00984836">
      <w:pPr>
        <w:pStyle w:val="Heading3"/>
        <w:spacing w:line="360" w:lineRule="auto"/>
        <w:rPr>
          <w:lang w:val="bs"/>
        </w:rPr>
      </w:pPr>
      <w:bookmarkStart w:id="86" w:name="_Toc241494588"/>
      <w:r w:rsidRPr="00B7608C">
        <w:rPr>
          <w:lang w:val="bs"/>
        </w:rPr>
        <w:lastRenderedPageBreak/>
        <w:t xml:space="preserve">4.2.5 </w:t>
      </w:r>
      <w:r w:rsidRPr="005D6964">
        <w:t>II</w:t>
      </w:r>
      <w:r w:rsidRPr="00B7608C">
        <w:rPr>
          <w:lang w:val="bs"/>
        </w:rPr>
        <w:t xml:space="preserve"> </w:t>
      </w:r>
      <w:r w:rsidRPr="005D6964">
        <w:t>nivo</w:t>
      </w:r>
      <w:r w:rsidRPr="00B7608C">
        <w:rPr>
          <w:lang w:val="bs"/>
        </w:rPr>
        <w:t xml:space="preserve"> </w:t>
      </w:r>
      <w:r w:rsidRPr="005D6964">
        <w:t>dekompozicije</w:t>
      </w:r>
      <w:r w:rsidRPr="00B7608C">
        <w:rPr>
          <w:lang w:val="bs"/>
        </w:rPr>
        <w:t xml:space="preserve"> – </w:t>
      </w:r>
      <w:r w:rsidRPr="005D6964">
        <w:t>analitika</w:t>
      </w:r>
      <w:r w:rsidRPr="00B7608C">
        <w:rPr>
          <w:lang w:val="bs"/>
        </w:rPr>
        <w:t xml:space="preserve"> </w:t>
      </w:r>
      <w:r w:rsidRPr="005D6964">
        <w:t>i</w:t>
      </w:r>
      <w:r w:rsidRPr="00B7608C">
        <w:rPr>
          <w:lang w:val="bs"/>
        </w:rPr>
        <w:t xml:space="preserve"> </w:t>
      </w:r>
      <w:r w:rsidRPr="005D6964">
        <w:t>izve</w:t>
      </w:r>
      <w:r w:rsidRPr="00B7608C">
        <w:rPr>
          <w:lang w:val="bs"/>
        </w:rPr>
        <w:t>š</w:t>
      </w:r>
      <w:r w:rsidRPr="005D6964">
        <w:t>tavanje</w:t>
      </w:r>
      <w:bookmarkEnd w:id="86"/>
    </w:p>
    <w:p w14:paraId="369BB131" w14:textId="77777777" w:rsidR="005D6964" w:rsidRPr="005D6964" w:rsidRDefault="005D6964" w:rsidP="00984836">
      <w:pPr>
        <w:spacing w:line="360" w:lineRule="auto"/>
        <w:rPr>
          <w:rFonts w:eastAsia="Cambria" w:cs="Cambria"/>
        </w:rPr>
      </w:pPr>
      <w:r w:rsidRPr="005D6964">
        <w:rPr>
          <w:rFonts w:eastAsia="Cambria" w:cs="Cambria"/>
        </w:rPr>
        <w:t xml:space="preserve">Dekompozicijom procesa 4.0 analitika i izveštavanje identifikovani su sledeći procesi (Slika 5): </w:t>
      </w:r>
    </w:p>
    <w:p w14:paraId="0DE981CA" w14:textId="77777777" w:rsidR="005D6964" w:rsidRPr="005D6964" w:rsidRDefault="005D6964" w:rsidP="005D6964">
      <w:pPr>
        <w:spacing w:line="360" w:lineRule="auto"/>
        <w:rPr>
          <w:rFonts w:eastAsia="Cambria" w:cs="Cambria"/>
        </w:rPr>
      </w:pPr>
    </w:p>
    <w:p w14:paraId="5224E5D1" w14:textId="77777777" w:rsidR="005D6964" w:rsidRPr="005D6964" w:rsidRDefault="005D6964" w:rsidP="005D6964">
      <w:pPr>
        <w:numPr>
          <w:ilvl w:val="0"/>
          <w:numId w:val="6"/>
        </w:numPr>
        <w:spacing w:line="360" w:lineRule="auto"/>
      </w:pPr>
      <w:r w:rsidRPr="005D6964">
        <w:rPr>
          <w:rFonts w:eastAsia="Cambria" w:cs="Cambria"/>
          <w:b/>
          <w:bCs/>
        </w:rPr>
        <w:t>4.1 Agregacija prodaje po koncertima</w:t>
      </w:r>
      <w:r w:rsidRPr="005D6964">
        <w:rPr>
          <w:rFonts w:eastAsia="Cambria" w:cs="Cambria"/>
        </w:rPr>
        <w:t xml:space="preserve"> – čitaju se realizovane kupovine i vrši upis u skladište za statistiku koncerata.</w:t>
      </w:r>
    </w:p>
    <w:p w14:paraId="6C916F0B" w14:textId="77777777" w:rsidR="005D6964" w:rsidRPr="005D6964" w:rsidRDefault="005D6964" w:rsidP="005D6964">
      <w:pPr>
        <w:numPr>
          <w:ilvl w:val="0"/>
          <w:numId w:val="6"/>
        </w:numPr>
        <w:spacing w:line="360" w:lineRule="auto"/>
      </w:pPr>
      <w:r w:rsidRPr="005D6964">
        <w:rPr>
          <w:rFonts w:eastAsia="Cambria" w:cs="Cambria"/>
          <w:b/>
          <w:bCs/>
        </w:rPr>
        <w:t>4.2 Formiranje analitičkih izveštaja</w:t>
      </w:r>
      <w:r w:rsidRPr="005D6964">
        <w:rPr>
          <w:rFonts w:eastAsia="Cambria" w:cs="Cambria"/>
        </w:rPr>
        <w:t xml:space="preserve"> – generišu se zbirni finansijski i količinski izveštaji za administratora.</w:t>
      </w:r>
    </w:p>
    <w:p w14:paraId="225DFD52" w14:textId="77777777" w:rsidR="005D6964" w:rsidRPr="005D6964" w:rsidRDefault="005D6964" w:rsidP="005D6964">
      <w:pPr>
        <w:spacing w:line="360" w:lineRule="auto"/>
        <w:ind w:left="720"/>
        <w:rPr>
          <w:rFonts w:eastAsia="Cambria" w:cs="Cambria"/>
          <w:sz w:val="28"/>
          <w:szCs w:val="28"/>
        </w:rPr>
      </w:pPr>
    </w:p>
    <w:p w14:paraId="0ACC043D" w14:textId="77777777" w:rsidR="005D6964" w:rsidRPr="005D6964" w:rsidRDefault="005D6964" w:rsidP="005D6964">
      <w:pPr>
        <w:pStyle w:val="ListParagraph"/>
        <w:keepNext/>
        <w:spacing w:line="360" w:lineRule="auto"/>
        <w:jc w:val="center"/>
      </w:pPr>
      <w:r w:rsidRPr="005D6964">
        <w:rPr>
          <w:noProof/>
        </w:rPr>
        <w:drawing>
          <wp:inline distT="0" distB="0" distL="0" distR="0" wp14:anchorId="718F31C7" wp14:editId="1D75A1BF">
            <wp:extent cx="5353053" cy="3924303"/>
            <wp:effectExtent l="0" t="0" r="0" b="0"/>
            <wp:docPr id="378288320"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353053" cy="3924303"/>
                    </a:xfrm>
                    <a:prstGeom prst="rect">
                      <a:avLst/>
                    </a:prstGeom>
                    <a:noFill/>
                    <a:ln>
                      <a:noFill/>
                      <a:prstDash/>
                    </a:ln>
                  </pic:spPr>
                </pic:pic>
              </a:graphicData>
            </a:graphic>
          </wp:inline>
        </w:drawing>
      </w:r>
    </w:p>
    <w:p w14:paraId="14DAC794" w14:textId="77777777" w:rsidR="00E91089" w:rsidRDefault="00E91089" w:rsidP="005D6964">
      <w:pPr>
        <w:pStyle w:val="ListParagraph"/>
        <w:keepNext/>
        <w:spacing w:line="360" w:lineRule="auto"/>
        <w:jc w:val="center"/>
        <w:rPr>
          <w:rFonts w:eastAsia="Cambria" w:cs="Cambria"/>
          <w:b/>
          <w:bCs/>
        </w:rPr>
      </w:pPr>
    </w:p>
    <w:p w14:paraId="4FCB5CA5" w14:textId="2D19E832" w:rsidR="005D6964" w:rsidRPr="005D6964" w:rsidRDefault="005D6964" w:rsidP="005D6964">
      <w:pPr>
        <w:pStyle w:val="ListParagraph"/>
        <w:keepNext/>
        <w:spacing w:line="360" w:lineRule="auto"/>
        <w:jc w:val="center"/>
      </w:pPr>
      <w:r w:rsidRPr="005D6964">
        <w:rPr>
          <w:rFonts w:eastAsia="Cambria" w:cs="Cambria"/>
          <w:b/>
          <w:bCs/>
        </w:rPr>
        <w:t>Slika 5</w:t>
      </w:r>
      <w:r w:rsidRPr="005D6964">
        <w:rPr>
          <w:rFonts w:eastAsia="Cambria" w:cs="Cambria"/>
        </w:rPr>
        <w:t xml:space="preserve"> </w:t>
      </w:r>
      <w:r w:rsidR="00AC775B">
        <w:rPr>
          <w:rFonts w:eastAsia="Cambria" w:cs="Cambria"/>
        </w:rPr>
        <w:t>-</w:t>
      </w:r>
      <w:r w:rsidRPr="005D6964">
        <w:rPr>
          <w:rFonts w:eastAsia="Cambria" w:cs="Cambria"/>
        </w:rPr>
        <w:t xml:space="preserve"> Dijagram II nivoa dekompozicije procesa 4.0</w:t>
      </w:r>
    </w:p>
    <w:p w14:paraId="64C68ECB" w14:textId="77777777" w:rsidR="001204A5" w:rsidRDefault="001204A5">
      <w:pPr>
        <w:suppressAutoHyphens w:val="0"/>
        <w:autoSpaceDN/>
        <w:spacing w:after="160" w:line="259" w:lineRule="auto"/>
        <w:jc w:val="left"/>
        <w:textAlignment w:val="auto"/>
        <w:rPr>
          <w:rFonts w:eastAsia="Cambria" w:cs="Cambria"/>
          <w:b/>
          <w:color w:val="1F4D78" w:themeColor="accent1" w:themeShade="7F"/>
        </w:rPr>
      </w:pPr>
      <w:r>
        <w:br w:type="page"/>
      </w:r>
    </w:p>
    <w:p w14:paraId="47AE0088" w14:textId="6E12DD74" w:rsidR="005D6964" w:rsidRPr="005D6964" w:rsidRDefault="005D6964" w:rsidP="00984836">
      <w:pPr>
        <w:pStyle w:val="Heading3"/>
        <w:spacing w:line="360" w:lineRule="auto"/>
      </w:pPr>
      <w:bookmarkStart w:id="87" w:name="_Toc241494589"/>
      <w:r w:rsidRPr="005D6964">
        <w:lastRenderedPageBreak/>
        <w:t>4.2.6 III nivo dekompozicije – kreiranje i obrada rezervacije</w:t>
      </w:r>
      <w:bookmarkEnd w:id="87"/>
    </w:p>
    <w:p w14:paraId="79572C08" w14:textId="77777777" w:rsidR="005D6964" w:rsidRPr="005D6964" w:rsidRDefault="005D6964" w:rsidP="00984836">
      <w:pPr>
        <w:pStyle w:val="Caption"/>
        <w:spacing w:line="360" w:lineRule="auto"/>
        <w:rPr>
          <w:rFonts w:eastAsia="Cambria" w:cs="Cambria"/>
          <w:b w:val="0"/>
          <w:bCs w:val="0"/>
          <w:sz w:val="24"/>
          <w:szCs w:val="24"/>
          <w:lang w:val="bs"/>
        </w:rPr>
      </w:pPr>
      <w:r w:rsidRPr="005D6964">
        <w:rPr>
          <w:rFonts w:eastAsia="Cambria" w:cs="Cambria"/>
          <w:b w:val="0"/>
          <w:bCs w:val="0"/>
          <w:sz w:val="24"/>
          <w:szCs w:val="24"/>
        </w:rPr>
        <w:t>Dekompozicijom</w:t>
      </w:r>
      <w:r w:rsidRPr="005D6964">
        <w:rPr>
          <w:rFonts w:eastAsia="Cambria" w:cs="Cambria"/>
          <w:b w:val="0"/>
          <w:bCs w:val="0"/>
          <w:sz w:val="24"/>
          <w:szCs w:val="24"/>
          <w:lang w:val="bs"/>
        </w:rPr>
        <w:t xml:space="preserve"> </w:t>
      </w:r>
      <w:r w:rsidRPr="005D6964">
        <w:rPr>
          <w:rFonts w:eastAsia="Cambria" w:cs="Cambria"/>
          <w:b w:val="0"/>
          <w:bCs w:val="0"/>
          <w:sz w:val="24"/>
          <w:szCs w:val="24"/>
        </w:rPr>
        <w:t>procesa</w:t>
      </w:r>
      <w:r w:rsidRPr="005D6964">
        <w:rPr>
          <w:rFonts w:eastAsia="Cambria" w:cs="Cambria"/>
          <w:b w:val="0"/>
          <w:bCs w:val="0"/>
          <w:sz w:val="24"/>
          <w:szCs w:val="24"/>
          <w:lang w:val="bs"/>
        </w:rPr>
        <w:t xml:space="preserve"> 2.3 </w:t>
      </w:r>
      <w:r w:rsidRPr="005D6964">
        <w:rPr>
          <w:rFonts w:eastAsia="Cambria" w:cs="Cambria"/>
          <w:b w:val="0"/>
          <w:bCs w:val="0"/>
          <w:sz w:val="24"/>
          <w:szCs w:val="24"/>
        </w:rPr>
        <w:t>kreiranje</w:t>
      </w:r>
      <w:r w:rsidRPr="005D6964">
        <w:rPr>
          <w:rFonts w:eastAsia="Cambria" w:cs="Cambria"/>
          <w:b w:val="0"/>
          <w:bCs w:val="0"/>
          <w:sz w:val="24"/>
          <w:szCs w:val="24"/>
          <w:lang w:val="bs"/>
        </w:rPr>
        <w:t xml:space="preserve"> </w:t>
      </w:r>
      <w:r w:rsidRPr="005D6964">
        <w:rPr>
          <w:rFonts w:eastAsia="Cambria" w:cs="Cambria"/>
          <w:b w:val="0"/>
          <w:bCs w:val="0"/>
          <w:sz w:val="24"/>
          <w:szCs w:val="24"/>
        </w:rPr>
        <w:t>i</w:t>
      </w:r>
      <w:r w:rsidRPr="005D6964">
        <w:rPr>
          <w:rFonts w:eastAsia="Cambria" w:cs="Cambria"/>
          <w:b w:val="0"/>
          <w:bCs w:val="0"/>
          <w:sz w:val="24"/>
          <w:szCs w:val="24"/>
          <w:lang w:val="bs"/>
        </w:rPr>
        <w:t xml:space="preserve"> </w:t>
      </w:r>
      <w:r w:rsidRPr="005D6964">
        <w:rPr>
          <w:rFonts w:eastAsia="Cambria" w:cs="Cambria"/>
          <w:b w:val="0"/>
          <w:bCs w:val="0"/>
          <w:sz w:val="24"/>
          <w:szCs w:val="24"/>
        </w:rPr>
        <w:t>obrada</w:t>
      </w:r>
      <w:r w:rsidRPr="005D6964">
        <w:rPr>
          <w:rFonts w:eastAsia="Cambria" w:cs="Cambria"/>
          <w:b w:val="0"/>
          <w:bCs w:val="0"/>
          <w:sz w:val="24"/>
          <w:szCs w:val="24"/>
          <w:lang w:val="bs"/>
        </w:rPr>
        <w:t xml:space="preserve"> </w:t>
      </w:r>
      <w:r w:rsidRPr="005D6964">
        <w:rPr>
          <w:rFonts w:eastAsia="Cambria" w:cs="Cambria"/>
          <w:b w:val="0"/>
          <w:bCs w:val="0"/>
          <w:sz w:val="24"/>
          <w:szCs w:val="24"/>
        </w:rPr>
        <w:t>rezervacije</w:t>
      </w:r>
      <w:r w:rsidRPr="005D6964">
        <w:rPr>
          <w:rFonts w:eastAsia="Cambria" w:cs="Cambria"/>
          <w:b w:val="0"/>
          <w:bCs w:val="0"/>
          <w:sz w:val="24"/>
          <w:szCs w:val="24"/>
          <w:lang w:val="bs"/>
        </w:rPr>
        <w:t xml:space="preserve"> </w:t>
      </w:r>
      <w:r w:rsidRPr="005D6964">
        <w:rPr>
          <w:rFonts w:eastAsia="Cambria" w:cs="Cambria"/>
          <w:b w:val="0"/>
          <w:bCs w:val="0"/>
          <w:sz w:val="24"/>
          <w:szCs w:val="24"/>
        </w:rPr>
        <w:t>identifikovani</w:t>
      </w:r>
      <w:r w:rsidRPr="005D6964">
        <w:rPr>
          <w:rFonts w:eastAsia="Cambria" w:cs="Cambria"/>
          <w:b w:val="0"/>
          <w:bCs w:val="0"/>
          <w:sz w:val="24"/>
          <w:szCs w:val="24"/>
          <w:lang w:val="bs"/>
        </w:rPr>
        <w:t xml:space="preserve"> </w:t>
      </w:r>
      <w:r w:rsidRPr="005D6964">
        <w:rPr>
          <w:rFonts w:eastAsia="Cambria" w:cs="Cambria"/>
          <w:b w:val="0"/>
          <w:bCs w:val="0"/>
          <w:sz w:val="24"/>
          <w:szCs w:val="24"/>
        </w:rPr>
        <w:t>su</w:t>
      </w:r>
      <w:r w:rsidRPr="005D6964">
        <w:rPr>
          <w:rFonts w:eastAsia="Cambria" w:cs="Cambria"/>
          <w:b w:val="0"/>
          <w:bCs w:val="0"/>
          <w:sz w:val="24"/>
          <w:szCs w:val="24"/>
          <w:lang w:val="bs"/>
        </w:rPr>
        <w:t xml:space="preserve"> </w:t>
      </w:r>
      <w:r w:rsidRPr="005D6964">
        <w:rPr>
          <w:rFonts w:eastAsia="Cambria" w:cs="Cambria"/>
          <w:b w:val="0"/>
          <w:bCs w:val="0"/>
          <w:sz w:val="24"/>
          <w:szCs w:val="24"/>
        </w:rPr>
        <w:t>slede</w:t>
      </w:r>
      <w:r w:rsidRPr="005D6964">
        <w:rPr>
          <w:rFonts w:eastAsia="Cambria" w:cs="Cambria"/>
          <w:b w:val="0"/>
          <w:bCs w:val="0"/>
          <w:sz w:val="24"/>
          <w:szCs w:val="24"/>
          <w:lang w:val="bs"/>
        </w:rPr>
        <w:t>ć</w:t>
      </w:r>
      <w:r w:rsidRPr="005D6964">
        <w:rPr>
          <w:rFonts w:eastAsia="Cambria" w:cs="Cambria"/>
          <w:b w:val="0"/>
          <w:bCs w:val="0"/>
          <w:sz w:val="24"/>
          <w:szCs w:val="24"/>
        </w:rPr>
        <w:t>i</w:t>
      </w:r>
      <w:r w:rsidRPr="005D6964">
        <w:rPr>
          <w:rFonts w:eastAsia="Cambria" w:cs="Cambria"/>
          <w:b w:val="0"/>
          <w:bCs w:val="0"/>
          <w:sz w:val="24"/>
          <w:szCs w:val="24"/>
          <w:lang w:val="bs"/>
        </w:rPr>
        <w:t xml:space="preserve"> </w:t>
      </w:r>
      <w:r w:rsidRPr="005D6964">
        <w:rPr>
          <w:rFonts w:eastAsia="Cambria" w:cs="Cambria"/>
          <w:b w:val="0"/>
          <w:bCs w:val="0"/>
          <w:sz w:val="24"/>
          <w:szCs w:val="24"/>
        </w:rPr>
        <w:t>procesi</w:t>
      </w:r>
      <w:r w:rsidRPr="005D6964">
        <w:rPr>
          <w:rFonts w:eastAsia="Cambria" w:cs="Cambria"/>
          <w:b w:val="0"/>
          <w:bCs w:val="0"/>
          <w:sz w:val="24"/>
          <w:szCs w:val="24"/>
          <w:lang w:val="bs"/>
        </w:rPr>
        <w:t xml:space="preserve"> (</w:t>
      </w:r>
      <w:r w:rsidRPr="005D6964">
        <w:rPr>
          <w:rFonts w:eastAsia="Cambria" w:cs="Cambria"/>
          <w:b w:val="0"/>
          <w:bCs w:val="0"/>
          <w:sz w:val="24"/>
          <w:szCs w:val="24"/>
        </w:rPr>
        <w:t>Slika</w:t>
      </w:r>
      <w:r w:rsidRPr="005D6964">
        <w:rPr>
          <w:rFonts w:eastAsia="Cambria" w:cs="Cambria"/>
          <w:b w:val="0"/>
          <w:bCs w:val="0"/>
          <w:sz w:val="24"/>
          <w:szCs w:val="24"/>
          <w:lang w:val="bs"/>
        </w:rPr>
        <w:t xml:space="preserve"> 6): </w:t>
      </w:r>
    </w:p>
    <w:p w14:paraId="20412BD0" w14:textId="77777777" w:rsidR="005D6964" w:rsidRPr="005D6964" w:rsidRDefault="005D6964" w:rsidP="005D6964">
      <w:pPr>
        <w:rPr>
          <w:rFonts w:eastAsia="Cambria" w:cs="Cambria"/>
          <w:lang w:val="bs"/>
        </w:rPr>
      </w:pPr>
    </w:p>
    <w:p w14:paraId="7F3A9C9B" w14:textId="0A7FC333" w:rsidR="005D6964" w:rsidRPr="005D6964" w:rsidRDefault="005D6964" w:rsidP="005D6964">
      <w:pPr>
        <w:pStyle w:val="Caption"/>
        <w:numPr>
          <w:ilvl w:val="0"/>
          <w:numId w:val="7"/>
        </w:numPr>
        <w:spacing w:line="360" w:lineRule="auto"/>
      </w:pPr>
      <w:r w:rsidRPr="005D6964">
        <w:rPr>
          <w:rFonts w:eastAsia="Cambria" w:cs="Cambria"/>
          <w:sz w:val="24"/>
          <w:szCs w:val="24"/>
        </w:rPr>
        <w:t>2.3.1 Validacija ulaznih parametara</w:t>
      </w:r>
      <w:r w:rsidRPr="005D6964">
        <w:rPr>
          <w:rFonts w:eastAsia="Cambria" w:cs="Cambria"/>
          <w:b w:val="0"/>
          <w:bCs w:val="0"/>
          <w:sz w:val="24"/>
          <w:szCs w:val="24"/>
        </w:rPr>
        <w:t xml:space="preserve"> </w:t>
      </w:r>
      <w:r w:rsidR="00AC775B">
        <w:rPr>
          <w:rFonts w:eastAsia="Cambria" w:cs="Cambria"/>
          <w:b w:val="0"/>
          <w:bCs w:val="0"/>
          <w:sz w:val="24"/>
          <w:szCs w:val="24"/>
        </w:rPr>
        <w:t>-</w:t>
      </w:r>
      <w:r w:rsidRPr="005D6964">
        <w:rPr>
          <w:rFonts w:eastAsia="Cambria" w:cs="Cambria"/>
          <w:b w:val="0"/>
          <w:bCs w:val="0"/>
          <w:sz w:val="24"/>
          <w:szCs w:val="24"/>
        </w:rPr>
        <w:t xml:space="preserve"> provera email</w:t>
      </w:r>
      <w:r w:rsidR="00AC775B">
        <w:rPr>
          <w:rFonts w:eastAsia="Cambria" w:cs="Cambria"/>
          <w:b w:val="0"/>
          <w:bCs w:val="0"/>
          <w:sz w:val="24"/>
          <w:szCs w:val="24"/>
        </w:rPr>
        <w:t>-</w:t>
      </w:r>
      <w:r w:rsidRPr="005D6964">
        <w:rPr>
          <w:rFonts w:eastAsia="Cambria" w:cs="Cambria"/>
          <w:b w:val="0"/>
          <w:bCs w:val="0"/>
          <w:sz w:val="24"/>
          <w:szCs w:val="24"/>
        </w:rPr>
        <w:t>a, formata izabrane valute i ispravnosti promo koda.</w:t>
      </w:r>
    </w:p>
    <w:p w14:paraId="0696E28B" w14:textId="052CA683" w:rsidR="005D6964" w:rsidRPr="005D6964" w:rsidRDefault="005D6964" w:rsidP="005D6964">
      <w:pPr>
        <w:pStyle w:val="Caption"/>
        <w:numPr>
          <w:ilvl w:val="0"/>
          <w:numId w:val="7"/>
        </w:numPr>
        <w:spacing w:line="360" w:lineRule="auto"/>
      </w:pPr>
      <w:r w:rsidRPr="005D6964">
        <w:rPr>
          <w:rFonts w:eastAsia="Cambria" w:cs="Cambria"/>
          <w:sz w:val="24"/>
          <w:szCs w:val="24"/>
        </w:rPr>
        <w:t>2.3.2 Računanje cene i konverzija valute</w:t>
      </w:r>
      <w:r w:rsidRPr="005D6964">
        <w:rPr>
          <w:rFonts w:eastAsia="Cambria" w:cs="Cambria"/>
          <w:b w:val="0"/>
          <w:bCs w:val="0"/>
          <w:sz w:val="24"/>
          <w:szCs w:val="24"/>
        </w:rPr>
        <w:t xml:space="preserve"> – preračunavanje osnovne cene u odabranu valutu pozivom eksternog API</w:t>
      </w:r>
      <w:r w:rsidR="00AC775B">
        <w:rPr>
          <w:rFonts w:eastAsia="Cambria" w:cs="Cambria"/>
          <w:b w:val="0"/>
          <w:bCs w:val="0"/>
          <w:sz w:val="24"/>
          <w:szCs w:val="24"/>
        </w:rPr>
        <w:t>-</w:t>
      </w:r>
      <w:r w:rsidRPr="005D6964">
        <w:rPr>
          <w:rFonts w:eastAsia="Cambria" w:cs="Cambria"/>
          <w:b w:val="0"/>
          <w:bCs w:val="0"/>
          <w:sz w:val="24"/>
          <w:szCs w:val="24"/>
        </w:rPr>
        <w:t>ja.</w:t>
      </w:r>
    </w:p>
    <w:p w14:paraId="657DA844" w14:textId="77777777" w:rsidR="005D6964" w:rsidRPr="005D6964" w:rsidRDefault="005D6964" w:rsidP="005D6964">
      <w:pPr>
        <w:pStyle w:val="Caption"/>
        <w:numPr>
          <w:ilvl w:val="0"/>
          <w:numId w:val="7"/>
        </w:numPr>
        <w:spacing w:line="360" w:lineRule="auto"/>
      </w:pPr>
      <w:r w:rsidRPr="005D6964">
        <w:rPr>
          <w:rFonts w:eastAsia="Cambria" w:cs="Cambria"/>
          <w:sz w:val="24"/>
          <w:szCs w:val="24"/>
        </w:rPr>
        <w:t xml:space="preserve">2.3.3 Upis rezervacije i generisanje novog promo koda </w:t>
      </w:r>
      <w:r w:rsidRPr="005D6964">
        <w:rPr>
          <w:rFonts w:eastAsia="Cambria" w:cs="Cambria"/>
          <w:b w:val="0"/>
          <w:bCs w:val="0"/>
          <w:sz w:val="24"/>
          <w:szCs w:val="24"/>
        </w:rPr>
        <w:t xml:space="preserve">– upis u bazu nove kupovine, smanjenje kapaciteta regiona, izdavanje novog aktivnog promo koda kupcu i emitovanje poruke TICKET_CREATED ka pozadinskom servisu (Worker). </w:t>
      </w:r>
    </w:p>
    <w:p w14:paraId="20AD1445" w14:textId="77777777" w:rsidR="005D6964" w:rsidRPr="005D6964" w:rsidRDefault="005D6964" w:rsidP="005D6964">
      <w:pPr>
        <w:rPr>
          <w:rFonts w:eastAsia="Cambria" w:cs="Cambria"/>
        </w:rPr>
      </w:pPr>
    </w:p>
    <w:p w14:paraId="2AEF4D32" w14:textId="77777777" w:rsidR="005D6964" w:rsidRPr="005D6964" w:rsidRDefault="005D6964" w:rsidP="001204A5">
      <w:pPr>
        <w:jc w:val="center"/>
      </w:pPr>
      <w:r w:rsidRPr="005D6964">
        <w:rPr>
          <w:noProof/>
        </w:rPr>
        <w:drawing>
          <wp:inline distT="0" distB="0" distL="0" distR="0" wp14:anchorId="44CAD901" wp14:editId="34F3D32E">
            <wp:extent cx="5495928" cy="4181478"/>
            <wp:effectExtent l="0" t="0" r="9522" b="9522"/>
            <wp:docPr id="18099228"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495928" cy="4181478"/>
                    </a:xfrm>
                    <a:prstGeom prst="rect">
                      <a:avLst/>
                    </a:prstGeom>
                    <a:noFill/>
                    <a:ln>
                      <a:noFill/>
                      <a:prstDash/>
                    </a:ln>
                  </pic:spPr>
                </pic:pic>
              </a:graphicData>
            </a:graphic>
          </wp:inline>
        </w:drawing>
      </w:r>
    </w:p>
    <w:p w14:paraId="39713E7F" w14:textId="77777777" w:rsidR="005D6964" w:rsidRDefault="005D6964" w:rsidP="005D6964">
      <w:pPr>
        <w:jc w:val="center"/>
        <w:rPr>
          <w:rFonts w:eastAsia="Cambria" w:cs="Cambria"/>
          <w:b/>
          <w:bCs/>
        </w:rPr>
      </w:pPr>
    </w:p>
    <w:p w14:paraId="60CAC1B4" w14:textId="77777777" w:rsidR="00E91089" w:rsidRPr="005D6964" w:rsidRDefault="00E91089" w:rsidP="005D6964">
      <w:pPr>
        <w:jc w:val="center"/>
        <w:rPr>
          <w:rFonts w:eastAsia="Cambria" w:cs="Cambria"/>
          <w:b/>
          <w:bCs/>
        </w:rPr>
      </w:pPr>
    </w:p>
    <w:p w14:paraId="487764FA" w14:textId="2458E5B8" w:rsidR="005D6964" w:rsidRPr="005D6964" w:rsidRDefault="005D6964" w:rsidP="005D6964">
      <w:pPr>
        <w:jc w:val="center"/>
      </w:pPr>
      <w:r w:rsidRPr="005D6964">
        <w:rPr>
          <w:rFonts w:eastAsia="Cambria" w:cs="Cambria"/>
          <w:b/>
          <w:bCs/>
        </w:rPr>
        <w:t>Slika 6</w:t>
      </w:r>
      <w:r w:rsidRPr="005D6964">
        <w:rPr>
          <w:rFonts w:eastAsia="Cambria" w:cs="Cambria"/>
        </w:rPr>
        <w:t xml:space="preserve"> </w:t>
      </w:r>
      <w:r w:rsidR="00AC775B">
        <w:rPr>
          <w:rFonts w:eastAsia="Cambria" w:cs="Cambria"/>
        </w:rPr>
        <w:t>-</w:t>
      </w:r>
      <w:r w:rsidRPr="005D6964">
        <w:rPr>
          <w:rFonts w:eastAsia="Cambria" w:cs="Cambria"/>
        </w:rPr>
        <w:t xml:space="preserve"> Dijagram III nivoa dekompozicije procesa 2.3</w:t>
      </w:r>
    </w:p>
    <w:p w14:paraId="312EDE4C" w14:textId="77777777" w:rsidR="001204A5" w:rsidRDefault="001204A5">
      <w:pPr>
        <w:suppressAutoHyphens w:val="0"/>
        <w:autoSpaceDN/>
        <w:spacing w:after="160" w:line="259" w:lineRule="auto"/>
        <w:jc w:val="left"/>
        <w:textAlignment w:val="auto"/>
        <w:rPr>
          <w:rFonts w:eastAsia="Cambria" w:cs="Cambria"/>
          <w:b/>
          <w:color w:val="1F4D78" w:themeColor="accent1" w:themeShade="7F"/>
        </w:rPr>
      </w:pPr>
      <w:r>
        <w:br w:type="page"/>
      </w:r>
    </w:p>
    <w:p w14:paraId="2769B8AB" w14:textId="61FC900B" w:rsidR="005D6964" w:rsidRPr="005D6964" w:rsidRDefault="005D6964" w:rsidP="00984836">
      <w:pPr>
        <w:pStyle w:val="Heading3"/>
        <w:spacing w:line="360" w:lineRule="auto"/>
      </w:pPr>
      <w:bookmarkStart w:id="88" w:name="_Toc241494590"/>
      <w:r w:rsidRPr="005D6964">
        <w:lastRenderedPageBreak/>
        <w:t>4.2.7 III nivo dekompozicije – oslobađanje kapaciteta i ažuriranje rezervacije</w:t>
      </w:r>
      <w:bookmarkEnd w:id="88"/>
    </w:p>
    <w:p w14:paraId="1DDE368A" w14:textId="0858AD86" w:rsidR="005D6964" w:rsidRPr="005D6964" w:rsidRDefault="005D6964" w:rsidP="00984836">
      <w:pPr>
        <w:spacing w:line="360" w:lineRule="auto"/>
        <w:rPr>
          <w:lang w:val="bs"/>
        </w:rPr>
      </w:pPr>
      <w:r w:rsidRPr="005D6964">
        <w:rPr>
          <w:rFonts w:eastAsia="Cambria" w:cs="Cambria"/>
        </w:rPr>
        <w:t xml:space="preserve">Dekompozicijom procesa 3.2 oslobađanje kapaciteta i ažuriranje rezervacije identifikovani su sledeći procesi (Slika 7): </w:t>
      </w:r>
    </w:p>
    <w:p w14:paraId="70DF0B5F" w14:textId="7B655AA7" w:rsidR="005D6964" w:rsidRPr="005D6964" w:rsidRDefault="005D6964" w:rsidP="005D6964">
      <w:pPr>
        <w:pStyle w:val="ListParagraph"/>
        <w:numPr>
          <w:ilvl w:val="0"/>
          <w:numId w:val="8"/>
        </w:numPr>
        <w:spacing w:line="360" w:lineRule="auto"/>
        <w:contextualSpacing w:val="0"/>
        <w:rPr>
          <w:lang w:val="bs"/>
        </w:rPr>
      </w:pPr>
      <w:r w:rsidRPr="00E91089">
        <w:rPr>
          <w:rFonts w:eastAsia="Cambria" w:cs="Cambria"/>
          <w:b/>
          <w:bCs/>
          <w:lang w:val="bs"/>
        </w:rPr>
        <w:t xml:space="preserve">3.2.1 </w:t>
      </w:r>
      <w:r w:rsidRPr="00E91089">
        <w:rPr>
          <w:rFonts w:eastAsia="Cambria" w:cs="Cambria"/>
          <w:b/>
          <w:bCs/>
        </w:rPr>
        <w:t>Poni</w:t>
      </w:r>
      <w:r w:rsidRPr="00E91089">
        <w:rPr>
          <w:rFonts w:eastAsia="Cambria" w:cs="Cambria"/>
          <w:b/>
          <w:bCs/>
          <w:lang w:val="bs"/>
        </w:rPr>
        <w:t>š</w:t>
      </w:r>
      <w:r w:rsidRPr="00E91089">
        <w:rPr>
          <w:rFonts w:eastAsia="Cambria" w:cs="Cambria"/>
          <w:b/>
          <w:bCs/>
        </w:rPr>
        <w:t>tavanje</w:t>
      </w:r>
      <w:r w:rsidRPr="00E91089">
        <w:rPr>
          <w:rFonts w:eastAsia="Cambria" w:cs="Cambria"/>
          <w:b/>
          <w:bCs/>
          <w:lang w:val="bs"/>
        </w:rPr>
        <w:t xml:space="preserve"> </w:t>
      </w:r>
      <w:r w:rsidRPr="00E91089">
        <w:rPr>
          <w:rFonts w:eastAsia="Cambria" w:cs="Cambria"/>
          <w:b/>
          <w:bCs/>
        </w:rPr>
        <w:t>statusa</w:t>
      </w:r>
      <w:r w:rsidRPr="00E91089">
        <w:rPr>
          <w:rFonts w:eastAsia="Cambria" w:cs="Cambria"/>
          <w:b/>
          <w:bCs/>
          <w:lang w:val="bs"/>
        </w:rPr>
        <w:t xml:space="preserve"> </w:t>
      </w:r>
      <w:r w:rsidRPr="00E91089">
        <w:rPr>
          <w:rFonts w:eastAsia="Cambria" w:cs="Cambria"/>
          <w:b/>
          <w:bCs/>
        </w:rPr>
        <w:t>mesta</w:t>
      </w:r>
      <w:r w:rsidRPr="00E91089">
        <w:rPr>
          <w:rFonts w:eastAsia="Cambria" w:cs="Cambria"/>
          <w:b/>
          <w:bCs/>
          <w:lang w:val="bs"/>
        </w:rPr>
        <w:t xml:space="preserve"> </w:t>
      </w:r>
      <w:r w:rsidR="00AC775B">
        <w:rPr>
          <w:rFonts w:eastAsia="Cambria" w:cs="Cambria"/>
          <w:lang w:val="bs"/>
        </w:rPr>
        <w:t>-</w:t>
      </w:r>
      <w:r w:rsidRPr="00B7608C">
        <w:rPr>
          <w:rFonts w:eastAsia="Cambria" w:cs="Cambria"/>
          <w:lang w:val="bs"/>
        </w:rPr>
        <w:t xml:space="preserve"> </w:t>
      </w:r>
      <w:r w:rsidRPr="005D6964">
        <w:rPr>
          <w:rFonts w:eastAsia="Cambria" w:cs="Cambria"/>
        </w:rPr>
        <w:t>na</w:t>
      </w:r>
      <w:r w:rsidRPr="00B7608C">
        <w:rPr>
          <w:rFonts w:eastAsia="Cambria" w:cs="Cambria"/>
          <w:lang w:val="bs"/>
        </w:rPr>
        <w:t xml:space="preserve"> </w:t>
      </w:r>
      <w:r w:rsidRPr="005D6964">
        <w:rPr>
          <w:rFonts w:eastAsia="Cambria" w:cs="Cambria"/>
        </w:rPr>
        <w:t>osnovu</w:t>
      </w:r>
      <w:r w:rsidRPr="00B7608C">
        <w:rPr>
          <w:rFonts w:eastAsia="Cambria" w:cs="Cambria"/>
          <w:lang w:val="bs"/>
        </w:rPr>
        <w:t xml:space="preserve"> </w:t>
      </w:r>
      <w:r w:rsidRPr="005D6964">
        <w:rPr>
          <w:rFonts w:eastAsia="Cambria" w:cs="Cambria"/>
        </w:rPr>
        <w:t>validiranog</w:t>
      </w:r>
      <w:r w:rsidRPr="00B7608C">
        <w:rPr>
          <w:rFonts w:eastAsia="Cambria" w:cs="Cambria"/>
          <w:lang w:val="bs"/>
        </w:rPr>
        <w:t xml:space="preserve"> </w:t>
      </w:r>
      <w:r w:rsidRPr="005D6964">
        <w:rPr>
          <w:rFonts w:eastAsia="Cambria" w:cs="Cambria"/>
        </w:rPr>
        <w:t>zahteva</w:t>
      </w:r>
      <w:r w:rsidRPr="00B7608C">
        <w:rPr>
          <w:rFonts w:eastAsia="Cambria" w:cs="Cambria"/>
          <w:lang w:val="bs"/>
        </w:rPr>
        <w:t xml:space="preserve">, </w:t>
      </w:r>
      <w:r w:rsidRPr="005D6964">
        <w:rPr>
          <w:rFonts w:eastAsia="Cambria" w:cs="Cambria"/>
        </w:rPr>
        <w:t>vr</w:t>
      </w:r>
      <w:r w:rsidRPr="00B7608C">
        <w:rPr>
          <w:rFonts w:eastAsia="Cambria" w:cs="Cambria"/>
          <w:lang w:val="bs"/>
        </w:rPr>
        <w:t>š</w:t>
      </w:r>
      <w:r w:rsidRPr="005D6964">
        <w:rPr>
          <w:rFonts w:eastAsia="Cambria" w:cs="Cambria"/>
        </w:rPr>
        <w:t>i</w:t>
      </w:r>
      <w:r w:rsidRPr="00B7608C">
        <w:rPr>
          <w:rFonts w:eastAsia="Cambria" w:cs="Cambria"/>
          <w:lang w:val="bs"/>
        </w:rPr>
        <w:t xml:space="preserve"> </w:t>
      </w:r>
      <w:r w:rsidRPr="005D6964">
        <w:rPr>
          <w:rFonts w:eastAsia="Cambria" w:cs="Cambria"/>
        </w:rPr>
        <w:t>se</w:t>
      </w:r>
      <w:r w:rsidRPr="00B7608C">
        <w:rPr>
          <w:rFonts w:eastAsia="Cambria" w:cs="Cambria"/>
          <w:lang w:val="bs"/>
        </w:rPr>
        <w:t xml:space="preserve"> </w:t>
      </w:r>
      <w:r w:rsidRPr="005D6964">
        <w:rPr>
          <w:rFonts w:eastAsia="Cambria" w:cs="Cambria"/>
        </w:rPr>
        <w:t>promena</w:t>
      </w:r>
      <w:r w:rsidRPr="00B7608C">
        <w:rPr>
          <w:rFonts w:eastAsia="Cambria" w:cs="Cambria"/>
          <w:lang w:val="bs"/>
        </w:rPr>
        <w:t xml:space="preserve"> </w:t>
      </w:r>
      <w:r w:rsidRPr="005D6964">
        <w:rPr>
          <w:rFonts w:eastAsia="Cambria" w:cs="Cambria"/>
        </w:rPr>
        <w:t>statusa</w:t>
      </w:r>
      <w:r w:rsidRPr="00B7608C">
        <w:rPr>
          <w:rFonts w:eastAsia="Cambria" w:cs="Cambria"/>
          <w:lang w:val="bs"/>
        </w:rPr>
        <w:t xml:space="preserve"> </w:t>
      </w:r>
      <w:r w:rsidRPr="005D6964">
        <w:rPr>
          <w:rFonts w:eastAsia="Cambria" w:cs="Cambria"/>
        </w:rPr>
        <w:t>rezervisanih</w:t>
      </w:r>
      <w:r w:rsidRPr="00B7608C">
        <w:rPr>
          <w:rFonts w:eastAsia="Cambria" w:cs="Cambria"/>
          <w:lang w:val="bs"/>
        </w:rPr>
        <w:t xml:space="preserve"> </w:t>
      </w:r>
      <w:r w:rsidRPr="005D6964">
        <w:rPr>
          <w:rFonts w:eastAsia="Cambria" w:cs="Cambria"/>
        </w:rPr>
        <w:t>mesta</w:t>
      </w:r>
      <w:r w:rsidRPr="00B7608C">
        <w:rPr>
          <w:rFonts w:eastAsia="Cambria" w:cs="Cambria"/>
          <w:lang w:val="bs"/>
        </w:rPr>
        <w:t xml:space="preserve"> </w:t>
      </w:r>
      <w:r w:rsidRPr="005D6964">
        <w:rPr>
          <w:rFonts w:eastAsia="Cambria" w:cs="Cambria"/>
        </w:rPr>
        <w:t>u</w:t>
      </w:r>
      <w:r w:rsidRPr="00B7608C">
        <w:rPr>
          <w:rFonts w:eastAsia="Cambria" w:cs="Cambria"/>
          <w:lang w:val="bs"/>
        </w:rPr>
        <w:t xml:space="preserve"> </w:t>
      </w:r>
      <w:r w:rsidRPr="005D6964">
        <w:rPr>
          <w:rFonts w:eastAsia="Cambria" w:cs="Cambria"/>
        </w:rPr>
        <w:t>SLOBODNO</w:t>
      </w:r>
      <w:r w:rsidRPr="00B7608C">
        <w:rPr>
          <w:rFonts w:eastAsia="Cambria" w:cs="Cambria"/>
          <w:lang w:val="bs"/>
        </w:rPr>
        <w:t xml:space="preserve">, </w:t>
      </w:r>
      <w:r w:rsidRPr="005D6964">
        <w:rPr>
          <w:rFonts w:eastAsia="Cambria" w:cs="Cambria"/>
        </w:rPr>
        <w:t>dok</w:t>
      </w:r>
      <w:r w:rsidRPr="00B7608C">
        <w:rPr>
          <w:rFonts w:eastAsia="Cambria" w:cs="Cambria"/>
          <w:lang w:val="bs"/>
        </w:rPr>
        <w:t xml:space="preserve"> </w:t>
      </w:r>
      <w:r w:rsidRPr="005D6964">
        <w:rPr>
          <w:rFonts w:eastAsia="Cambria" w:cs="Cambria"/>
        </w:rPr>
        <w:t>se</w:t>
      </w:r>
      <w:r w:rsidRPr="00B7608C">
        <w:rPr>
          <w:rFonts w:eastAsia="Cambria" w:cs="Cambria"/>
          <w:lang w:val="bs"/>
        </w:rPr>
        <w:t xml:space="preserve"> </w:t>
      </w:r>
      <w:r w:rsidRPr="005D6964">
        <w:rPr>
          <w:rFonts w:eastAsia="Cambria" w:cs="Cambria"/>
        </w:rPr>
        <w:t>status</w:t>
      </w:r>
      <w:r w:rsidRPr="00B7608C">
        <w:rPr>
          <w:rFonts w:eastAsia="Cambria" w:cs="Cambria"/>
          <w:lang w:val="bs"/>
        </w:rPr>
        <w:t xml:space="preserve"> </w:t>
      </w:r>
      <w:r w:rsidRPr="005D6964">
        <w:rPr>
          <w:rFonts w:eastAsia="Cambria" w:cs="Cambria"/>
        </w:rPr>
        <w:t>odgovaraju</w:t>
      </w:r>
      <w:r w:rsidRPr="00B7608C">
        <w:rPr>
          <w:rFonts w:eastAsia="Cambria" w:cs="Cambria"/>
          <w:lang w:val="bs"/>
        </w:rPr>
        <w:t>ć</w:t>
      </w:r>
      <w:r w:rsidRPr="005D6964">
        <w:rPr>
          <w:rFonts w:eastAsia="Cambria" w:cs="Cambria"/>
        </w:rPr>
        <w:t>e</w:t>
      </w:r>
      <w:r w:rsidRPr="00B7608C">
        <w:rPr>
          <w:rFonts w:eastAsia="Cambria" w:cs="Cambria"/>
          <w:lang w:val="bs"/>
        </w:rPr>
        <w:t xml:space="preserve"> </w:t>
      </w:r>
      <w:r w:rsidRPr="005D6964">
        <w:rPr>
          <w:rFonts w:eastAsia="Cambria" w:cs="Cambria"/>
        </w:rPr>
        <w:t>rezervacije</w:t>
      </w:r>
      <w:r w:rsidRPr="00B7608C">
        <w:rPr>
          <w:rFonts w:eastAsia="Cambria" w:cs="Cambria"/>
          <w:lang w:val="bs"/>
        </w:rPr>
        <w:t xml:space="preserve"> </w:t>
      </w:r>
      <w:r w:rsidRPr="005D6964">
        <w:rPr>
          <w:rFonts w:eastAsia="Cambria" w:cs="Cambria"/>
        </w:rPr>
        <w:t>a</w:t>
      </w:r>
      <w:r w:rsidRPr="00B7608C">
        <w:rPr>
          <w:rFonts w:eastAsia="Cambria" w:cs="Cambria"/>
          <w:lang w:val="bs"/>
        </w:rPr>
        <w:t>ž</w:t>
      </w:r>
      <w:r w:rsidRPr="005D6964">
        <w:rPr>
          <w:rFonts w:eastAsia="Cambria" w:cs="Cambria"/>
        </w:rPr>
        <w:t>urira</w:t>
      </w:r>
      <w:r w:rsidRPr="00B7608C">
        <w:rPr>
          <w:rFonts w:eastAsia="Cambria" w:cs="Cambria"/>
          <w:lang w:val="bs"/>
        </w:rPr>
        <w:t xml:space="preserve"> </w:t>
      </w:r>
      <w:r w:rsidRPr="005D6964">
        <w:rPr>
          <w:rFonts w:eastAsia="Cambria" w:cs="Cambria"/>
        </w:rPr>
        <w:t>na</w:t>
      </w:r>
      <w:r w:rsidRPr="00B7608C">
        <w:rPr>
          <w:rFonts w:eastAsia="Cambria" w:cs="Cambria"/>
          <w:lang w:val="bs"/>
        </w:rPr>
        <w:t xml:space="preserve"> </w:t>
      </w:r>
      <w:r w:rsidRPr="005D6964">
        <w:rPr>
          <w:rFonts w:eastAsia="Cambria" w:cs="Cambria"/>
        </w:rPr>
        <w:t>OTKAZANA</w:t>
      </w:r>
      <w:r w:rsidRPr="005D6964">
        <w:rPr>
          <w:rFonts w:eastAsia="Cambria" w:cs="Cambria"/>
          <w:lang w:val="bs"/>
        </w:rPr>
        <w:t>.</w:t>
      </w:r>
    </w:p>
    <w:p w14:paraId="37C4210A" w14:textId="3C949ADF" w:rsidR="005D6964" w:rsidRPr="005D6964" w:rsidRDefault="005D6964" w:rsidP="005D6964">
      <w:pPr>
        <w:pStyle w:val="ListParagraph"/>
        <w:numPr>
          <w:ilvl w:val="0"/>
          <w:numId w:val="8"/>
        </w:numPr>
        <w:spacing w:line="360" w:lineRule="auto"/>
        <w:contextualSpacing w:val="0"/>
        <w:rPr>
          <w:lang w:val="bs"/>
        </w:rPr>
      </w:pPr>
      <w:r w:rsidRPr="00E91089">
        <w:rPr>
          <w:rFonts w:eastAsia="Cambria" w:cs="Cambria"/>
          <w:b/>
          <w:bCs/>
          <w:lang w:val="bs"/>
        </w:rPr>
        <w:t xml:space="preserve">3.2.2 </w:t>
      </w:r>
      <w:r w:rsidRPr="00E91089">
        <w:rPr>
          <w:rFonts w:eastAsia="Cambria" w:cs="Cambria"/>
          <w:b/>
          <w:bCs/>
        </w:rPr>
        <w:t>Deaktivacija</w:t>
      </w:r>
      <w:r w:rsidRPr="00E91089">
        <w:rPr>
          <w:rFonts w:eastAsia="Cambria" w:cs="Cambria"/>
          <w:b/>
          <w:bCs/>
          <w:lang w:val="bs"/>
        </w:rPr>
        <w:t xml:space="preserve"> </w:t>
      </w:r>
      <w:r w:rsidRPr="00E91089">
        <w:rPr>
          <w:rFonts w:eastAsia="Cambria" w:cs="Cambria"/>
          <w:b/>
          <w:bCs/>
        </w:rPr>
        <w:t>pripadaju</w:t>
      </w:r>
      <w:r w:rsidRPr="00E91089">
        <w:rPr>
          <w:rFonts w:eastAsia="Cambria" w:cs="Cambria"/>
          <w:b/>
          <w:bCs/>
          <w:lang w:val="bs"/>
        </w:rPr>
        <w:t>ć</w:t>
      </w:r>
      <w:r w:rsidRPr="00E91089">
        <w:rPr>
          <w:rFonts w:eastAsia="Cambria" w:cs="Cambria"/>
          <w:b/>
          <w:bCs/>
        </w:rPr>
        <w:t>eg</w:t>
      </w:r>
      <w:r w:rsidRPr="00E91089">
        <w:rPr>
          <w:rFonts w:eastAsia="Cambria" w:cs="Cambria"/>
          <w:b/>
          <w:bCs/>
          <w:lang w:val="bs"/>
        </w:rPr>
        <w:t xml:space="preserve"> </w:t>
      </w:r>
      <w:r w:rsidRPr="00E91089">
        <w:rPr>
          <w:rFonts w:eastAsia="Cambria" w:cs="Cambria"/>
          <w:b/>
          <w:bCs/>
        </w:rPr>
        <w:t>promo</w:t>
      </w:r>
      <w:r w:rsidRPr="00E91089">
        <w:rPr>
          <w:rFonts w:eastAsia="Cambria" w:cs="Cambria"/>
          <w:b/>
          <w:bCs/>
          <w:lang w:val="bs"/>
        </w:rPr>
        <w:t xml:space="preserve"> </w:t>
      </w:r>
      <w:r w:rsidRPr="00E91089">
        <w:rPr>
          <w:rFonts w:eastAsia="Cambria" w:cs="Cambria"/>
          <w:b/>
          <w:bCs/>
        </w:rPr>
        <w:t>koda</w:t>
      </w:r>
      <w:r w:rsidRPr="00E91089">
        <w:rPr>
          <w:rFonts w:eastAsia="Cambria" w:cs="Cambria"/>
          <w:b/>
          <w:bCs/>
          <w:lang w:val="bs"/>
        </w:rPr>
        <w:t xml:space="preserve"> </w:t>
      </w:r>
      <w:r w:rsidRPr="00B7608C">
        <w:rPr>
          <w:rFonts w:eastAsia="Cambria" w:cs="Cambria"/>
          <w:lang w:val="bs"/>
        </w:rPr>
        <w:t xml:space="preserve">– </w:t>
      </w:r>
      <w:r w:rsidR="00D83C10">
        <w:rPr>
          <w:rFonts w:eastAsia="Cambria" w:cs="Cambria"/>
        </w:rPr>
        <w:t>promo</w:t>
      </w:r>
      <w:r w:rsidRPr="00B7608C">
        <w:rPr>
          <w:rFonts w:eastAsia="Cambria" w:cs="Cambria"/>
          <w:lang w:val="bs"/>
        </w:rPr>
        <w:t xml:space="preserve"> </w:t>
      </w:r>
      <w:r w:rsidRPr="005D6964">
        <w:rPr>
          <w:rFonts w:eastAsia="Cambria" w:cs="Cambria"/>
        </w:rPr>
        <w:t>kod</w:t>
      </w:r>
      <w:r w:rsidRPr="00B7608C">
        <w:rPr>
          <w:rFonts w:eastAsia="Cambria" w:cs="Cambria"/>
          <w:lang w:val="bs"/>
        </w:rPr>
        <w:t xml:space="preserve"> </w:t>
      </w:r>
      <w:r w:rsidRPr="005D6964">
        <w:rPr>
          <w:rFonts w:eastAsia="Cambria" w:cs="Cambria"/>
        </w:rPr>
        <w:t>generisan</w:t>
      </w:r>
      <w:r w:rsidRPr="00B7608C">
        <w:rPr>
          <w:rFonts w:eastAsia="Cambria" w:cs="Cambria"/>
          <w:lang w:val="bs"/>
        </w:rPr>
        <w:t xml:space="preserve"> </w:t>
      </w:r>
      <w:r w:rsidRPr="005D6964">
        <w:rPr>
          <w:rFonts w:eastAsia="Cambria" w:cs="Cambria"/>
        </w:rPr>
        <w:t>prilikom</w:t>
      </w:r>
      <w:r w:rsidRPr="00B7608C">
        <w:rPr>
          <w:rFonts w:eastAsia="Cambria" w:cs="Cambria"/>
          <w:lang w:val="bs"/>
        </w:rPr>
        <w:t xml:space="preserve"> </w:t>
      </w:r>
      <w:r w:rsidRPr="005D6964">
        <w:rPr>
          <w:rFonts w:eastAsia="Cambria" w:cs="Cambria"/>
        </w:rPr>
        <w:t>te</w:t>
      </w:r>
      <w:r w:rsidRPr="00B7608C">
        <w:rPr>
          <w:rFonts w:eastAsia="Cambria" w:cs="Cambria"/>
          <w:lang w:val="bs"/>
        </w:rPr>
        <w:t xml:space="preserve"> </w:t>
      </w:r>
      <w:r w:rsidRPr="005D6964">
        <w:rPr>
          <w:rFonts w:eastAsia="Cambria" w:cs="Cambria"/>
        </w:rPr>
        <w:t>rezervacije</w:t>
      </w:r>
      <w:r w:rsidRPr="00B7608C">
        <w:rPr>
          <w:rFonts w:eastAsia="Cambria" w:cs="Cambria"/>
          <w:lang w:val="bs"/>
        </w:rPr>
        <w:t xml:space="preserve"> </w:t>
      </w:r>
      <w:r w:rsidRPr="005D6964">
        <w:rPr>
          <w:rFonts w:eastAsia="Cambria" w:cs="Cambria"/>
        </w:rPr>
        <w:t>ozna</w:t>
      </w:r>
      <w:r w:rsidRPr="00B7608C">
        <w:rPr>
          <w:rFonts w:eastAsia="Cambria" w:cs="Cambria"/>
          <w:lang w:val="bs"/>
        </w:rPr>
        <w:t>č</w:t>
      </w:r>
      <w:r w:rsidRPr="005D6964">
        <w:rPr>
          <w:rFonts w:eastAsia="Cambria" w:cs="Cambria"/>
        </w:rPr>
        <w:t>ava</w:t>
      </w:r>
      <w:r w:rsidRPr="00B7608C">
        <w:rPr>
          <w:rFonts w:eastAsia="Cambria" w:cs="Cambria"/>
          <w:lang w:val="bs"/>
        </w:rPr>
        <w:t xml:space="preserve"> </w:t>
      </w:r>
      <w:r w:rsidRPr="005D6964">
        <w:rPr>
          <w:rFonts w:eastAsia="Cambria" w:cs="Cambria"/>
        </w:rPr>
        <w:t>se</w:t>
      </w:r>
      <w:r w:rsidRPr="00B7608C">
        <w:rPr>
          <w:rFonts w:eastAsia="Cambria" w:cs="Cambria"/>
          <w:lang w:val="bs"/>
        </w:rPr>
        <w:t xml:space="preserve"> </w:t>
      </w:r>
      <w:r w:rsidRPr="005D6964">
        <w:rPr>
          <w:rFonts w:eastAsia="Cambria" w:cs="Cambria"/>
        </w:rPr>
        <w:t>kao</w:t>
      </w:r>
      <w:r w:rsidRPr="00B7608C">
        <w:rPr>
          <w:rFonts w:eastAsia="Cambria" w:cs="Cambria"/>
          <w:lang w:val="bs"/>
        </w:rPr>
        <w:t xml:space="preserve"> </w:t>
      </w:r>
      <w:r w:rsidRPr="005D6964">
        <w:rPr>
          <w:rFonts w:eastAsia="Cambria" w:cs="Cambria"/>
        </w:rPr>
        <w:t>NEVA</w:t>
      </w:r>
      <w:r w:rsidRPr="00B7608C">
        <w:rPr>
          <w:rFonts w:eastAsia="Cambria" w:cs="Cambria"/>
          <w:lang w:val="bs"/>
        </w:rPr>
        <w:t>Ž</w:t>
      </w:r>
      <w:r w:rsidRPr="005D6964">
        <w:rPr>
          <w:rFonts w:eastAsia="Cambria" w:cs="Cambria"/>
        </w:rPr>
        <w:t>E</w:t>
      </w:r>
      <w:r w:rsidRPr="00B7608C">
        <w:rPr>
          <w:rFonts w:eastAsia="Cambria" w:cs="Cambria"/>
          <w:lang w:val="bs"/>
        </w:rPr>
        <w:t>Ć</w:t>
      </w:r>
      <w:r w:rsidRPr="005D6964">
        <w:rPr>
          <w:rFonts w:eastAsia="Cambria" w:cs="Cambria"/>
        </w:rPr>
        <w:t>I</w:t>
      </w:r>
      <w:r w:rsidRPr="005D6964">
        <w:rPr>
          <w:rFonts w:eastAsia="Cambria" w:cs="Cambria"/>
          <w:lang w:val="bs"/>
        </w:rPr>
        <w:t>.</w:t>
      </w:r>
    </w:p>
    <w:p w14:paraId="7A345B44" w14:textId="77777777" w:rsidR="005D6964" w:rsidRPr="005D6964" w:rsidRDefault="005D6964" w:rsidP="005D6964">
      <w:pPr>
        <w:pStyle w:val="ListParagraph"/>
        <w:numPr>
          <w:ilvl w:val="0"/>
          <w:numId w:val="8"/>
        </w:numPr>
        <w:spacing w:line="360" w:lineRule="auto"/>
        <w:contextualSpacing w:val="0"/>
        <w:rPr>
          <w:lang w:val="bs"/>
        </w:rPr>
      </w:pPr>
      <w:r w:rsidRPr="00E91089">
        <w:rPr>
          <w:rFonts w:eastAsia="Cambria" w:cs="Cambria"/>
          <w:b/>
          <w:bCs/>
          <w:lang w:val="bs"/>
        </w:rPr>
        <w:t xml:space="preserve">3.2.3 </w:t>
      </w:r>
      <w:r w:rsidRPr="00E91089">
        <w:rPr>
          <w:rFonts w:eastAsia="Cambria" w:cs="Cambria"/>
          <w:b/>
          <w:bCs/>
        </w:rPr>
        <w:t>Slanje</w:t>
      </w:r>
      <w:r w:rsidRPr="00E91089">
        <w:rPr>
          <w:rFonts w:eastAsia="Cambria" w:cs="Cambria"/>
          <w:b/>
          <w:bCs/>
          <w:lang w:val="bs"/>
        </w:rPr>
        <w:t xml:space="preserve"> </w:t>
      </w:r>
      <w:r w:rsidRPr="00E91089">
        <w:rPr>
          <w:rFonts w:eastAsia="Cambria" w:cs="Cambria"/>
          <w:b/>
          <w:bCs/>
        </w:rPr>
        <w:t>obave</w:t>
      </w:r>
      <w:r w:rsidRPr="00E91089">
        <w:rPr>
          <w:rFonts w:eastAsia="Cambria" w:cs="Cambria"/>
          <w:b/>
          <w:bCs/>
          <w:lang w:val="bs"/>
        </w:rPr>
        <w:t>š</w:t>
      </w:r>
      <w:r w:rsidRPr="00E91089">
        <w:rPr>
          <w:rFonts w:eastAsia="Cambria" w:cs="Cambria"/>
          <w:b/>
          <w:bCs/>
        </w:rPr>
        <w:t>tenja</w:t>
      </w:r>
      <w:r w:rsidRPr="00E91089">
        <w:rPr>
          <w:rFonts w:eastAsia="Cambria" w:cs="Cambria"/>
          <w:b/>
          <w:bCs/>
          <w:lang w:val="bs"/>
        </w:rPr>
        <w:t xml:space="preserve"> </w:t>
      </w:r>
      <w:r w:rsidRPr="00E91089">
        <w:rPr>
          <w:rFonts w:eastAsia="Cambria" w:cs="Cambria"/>
          <w:b/>
          <w:bCs/>
        </w:rPr>
        <w:t>klijentu</w:t>
      </w:r>
      <w:r w:rsidRPr="00B7608C">
        <w:rPr>
          <w:rFonts w:eastAsia="Cambria" w:cs="Cambria"/>
          <w:lang w:val="bs"/>
        </w:rPr>
        <w:t xml:space="preserve"> – </w:t>
      </w:r>
      <w:r w:rsidRPr="005D6964">
        <w:rPr>
          <w:rFonts w:eastAsia="Cambria" w:cs="Cambria"/>
        </w:rPr>
        <w:t>generisanje</w:t>
      </w:r>
      <w:r w:rsidRPr="00B7608C">
        <w:rPr>
          <w:rFonts w:eastAsia="Cambria" w:cs="Cambria"/>
          <w:lang w:val="bs"/>
        </w:rPr>
        <w:t xml:space="preserve"> </w:t>
      </w:r>
      <w:r w:rsidRPr="005D6964">
        <w:rPr>
          <w:rFonts w:eastAsia="Cambria" w:cs="Cambria"/>
        </w:rPr>
        <w:t>izlazne</w:t>
      </w:r>
      <w:r w:rsidRPr="00B7608C">
        <w:rPr>
          <w:rFonts w:eastAsia="Cambria" w:cs="Cambria"/>
          <w:lang w:val="bs"/>
        </w:rPr>
        <w:t xml:space="preserve"> </w:t>
      </w:r>
      <w:r w:rsidRPr="005D6964">
        <w:rPr>
          <w:rFonts w:eastAsia="Cambria" w:cs="Cambria"/>
        </w:rPr>
        <w:t>potvrde</w:t>
      </w:r>
      <w:r w:rsidRPr="00B7608C">
        <w:rPr>
          <w:rFonts w:eastAsia="Cambria" w:cs="Cambria"/>
          <w:lang w:val="bs"/>
        </w:rPr>
        <w:t xml:space="preserve"> </w:t>
      </w:r>
      <w:r w:rsidRPr="005D6964">
        <w:rPr>
          <w:rFonts w:eastAsia="Cambria" w:cs="Cambria"/>
        </w:rPr>
        <w:t>o</w:t>
      </w:r>
      <w:r w:rsidRPr="00B7608C">
        <w:rPr>
          <w:rFonts w:eastAsia="Cambria" w:cs="Cambria"/>
          <w:lang w:val="bs"/>
        </w:rPr>
        <w:t xml:space="preserve"> </w:t>
      </w:r>
      <w:r w:rsidRPr="005D6964">
        <w:rPr>
          <w:rFonts w:eastAsia="Cambria" w:cs="Cambria"/>
        </w:rPr>
        <w:t>uspe</w:t>
      </w:r>
      <w:r w:rsidRPr="00B7608C">
        <w:rPr>
          <w:rFonts w:eastAsia="Cambria" w:cs="Cambria"/>
          <w:lang w:val="bs"/>
        </w:rPr>
        <w:t>š</w:t>
      </w:r>
      <w:r w:rsidRPr="005D6964">
        <w:rPr>
          <w:rFonts w:eastAsia="Cambria" w:cs="Cambria"/>
        </w:rPr>
        <w:t>nom</w:t>
      </w:r>
      <w:r w:rsidRPr="00B7608C">
        <w:rPr>
          <w:rFonts w:eastAsia="Cambria" w:cs="Cambria"/>
          <w:lang w:val="bs"/>
        </w:rPr>
        <w:t xml:space="preserve"> </w:t>
      </w:r>
      <w:r w:rsidRPr="005D6964">
        <w:rPr>
          <w:rFonts w:eastAsia="Cambria" w:cs="Cambria"/>
        </w:rPr>
        <w:t>otkazivanju</w:t>
      </w:r>
      <w:r w:rsidRPr="00B7608C">
        <w:rPr>
          <w:rFonts w:eastAsia="Cambria" w:cs="Cambria"/>
          <w:lang w:val="bs"/>
        </w:rPr>
        <w:t xml:space="preserve"> </w:t>
      </w:r>
      <w:r w:rsidRPr="005D6964">
        <w:rPr>
          <w:rFonts w:eastAsia="Cambria" w:cs="Cambria"/>
        </w:rPr>
        <w:t>rezervacije</w:t>
      </w:r>
      <w:r w:rsidRPr="00B7608C">
        <w:rPr>
          <w:rFonts w:eastAsia="Cambria" w:cs="Cambria"/>
          <w:lang w:val="bs"/>
        </w:rPr>
        <w:t xml:space="preserve">, </w:t>
      </w:r>
      <w:r w:rsidRPr="005D6964">
        <w:rPr>
          <w:rFonts w:eastAsia="Cambria" w:cs="Cambria"/>
        </w:rPr>
        <w:t>dok</w:t>
      </w:r>
      <w:r w:rsidRPr="00B7608C">
        <w:rPr>
          <w:rFonts w:eastAsia="Cambria" w:cs="Cambria"/>
          <w:lang w:val="bs"/>
        </w:rPr>
        <w:t xml:space="preserve"> </w:t>
      </w:r>
      <w:r w:rsidRPr="005D6964">
        <w:rPr>
          <w:rFonts w:eastAsia="Cambria" w:cs="Cambria"/>
        </w:rPr>
        <w:t>se</w:t>
      </w:r>
      <w:r w:rsidRPr="00B7608C">
        <w:rPr>
          <w:rFonts w:eastAsia="Cambria" w:cs="Cambria"/>
          <w:lang w:val="bs"/>
        </w:rPr>
        <w:t xml:space="preserve"> </w:t>
      </w:r>
      <w:r w:rsidRPr="005D6964">
        <w:rPr>
          <w:rFonts w:eastAsia="Cambria" w:cs="Cambria"/>
        </w:rPr>
        <w:t>ka</w:t>
      </w:r>
      <w:r w:rsidRPr="00B7608C">
        <w:rPr>
          <w:rFonts w:eastAsia="Cambria" w:cs="Cambria"/>
          <w:lang w:val="bs"/>
        </w:rPr>
        <w:t xml:space="preserve"> </w:t>
      </w:r>
      <w:r w:rsidRPr="005D6964">
        <w:rPr>
          <w:rFonts w:eastAsia="Cambria" w:cs="Cambria"/>
        </w:rPr>
        <w:t>pozadinskom</w:t>
      </w:r>
      <w:r w:rsidRPr="00B7608C">
        <w:rPr>
          <w:rFonts w:eastAsia="Cambria" w:cs="Cambria"/>
          <w:lang w:val="bs"/>
        </w:rPr>
        <w:t xml:space="preserve"> </w:t>
      </w:r>
      <w:r w:rsidRPr="005D6964">
        <w:rPr>
          <w:rFonts w:eastAsia="Cambria" w:cs="Cambria"/>
        </w:rPr>
        <w:t>servisu</w:t>
      </w:r>
      <w:r w:rsidRPr="00B7608C">
        <w:rPr>
          <w:rFonts w:eastAsia="Cambria" w:cs="Cambria"/>
          <w:lang w:val="bs"/>
        </w:rPr>
        <w:t xml:space="preserve"> (</w:t>
      </w:r>
      <w:r w:rsidRPr="005D6964">
        <w:rPr>
          <w:rFonts w:eastAsia="Cambria" w:cs="Cambria"/>
        </w:rPr>
        <w:t>Worker</w:t>
      </w:r>
      <w:r w:rsidRPr="00B7608C">
        <w:rPr>
          <w:rFonts w:eastAsia="Cambria" w:cs="Cambria"/>
          <w:lang w:val="bs"/>
        </w:rPr>
        <w:t xml:space="preserve">) </w:t>
      </w:r>
      <w:r w:rsidRPr="005D6964">
        <w:rPr>
          <w:rFonts w:eastAsia="Cambria" w:cs="Cambria"/>
        </w:rPr>
        <w:t>emituje</w:t>
      </w:r>
      <w:r w:rsidRPr="00B7608C">
        <w:rPr>
          <w:rFonts w:eastAsia="Cambria" w:cs="Cambria"/>
          <w:lang w:val="bs"/>
        </w:rPr>
        <w:t xml:space="preserve"> </w:t>
      </w:r>
      <w:r w:rsidRPr="005D6964">
        <w:rPr>
          <w:rFonts w:eastAsia="Cambria" w:cs="Cambria"/>
        </w:rPr>
        <w:t>doga</w:t>
      </w:r>
      <w:r w:rsidRPr="00B7608C">
        <w:rPr>
          <w:rFonts w:eastAsia="Cambria" w:cs="Cambria"/>
          <w:lang w:val="bs"/>
        </w:rPr>
        <w:t>đ</w:t>
      </w:r>
      <w:r w:rsidRPr="005D6964">
        <w:rPr>
          <w:rFonts w:eastAsia="Cambria" w:cs="Cambria"/>
        </w:rPr>
        <w:t>aj</w:t>
      </w:r>
      <w:r w:rsidRPr="00B7608C">
        <w:rPr>
          <w:rFonts w:eastAsia="Cambria" w:cs="Cambria"/>
          <w:lang w:val="bs"/>
        </w:rPr>
        <w:t xml:space="preserve"> </w:t>
      </w:r>
      <w:r w:rsidRPr="005D6964">
        <w:rPr>
          <w:rFonts w:eastAsia="Cambria" w:cs="Cambria"/>
        </w:rPr>
        <w:t>TICKET</w:t>
      </w:r>
      <w:r w:rsidRPr="00B7608C">
        <w:rPr>
          <w:rFonts w:eastAsia="Cambria" w:cs="Cambria"/>
          <w:lang w:val="bs"/>
        </w:rPr>
        <w:t>_</w:t>
      </w:r>
      <w:r w:rsidRPr="005D6964">
        <w:rPr>
          <w:rFonts w:eastAsia="Cambria" w:cs="Cambria"/>
        </w:rPr>
        <w:t>UPDATED</w:t>
      </w:r>
      <w:r w:rsidRPr="00B7608C">
        <w:rPr>
          <w:rFonts w:eastAsia="Cambria" w:cs="Cambria"/>
          <w:lang w:val="bs"/>
        </w:rPr>
        <w:t xml:space="preserve"> / </w:t>
      </w:r>
      <w:r w:rsidRPr="005D6964">
        <w:rPr>
          <w:rFonts w:eastAsia="Cambria" w:cs="Cambria"/>
        </w:rPr>
        <w:t>TICKET</w:t>
      </w:r>
      <w:r w:rsidRPr="00B7608C">
        <w:rPr>
          <w:rFonts w:eastAsia="Cambria" w:cs="Cambria"/>
          <w:lang w:val="bs"/>
        </w:rPr>
        <w:t>_</w:t>
      </w:r>
      <w:r w:rsidRPr="005D6964">
        <w:rPr>
          <w:rFonts w:eastAsia="Cambria" w:cs="Cambria"/>
        </w:rPr>
        <w:t>CANCELLED</w:t>
      </w:r>
      <w:r w:rsidRPr="005D6964">
        <w:rPr>
          <w:rFonts w:eastAsia="Cambria" w:cs="Cambria"/>
          <w:lang w:val="bs"/>
        </w:rPr>
        <w:t>.</w:t>
      </w:r>
    </w:p>
    <w:p w14:paraId="459E295A" w14:textId="77777777" w:rsidR="005D6964" w:rsidRPr="00B7608C" w:rsidRDefault="005D6964" w:rsidP="005D6964">
      <w:pPr>
        <w:pStyle w:val="ListParagraph"/>
        <w:spacing w:after="240" w:line="360" w:lineRule="auto"/>
        <w:rPr>
          <w:rFonts w:eastAsia="Cambria" w:cs="Cambria"/>
          <w:sz w:val="28"/>
          <w:szCs w:val="28"/>
          <w:lang w:val="bs"/>
        </w:rPr>
      </w:pPr>
    </w:p>
    <w:p w14:paraId="6A43E160" w14:textId="77777777" w:rsidR="00E91089" w:rsidRDefault="005D6964" w:rsidP="005D6964">
      <w:pPr>
        <w:pStyle w:val="ListParagraph"/>
        <w:spacing w:after="240" w:line="360" w:lineRule="auto"/>
        <w:jc w:val="center"/>
        <w:rPr>
          <w:rFonts w:eastAsia="Cambria" w:cs="Cambria"/>
          <w:b/>
          <w:bCs/>
        </w:rPr>
      </w:pPr>
      <w:r w:rsidRPr="005D6964">
        <w:rPr>
          <w:noProof/>
        </w:rPr>
        <w:drawing>
          <wp:inline distT="0" distB="0" distL="0" distR="0" wp14:anchorId="08F9610F" wp14:editId="620D2BA7">
            <wp:extent cx="5495928" cy="2657474"/>
            <wp:effectExtent l="0" t="0" r="9522" b="0"/>
            <wp:docPr id="912024651"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495928" cy="2657474"/>
                    </a:xfrm>
                    <a:prstGeom prst="rect">
                      <a:avLst/>
                    </a:prstGeom>
                    <a:noFill/>
                    <a:ln>
                      <a:noFill/>
                      <a:prstDash/>
                    </a:ln>
                  </pic:spPr>
                </pic:pic>
              </a:graphicData>
            </a:graphic>
          </wp:inline>
        </w:drawing>
      </w:r>
    </w:p>
    <w:p w14:paraId="6EA7C1BF" w14:textId="77777777" w:rsidR="00E91089" w:rsidRDefault="00E91089" w:rsidP="005D6964">
      <w:pPr>
        <w:pStyle w:val="ListParagraph"/>
        <w:spacing w:after="240" w:line="360" w:lineRule="auto"/>
        <w:jc w:val="center"/>
        <w:rPr>
          <w:rFonts w:eastAsia="Cambria" w:cs="Cambria"/>
          <w:b/>
          <w:bCs/>
        </w:rPr>
      </w:pPr>
    </w:p>
    <w:p w14:paraId="5FA54007" w14:textId="784A0755" w:rsidR="005D6964" w:rsidRPr="00B7608C" w:rsidRDefault="005D6964" w:rsidP="005D6964">
      <w:pPr>
        <w:pStyle w:val="ListParagraph"/>
        <w:spacing w:after="240" w:line="360" w:lineRule="auto"/>
        <w:jc w:val="center"/>
        <w:rPr>
          <w:lang w:val="bs"/>
        </w:rPr>
      </w:pPr>
      <w:r w:rsidRPr="005D6964">
        <w:rPr>
          <w:rFonts w:eastAsia="Cambria" w:cs="Cambria"/>
          <w:b/>
          <w:bCs/>
        </w:rPr>
        <w:t>Slika</w:t>
      </w:r>
      <w:r w:rsidRPr="00B7608C">
        <w:rPr>
          <w:rFonts w:eastAsia="Cambria" w:cs="Cambria"/>
          <w:b/>
          <w:bCs/>
          <w:lang w:val="bs"/>
        </w:rPr>
        <w:t xml:space="preserve"> 7</w:t>
      </w:r>
      <w:r w:rsidRPr="00B7608C">
        <w:rPr>
          <w:rFonts w:eastAsia="Cambria" w:cs="Cambria"/>
          <w:lang w:val="bs"/>
        </w:rPr>
        <w:t xml:space="preserve"> </w:t>
      </w:r>
      <w:r w:rsidR="00AC775B">
        <w:rPr>
          <w:rFonts w:eastAsia="Cambria" w:cs="Cambria"/>
          <w:lang w:val="bs"/>
        </w:rPr>
        <w:t>-</w:t>
      </w:r>
      <w:r w:rsidRPr="00B7608C">
        <w:rPr>
          <w:rFonts w:eastAsia="Cambria" w:cs="Cambria"/>
          <w:lang w:val="bs"/>
        </w:rPr>
        <w:t xml:space="preserve"> </w:t>
      </w:r>
      <w:r w:rsidRPr="005D6964">
        <w:rPr>
          <w:rFonts w:eastAsia="Cambria" w:cs="Cambria"/>
        </w:rPr>
        <w:t>Dijagram</w:t>
      </w:r>
      <w:r w:rsidRPr="00B7608C">
        <w:rPr>
          <w:rFonts w:eastAsia="Cambria" w:cs="Cambria"/>
          <w:lang w:val="bs"/>
        </w:rPr>
        <w:t xml:space="preserve"> </w:t>
      </w:r>
      <w:r w:rsidRPr="005D6964">
        <w:rPr>
          <w:rFonts w:eastAsia="Cambria" w:cs="Cambria"/>
        </w:rPr>
        <w:t>III</w:t>
      </w:r>
      <w:r w:rsidRPr="00B7608C">
        <w:rPr>
          <w:rFonts w:eastAsia="Cambria" w:cs="Cambria"/>
          <w:lang w:val="bs"/>
        </w:rPr>
        <w:t xml:space="preserve"> </w:t>
      </w:r>
      <w:r w:rsidRPr="005D6964">
        <w:rPr>
          <w:rFonts w:eastAsia="Cambria" w:cs="Cambria"/>
        </w:rPr>
        <w:t>nivoa</w:t>
      </w:r>
      <w:r w:rsidRPr="00B7608C">
        <w:rPr>
          <w:rFonts w:eastAsia="Cambria" w:cs="Cambria"/>
          <w:lang w:val="bs"/>
        </w:rPr>
        <w:t xml:space="preserve"> </w:t>
      </w:r>
      <w:r w:rsidRPr="005D6964">
        <w:rPr>
          <w:rFonts w:eastAsia="Cambria" w:cs="Cambria"/>
        </w:rPr>
        <w:t>dekompozicije</w:t>
      </w:r>
      <w:r w:rsidRPr="00B7608C">
        <w:rPr>
          <w:rFonts w:eastAsia="Cambria" w:cs="Cambria"/>
          <w:lang w:val="bs"/>
        </w:rPr>
        <w:t xml:space="preserve"> </w:t>
      </w:r>
      <w:r w:rsidRPr="005D6964">
        <w:rPr>
          <w:rFonts w:eastAsia="Cambria" w:cs="Cambria"/>
        </w:rPr>
        <w:t>procesa</w:t>
      </w:r>
      <w:r w:rsidRPr="00B7608C">
        <w:rPr>
          <w:rFonts w:eastAsia="Cambria" w:cs="Cambria"/>
          <w:lang w:val="bs"/>
        </w:rPr>
        <w:t xml:space="preserve"> 3.2</w:t>
      </w:r>
    </w:p>
    <w:p w14:paraId="4EE27DAF" w14:textId="77777777" w:rsidR="001204A5" w:rsidRPr="00B7608C" w:rsidRDefault="001204A5">
      <w:pPr>
        <w:suppressAutoHyphens w:val="0"/>
        <w:autoSpaceDN/>
        <w:spacing w:after="160" w:line="259" w:lineRule="auto"/>
        <w:jc w:val="left"/>
        <w:textAlignment w:val="auto"/>
        <w:rPr>
          <w:rFonts w:eastAsia="Cambria" w:cs="Cambria"/>
          <w:b/>
          <w:color w:val="1F4D78" w:themeColor="accent1" w:themeShade="7F"/>
          <w:lang w:val="bs"/>
        </w:rPr>
      </w:pPr>
      <w:r w:rsidRPr="00B7608C">
        <w:rPr>
          <w:lang w:val="bs"/>
        </w:rPr>
        <w:br w:type="page"/>
      </w:r>
    </w:p>
    <w:p w14:paraId="5C3C41E1" w14:textId="0887700E" w:rsidR="005D6964" w:rsidRPr="00B7608C" w:rsidRDefault="005D6964" w:rsidP="005D6964">
      <w:pPr>
        <w:pStyle w:val="Heading3"/>
        <w:rPr>
          <w:lang w:val="bs"/>
        </w:rPr>
      </w:pPr>
      <w:bookmarkStart w:id="89" w:name="_Toc241494591"/>
      <w:r w:rsidRPr="00B7608C">
        <w:rPr>
          <w:lang w:val="bs"/>
        </w:rPr>
        <w:lastRenderedPageBreak/>
        <w:t xml:space="preserve">4.2.8 </w:t>
      </w:r>
      <w:r w:rsidRPr="005D6964">
        <w:t>III</w:t>
      </w:r>
      <w:r w:rsidRPr="00B7608C">
        <w:rPr>
          <w:lang w:val="bs"/>
        </w:rPr>
        <w:t xml:space="preserve"> </w:t>
      </w:r>
      <w:r w:rsidRPr="005D6964">
        <w:t>nivo</w:t>
      </w:r>
      <w:r w:rsidRPr="00B7608C">
        <w:rPr>
          <w:lang w:val="bs"/>
        </w:rPr>
        <w:t xml:space="preserve"> </w:t>
      </w:r>
      <w:r w:rsidRPr="005D6964">
        <w:t>dekompozicije</w:t>
      </w:r>
      <w:r w:rsidRPr="00B7608C">
        <w:rPr>
          <w:lang w:val="bs"/>
        </w:rPr>
        <w:t xml:space="preserve"> – </w:t>
      </w:r>
      <w:r w:rsidRPr="005D6964">
        <w:t>agregacija</w:t>
      </w:r>
      <w:r w:rsidRPr="00B7608C">
        <w:rPr>
          <w:lang w:val="bs"/>
        </w:rPr>
        <w:t xml:space="preserve"> </w:t>
      </w:r>
      <w:r w:rsidRPr="005D6964">
        <w:t>prodaje</w:t>
      </w:r>
      <w:r w:rsidRPr="00B7608C">
        <w:rPr>
          <w:lang w:val="bs"/>
        </w:rPr>
        <w:t xml:space="preserve"> </w:t>
      </w:r>
      <w:r w:rsidRPr="005D6964">
        <w:t>po</w:t>
      </w:r>
      <w:r w:rsidRPr="00B7608C">
        <w:rPr>
          <w:lang w:val="bs"/>
        </w:rPr>
        <w:t xml:space="preserve"> </w:t>
      </w:r>
      <w:r w:rsidRPr="005D6964">
        <w:t>koncertima</w:t>
      </w:r>
      <w:bookmarkEnd w:id="89"/>
      <w:r w:rsidRPr="00B7608C">
        <w:rPr>
          <w:lang w:val="bs"/>
        </w:rPr>
        <w:t xml:space="preserve"> </w:t>
      </w:r>
    </w:p>
    <w:p w14:paraId="0EB83972" w14:textId="77777777" w:rsidR="005D6964" w:rsidRPr="00B7608C" w:rsidRDefault="005D6964" w:rsidP="005D6964">
      <w:pPr>
        <w:rPr>
          <w:rFonts w:eastAsia="Cambria" w:cs="Cambria"/>
          <w:lang w:val="bs"/>
        </w:rPr>
      </w:pPr>
    </w:p>
    <w:p w14:paraId="4C8082AF" w14:textId="77777777" w:rsidR="005D6964" w:rsidRPr="00B7608C" w:rsidRDefault="005D6964" w:rsidP="005D6964">
      <w:pPr>
        <w:pStyle w:val="NormalWeb"/>
        <w:spacing w:before="0" w:after="0" w:line="360" w:lineRule="auto"/>
        <w:jc w:val="both"/>
        <w:rPr>
          <w:rFonts w:ascii="Cambria" w:eastAsia="Cambria" w:hAnsi="Cambria" w:cs="Cambria"/>
          <w:lang w:val="bs"/>
        </w:rPr>
      </w:pPr>
      <w:r w:rsidRPr="005D6964">
        <w:rPr>
          <w:rFonts w:ascii="Cambria" w:eastAsia="Cambria" w:hAnsi="Cambria" w:cs="Cambria"/>
        </w:rPr>
        <w:t>Dekompozicijom</w:t>
      </w:r>
      <w:r w:rsidRPr="00B7608C">
        <w:rPr>
          <w:rFonts w:ascii="Cambria" w:eastAsia="Cambria" w:hAnsi="Cambria" w:cs="Cambria"/>
          <w:lang w:val="bs"/>
        </w:rPr>
        <w:t xml:space="preserve"> </w:t>
      </w:r>
      <w:r w:rsidRPr="005D6964">
        <w:rPr>
          <w:rFonts w:ascii="Cambria" w:eastAsia="Cambria" w:hAnsi="Cambria" w:cs="Cambria"/>
        </w:rPr>
        <w:t>procesa</w:t>
      </w:r>
      <w:r w:rsidRPr="00B7608C">
        <w:rPr>
          <w:rFonts w:ascii="Cambria" w:eastAsia="Cambria" w:hAnsi="Cambria" w:cs="Cambria"/>
          <w:lang w:val="bs"/>
        </w:rPr>
        <w:t xml:space="preserve"> 4.1 </w:t>
      </w:r>
      <w:r w:rsidRPr="005D6964">
        <w:rPr>
          <w:rFonts w:ascii="Cambria" w:eastAsia="Cambria" w:hAnsi="Cambria" w:cs="Cambria"/>
        </w:rPr>
        <w:t>agregacija</w:t>
      </w:r>
      <w:r w:rsidRPr="00B7608C">
        <w:rPr>
          <w:rFonts w:ascii="Cambria" w:eastAsia="Cambria" w:hAnsi="Cambria" w:cs="Cambria"/>
          <w:lang w:val="bs"/>
        </w:rPr>
        <w:t xml:space="preserve"> </w:t>
      </w:r>
      <w:r w:rsidRPr="005D6964">
        <w:rPr>
          <w:rFonts w:ascii="Cambria" w:eastAsia="Cambria" w:hAnsi="Cambria" w:cs="Cambria"/>
        </w:rPr>
        <w:t>prodaje</w:t>
      </w:r>
      <w:r w:rsidRPr="00B7608C">
        <w:rPr>
          <w:rFonts w:ascii="Cambria" w:eastAsia="Cambria" w:hAnsi="Cambria" w:cs="Cambria"/>
          <w:lang w:val="bs"/>
        </w:rPr>
        <w:t xml:space="preserve"> </w:t>
      </w:r>
      <w:r w:rsidRPr="005D6964">
        <w:rPr>
          <w:rFonts w:ascii="Cambria" w:eastAsia="Cambria" w:hAnsi="Cambria" w:cs="Cambria"/>
        </w:rPr>
        <w:t>po</w:t>
      </w:r>
      <w:r w:rsidRPr="00B7608C">
        <w:rPr>
          <w:rFonts w:ascii="Cambria" w:eastAsia="Cambria" w:hAnsi="Cambria" w:cs="Cambria"/>
          <w:lang w:val="bs"/>
        </w:rPr>
        <w:t xml:space="preserve"> </w:t>
      </w:r>
      <w:r w:rsidRPr="005D6964">
        <w:rPr>
          <w:rFonts w:ascii="Cambria" w:eastAsia="Cambria" w:hAnsi="Cambria" w:cs="Cambria"/>
        </w:rPr>
        <w:t>koncertima</w:t>
      </w:r>
      <w:r w:rsidRPr="00B7608C">
        <w:rPr>
          <w:rFonts w:ascii="Cambria" w:eastAsia="Cambria" w:hAnsi="Cambria" w:cs="Cambria"/>
          <w:lang w:val="bs"/>
        </w:rPr>
        <w:t xml:space="preserve"> </w:t>
      </w:r>
      <w:r w:rsidRPr="005D6964">
        <w:rPr>
          <w:rFonts w:ascii="Cambria" w:eastAsia="Cambria" w:hAnsi="Cambria" w:cs="Cambria"/>
        </w:rPr>
        <w:t>identifikovani</w:t>
      </w:r>
      <w:r w:rsidRPr="00B7608C">
        <w:rPr>
          <w:rFonts w:ascii="Cambria" w:eastAsia="Cambria" w:hAnsi="Cambria" w:cs="Cambria"/>
          <w:lang w:val="bs"/>
        </w:rPr>
        <w:t xml:space="preserve"> </w:t>
      </w:r>
      <w:r w:rsidRPr="005D6964">
        <w:rPr>
          <w:rFonts w:ascii="Cambria" w:eastAsia="Cambria" w:hAnsi="Cambria" w:cs="Cambria"/>
        </w:rPr>
        <w:t>su</w:t>
      </w:r>
      <w:r w:rsidRPr="00B7608C">
        <w:rPr>
          <w:rFonts w:ascii="Cambria" w:eastAsia="Cambria" w:hAnsi="Cambria" w:cs="Cambria"/>
          <w:lang w:val="bs"/>
        </w:rPr>
        <w:t xml:space="preserve"> </w:t>
      </w:r>
      <w:r w:rsidRPr="005D6964">
        <w:rPr>
          <w:rFonts w:ascii="Cambria" w:eastAsia="Cambria" w:hAnsi="Cambria" w:cs="Cambria"/>
        </w:rPr>
        <w:t>slede</w:t>
      </w:r>
      <w:r w:rsidRPr="00B7608C">
        <w:rPr>
          <w:rFonts w:ascii="Cambria" w:eastAsia="Cambria" w:hAnsi="Cambria" w:cs="Cambria"/>
          <w:lang w:val="bs"/>
        </w:rPr>
        <w:t>ć</w:t>
      </w:r>
      <w:r w:rsidRPr="005D6964">
        <w:rPr>
          <w:rFonts w:ascii="Cambria" w:eastAsia="Cambria" w:hAnsi="Cambria" w:cs="Cambria"/>
        </w:rPr>
        <w:t>i</w:t>
      </w:r>
      <w:r w:rsidRPr="00B7608C">
        <w:rPr>
          <w:rFonts w:ascii="Cambria" w:eastAsia="Cambria" w:hAnsi="Cambria" w:cs="Cambria"/>
          <w:lang w:val="bs"/>
        </w:rPr>
        <w:t xml:space="preserve"> </w:t>
      </w:r>
      <w:r w:rsidRPr="005D6964">
        <w:rPr>
          <w:rFonts w:ascii="Cambria" w:eastAsia="Cambria" w:hAnsi="Cambria" w:cs="Cambria"/>
        </w:rPr>
        <w:t>procesi</w:t>
      </w:r>
      <w:r w:rsidRPr="00B7608C">
        <w:rPr>
          <w:rFonts w:ascii="Cambria" w:eastAsia="Cambria" w:hAnsi="Cambria" w:cs="Cambria"/>
          <w:lang w:val="bs"/>
        </w:rPr>
        <w:t xml:space="preserve"> (</w:t>
      </w:r>
      <w:r w:rsidRPr="005D6964">
        <w:rPr>
          <w:rFonts w:ascii="Cambria" w:eastAsia="Cambria" w:hAnsi="Cambria" w:cs="Cambria"/>
        </w:rPr>
        <w:t>Slika</w:t>
      </w:r>
      <w:r w:rsidRPr="00B7608C">
        <w:rPr>
          <w:rFonts w:ascii="Cambria" w:eastAsia="Cambria" w:hAnsi="Cambria" w:cs="Cambria"/>
          <w:lang w:val="bs"/>
        </w:rPr>
        <w:t xml:space="preserve"> 8): </w:t>
      </w:r>
    </w:p>
    <w:p w14:paraId="79225D38" w14:textId="228AEF5D" w:rsidR="005D6964" w:rsidRPr="005D6964" w:rsidRDefault="005D6964" w:rsidP="005D6964">
      <w:pPr>
        <w:pStyle w:val="NormalWeb"/>
        <w:numPr>
          <w:ilvl w:val="0"/>
          <w:numId w:val="9"/>
        </w:numPr>
        <w:spacing w:before="0" w:after="0" w:line="360" w:lineRule="auto"/>
        <w:jc w:val="both"/>
        <w:rPr>
          <w:rFonts w:ascii="Cambria" w:eastAsia="Cambria" w:hAnsi="Cambria" w:cs="Cambria"/>
        </w:rPr>
      </w:pPr>
      <w:r w:rsidRPr="004C7125">
        <w:rPr>
          <w:rFonts w:ascii="Cambria" w:eastAsia="Cambria" w:hAnsi="Cambria" w:cs="Cambria"/>
          <w:b/>
          <w:bCs/>
        </w:rPr>
        <w:t>4.1.1</w:t>
      </w:r>
      <w:r w:rsidR="00EF5EBD" w:rsidRPr="004C7125">
        <w:rPr>
          <w:rFonts w:ascii="Cambria" w:eastAsia="Cambria" w:hAnsi="Cambria" w:cs="Cambria"/>
          <w:b/>
          <w:bCs/>
        </w:rPr>
        <w:t xml:space="preserve"> </w:t>
      </w:r>
      <w:r w:rsidRPr="004C7125">
        <w:rPr>
          <w:rFonts w:ascii="Cambria" w:eastAsia="Cambria" w:hAnsi="Cambria" w:cs="Cambria"/>
          <w:b/>
          <w:bCs/>
        </w:rPr>
        <w:t>Prijem događaja iz RabbitMQ reda</w:t>
      </w:r>
      <w:r w:rsidRPr="005D6964">
        <w:rPr>
          <w:rFonts w:ascii="Cambria" w:eastAsia="Cambria" w:hAnsi="Cambria" w:cs="Cambria"/>
        </w:rPr>
        <w:t xml:space="preserve"> –</w:t>
      </w:r>
      <w:r w:rsidR="00EF5EBD">
        <w:rPr>
          <w:rFonts w:ascii="Cambria" w:eastAsia="Cambria" w:hAnsi="Cambria" w:cs="Cambria"/>
        </w:rPr>
        <w:t xml:space="preserve"> </w:t>
      </w:r>
      <w:r w:rsidRPr="005D6964">
        <w:rPr>
          <w:rFonts w:ascii="Cambria" w:eastAsia="Cambria" w:hAnsi="Cambria" w:cs="Cambria"/>
        </w:rPr>
        <w:t>preuzimanje poruke TICKET_CREATED ili TICKET_CANCELLED od strane Workera.</w:t>
      </w:r>
    </w:p>
    <w:p w14:paraId="365F31E5" w14:textId="77777777" w:rsidR="005D6964" w:rsidRPr="005D6964" w:rsidRDefault="005D6964" w:rsidP="005D6964">
      <w:pPr>
        <w:pStyle w:val="NormalWeb"/>
        <w:numPr>
          <w:ilvl w:val="0"/>
          <w:numId w:val="9"/>
        </w:numPr>
        <w:spacing w:before="0" w:after="0" w:line="360" w:lineRule="auto"/>
        <w:jc w:val="both"/>
        <w:rPr>
          <w:rFonts w:ascii="Cambria" w:eastAsia="Cambria" w:hAnsi="Cambria" w:cs="Cambria"/>
        </w:rPr>
      </w:pPr>
      <w:r w:rsidRPr="004C7125">
        <w:rPr>
          <w:rFonts w:ascii="Cambria" w:eastAsia="Cambria" w:hAnsi="Cambria" w:cs="Cambria"/>
          <w:b/>
          <w:bCs/>
        </w:rPr>
        <w:t>4.1.2 Preračunavanje agregata prodaje</w:t>
      </w:r>
      <w:r w:rsidRPr="005D6964">
        <w:rPr>
          <w:rFonts w:ascii="Cambria" w:eastAsia="Cambria" w:hAnsi="Cambria" w:cs="Cambria"/>
        </w:rPr>
        <w:t xml:space="preserve"> – izračunavanje razlike u broju karata i ukupnom prihodu za odgovarajući koncert i lokaciju.</w:t>
      </w:r>
    </w:p>
    <w:p w14:paraId="7D09DE1A" w14:textId="52A9040F" w:rsidR="005D6964" w:rsidRPr="005D6964" w:rsidRDefault="005D6964" w:rsidP="005D6964">
      <w:pPr>
        <w:pStyle w:val="NormalWeb"/>
        <w:numPr>
          <w:ilvl w:val="0"/>
          <w:numId w:val="9"/>
        </w:numPr>
        <w:spacing w:before="0" w:after="0" w:line="360" w:lineRule="auto"/>
        <w:jc w:val="both"/>
        <w:rPr>
          <w:rFonts w:ascii="Cambria" w:eastAsia="Cambria" w:hAnsi="Cambria" w:cs="Cambria"/>
        </w:rPr>
      </w:pPr>
      <w:r w:rsidRPr="004C7125">
        <w:rPr>
          <w:rFonts w:ascii="Cambria" w:eastAsia="Cambria" w:hAnsi="Cambria" w:cs="Cambria"/>
          <w:b/>
          <w:bCs/>
        </w:rPr>
        <w:t>4.1.3 Upis u analitičku bazu (</w:t>
      </w:r>
      <w:r w:rsidR="00AE2C3B" w:rsidRPr="004C7125">
        <w:rPr>
          <w:rFonts w:ascii="Cambria" w:eastAsia="Cambria" w:hAnsi="Cambria" w:cs="Cambria"/>
          <w:b/>
          <w:bCs/>
          <w:lang w:val="en-US"/>
        </w:rPr>
        <w:t>izveštavanje</w:t>
      </w:r>
      <w:r w:rsidRPr="004C7125">
        <w:rPr>
          <w:rFonts w:ascii="Cambria" w:eastAsia="Cambria" w:hAnsi="Cambria" w:cs="Cambria"/>
          <w:b/>
          <w:bCs/>
        </w:rPr>
        <w:t>)</w:t>
      </w:r>
      <w:r w:rsidR="00EF5EBD">
        <w:rPr>
          <w:rFonts w:ascii="Cambria" w:eastAsia="Cambria" w:hAnsi="Cambria" w:cs="Cambria"/>
        </w:rPr>
        <w:t xml:space="preserve"> </w:t>
      </w:r>
      <w:r w:rsidRPr="005D6964">
        <w:rPr>
          <w:rFonts w:ascii="Cambria" w:eastAsia="Cambria" w:hAnsi="Cambria" w:cs="Cambria"/>
        </w:rPr>
        <w:t>– ažuriranje tabela za statistiku koncerata i lokacija.</w:t>
      </w:r>
    </w:p>
    <w:p w14:paraId="7E9A8952" w14:textId="77777777" w:rsidR="005D6964" w:rsidRPr="005D6964" w:rsidRDefault="005D6964" w:rsidP="005D6964">
      <w:pPr>
        <w:pStyle w:val="NormalWeb"/>
        <w:spacing w:before="0" w:after="0" w:line="360" w:lineRule="auto"/>
        <w:ind w:left="720"/>
        <w:jc w:val="both"/>
        <w:rPr>
          <w:rFonts w:ascii="Cambria" w:eastAsia="Cambria" w:hAnsi="Cambria" w:cs="Cambria"/>
          <w:sz w:val="28"/>
          <w:szCs w:val="28"/>
        </w:rPr>
      </w:pPr>
    </w:p>
    <w:p w14:paraId="2EEBEC5A" w14:textId="77777777" w:rsidR="00E91089" w:rsidRDefault="005D6964" w:rsidP="005D6964">
      <w:pPr>
        <w:pStyle w:val="NormalWeb"/>
        <w:spacing w:before="0" w:after="0" w:line="360" w:lineRule="auto"/>
        <w:jc w:val="center"/>
        <w:rPr>
          <w:rFonts w:ascii="Cambria" w:eastAsia="Cambria" w:hAnsi="Cambria" w:cs="Cambria"/>
          <w:b/>
          <w:bCs/>
        </w:rPr>
      </w:pPr>
      <w:r w:rsidRPr="005D6964">
        <w:rPr>
          <w:rFonts w:ascii="Cambria" w:hAnsi="Cambria"/>
          <w:noProof/>
        </w:rPr>
        <w:drawing>
          <wp:inline distT="0" distB="0" distL="0" distR="0" wp14:anchorId="2E509024" wp14:editId="63B69330">
            <wp:extent cx="5495928" cy="3867153"/>
            <wp:effectExtent l="0" t="0" r="9522" b="0"/>
            <wp:docPr id="2135203696"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495928" cy="3867153"/>
                    </a:xfrm>
                    <a:prstGeom prst="rect">
                      <a:avLst/>
                    </a:prstGeom>
                    <a:noFill/>
                    <a:ln>
                      <a:noFill/>
                      <a:prstDash/>
                    </a:ln>
                  </pic:spPr>
                </pic:pic>
              </a:graphicData>
            </a:graphic>
          </wp:inline>
        </w:drawing>
      </w:r>
    </w:p>
    <w:p w14:paraId="753C7FF2" w14:textId="77777777" w:rsidR="00E91089" w:rsidRDefault="00E91089" w:rsidP="005D6964">
      <w:pPr>
        <w:pStyle w:val="NormalWeb"/>
        <w:spacing w:before="0" w:after="0" w:line="360" w:lineRule="auto"/>
        <w:jc w:val="center"/>
        <w:rPr>
          <w:rFonts w:ascii="Cambria" w:eastAsia="Cambria" w:hAnsi="Cambria" w:cs="Cambria"/>
          <w:b/>
          <w:bCs/>
        </w:rPr>
      </w:pPr>
    </w:p>
    <w:p w14:paraId="099314FD" w14:textId="170467EA" w:rsidR="005D6964" w:rsidRPr="00E91089" w:rsidRDefault="005D6964" w:rsidP="005D6964">
      <w:pPr>
        <w:pStyle w:val="NormalWeb"/>
        <w:spacing w:before="0" w:after="0" w:line="360" w:lineRule="auto"/>
        <w:jc w:val="center"/>
        <w:rPr>
          <w:rFonts w:ascii="Cambria" w:eastAsia="Cambria" w:hAnsi="Cambria" w:cs="Cambria"/>
          <w:b/>
          <w:bCs/>
        </w:rPr>
      </w:pPr>
      <w:r w:rsidRPr="005D6964">
        <w:rPr>
          <w:rFonts w:ascii="Cambria" w:eastAsia="Cambria" w:hAnsi="Cambria" w:cs="Cambria"/>
          <w:b/>
          <w:bCs/>
        </w:rPr>
        <w:t>Slika 8</w:t>
      </w:r>
      <w:r w:rsidRPr="005D6964">
        <w:rPr>
          <w:rFonts w:ascii="Cambria" w:eastAsia="Cambria" w:hAnsi="Cambria" w:cs="Cambria"/>
        </w:rPr>
        <w:t xml:space="preserve"> </w:t>
      </w:r>
      <w:r w:rsidR="00AC775B">
        <w:rPr>
          <w:rFonts w:ascii="Cambria" w:eastAsia="Cambria" w:hAnsi="Cambria" w:cs="Cambria"/>
        </w:rPr>
        <w:t>-</w:t>
      </w:r>
      <w:r w:rsidRPr="005D6964">
        <w:rPr>
          <w:rFonts w:ascii="Cambria" w:eastAsia="Cambria" w:hAnsi="Cambria" w:cs="Cambria"/>
        </w:rPr>
        <w:t xml:space="preserve"> Dijagram III nivoa dekompozicije procesa 4.1</w:t>
      </w:r>
    </w:p>
    <w:p w14:paraId="29C51370" w14:textId="77777777" w:rsidR="001204A5" w:rsidRDefault="001204A5">
      <w:pPr>
        <w:suppressAutoHyphens w:val="0"/>
        <w:autoSpaceDN/>
        <w:spacing w:after="160" w:line="259" w:lineRule="auto"/>
        <w:jc w:val="left"/>
        <w:textAlignment w:val="auto"/>
        <w:rPr>
          <w:rFonts w:eastAsia="Cambria" w:cs="Cambria"/>
          <w:color w:val="2E74B5" w:themeColor="accent1" w:themeShade="BF"/>
          <w:sz w:val="28"/>
          <w:szCs w:val="32"/>
        </w:rPr>
      </w:pPr>
      <w:bookmarkStart w:id="90" w:name="_Toc1780820755"/>
      <w:bookmarkStart w:id="91" w:name="_Toc636350392"/>
      <w:bookmarkStart w:id="92" w:name="_Toc1403156742"/>
      <w:bookmarkStart w:id="93" w:name="_Toc662462967"/>
      <w:r>
        <w:rPr>
          <w:rFonts w:eastAsia="Cambria" w:cs="Cambria"/>
        </w:rPr>
        <w:br w:type="page"/>
      </w:r>
    </w:p>
    <w:p w14:paraId="07E2CF6E" w14:textId="1FA8CCCA" w:rsidR="005D6964" w:rsidRPr="005D6964" w:rsidRDefault="005D6964" w:rsidP="001C7E63">
      <w:pPr>
        <w:pStyle w:val="Heading2"/>
        <w:spacing w:line="360" w:lineRule="auto"/>
        <w:rPr>
          <w:rFonts w:eastAsia="Cambria" w:cs="Cambria"/>
        </w:rPr>
      </w:pPr>
      <w:bookmarkStart w:id="94" w:name="_Toc241494592"/>
      <w:r w:rsidRPr="005D6964">
        <w:rPr>
          <w:rFonts w:eastAsia="Cambria" w:cs="Cambria"/>
        </w:rPr>
        <w:lastRenderedPageBreak/>
        <w:t>4.3 Logički model podataka</w:t>
      </w:r>
      <w:bookmarkEnd w:id="90"/>
      <w:bookmarkEnd w:id="91"/>
      <w:bookmarkEnd w:id="92"/>
      <w:bookmarkEnd w:id="93"/>
      <w:bookmarkEnd w:id="94"/>
    </w:p>
    <w:p w14:paraId="233C70AD" w14:textId="77777777" w:rsidR="005D6964" w:rsidRPr="005D6964" w:rsidRDefault="005D6964" w:rsidP="001C7E63">
      <w:pPr>
        <w:pStyle w:val="NormalWeb"/>
        <w:spacing w:after="240" w:line="360" w:lineRule="auto"/>
        <w:jc w:val="both"/>
        <w:rPr>
          <w:rFonts w:ascii="Cambria" w:hAnsi="Cambria"/>
        </w:rPr>
      </w:pPr>
      <w:r w:rsidRPr="005D6964">
        <w:rPr>
          <w:rStyle w:val="Strong"/>
          <w:rFonts w:ascii="Cambria" w:eastAsia="Cambria" w:hAnsi="Cambria" w:cs="Cambria"/>
          <w:b w:val="0"/>
          <w:bCs w:val="0"/>
        </w:rPr>
        <w:t>Logički model podataka sistema za prodaju karata za koncerte izrađen je u PMOV notaciji i organizovan je u četiri podmodela koji odgovaraju glavnim funkcionalnim celinama sistema. Svaki podmodel opisuje skup entiteta i njihovih međusobnih veza koji zajedno podržavaju određenu grupu poslovnih procesa.</w:t>
      </w:r>
    </w:p>
    <w:p w14:paraId="60BB5BC9" w14:textId="77777777" w:rsidR="005D6964" w:rsidRPr="005D6964" w:rsidRDefault="005D6964" w:rsidP="005D6964">
      <w:pPr>
        <w:pStyle w:val="NormalWeb"/>
        <w:numPr>
          <w:ilvl w:val="0"/>
          <w:numId w:val="10"/>
        </w:numPr>
        <w:spacing w:after="240" w:line="276" w:lineRule="auto"/>
        <w:jc w:val="both"/>
        <w:rPr>
          <w:rFonts w:ascii="Cambria" w:hAnsi="Cambria"/>
        </w:rPr>
      </w:pPr>
      <w:r w:rsidRPr="005D6964">
        <w:rPr>
          <w:rStyle w:val="Strong"/>
          <w:rFonts w:ascii="Cambria" w:eastAsia="Cambria" w:hAnsi="Cambria" w:cs="Cambria"/>
          <w:b w:val="0"/>
          <w:bCs w:val="0"/>
        </w:rPr>
        <w:t>Proces 1.0 — upravljanje matičnim podacima</w:t>
      </w:r>
    </w:p>
    <w:p w14:paraId="0EBD1E0A" w14:textId="77777777" w:rsidR="005D6964" w:rsidRPr="005D6964" w:rsidRDefault="005D6964" w:rsidP="005D6964">
      <w:pPr>
        <w:pStyle w:val="NormalWeb"/>
        <w:numPr>
          <w:ilvl w:val="0"/>
          <w:numId w:val="10"/>
        </w:numPr>
        <w:spacing w:after="240" w:line="276" w:lineRule="auto"/>
        <w:jc w:val="both"/>
        <w:rPr>
          <w:rFonts w:ascii="Cambria" w:hAnsi="Cambria"/>
        </w:rPr>
      </w:pPr>
      <w:r w:rsidRPr="005D6964">
        <w:rPr>
          <w:rStyle w:val="Strong"/>
          <w:rFonts w:ascii="Cambria" w:eastAsia="Cambria" w:hAnsi="Cambria" w:cs="Cambria"/>
          <w:b w:val="0"/>
          <w:bCs w:val="0"/>
        </w:rPr>
        <w:t>Proces 2.0 — pretraga i rezervacija karata</w:t>
      </w:r>
    </w:p>
    <w:p w14:paraId="08362E51" w14:textId="77777777" w:rsidR="005D6964" w:rsidRPr="005D6964" w:rsidRDefault="005D6964" w:rsidP="005D6964">
      <w:pPr>
        <w:pStyle w:val="NormalWeb"/>
        <w:numPr>
          <w:ilvl w:val="0"/>
          <w:numId w:val="10"/>
        </w:numPr>
        <w:spacing w:after="240" w:line="276" w:lineRule="auto"/>
        <w:jc w:val="both"/>
        <w:rPr>
          <w:rFonts w:ascii="Cambria" w:hAnsi="Cambria"/>
        </w:rPr>
      </w:pPr>
      <w:r w:rsidRPr="005D6964">
        <w:rPr>
          <w:rStyle w:val="Strong"/>
          <w:rFonts w:ascii="Cambria" w:eastAsia="Cambria" w:hAnsi="Cambria" w:cs="Cambria"/>
          <w:b w:val="0"/>
          <w:bCs w:val="0"/>
        </w:rPr>
        <w:t>Proces 3.0 — obrada izmena i otkazivanja rezervacije</w:t>
      </w:r>
    </w:p>
    <w:p w14:paraId="219B943F" w14:textId="77777777" w:rsidR="005D6964" w:rsidRPr="005D6964" w:rsidRDefault="005D6964" w:rsidP="005D6964">
      <w:pPr>
        <w:pStyle w:val="NormalWeb"/>
        <w:numPr>
          <w:ilvl w:val="0"/>
          <w:numId w:val="10"/>
        </w:numPr>
        <w:spacing w:after="240" w:line="276" w:lineRule="auto"/>
        <w:jc w:val="both"/>
        <w:rPr>
          <w:rFonts w:ascii="Cambria" w:hAnsi="Cambria"/>
        </w:rPr>
      </w:pPr>
      <w:r w:rsidRPr="005D6964">
        <w:rPr>
          <w:rStyle w:val="Strong"/>
          <w:rFonts w:ascii="Cambria" w:eastAsia="Cambria" w:hAnsi="Cambria" w:cs="Cambria"/>
          <w:b w:val="0"/>
          <w:bCs w:val="0"/>
        </w:rPr>
        <w:t>Proces 4.0 — analitika i izveštavanje</w:t>
      </w:r>
    </w:p>
    <w:p w14:paraId="6892FEEA" w14:textId="77777777" w:rsidR="005D6964" w:rsidRPr="005D6964" w:rsidRDefault="005D6964" w:rsidP="005D6964">
      <w:pPr>
        <w:pStyle w:val="NormalWeb"/>
        <w:spacing w:after="240" w:line="360" w:lineRule="auto"/>
        <w:jc w:val="both"/>
        <w:rPr>
          <w:rFonts w:ascii="Cambria" w:hAnsi="Cambria"/>
        </w:rPr>
      </w:pPr>
    </w:p>
    <w:p w14:paraId="6A4A4287" w14:textId="77777777" w:rsidR="005D6964" w:rsidRPr="005D6964" w:rsidRDefault="005D6964" w:rsidP="005D6964">
      <w:pPr>
        <w:pStyle w:val="NormalWeb"/>
        <w:spacing w:after="240" w:line="360" w:lineRule="auto"/>
        <w:jc w:val="both"/>
        <w:rPr>
          <w:rFonts w:ascii="Cambria" w:hAnsi="Cambria"/>
        </w:rPr>
      </w:pPr>
    </w:p>
    <w:p w14:paraId="563DF418" w14:textId="77777777" w:rsidR="001204A5" w:rsidRDefault="001204A5">
      <w:pPr>
        <w:suppressAutoHyphens w:val="0"/>
        <w:autoSpaceDN/>
        <w:spacing w:after="160" w:line="259" w:lineRule="auto"/>
        <w:jc w:val="left"/>
        <w:textAlignment w:val="auto"/>
        <w:rPr>
          <w:rFonts w:eastAsia="Cambria" w:cs="Cambria"/>
          <w:b/>
          <w:color w:val="1F4D78" w:themeColor="accent1" w:themeShade="7F"/>
        </w:rPr>
      </w:pPr>
      <w:r>
        <w:br w:type="page"/>
      </w:r>
    </w:p>
    <w:p w14:paraId="67F5BA72" w14:textId="06A72B8A" w:rsidR="005D6964" w:rsidRPr="005D6964" w:rsidRDefault="005D6964" w:rsidP="005D6964">
      <w:pPr>
        <w:pStyle w:val="Heading3"/>
      </w:pPr>
      <w:bookmarkStart w:id="95" w:name="_Toc241494593"/>
      <w:r w:rsidRPr="005D6964">
        <w:lastRenderedPageBreak/>
        <w:t>4.3.1 Podmodel Upravljanje koncertima</w:t>
      </w:r>
      <w:bookmarkEnd w:id="95"/>
    </w:p>
    <w:p w14:paraId="58FEA7B1" w14:textId="77777777" w:rsidR="005D6964" w:rsidRPr="005D6964" w:rsidRDefault="005D6964" w:rsidP="005D6964">
      <w:pPr>
        <w:rPr>
          <w:rFonts w:eastAsia="Cambria" w:cs="Cambria"/>
        </w:rPr>
      </w:pPr>
    </w:p>
    <w:p w14:paraId="3C7409F1" w14:textId="77777777" w:rsidR="005D6964" w:rsidRPr="005D6964" w:rsidRDefault="005D6964" w:rsidP="005D6964">
      <w:pPr>
        <w:pStyle w:val="NormalWeb"/>
        <w:spacing w:before="0" w:after="0" w:line="360" w:lineRule="auto"/>
        <w:jc w:val="both"/>
        <w:rPr>
          <w:rFonts w:ascii="Cambria" w:hAnsi="Cambria"/>
        </w:rPr>
      </w:pPr>
      <w:r w:rsidRPr="005D6964">
        <w:rPr>
          <w:rFonts w:ascii="Cambria" w:eastAsia="Cambria" w:hAnsi="Cambria" w:cs="Cambria"/>
        </w:rPr>
        <w:t>Ovaj podmodel obuhvata entitete koji opisuju katalog koncerata i fizičku infrastrukturu mesta održavanja. Entitet Location definiše lokaciju na kojoj se održava koncert i sadrži naziv i adresu. Sa jednom lokacijom može biti vezano više koncerata i više regiona sedenja. Entitet SeatingRegion opisuje fizičku zonu sedenja unutar lokacije sa nazivom i maksimalnim kapacitetom koji određuje koliko karata može biti prodato za tu zonu. Entitet ConcertCategory grupiše koncerte po muzičkim žanrovima i omogućava pregled koncerata po kategorijama na početnoj stranici. Centralni entitet ovog podmodela je Concert koji sadrži naziv, datum i vreme održavanja i vezan je za jednu lokaciju i jednu kategoriju.</w:t>
      </w:r>
    </w:p>
    <w:p w14:paraId="4AAE37D2" w14:textId="77777777" w:rsidR="005D6964" w:rsidRPr="005D6964" w:rsidRDefault="005D6964" w:rsidP="005D6964">
      <w:pPr>
        <w:pStyle w:val="NormalWeb"/>
        <w:spacing w:before="0" w:after="0" w:line="360" w:lineRule="auto"/>
        <w:jc w:val="both"/>
        <w:rPr>
          <w:rFonts w:ascii="Cambria" w:eastAsia="Cambria" w:hAnsi="Cambria" w:cs="Cambria"/>
        </w:rPr>
      </w:pPr>
    </w:p>
    <w:p w14:paraId="18A041E4" w14:textId="77777777" w:rsidR="005D6964" w:rsidRPr="005D6964" w:rsidRDefault="005D6964" w:rsidP="005D6964">
      <w:pPr>
        <w:pStyle w:val="NormalWeb"/>
        <w:spacing w:before="0" w:after="0" w:line="360" w:lineRule="auto"/>
        <w:jc w:val="center"/>
        <w:rPr>
          <w:rFonts w:ascii="Cambria" w:hAnsi="Cambria"/>
        </w:rPr>
      </w:pPr>
      <w:r w:rsidRPr="005D6964">
        <w:rPr>
          <w:rFonts w:ascii="Cambria" w:hAnsi="Cambria"/>
          <w:noProof/>
        </w:rPr>
        <w:drawing>
          <wp:inline distT="0" distB="0" distL="0" distR="0" wp14:anchorId="6E3977AB" wp14:editId="2DB0D628">
            <wp:extent cx="5288926" cy="3462339"/>
            <wp:effectExtent l="0" t="0" r="6974" b="4761"/>
            <wp:docPr id="1458713602"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288926" cy="3462339"/>
                    </a:xfrm>
                    <a:prstGeom prst="rect">
                      <a:avLst/>
                    </a:prstGeom>
                    <a:noFill/>
                    <a:ln>
                      <a:noFill/>
                      <a:prstDash/>
                    </a:ln>
                  </pic:spPr>
                </pic:pic>
              </a:graphicData>
            </a:graphic>
          </wp:inline>
        </w:drawing>
      </w:r>
    </w:p>
    <w:p w14:paraId="140EC8CC" w14:textId="77777777" w:rsidR="00E91089" w:rsidRDefault="00E91089" w:rsidP="005D6964">
      <w:pPr>
        <w:pStyle w:val="NormalWeb"/>
        <w:spacing w:before="0" w:after="0" w:line="360" w:lineRule="auto"/>
        <w:jc w:val="center"/>
        <w:rPr>
          <w:rStyle w:val="Strong"/>
          <w:rFonts w:ascii="Cambria" w:eastAsia="Cambria" w:hAnsi="Cambria" w:cs="Cambria"/>
        </w:rPr>
      </w:pPr>
    </w:p>
    <w:p w14:paraId="570C900F" w14:textId="3F8FC885" w:rsidR="005D6964" w:rsidRPr="005D6964" w:rsidRDefault="005D6964" w:rsidP="005D6964">
      <w:pPr>
        <w:pStyle w:val="NormalWeb"/>
        <w:spacing w:before="0" w:after="0" w:line="360" w:lineRule="auto"/>
        <w:jc w:val="center"/>
        <w:rPr>
          <w:rFonts w:ascii="Cambria" w:hAnsi="Cambria"/>
        </w:rPr>
      </w:pPr>
      <w:r w:rsidRPr="005D6964">
        <w:rPr>
          <w:rStyle w:val="Strong"/>
          <w:rFonts w:ascii="Cambria" w:eastAsia="Cambria" w:hAnsi="Cambria" w:cs="Cambria"/>
        </w:rPr>
        <w:t>Slika 9</w:t>
      </w:r>
      <w:r w:rsidRPr="005D6964">
        <w:rPr>
          <w:rStyle w:val="Strong"/>
          <w:rFonts w:ascii="Cambria" w:eastAsia="Cambria" w:hAnsi="Cambria" w:cs="Cambria"/>
          <w:b w:val="0"/>
          <w:bCs w:val="0"/>
        </w:rPr>
        <w:t xml:space="preserve"> </w:t>
      </w:r>
      <w:r w:rsidR="00AC775B">
        <w:rPr>
          <w:rStyle w:val="Strong"/>
          <w:rFonts w:ascii="Cambria" w:eastAsia="Cambria" w:hAnsi="Cambria" w:cs="Cambria"/>
          <w:b w:val="0"/>
          <w:bCs w:val="0"/>
        </w:rPr>
        <w:t>-</w:t>
      </w:r>
      <w:r w:rsidRPr="005D6964">
        <w:rPr>
          <w:rStyle w:val="Strong"/>
          <w:rFonts w:ascii="Cambria" w:eastAsia="Cambria" w:hAnsi="Cambria" w:cs="Cambria"/>
          <w:b w:val="0"/>
          <w:bCs w:val="0"/>
        </w:rPr>
        <w:t xml:space="preserve"> PMOV procesa 1.0 – Upravljanje matičnim podacima</w:t>
      </w:r>
    </w:p>
    <w:p w14:paraId="636B1F9E" w14:textId="77777777" w:rsidR="001204A5" w:rsidRDefault="001204A5">
      <w:pPr>
        <w:suppressAutoHyphens w:val="0"/>
        <w:autoSpaceDN/>
        <w:spacing w:after="160" w:line="259" w:lineRule="auto"/>
        <w:jc w:val="left"/>
        <w:textAlignment w:val="auto"/>
        <w:rPr>
          <w:rFonts w:eastAsia="Cambria" w:cs="Cambria"/>
          <w:b/>
          <w:color w:val="1F4D78" w:themeColor="accent1" w:themeShade="7F"/>
        </w:rPr>
      </w:pPr>
      <w:r>
        <w:br w:type="page"/>
      </w:r>
    </w:p>
    <w:p w14:paraId="3D0C86D5" w14:textId="21CA27F1" w:rsidR="005D6964" w:rsidRPr="005D6964" w:rsidRDefault="005D6964" w:rsidP="001C7E63">
      <w:pPr>
        <w:pStyle w:val="Heading3"/>
        <w:spacing w:line="360" w:lineRule="auto"/>
      </w:pPr>
      <w:bookmarkStart w:id="96" w:name="_Toc241494594"/>
      <w:r w:rsidRPr="005D6964">
        <w:lastRenderedPageBreak/>
        <w:t>4.3.2 Podmodel Rezervacija karata</w:t>
      </w:r>
      <w:bookmarkEnd w:id="96"/>
    </w:p>
    <w:p w14:paraId="249D5C4B" w14:textId="32E5CF12" w:rsidR="005D6964" w:rsidRPr="0051127B" w:rsidRDefault="005D6964" w:rsidP="001C7E63">
      <w:pPr>
        <w:pStyle w:val="NormalWeb"/>
        <w:spacing w:after="240" w:line="360" w:lineRule="auto"/>
        <w:jc w:val="both"/>
        <w:rPr>
          <w:rFonts w:ascii="Cambria" w:eastAsia="Cambria" w:hAnsi="Cambria" w:cs="Cambria"/>
        </w:rPr>
      </w:pPr>
      <w:r w:rsidRPr="005D6964">
        <w:rPr>
          <w:rFonts w:ascii="Cambria" w:eastAsia="Cambria" w:hAnsi="Cambria" w:cs="Cambria"/>
        </w:rPr>
        <w:t xml:space="preserve">Ovaj podmodel opisuje proces kupovine i sve podatke koji nastaju tokom rezervacije. Entitet Ticket predstavlja jednu rezervaciju i čuva lične podatke kupca — ime, prezime, adresu, poštanski broj, mesto, državu i email adresu — kao i jedinstvenu šifru, status i ukupnu cenu. </w:t>
      </w:r>
      <w:r w:rsidRPr="005D6964">
        <w:rPr>
          <w:rFonts w:ascii="Cambria" w:eastAsia="Cambria" w:hAnsi="Cambria" w:cs="Cambria"/>
          <w:lang w:val="fr-FR"/>
        </w:rPr>
        <w:t xml:space="preserve">Svaka karta je vezana za jedan koncert i jednu valutu. Entitet TicketSeat predstavlja agregaciju između karte i cene regiona sedenja i čuva iznos koji je stvarno plaćen u trenutku kupovine. Jedna karta može imati više sedišta u različitim regionima. Entitet Currency definiše dozvoljene valute za plaćanje, a konverzija cene u odabranu valutu vrši se pozivanjem eksternog API servisa. Entitet PromoCode modeluje sistem lojalnosti </w:t>
      </w:r>
      <w:r w:rsidR="003E0240" w:rsidRPr="002608F7">
        <w:rPr>
          <w:rFonts w:ascii="Cambria" w:eastAsia="Cambria" w:hAnsi="Cambria" w:cs="Cambria"/>
          <w:lang w:val="fr-FR"/>
        </w:rPr>
        <w:t>—</w:t>
      </w:r>
      <w:r w:rsidRPr="005D6964">
        <w:rPr>
          <w:rFonts w:ascii="Cambria" w:eastAsia="Cambria" w:hAnsi="Cambria" w:cs="Cambria"/>
          <w:lang w:val="fr-FR"/>
        </w:rPr>
        <w:t xml:space="preserve"> svaka nova rezervacija generiše promo kod sa statusom ACTIVE koji kupac može primeniti pri sledećoj kupovini za popust od 5</w:t>
      </w:r>
      <w:r w:rsidR="000D5903">
        <w:rPr>
          <w:rFonts w:ascii="Cambria" w:eastAsia="Cambria" w:hAnsi="Cambria" w:cs="Cambria"/>
          <w:lang w:val="fr-FR"/>
        </w:rPr>
        <w:t xml:space="preserve"> </w:t>
      </w:r>
      <w:r w:rsidRPr="005D6964">
        <w:rPr>
          <w:rFonts w:ascii="Cambria" w:eastAsia="Cambria" w:hAnsi="Cambria" w:cs="Cambria"/>
          <w:lang w:val="fr-FR"/>
        </w:rPr>
        <w:t xml:space="preserve">%. </w:t>
      </w:r>
      <w:r w:rsidRPr="005D6964">
        <w:rPr>
          <w:rFonts w:ascii="Cambria" w:eastAsia="Cambria" w:hAnsi="Cambria" w:cs="Cambria"/>
        </w:rPr>
        <w:t>Iskorišćeni promo kod dobija status USED, a otkazivanjem rezervacije promo kod postaje INVALID.</w:t>
      </w:r>
    </w:p>
    <w:p w14:paraId="43EA6497" w14:textId="77777777" w:rsidR="005D6964" w:rsidRPr="005D6964" w:rsidRDefault="005D6964" w:rsidP="005D6964">
      <w:pPr>
        <w:pStyle w:val="NormalWeb"/>
        <w:spacing w:after="240" w:line="360" w:lineRule="auto"/>
        <w:jc w:val="center"/>
        <w:rPr>
          <w:rFonts w:ascii="Cambria" w:hAnsi="Cambria"/>
        </w:rPr>
      </w:pPr>
      <w:r w:rsidRPr="005D6964">
        <w:rPr>
          <w:rFonts w:ascii="Cambria" w:hAnsi="Cambria"/>
          <w:noProof/>
        </w:rPr>
        <w:drawing>
          <wp:inline distT="0" distB="0" distL="0" distR="0" wp14:anchorId="741479E5" wp14:editId="50953D54">
            <wp:extent cx="5543549" cy="3724278"/>
            <wp:effectExtent l="0" t="0" r="1" b="9522"/>
            <wp:docPr id="1307048523"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543549" cy="3724278"/>
                    </a:xfrm>
                    <a:prstGeom prst="rect">
                      <a:avLst/>
                    </a:prstGeom>
                    <a:noFill/>
                    <a:ln>
                      <a:noFill/>
                      <a:prstDash/>
                    </a:ln>
                  </pic:spPr>
                </pic:pic>
              </a:graphicData>
            </a:graphic>
          </wp:inline>
        </w:drawing>
      </w:r>
    </w:p>
    <w:p w14:paraId="487058C0" w14:textId="77777777" w:rsidR="00E91089" w:rsidRDefault="00E91089" w:rsidP="005D6964">
      <w:pPr>
        <w:pStyle w:val="NormalWeb"/>
        <w:spacing w:after="240" w:line="360" w:lineRule="auto"/>
        <w:jc w:val="center"/>
        <w:rPr>
          <w:rFonts w:ascii="Cambria" w:eastAsia="Cambria" w:hAnsi="Cambria" w:cs="Cambria"/>
          <w:b/>
          <w:bCs/>
        </w:rPr>
      </w:pPr>
    </w:p>
    <w:p w14:paraId="1221C94E" w14:textId="1866BD5C" w:rsidR="005D6964" w:rsidRPr="005D6964" w:rsidRDefault="005D6964" w:rsidP="005D6964">
      <w:pPr>
        <w:pStyle w:val="NormalWeb"/>
        <w:spacing w:after="240" w:line="360" w:lineRule="auto"/>
        <w:jc w:val="center"/>
        <w:rPr>
          <w:rFonts w:ascii="Cambria" w:hAnsi="Cambria"/>
        </w:rPr>
      </w:pPr>
      <w:r w:rsidRPr="005D6964">
        <w:rPr>
          <w:rFonts w:ascii="Cambria" w:eastAsia="Cambria" w:hAnsi="Cambria" w:cs="Cambria"/>
          <w:b/>
          <w:bCs/>
        </w:rPr>
        <w:t>Slika 10</w:t>
      </w:r>
      <w:r w:rsidRPr="005D6964">
        <w:rPr>
          <w:rFonts w:ascii="Cambria" w:eastAsia="Cambria" w:hAnsi="Cambria" w:cs="Cambria"/>
        </w:rPr>
        <w:t xml:space="preserve"> </w:t>
      </w:r>
      <w:r w:rsidR="00AC775B">
        <w:rPr>
          <w:rFonts w:ascii="Cambria" w:eastAsia="Cambria" w:hAnsi="Cambria" w:cs="Cambria"/>
        </w:rPr>
        <w:t>-</w:t>
      </w:r>
      <w:r w:rsidRPr="005D6964">
        <w:rPr>
          <w:rFonts w:ascii="Cambria" w:eastAsia="Cambria" w:hAnsi="Cambria" w:cs="Cambria"/>
        </w:rPr>
        <w:t xml:space="preserve"> PMOV procesa 2.0 – Pretraga i rezervacija karata</w:t>
      </w:r>
    </w:p>
    <w:p w14:paraId="3DBC2502" w14:textId="77777777" w:rsidR="005336D3" w:rsidRDefault="005336D3">
      <w:pPr>
        <w:suppressAutoHyphens w:val="0"/>
        <w:autoSpaceDN/>
        <w:spacing w:after="160" w:line="259" w:lineRule="auto"/>
        <w:jc w:val="left"/>
        <w:textAlignment w:val="auto"/>
        <w:rPr>
          <w:rFonts w:eastAsia="Cambria" w:cs="Cambria"/>
          <w:b/>
          <w:color w:val="1F4D78" w:themeColor="accent1" w:themeShade="7F"/>
        </w:rPr>
      </w:pPr>
      <w:r>
        <w:br w:type="page"/>
      </w:r>
    </w:p>
    <w:p w14:paraId="34F97881" w14:textId="0743590E" w:rsidR="005D6964" w:rsidRPr="005D6964" w:rsidRDefault="005D6964" w:rsidP="001C7E63">
      <w:pPr>
        <w:pStyle w:val="Heading3"/>
        <w:spacing w:line="360" w:lineRule="auto"/>
      </w:pPr>
      <w:bookmarkStart w:id="97" w:name="_Toc241494595"/>
      <w:r w:rsidRPr="005D6964">
        <w:lastRenderedPageBreak/>
        <w:t>4.3.3 Podmodel Upravljanje cenama i popustima</w:t>
      </w:r>
      <w:bookmarkEnd w:id="97"/>
    </w:p>
    <w:p w14:paraId="6190C67A" w14:textId="16A97E2C" w:rsidR="005D6964" w:rsidRDefault="005D6964" w:rsidP="001C7E63">
      <w:pPr>
        <w:pStyle w:val="NormalWeb"/>
        <w:spacing w:after="240" w:line="360" w:lineRule="auto"/>
        <w:jc w:val="both"/>
        <w:rPr>
          <w:rFonts w:ascii="Cambria" w:eastAsia="Cambria" w:hAnsi="Cambria" w:cs="Cambria"/>
        </w:rPr>
      </w:pPr>
      <w:r w:rsidRPr="005D6964">
        <w:rPr>
          <w:rFonts w:ascii="Cambria" w:eastAsia="Cambria" w:hAnsi="Cambria" w:cs="Cambria"/>
        </w:rPr>
        <w:t>Ovaj podmodel obuhvata entitete koji definišu cenovnu politiku sistema. Entitet ConcertRegionPrice predstavlja agregaciju između Concert i SeatingRegion i definiše cenu karte za određenu zonu sedenja u okviru određenog koncerta. Ovakav pristup omogućava različite cene za različite zone sedenja na istom koncertu. Entitet DiscountPeriod vezan je za konkretan koncert i definiše datum do kojeg važi automatski vremenski popust od 10</w:t>
      </w:r>
      <w:r w:rsidR="00FD2B7B">
        <w:rPr>
          <w:rFonts w:ascii="Cambria" w:eastAsia="Cambria" w:hAnsi="Cambria" w:cs="Cambria"/>
        </w:rPr>
        <w:t xml:space="preserve"> </w:t>
      </w:r>
      <w:r w:rsidRPr="005D6964">
        <w:rPr>
          <w:rFonts w:ascii="Cambria" w:eastAsia="Cambria" w:hAnsi="Cambria" w:cs="Cambria"/>
        </w:rPr>
        <w:t>% na ukupnu cenu rezervacije. Sistem automatski proverava da li je aktivan period popusta i primenjuje ga pri obračunu cene.</w:t>
      </w:r>
    </w:p>
    <w:p w14:paraId="49A28385" w14:textId="77777777" w:rsidR="00E91089" w:rsidRPr="005D6964" w:rsidRDefault="00E91089" w:rsidP="005D6964">
      <w:pPr>
        <w:pStyle w:val="NormalWeb"/>
        <w:spacing w:after="240" w:line="360" w:lineRule="auto"/>
        <w:jc w:val="both"/>
        <w:rPr>
          <w:rFonts w:ascii="Cambria" w:eastAsia="Cambria" w:hAnsi="Cambria" w:cs="Cambria"/>
        </w:rPr>
      </w:pPr>
    </w:p>
    <w:p w14:paraId="0A1B1974" w14:textId="77777777" w:rsidR="005D6964" w:rsidRPr="005D6964" w:rsidRDefault="005D6964" w:rsidP="005D6964">
      <w:pPr>
        <w:pStyle w:val="NormalWeb"/>
        <w:spacing w:after="240" w:line="360" w:lineRule="auto"/>
        <w:jc w:val="both"/>
        <w:rPr>
          <w:rFonts w:ascii="Cambria" w:hAnsi="Cambria"/>
        </w:rPr>
      </w:pPr>
      <w:r w:rsidRPr="005D6964">
        <w:rPr>
          <w:rFonts w:ascii="Cambria" w:hAnsi="Cambria"/>
          <w:noProof/>
        </w:rPr>
        <w:drawing>
          <wp:inline distT="0" distB="0" distL="0" distR="0" wp14:anchorId="085E922A" wp14:editId="2F1A1626">
            <wp:extent cx="5543549" cy="3638553"/>
            <wp:effectExtent l="0" t="0" r="1" b="0"/>
            <wp:docPr id="2147471968"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543549" cy="3638553"/>
                    </a:xfrm>
                    <a:prstGeom prst="rect">
                      <a:avLst/>
                    </a:prstGeom>
                    <a:noFill/>
                    <a:ln>
                      <a:noFill/>
                      <a:prstDash/>
                    </a:ln>
                  </pic:spPr>
                </pic:pic>
              </a:graphicData>
            </a:graphic>
          </wp:inline>
        </w:drawing>
      </w:r>
    </w:p>
    <w:p w14:paraId="5BD31503" w14:textId="77777777" w:rsidR="00E91089" w:rsidRDefault="00E91089" w:rsidP="005D6964">
      <w:pPr>
        <w:pStyle w:val="NormalWeb"/>
        <w:spacing w:after="240" w:line="360" w:lineRule="auto"/>
        <w:jc w:val="center"/>
        <w:rPr>
          <w:rFonts w:ascii="Cambria" w:eastAsia="Cambria" w:hAnsi="Cambria" w:cs="Cambria"/>
          <w:b/>
          <w:bCs/>
        </w:rPr>
      </w:pPr>
    </w:p>
    <w:p w14:paraId="4CAC3688" w14:textId="112ED298" w:rsidR="005D6964" w:rsidRPr="005D6964" w:rsidRDefault="005D6964" w:rsidP="005D6964">
      <w:pPr>
        <w:pStyle w:val="NormalWeb"/>
        <w:spacing w:after="240" w:line="360" w:lineRule="auto"/>
        <w:jc w:val="center"/>
        <w:rPr>
          <w:rFonts w:ascii="Cambria" w:hAnsi="Cambria"/>
        </w:rPr>
      </w:pPr>
      <w:r w:rsidRPr="005D6964">
        <w:rPr>
          <w:rFonts w:ascii="Cambria" w:eastAsia="Cambria" w:hAnsi="Cambria" w:cs="Cambria"/>
          <w:b/>
          <w:bCs/>
        </w:rPr>
        <w:t>Slika 11</w:t>
      </w:r>
      <w:r w:rsidRPr="005D6964">
        <w:rPr>
          <w:rFonts w:ascii="Cambria" w:eastAsia="Cambria" w:hAnsi="Cambria" w:cs="Cambria"/>
        </w:rPr>
        <w:t xml:space="preserve"> </w:t>
      </w:r>
      <w:r w:rsidR="00AC775B">
        <w:rPr>
          <w:rFonts w:ascii="Cambria" w:eastAsia="Cambria" w:hAnsi="Cambria" w:cs="Cambria"/>
        </w:rPr>
        <w:t>-</w:t>
      </w:r>
      <w:r w:rsidRPr="005D6964">
        <w:rPr>
          <w:rFonts w:ascii="Cambria" w:eastAsia="Cambria" w:hAnsi="Cambria" w:cs="Cambria"/>
        </w:rPr>
        <w:t xml:space="preserve"> PMOV p</w:t>
      </w:r>
      <w:r w:rsidR="00774125">
        <w:rPr>
          <w:rFonts w:ascii="Cambria" w:eastAsia="Cambria" w:hAnsi="Cambria" w:cs="Cambria"/>
        </w:rPr>
        <w:t xml:space="preserve">odmodela </w:t>
      </w:r>
      <w:r w:rsidRPr="005D6964">
        <w:rPr>
          <w:rFonts w:ascii="Cambria" w:eastAsia="Cambria" w:hAnsi="Cambria" w:cs="Cambria"/>
        </w:rPr>
        <w:t>Upravljanje cenama i popustima</w:t>
      </w:r>
    </w:p>
    <w:p w14:paraId="05B4CC83" w14:textId="77777777" w:rsidR="005D6964" w:rsidRPr="005D6964" w:rsidRDefault="005D6964" w:rsidP="005D6964">
      <w:pPr>
        <w:pStyle w:val="NormalWeb"/>
        <w:spacing w:after="240" w:line="360" w:lineRule="auto"/>
        <w:jc w:val="both"/>
        <w:rPr>
          <w:rFonts w:ascii="Cambria" w:eastAsia="Cambria" w:hAnsi="Cambria" w:cs="Cambria"/>
          <w:sz w:val="28"/>
          <w:szCs w:val="28"/>
        </w:rPr>
      </w:pPr>
    </w:p>
    <w:p w14:paraId="3F284335" w14:textId="77777777" w:rsidR="001204A5" w:rsidRDefault="001204A5">
      <w:pPr>
        <w:suppressAutoHyphens w:val="0"/>
        <w:autoSpaceDN/>
        <w:spacing w:after="160" w:line="259" w:lineRule="auto"/>
        <w:jc w:val="left"/>
        <w:textAlignment w:val="auto"/>
        <w:rPr>
          <w:rFonts w:eastAsia="Cambria" w:cs="Cambria"/>
          <w:b/>
          <w:color w:val="1F4D78" w:themeColor="accent1" w:themeShade="7F"/>
        </w:rPr>
      </w:pPr>
      <w:r>
        <w:br w:type="page"/>
      </w:r>
    </w:p>
    <w:p w14:paraId="6B7550EC" w14:textId="2A505134" w:rsidR="005D6964" w:rsidRPr="005D6964" w:rsidRDefault="005D6964" w:rsidP="001C7E63">
      <w:pPr>
        <w:pStyle w:val="Heading3"/>
        <w:spacing w:line="360" w:lineRule="auto"/>
      </w:pPr>
      <w:bookmarkStart w:id="98" w:name="_Toc241494596"/>
      <w:r w:rsidRPr="005D6964">
        <w:lastRenderedPageBreak/>
        <w:t>4.3.4 Podmodel Izveštavanje</w:t>
      </w:r>
      <w:bookmarkEnd w:id="98"/>
    </w:p>
    <w:p w14:paraId="0EAE6F5D" w14:textId="77777777" w:rsidR="005D6964" w:rsidRDefault="005D6964" w:rsidP="001C7E63">
      <w:pPr>
        <w:pStyle w:val="NormalWeb"/>
        <w:spacing w:after="240" w:line="360" w:lineRule="auto"/>
        <w:jc w:val="both"/>
        <w:rPr>
          <w:rFonts w:ascii="Cambria" w:eastAsia="Cambria" w:hAnsi="Cambria" w:cs="Cambria"/>
        </w:rPr>
      </w:pPr>
      <w:r w:rsidRPr="005D6964">
        <w:rPr>
          <w:rFonts w:ascii="Cambria" w:eastAsia="Cambria" w:hAnsi="Cambria" w:cs="Cambria"/>
        </w:rPr>
        <w:t>Ovaj podmodel obuhvata entitete koji postoje u zasebnoj bazi podataka portala za izveštavanje. Entitet TicketStat čuva agregirane podatke o prodatim kartama — naziv koncerta, naziv lokacije, status karte i broj sedišta. Ovaj entitet se ne popunjava direktno kroz transakcioni sistem, već asinhrono putem RabbitMQ posrednika poruka koji prenosi obaveštenja o svim promenama stanja karata između aplikacije za rezervaciju i portala za izveštavanje.</w:t>
      </w:r>
    </w:p>
    <w:p w14:paraId="43D315C0" w14:textId="77777777" w:rsidR="00E91089" w:rsidRPr="005D6964" w:rsidRDefault="00E91089" w:rsidP="005D6964">
      <w:pPr>
        <w:pStyle w:val="NormalWeb"/>
        <w:spacing w:after="240" w:line="360" w:lineRule="auto"/>
        <w:jc w:val="both"/>
        <w:rPr>
          <w:rFonts w:ascii="Cambria" w:eastAsia="Cambria" w:hAnsi="Cambria" w:cs="Cambria"/>
        </w:rPr>
      </w:pPr>
    </w:p>
    <w:p w14:paraId="54F2FF8D" w14:textId="4BDA00CF" w:rsidR="005D6964" w:rsidRPr="005D6964" w:rsidRDefault="005D6964" w:rsidP="005D6964">
      <w:pPr>
        <w:pStyle w:val="NormalWeb"/>
        <w:spacing w:after="240" w:line="360" w:lineRule="auto"/>
        <w:jc w:val="both"/>
        <w:rPr>
          <w:rFonts w:ascii="Cambria" w:hAnsi="Cambria"/>
        </w:rPr>
      </w:pPr>
      <w:r w:rsidRPr="005D6964">
        <w:rPr>
          <w:rFonts w:ascii="Cambria" w:hAnsi="Cambria"/>
          <w:noProof/>
        </w:rPr>
        <w:drawing>
          <wp:inline distT="0" distB="0" distL="0" distR="0" wp14:anchorId="16D06ED2" wp14:editId="55383EE9">
            <wp:extent cx="5333996" cy="3170819"/>
            <wp:effectExtent l="0" t="0" r="4" b="0"/>
            <wp:docPr id="1005589148"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333996" cy="3170819"/>
                    </a:xfrm>
                    <a:prstGeom prst="rect">
                      <a:avLst/>
                    </a:prstGeom>
                    <a:noFill/>
                    <a:ln>
                      <a:noFill/>
                      <a:prstDash/>
                    </a:ln>
                  </pic:spPr>
                </pic:pic>
              </a:graphicData>
            </a:graphic>
          </wp:inline>
        </w:drawing>
      </w:r>
    </w:p>
    <w:p w14:paraId="0B45EA45" w14:textId="77777777" w:rsidR="00E91089" w:rsidRDefault="00E91089" w:rsidP="005D6964">
      <w:pPr>
        <w:spacing w:after="240" w:line="360" w:lineRule="auto"/>
        <w:jc w:val="center"/>
        <w:rPr>
          <w:rFonts w:eastAsia="Cambria" w:cs="Cambria"/>
          <w:b/>
          <w:bCs/>
        </w:rPr>
      </w:pPr>
    </w:p>
    <w:p w14:paraId="0942A9FB" w14:textId="267FAFBB" w:rsidR="005D6964" w:rsidRPr="005D6964" w:rsidRDefault="005D6964" w:rsidP="005D6964">
      <w:pPr>
        <w:spacing w:after="240" w:line="360" w:lineRule="auto"/>
        <w:jc w:val="center"/>
      </w:pPr>
      <w:r w:rsidRPr="005D6964">
        <w:rPr>
          <w:rFonts w:eastAsia="Cambria" w:cs="Cambria"/>
          <w:b/>
          <w:bCs/>
        </w:rPr>
        <w:t>Slika 12</w:t>
      </w:r>
      <w:r w:rsidRPr="005D6964">
        <w:rPr>
          <w:rFonts w:eastAsia="Cambria" w:cs="Cambria"/>
        </w:rPr>
        <w:t xml:space="preserve"> </w:t>
      </w:r>
      <w:r w:rsidR="00AC775B">
        <w:rPr>
          <w:rFonts w:eastAsia="Cambria" w:cs="Cambria"/>
        </w:rPr>
        <w:t>-</w:t>
      </w:r>
      <w:r w:rsidRPr="005D6964">
        <w:rPr>
          <w:rFonts w:eastAsia="Cambria" w:cs="Cambria"/>
        </w:rPr>
        <w:t xml:space="preserve"> PMOV procesa 4.0 – Analitika i izveštavanje</w:t>
      </w:r>
    </w:p>
    <w:p w14:paraId="5D7FA8EC" w14:textId="77777777" w:rsidR="005D6964" w:rsidRPr="005D6964" w:rsidRDefault="005D6964" w:rsidP="005D6964">
      <w:pPr>
        <w:spacing w:after="240" w:line="360" w:lineRule="auto"/>
        <w:rPr>
          <w:rFonts w:eastAsia="Cambria" w:cs="Cambria"/>
          <w:sz w:val="28"/>
          <w:szCs w:val="28"/>
        </w:rPr>
      </w:pPr>
    </w:p>
    <w:p w14:paraId="05803C0E" w14:textId="77777777" w:rsidR="005D6964" w:rsidRPr="005D6964" w:rsidRDefault="005D6964" w:rsidP="005D6964">
      <w:pPr>
        <w:spacing w:after="240" w:line="360" w:lineRule="auto"/>
        <w:rPr>
          <w:rFonts w:eastAsia="Cambria" w:cs="Cambria"/>
          <w:sz w:val="28"/>
          <w:szCs w:val="28"/>
        </w:rPr>
      </w:pPr>
    </w:p>
    <w:p w14:paraId="238CA228" w14:textId="77777777" w:rsidR="005D6964" w:rsidRPr="005D6964" w:rsidRDefault="005D6964" w:rsidP="005D6964">
      <w:pPr>
        <w:spacing w:after="240" w:line="360" w:lineRule="auto"/>
        <w:rPr>
          <w:rFonts w:eastAsia="Cambria" w:cs="Cambria"/>
          <w:sz w:val="28"/>
          <w:szCs w:val="28"/>
        </w:rPr>
      </w:pPr>
    </w:p>
    <w:p w14:paraId="65358D6E" w14:textId="77777777" w:rsidR="005D6964" w:rsidRPr="005D6964" w:rsidRDefault="005D6964" w:rsidP="005D6964">
      <w:pPr>
        <w:spacing w:after="160" w:line="278" w:lineRule="auto"/>
        <w:jc w:val="left"/>
        <w:rPr>
          <w:rFonts w:eastAsia="Cambria" w:cs="Cambria"/>
          <w:color w:val="000000"/>
        </w:rPr>
      </w:pPr>
    </w:p>
    <w:p w14:paraId="527F97F1" w14:textId="77777777" w:rsidR="005D6964" w:rsidRPr="005D6964" w:rsidRDefault="005D6964" w:rsidP="005D6964">
      <w:pPr>
        <w:spacing w:after="160" w:line="278" w:lineRule="auto"/>
        <w:jc w:val="left"/>
        <w:rPr>
          <w:rFonts w:eastAsia="Cambria" w:cs="Cambria"/>
          <w:color w:val="000000"/>
        </w:rPr>
      </w:pPr>
    </w:p>
    <w:p w14:paraId="7B906657" w14:textId="77777777" w:rsidR="005D6964" w:rsidRPr="005D6964" w:rsidRDefault="005D6964" w:rsidP="005D6964">
      <w:pPr>
        <w:pStyle w:val="Heading2"/>
        <w:spacing w:line="360" w:lineRule="auto"/>
        <w:rPr>
          <w:rFonts w:eastAsia="Cambria" w:cs="Cambria"/>
        </w:rPr>
      </w:pPr>
      <w:bookmarkStart w:id="99" w:name="_Toc1003707652"/>
      <w:bookmarkStart w:id="100" w:name="_Toc1378027026"/>
      <w:bookmarkStart w:id="101" w:name="_Toc894483674"/>
      <w:bookmarkStart w:id="102" w:name="_Toc873505195"/>
      <w:bookmarkStart w:id="103" w:name="_Toc241494597"/>
      <w:r w:rsidRPr="005D6964">
        <w:rPr>
          <w:rFonts w:eastAsia="Cambria" w:cs="Cambria"/>
        </w:rPr>
        <w:lastRenderedPageBreak/>
        <w:t>4.4 Relacioni model podataka</w:t>
      </w:r>
      <w:bookmarkEnd w:id="99"/>
      <w:bookmarkEnd w:id="100"/>
      <w:bookmarkEnd w:id="101"/>
      <w:bookmarkEnd w:id="102"/>
      <w:bookmarkEnd w:id="103"/>
    </w:p>
    <w:p w14:paraId="6DB30213" w14:textId="77777777" w:rsidR="005D6964" w:rsidRPr="005D6964" w:rsidRDefault="005D6964" w:rsidP="005D6964">
      <w:pPr>
        <w:spacing w:after="160" w:line="360" w:lineRule="auto"/>
      </w:pPr>
      <w:r w:rsidRPr="005D6964">
        <w:rPr>
          <w:rFonts w:eastAsia="Cambria" w:cs="Cambria"/>
          <w:color w:val="000000"/>
        </w:rPr>
        <w:t>Prevođenjem logičkog modela podataka u relacioni model dobijena je relaciona šema transakcione baze podataka (concert). U nastavku je dat prikaz relacija, pri čemu su primarni ključevi (PK) podvučeni, dok su strani ključevi označeni oznakom (FK):</w:t>
      </w:r>
    </w:p>
    <w:p w14:paraId="07639774" w14:textId="77777777" w:rsidR="005D6964" w:rsidRPr="005D6964" w:rsidRDefault="005D6964" w:rsidP="005D6964">
      <w:pPr>
        <w:pStyle w:val="NormalWeb"/>
        <w:numPr>
          <w:ilvl w:val="0"/>
          <w:numId w:val="11"/>
        </w:numPr>
        <w:spacing w:after="240" w:line="360" w:lineRule="auto"/>
        <w:rPr>
          <w:rFonts w:ascii="Cambria" w:hAnsi="Cambria"/>
        </w:rPr>
      </w:pPr>
      <w:r w:rsidRPr="005D6964">
        <w:rPr>
          <w:rFonts w:ascii="Cambria" w:eastAsia="Cambria" w:hAnsi="Cambria" w:cs="Cambria"/>
          <w:b/>
          <w:bCs/>
          <w:color w:val="000000"/>
        </w:rPr>
        <w:t xml:space="preserve">Location </w:t>
      </w:r>
      <w:r w:rsidRPr="005D6964">
        <w:rPr>
          <w:rFonts w:ascii="Cambria" w:eastAsia="Cambria" w:hAnsi="Cambria" w:cs="Cambria"/>
          <w:color w:val="000000"/>
        </w:rPr>
        <w:t>(</w:t>
      </w:r>
      <w:r w:rsidRPr="005D6964">
        <w:rPr>
          <w:rFonts w:ascii="Cambria" w:eastAsia="Cambria" w:hAnsi="Cambria" w:cs="Cambria"/>
          <w:color w:val="000000"/>
          <w:u w:val="single"/>
        </w:rPr>
        <w:t>id</w:t>
      </w:r>
      <w:r w:rsidRPr="005D6964">
        <w:rPr>
          <w:rFonts w:ascii="Cambria" w:eastAsia="Cambria" w:hAnsi="Cambria" w:cs="Cambria"/>
          <w:color w:val="000000"/>
        </w:rPr>
        <w:t>, name, address)</w:t>
      </w:r>
    </w:p>
    <w:p w14:paraId="12B5FD0F" w14:textId="77777777" w:rsidR="005D6964" w:rsidRPr="005D6964" w:rsidRDefault="005D6964" w:rsidP="005D6964">
      <w:pPr>
        <w:pStyle w:val="NormalWeb"/>
        <w:numPr>
          <w:ilvl w:val="0"/>
          <w:numId w:val="11"/>
        </w:numPr>
        <w:spacing w:after="240" w:line="360" w:lineRule="auto"/>
        <w:rPr>
          <w:rFonts w:ascii="Cambria" w:hAnsi="Cambria"/>
        </w:rPr>
      </w:pPr>
      <w:r w:rsidRPr="005D6964">
        <w:rPr>
          <w:rFonts w:ascii="Cambria" w:eastAsia="Cambria" w:hAnsi="Cambria" w:cs="Cambria"/>
          <w:b/>
          <w:bCs/>
          <w:color w:val="000000"/>
        </w:rPr>
        <w:t xml:space="preserve">ConcertCategory </w:t>
      </w:r>
      <w:r w:rsidRPr="005D6964">
        <w:rPr>
          <w:rFonts w:ascii="Cambria" w:eastAsia="Cambria" w:hAnsi="Cambria" w:cs="Cambria"/>
          <w:color w:val="000000"/>
        </w:rPr>
        <w:t>(</w:t>
      </w:r>
      <w:r w:rsidRPr="005D6964">
        <w:rPr>
          <w:rFonts w:ascii="Cambria" w:eastAsia="Cambria" w:hAnsi="Cambria" w:cs="Cambria"/>
          <w:color w:val="000000"/>
          <w:u w:val="single"/>
        </w:rPr>
        <w:t>id</w:t>
      </w:r>
      <w:r w:rsidRPr="005D6964">
        <w:rPr>
          <w:rFonts w:ascii="Cambria" w:eastAsia="Cambria" w:hAnsi="Cambria" w:cs="Cambria"/>
          <w:color w:val="000000"/>
        </w:rPr>
        <w:t>, name)</w:t>
      </w:r>
    </w:p>
    <w:p w14:paraId="6AB9D99A" w14:textId="77777777" w:rsidR="005D6964" w:rsidRPr="005D6964" w:rsidRDefault="005D6964" w:rsidP="005D6964">
      <w:pPr>
        <w:pStyle w:val="NormalWeb"/>
        <w:numPr>
          <w:ilvl w:val="0"/>
          <w:numId w:val="11"/>
        </w:numPr>
        <w:spacing w:after="240" w:line="360" w:lineRule="auto"/>
        <w:rPr>
          <w:rFonts w:ascii="Cambria" w:hAnsi="Cambria"/>
        </w:rPr>
      </w:pPr>
      <w:r w:rsidRPr="005D6964">
        <w:rPr>
          <w:rFonts w:ascii="Cambria" w:eastAsia="Cambria" w:hAnsi="Cambria" w:cs="Cambria"/>
          <w:b/>
          <w:bCs/>
          <w:color w:val="000000"/>
        </w:rPr>
        <w:t xml:space="preserve">Concert </w:t>
      </w:r>
      <w:r w:rsidRPr="005D6964">
        <w:rPr>
          <w:rFonts w:ascii="Cambria" w:eastAsia="Cambria" w:hAnsi="Cambria" w:cs="Cambria"/>
          <w:color w:val="000000"/>
        </w:rPr>
        <w:t>(</w:t>
      </w:r>
      <w:r w:rsidRPr="005D6964">
        <w:rPr>
          <w:rFonts w:ascii="Cambria" w:eastAsia="Cambria" w:hAnsi="Cambria" w:cs="Cambria"/>
          <w:color w:val="000000"/>
          <w:u w:val="single"/>
        </w:rPr>
        <w:t>id</w:t>
      </w:r>
      <w:r w:rsidRPr="005D6964">
        <w:rPr>
          <w:rFonts w:ascii="Cambria" w:eastAsia="Cambria" w:hAnsi="Cambria" w:cs="Cambria"/>
          <w:color w:val="000000"/>
        </w:rPr>
        <w:t xml:space="preserve">, name, date_time, category_id (FK), </w:t>
      </w:r>
      <w:r w:rsidRPr="001C7E63">
        <w:rPr>
          <w:rFonts w:ascii="Cambria" w:eastAsia="Cambria" w:hAnsi="Cambria" w:cs="Cambria"/>
          <w:i/>
          <w:iCs/>
          <w:color w:val="000000"/>
        </w:rPr>
        <w:t>location_id</w:t>
      </w:r>
      <w:r w:rsidRPr="005D6964">
        <w:rPr>
          <w:rFonts w:ascii="Cambria" w:eastAsia="Cambria" w:hAnsi="Cambria" w:cs="Cambria"/>
          <w:color w:val="000000"/>
        </w:rPr>
        <w:t xml:space="preserve"> (FK))</w:t>
      </w:r>
    </w:p>
    <w:p w14:paraId="76DDC8C7" w14:textId="77777777" w:rsidR="005D6964" w:rsidRPr="005D6964" w:rsidRDefault="005D6964" w:rsidP="005D6964">
      <w:pPr>
        <w:pStyle w:val="NormalWeb"/>
        <w:numPr>
          <w:ilvl w:val="0"/>
          <w:numId w:val="11"/>
        </w:numPr>
        <w:spacing w:after="240" w:line="360" w:lineRule="auto"/>
        <w:rPr>
          <w:rFonts w:ascii="Cambria" w:hAnsi="Cambria"/>
        </w:rPr>
      </w:pPr>
      <w:r w:rsidRPr="005D6964">
        <w:rPr>
          <w:rFonts w:ascii="Cambria" w:eastAsia="Cambria" w:hAnsi="Cambria" w:cs="Cambria"/>
          <w:b/>
          <w:bCs/>
          <w:color w:val="000000"/>
        </w:rPr>
        <w:t xml:space="preserve">SeatingRegion </w:t>
      </w:r>
      <w:r w:rsidRPr="005D6964">
        <w:rPr>
          <w:rFonts w:ascii="Cambria" w:eastAsia="Cambria" w:hAnsi="Cambria" w:cs="Cambria"/>
          <w:color w:val="000000"/>
        </w:rPr>
        <w:t>(</w:t>
      </w:r>
      <w:r w:rsidRPr="005D6964">
        <w:rPr>
          <w:rFonts w:ascii="Cambria" w:eastAsia="Cambria" w:hAnsi="Cambria" w:cs="Cambria"/>
          <w:color w:val="000000"/>
          <w:u w:val="single"/>
        </w:rPr>
        <w:t>id</w:t>
      </w:r>
      <w:r w:rsidRPr="005D6964">
        <w:rPr>
          <w:rFonts w:ascii="Cambria" w:eastAsia="Cambria" w:hAnsi="Cambria" w:cs="Cambria"/>
          <w:color w:val="000000"/>
        </w:rPr>
        <w:t>, name, capacity</w:t>
      </w:r>
      <w:r w:rsidRPr="001C7E63">
        <w:rPr>
          <w:rFonts w:ascii="Cambria" w:eastAsia="Cambria" w:hAnsi="Cambria" w:cs="Cambria"/>
          <w:i/>
          <w:iCs/>
          <w:color w:val="000000"/>
        </w:rPr>
        <w:t>, location_id</w:t>
      </w:r>
      <w:r w:rsidRPr="005D6964">
        <w:rPr>
          <w:rFonts w:ascii="Cambria" w:eastAsia="Cambria" w:hAnsi="Cambria" w:cs="Cambria"/>
          <w:color w:val="000000"/>
        </w:rPr>
        <w:t xml:space="preserve"> (FK))</w:t>
      </w:r>
    </w:p>
    <w:p w14:paraId="356C6059" w14:textId="77777777" w:rsidR="005D6964" w:rsidRPr="005D6964" w:rsidRDefault="005D6964" w:rsidP="005D6964">
      <w:pPr>
        <w:pStyle w:val="NormalWeb"/>
        <w:numPr>
          <w:ilvl w:val="0"/>
          <w:numId w:val="11"/>
        </w:numPr>
        <w:spacing w:after="240" w:line="360" w:lineRule="auto"/>
        <w:rPr>
          <w:rFonts w:ascii="Cambria" w:hAnsi="Cambria"/>
        </w:rPr>
      </w:pPr>
      <w:r w:rsidRPr="005D6964">
        <w:rPr>
          <w:rFonts w:ascii="Cambria" w:eastAsia="Cambria" w:hAnsi="Cambria" w:cs="Cambria"/>
          <w:b/>
          <w:bCs/>
          <w:color w:val="000000"/>
        </w:rPr>
        <w:t xml:space="preserve">ConcertRegionPrice </w:t>
      </w:r>
      <w:r w:rsidRPr="005D6964">
        <w:rPr>
          <w:rFonts w:ascii="Cambria" w:eastAsia="Cambria" w:hAnsi="Cambria" w:cs="Cambria"/>
          <w:color w:val="000000"/>
        </w:rPr>
        <w:t>(</w:t>
      </w:r>
      <w:r w:rsidRPr="005D6964">
        <w:rPr>
          <w:rFonts w:ascii="Cambria" w:eastAsia="Cambria" w:hAnsi="Cambria" w:cs="Cambria"/>
          <w:color w:val="000000"/>
          <w:u w:val="single"/>
        </w:rPr>
        <w:t>id</w:t>
      </w:r>
      <w:r w:rsidRPr="005D6964">
        <w:rPr>
          <w:rFonts w:ascii="Cambria" w:eastAsia="Cambria" w:hAnsi="Cambria" w:cs="Cambria"/>
          <w:color w:val="000000"/>
        </w:rPr>
        <w:t xml:space="preserve">, price, </w:t>
      </w:r>
      <w:r w:rsidRPr="001C7E63">
        <w:rPr>
          <w:rFonts w:ascii="Cambria" w:eastAsia="Cambria" w:hAnsi="Cambria" w:cs="Cambria"/>
          <w:i/>
          <w:iCs/>
          <w:color w:val="000000"/>
        </w:rPr>
        <w:t xml:space="preserve">concert_id </w:t>
      </w:r>
      <w:r w:rsidRPr="001C7E63">
        <w:rPr>
          <w:rFonts w:ascii="Cambria" w:eastAsia="Cambria" w:hAnsi="Cambria" w:cs="Cambria"/>
          <w:color w:val="000000"/>
        </w:rPr>
        <w:t>(FK),</w:t>
      </w:r>
      <w:r w:rsidRPr="001C7E63">
        <w:rPr>
          <w:rFonts w:ascii="Cambria" w:eastAsia="Cambria" w:hAnsi="Cambria" w:cs="Cambria"/>
          <w:i/>
          <w:iCs/>
          <w:color w:val="000000"/>
        </w:rPr>
        <w:t xml:space="preserve"> region_id</w:t>
      </w:r>
      <w:r w:rsidRPr="005D6964">
        <w:rPr>
          <w:rFonts w:ascii="Cambria" w:eastAsia="Cambria" w:hAnsi="Cambria" w:cs="Cambria"/>
          <w:color w:val="000000"/>
        </w:rPr>
        <w:t xml:space="preserve"> (FK))</w:t>
      </w:r>
    </w:p>
    <w:p w14:paraId="19B8F919" w14:textId="77777777" w:rsidR="005D6964" w:rsidRPr="005D6964" w:rsidRDefault="005D6964" w:rsidP="005D6964">
      <w:pPr>
        <w:pStyle w:val="NormalWeb"/>
        <w:numPr>
          <w:ilvl w:val="0"/>
          <w:numId w:val="11"/>
        </w:numPr>
        <w:spacing w:after="240" w:line="360" w:lineRule="auto"/>
        <w:rPr>
          <w:rFonts w:ascii="Cambria" w:hAnsi="Cambria"/>
        </w:rPr>
      </w:pPr>
      <w:r w:rsidRPr="005D6964">
        <w:rPr>
          <w:rFonts w:ascii="Cambria" w:eastAsia="Cambria" w:hAnsi="Cambria" w:cs="Cambria"/>
          <w:b/>
          <w:bCs/>
          <w:color w:val="000000"/>
        </w:rPr>
        <w:t xml:space="preserve">DiscountPeriod </w:t>
      </w:r>
      <w:r w:rsidRPr="005D6964">
        <w:rPr>
          <w:rFonts w:ascii="Cambria" w:eastAsia="Cambria" w:hAnsi="Cambria" w:cs="Cambria"/>
          <w:color w:val="000000"/>
        </w:rPr>
        <w:t>(</w:t>
      </w:r>
      <w:r w:rsidRPr="005D6964">
        <w:rPr>
          <w:rFonts w:ascii="Cambria" w:eastAsia="Cambria" w:hAnsi="Cambria" w:cs="Cambria"/>
          <w:color w:val="000000"/>
          <w:u w:val="single"/>
        </w:rPr>
        <w:t>id</w:t>
      </w:r>
      <w:r w:rsidRPr="005D6964">
        <w:rPr>
          <w:rFonts w:ascii="Cambria" w:eastAsia="Cambria" w:hAnsi="Cambria" w:cs="Cambria"/>
          <w:color w:val="000000"/>
        </w:rPr>
        <w:t xml:space="preserve">, valid_until, discount_percentage, </w:t>
      </w:r>
      <w:r w:rsidRPr="001C7E63">
        <w:rPr>
          <w:rFonts w:ascii="Cambria" w:eastAsia="Cambria" w:hAnsi="Cambria" w:cs="Cambria"/>
          <w:i/>
          <w:iCs/>
          <w:color w:val="000000"/>
        </w:rPr>
        <w:t>concert_id</w:t>
      </w:r>
      <w:r w:rsidRPr="005D6964">
        <w:rPr>
          <w:rFonts w:ascii="Cambria" w:eastAsia="Cambria" w:hAnsi="Cambria" w:cs="Cambria"/>
          <w:color w:val="000000"/>
        </w:rPr>
        <w:t xml:space="preserve"> (FK))</w:t>
      </w:r>
    </w:p>
    <w:p w14:paraId="6838E17D" w14:textId="77777777" w:rsidR="005D6964" w:rsidRPr="005D6964" w:rsidRDefault="005D6964" w:rsidP="005D6964">
      <w:pPr>
        <w:pStyle w:val="NormalWeb"/>
        <w:numPr>
          <w:ilvl w:val="0"/>
          <w:numId w:val="11"/>
        </w:numPr>
        <w:spacing w:after="240" w:line="360" w:lineRule="auto"/>
        <w:rPr>
          <w:rFonts w:ascii="Cambria" w:hAnsi="Cambria"/>
        </w:rPr>
      </w:pPr>
      <w:r w:rsidRPr="005D6964">
        <w:rPr>
          <w:rFonts w:ascii="Cambria" w:eastAsia="Cambria" w:hAnsi="Cambria" w:cs="Cambria"/>
          <w:b/>
          <w:bCs/>
          <w:color w:val="000000"/>
        </w:rPr>
        <w:t xml:space="preserve">Currency </w:t>
      </w:r>
      <w:r w:rsidRPr="005D6964">
        <w:rPr>
          <w:rFonts w:ascii="Cambria" w:eastAsia="Cambria" w:hAnsi="Cambria" w:cs="Cambria"/>
          <w:color w:val="000000"/>
          <w:u w:val="single"/>
        </w:rPr>
        <w:t>(id</w:t>
      </w:r>
      <w:r w:rsidRPr="005D6964">
        <w:rPr>
          <w:rFonts w:ascii="Cambria" w:eastAsia="Cambria" w:hAnsi="Cambria" w:cs="Cambria"/>
          <w:color w:val="000000"/>
        </w:rPr>
        <w:t>, code, name)</w:t>
      </w:r>
    </w:p>
    <w:p w14:paraId="692F5518" w14:textId="77777777" w:rsidR="005D6964" w:rsidRPr="005D6964" w:rsidRDefault="005D6964" w:rsidP="005D6964">
      <w:pPr>
        <w:pStyle w:val="NormalWeb"/>
        <w:numPr>
          <w:ilvl w:val="0"/>
          <w:numId w:val="11"/>
        </w:numPr>
        <w:spacing w:after="240" w:line="360" w:lineRule="auto"/>
        <w:rPr>
          <w:rFonts w:ascii="Cambria" w:hAnsi="Cambria"/>
        </w:rPr>
      </w:pPr>
      <w:r w:rsidRPr="005D6964">
        <w:rPr>
          <w:rFonts w:ascii="Cambria" w:eastAsia="Cambria" w:hAnsi="Cambria" w:cs="Cambria"/>
          <w:b/>
          <w:bCs/>
          <w:color w:val="000000"/>
        </w:rPr>
        <w:t xml:space="preserve">Ticket </w:t>
      </w:r>
      <w:r w:rsidRPr="005D6964">
        <w:rPr>
          <w:rFonts w:ascii="Cambria" w:eastAsia="Cambria" w:hAnsi="Cambria" w:cs="Cambria"/>
          <w:color w:val="000000"/>
        </w:rPr>
        <w:t>(</w:t>
      </w:r>
      <w:r w:rsidRPr="005D6964">
        <w:rPr>
          <w:rFonts w:ascii="Cambria" w:eastAsia="Cambria" w:hAnsi="Cambria" w:cs="Cambria"/>
          <w:color w:val="000000"/>
          <w:u w:val="single"/>
        </w:rPr>
        <w:t>id</w:t>
      </w:r>
      <w:r w:rsidRPr="005D6964">
        <w:rPr>
          <w:rFonts w:ascii="Cambria" w:eastAsia="Cambria" w:hAnsi="Cambria" w:cs="Cambria"/>
          <w:color w:val="000000"/>
        </w:rPr>
        <w:t xml:space="preserve">, code, first_name, last_name, address, postal_code, city, country, email, status, total_price, created_at, </w:t>
      </w:r>
      <w:r w:rsidRPr="001C7E63">
        <w:rPr>
          <w:rFonts w:ascii="Cambria" w:eastAsia="Cambria" w:hAnsi="Cambria" w:cs="Cambria"/>
          <w:i/>
          <w:iCs/>
          <w:color w:val="000000"/>
        </w:rPr>
        <w:t>concert_id</w:t>
      </w:r>
      <w:r w:rsidRPr="005D6964">
        <w:rPr>
          <w:rFonts w:ascii="Cambria" w:eastAsia="Cambria" w:hAnsi="Cambria" w:cs="Cambria"/>
          <w:color w:val="000000"/>
        </w:rPr>
        <w:t xml:space="preserve"> (FK), </w:t>
      </w:r>
      <w:r w:rsidRPr="001C7E63">
        <w:rPr>
          <w:rFonts w:ascii="Cambria" w:eastAsia="Cambria" w:hAnsi="Cambria" w:cs="Cambria"/>
          <w:i/>
          <w:iCs/>
          <w:color w:val="000000"/>
        </w:rPr>
        <w:t>currency_id</w:t>
      </w:r>
      <w:r w:rsidRPr="005D6964">
        <w:rPr>
          <w:rFonts w:ascii="Cambria" w:eastAsia="Cambria" w:hAnsi="Cambria" w:cs="Cambria"/>
          <w:color w:val="000000"/>
        </w:rPr>
        <w:t xml:space="preserve"> (FK))</w:t>
      </w:r>
    </w:p>
    <w:p w14:paraId="57E06E02" w14:textId="77777777" w:rsidR="005D6964" w:rsidRPr="005D6964" w:rsidRDefault="005D6964" w:rsidP="005D6964">
      <w:pPr>
        <w:pStyle w:val="NormalWeb"/>
        <w:numPr>
          <w:ilvl w:val="0"/>
          <w:numId w:val="11"/>
        </w:numPr>
        <w:spacing w:after="240" w:line="360" w:lineRule="auto"/>
        <w:rPr>
          <w:rFonts w:ascii="Cambria" w:hAnsi="Cambria"/>
        </w:rPr>
      </w:pPr>
      <w:r w:rsidRPr="005D6964">
        <w:rPr>
          <w:rFonts w:ascii="Cambria" w:eastAsia="Cambria" w:hAnsi="Cambria" w:cs="Cambria"/>
          <w:b/>
          <w:bCs/>
          <w:color w:val="000000"/>
        </w:rPr>
        <w:t xml:space="preserve">TicketSeat </w:t>
      </w:r>
      <w:r w:rsidRPr="005D6964">
        <w:rPr>
          <w:rFonts w:ascii="Cambria" w:eastAsia="Cambria" w:hAnsi="Cambria" w:cs="Cambria"/>
          <w:color w:val="000000"/>
        </w:rPr>
        <w:t>(</w:t>
      </w:r>
      <w:r w:rsidRPr="005D6964">
        <w:rPr>
          <w:rFonts w:ascii="Cambria" w:eastAsia="Cambria" w:hAnsi="Cambria" w:cs="Cambria"/>
          <w:color w:val="000000"/>
          <w:u w:val="single"/>
        </w:rPr>
        <w:t>id</w:t>
      </w:r>
      <w:r w:rsidRPr="005D6964">
        <w:rPr>
          <w:rFonts w:ascii="Cambria" w:eastAsia="Cambria" w:hAnsi="Cambria" w:cs="Cambria"/>
          <w:color w:val="000000"/>
        </w:rPr>
        <w:t xml:space="preserve">, seat_number, price_paid, </w:t>
      </w:r>
      <w:r w:rsidRPr="001C7E63">
        <w:rPr>
          <w:rFonts w:ascii="Cambria" w:eastAsia="Cambria" w:hAnsi="Cambria" w:cs="Cambria"/>
          <w:i/>
          <w:iCs/>
          <w:color w:val="000000"/>
        </w:rPr>
        <w:t>ticket_id</w:t>
      </w:r>
      <w:r w:rsidRPr="005D6964">
        <w:rPr>
          <w:rFonts w:ascii="Cambria" w:eastAsia="Cambria" w:hAnsi="Cambria" w:cs="Cambria"/>
          <w:color w:val="000000"/>
        </w:rPr>
        <w:t xml:space="preserve"> (FK), </w:t>
      </w:r>
      <w:r w:rsidRPr="001C7E63">
        <w:rPr>
          <w:rFonts w:ascii="Cambria" w:eastAsia="Cambria" w:hAnsi="Cambria" w:cs="Cambria"/>
          <w:i/>
          <w:iCs/>
          <w:color w:val="000000"/>
        </w:rPr>
        <w:t>concert_region_price_id</w:t>
      </w:r>
      <w:r w:rsidRPr="005D6964">
        <w:rPr>
          <w:rFonts w:ascii="Cambria" w:eastAsia="Cambria" w:hAnsi="Cambria" w:cs="Cambria"/>
          <w:color w:val="000000"/>
        </w:rPr>
        <w:t xml:space="preserve"> (FK))</w:t>
      </w:r>
    </w:p>
    <w:p w14:paraId="57E918F8" w14:textId="77777777" w:rsidR="005D6964" w:rsidRPr="005D6964" w:rsidRDefault="005D6964" w:rsidP="005D6964">
      <w:pPr>
        <w:pStyle w:val="NormalWeb"/>
        <w:numPr>
          <w:ilvl w:val="0"/>
          <w:numId w:val="11"/>
        </w:numPr>
        <w:spacing w:after="240" w:line="360" w:lineRule="auto"/>
        <w:rPr>
          <w:rFonts w:ascii="Cambria" w:hAnsi="Cambria"/>
        </w:rPr>
      </w:pPr>
      <w:r w:rsidRPr="005D6964">
        <w:rPr>
          <w:rFonts w:ascii="Cambria" w:eastAsia="Cambria" w:hAnsi="Cambria" w:cs="Cambria"/>
          <w:b/>
          <w:bCs/>
          <w:color w:val="000000"/>
        </w:rPr>
        <w:t xml:space="preserve">PromoCode </w:t>
      </w:r>
      <w:r w:rsidRPr="005D6964">
        <w:rPr>
          <w:rFonts w:ascii="Cambria" w:eastAsia="Cambria" w:hAnsi="Cambria" w:cs="Cambria"/>
          <w:color w:val="000000"/>
        </w:rPr>
        <w:t>(</w:t>
      </w:r>
      <w:r w:rsidRPr="005D6964">
        <w:rPr>
          <w:rFonts w:ascii="Cambria" w:eastAsia="Cambria" w:hAnsi="Cambria" w:cs="Cambria"/>
          <w:color w:val="000000"/>
          <w:u w:val="single"/>
        </w:rPr>
        <w:t>id</w:t>
      </w:r>
      <w:r w:rsidRPr="005D6964">
        <w:rPr>
          <w:rFonts w:ascii="Cambria" w:eastAsia="Cambria" w:hAnsi="Cambria" w:cs="Cambria"/>
          <w:color w:val="000000"/>
        </w:rPr>
        <w:t>, code, status, used_at</w:t>
      </w:r>
      <w:r w:rsidRPr="001C7E63">
        <w:rPr>
          <w:rFonts w:ascii="Cambria" w:eastAsia="Cambria" w:hAnsi="Cambria" w:cs="Cambria"/>
          <w:i/>
          <w:iCs/>
          <w:color w:val="000000"/>
        </w:rPr>
        <w:t>, ticket_id</w:t>
      </w:r>
      <w:r w:rsidRPr="005D6964">
        <w:rPr>
          <w:rFonts w:ascii="Cambria" w:eastAsia="Cambria" w:hAnsi="Cambria" w:cs="Cambria"/>
          <w:color w:val="000000"/>
        </w:rPr>
        <w:t xml:space="preserve"> (FK))</w:t>
      </w:r>
    </w:p>
    <w:p w14:paraId="246FBE8F" w14:textId="77777777" w:rsidR="005D6964" w:rsidRPr="005D6964" w:rsidRDefault="005D6964" w:rsidP="005D6964">
      <w:pPr>
        <w:pStyle w:val="NormalWeb"/>
        <w:numPr>
          <w:ilvl w:val="0"/>
          <w:numId w:val="11"/>
        </w:numPr>
        <w:spacing w:after="240" w:line="360" w:lineRule="auto"/>
        <w:rPr>
          <w:rFonts w:ascii="Cambria" w:hAnsi="Cambria"/>
        </w:rPr>
      </w:pPr>
      <w:r w:rsidRPr="005D6964">
        <w:rPr>
          <w:rFonts w:ascii="Cambria" w:eastAsia="Cambria" w:hAnsi="Cambria" w:cs="Cambria"/>
          <w:color w:val="000000"/>
        </w:rPr>
        <w:t>Portal za izveštavanje koristi zasebnu bazu podataka (izvestavanje) sa sledećom relacijom:</w:t>
      </w:r>
    </w:p>
    <w:p w14:paraId="6DEE2CF8" w14:textId="77777777" w:rsidR="005D6964" w:rsidRPr="005D6964" w:rsidRDefault="005D6964" w:rsidP="005D6964">
      <w:pPr>
        <w:pStyle w:val="NormalWeb"/>
        <w:numPr>
          <w:ilvl w:val="0"/>
          <w:numId w:val="11"/>
        </w:numPr>
        <w:spacing w:after="240" w:line="360" w:lineRule="auto"/>
        <w:rPr>
          <w:rFonts w:ascii="Cambria" w:hAnsi="Cambria"/>
        </w:rPr>
      </w:pPr>
      <w:r w:rsidRPr="005D6964">
        <w:rPr>
          <w:rFonts w:ascii="Cambria" w:eastAsia="Cambria" w:hAnsi="Cambria" w:cs="Cambria"/>
          <w:b/>
          <w:bCs/>
          <w:color w:val="000000"/>
        </w:rPr>
        <w:t xml:space="preserve">TicketStat </w:t>
      </w:r>
      <w:r w:rsidRPr="005D6964">
        <w:rPr>
          <w:rFonts w:ascii="Cambria" w:eastAsia="Cambria" w:hAnsi="Cambria" w:cs="Cambria"/>
          <w:color w:val="000000"/>
        </w:rPr>
        <w:t>(</w:t>
      </w:r>
      <w:r w:rsidRPr="005D6964">
        <w:rPr>
          <w:rFonts w:ascii="Cambria" w:eastAsia="Cambria" w:hAnsi="Cambria" w:cs="Cambria"/>
          <w:color w:val="000000"/>
          <w:u w:val="single"/>
        </w:rPr>
        <w:t>id</w:t>
      </w:r>
      <w:r w:rsidRPr="005D6964">
        <w:rPr>
          <w:rFonts w:ascii="Cambria" w:eastAsia="Cambria" w:hAnsi="Cambria" w:cs="Cambria"/>
          <w:color w:val="000000"/>
        </w:rPr>
        <w:t>, ticket_id, concert_name, location_name, status, event_type, seat_count)</w:t>
      </w:r>
    </w:p>
    <w:p w14:paraId="654008B3" w14:textId="77777777" w:rsidR="005D6964" w:rsidRPr="005D6964" w:rsidRDefault="005D6964" w:rsidP="005D6964">
      <w:pPr>
        <w:spacing w:after="240" w:line="360" w:lineRule="auto"/>
        <w:rPr>
          <w:rFonts w:eastAsia="Cambria" w:cs="Cambria"/>
          <w:b/>
          <w:bCs/>
        </w:rPr>
      </w:pPr>
    </w:p>
    <w:p w14:paraId="518FD0F5" w14:textId="77777777" w:rsidR="001204A5" w:rsidRDefault="001204A5">
      <w:pPr>
        <w:suppressAutoHyphens w:val="0"/>
        <w:autoSpaceDN/>
        <w:spacing w:after="160" w:line="259" w:lineRule="auto"/>
        <w:jc w:val="left"/>
        <w:textAlignment w:val="auto"/>
        <w:rPr>
          <w:rFonts w:eastAsia="Cambria" w:cs="Cambria"/>
          <w:color w:val="2E74B5" w:themeColor="accent1" w:themeShade="BF"/>
          <w:sz w:val="28"/>
          <w:szCs w:val="32"/>
        </w:rPr>
      </w:pPr>
      <w:bookmarkStart w:id="104" w:name="_Toc8501864"/>
      <w:bookmarkStart w:id="105" w:name="_Toc64210858"/>
      <w:bookmarkStart w:id="106" w:name="_Toc1729086004"/>
      <w:bookmarkStart w:id="107" w:name="_Toc391672338"/>
      <w:r>
        <w:rPr>
          <w:rFonts w:eastAsia="Cambria" w:cs="Cambria"/>
        </w:rPr>
        <w:br w:type="page"/>
      </w:r>
    </w:p>
    <w:p w14:paraId="198757BD" w14:textId="5B4718D0" w:rsidR="005D6964" w:rsidRPr="005D6964" w:rsidRDefault="005D6964" w:rsidP="005D6964">
      <w:pPr>
        <w:pStyle w:val="Heading2"/>
        <w:rPr>
          <w:rFonts w:eastAsia="Cambria" w:cs="Cambria"/>
        </w:rPr>
      </w:pPr>
      <w:bookmarkStart w:id="108" w:name="_Toc241494598"/>
      <w:r w:rsidRPr="005D6964">
        <w:rPr>
          <w:rFonts w:eastAsia="Cambria" w:cs="Cambria"/>
        </w:rPr>
        <w:lastRenderedPageBreak/>
        <w:t>4.5 Konceptualni dijagram klasa</w:t>
      </w:r>
      <w:bookmarkEnd w:id="104"/>
      <w:bookmarkEnd w:id="105"/>
      <w:bookmarkEnd w:id="106"/>
      <w:bookmarkEnd w:id="107"/>
      <w:bookmarkEnd w:id="108"/>
    </w:p>
    <w:p w14:paraId="783D9AFD" w14:textId="77777777" w:rsidR="005D6964" w:rsidRPr="005D6964" w:rsidRDefault="005D6964" w:rsidP="001204A5">
      <w:pPr>
        <w:spacing w:before="240" w:after="240" w:line="360" w:lineRule="auto"/>
      </w:pPr>
      <w:r w:rsidRPr="005D6964">
        <w:rPr>
          <w:rFonts w:eastAsia="Cambria" w:cs="Cambria"/>
          <w:color w:val="000000"/>
        </w:rPr>
        <w:t xml:space="preserve">Za izradu konceptualnog dijagrama klasa obuhvaćene su ključne funkcionalnosti prethodno opisanih PMOV podmodela — </w:t>
      </w:r>
      <w:r w:rsidRPr="005D6964">
        <w:rPr>
          <w:rFonts w:eastAsia="Cambria" w:cs="Cambria"/>
          <w:b/>
          <w:bCs/>
          <w:color w:val="000000"/>
        </w:rPr>
        <w:t>Procesa 2.0 (Pretraga i rezervacija karata)</w:t>
      </w:r>
      <w:r w:rsidRPr="005D6964">
        <w:rPr>
          <w:rFonts w:eastAsia="Cambria" w:cs="Cambria"/>
          <w:color w:val="000000"/>
        </w:rPr>
        <w:t xml:space="preserve"> i </w:t>
      </w:r>
      <w:r w:rsidRPr="005D6964">
        <w:rPr>
          <w:rFonts w:eastAsia="Cambria" w:cs="Cambria"/>
          <w:b/>
          <w:bCs/>
          <w:color w:val="000000"/>
        </w:rPr>
        <w:t>Procesa 4.0 (Analitika i izveštavanje)</w:t>
      </w:r>
      <w:r w:rsidRPr="005D6964">
        <w:rPr>
          <w:rFonts w:eastAsia="Cambria" w:cs="Cambria"/>
          <w:color w:val="000000"/>
        </w:rPr>
        <w:t>. Ovaj model predstavlja integrisanu celinu poslovne logike i obuhvata procese rezervacije karata, primenu promotivnih pogodnosti, obračun cena, kao i asinhronu obradu transakcija i generisanje analitike putem pozadinskih servisa.</w:t>
      </w:r>
    </w:p>
    <w:p w14:paraId="6E6FD7FD" w14:textId="77777777" w:rsidR="005D6964" w:rsidRPr="005D6964" w:rsidRDefault="005D6964" w:rsidP="005D6964">
      <w:pPr>
        <w:rPr>
          <w:rFonts w:eastAsia="Cambria" w:cs="Cambria"/>
        </w:rPr>
      </w:pPr>
    </w:p>
    <w:p w14:paraId="53BDFD52" w14:textId="77777777" w:rsidR="005D6964" w:rsidRPr="005D6964" w:rsidRDefault="005D6964" w:rsidP="005D6964">
      <w:pPr>
        <w:rPr>
          <w:rFonts w:eastAsia="Cambria" w:cs="Cambria"/>
        </w:rPr>
      </w:pPr>
    </w:p>
    <w:p w14:paraId="3AAC08BC" w14:textId="77777777" w:rsidR="005D6964" w:rsidRPr="005D6964" w:rsidRDefault="005D6964" w:rsidP="005D6964">
      <w:pPr>
        <w:spacing w:after="160" w:line="360" w:lineRule="auto"/>
        <w:jc w:val="left"/>
      </w:pPr>
      <w:r w:rsidRPr="005D6964">
        <w:rPr>
          <w:noProof/>
        </w:rPr>
        <w:drawing>
          <wp:inline distT="0" distB="0" distL="0" distR="0" wp14:anchorId="69D25B91" wp14:editId="460FAB3B">
            <wp:extent cx="5943600" cy="4090559"/>
            <wp:effectExtent l="0" t="0" r="0" b="5191"/>
            <wp:docPr id="681227968"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4090559"/>
                    </a:xfrm>
                    <a:prstGeom prst="rect">
                      <a:avLst/>
                    </a:prstGeom>
                    <a:noFill/>
                    <a:ln>
                      <a:noFill/>
                      <a:prstDash/>
                    </a:ln>
                  </pic:spPr>
                </pic:pic>
              </a:graphicData>
            </a:graphic>
          </wp:inline>
        </w:drawing>
      </w:r>
    </w:p>
    <w:p w14:paraId="72286F48" w14:textId="77777777" w:rsidR="00E91089" w:rsidRDefault="00E91089" w:rsidP="005D6964">
      <w:pPr>
        <w:spacing w:before="240" w:after="240" w:line="360" w:lineRule="auto"/>
        <w:jc w:val="center"/>
        <w:rPr>
          <w:rFonts w:eastAsia="Cambria" w:cs="Cambria"/>
          <w:b/>
          <w:bCs/>
          <w:color w:val="000000"/>
        </w:rPr>
      </w:pPr>
    </w:p>
    <w:p w14:paraId="74D7D4E2" w14:textId="18D05045" w:rsidR="005D6964" w:rsidRPr="005D6964" w:rsidRDefault="005D6964" w:rsidP="005D6964">
      <w:pPr>
        <w:spacing w:before="240" w:after="240" w:line="360" w:lineRule="auto"/>
        <w:jc w:val="center"/>
      </w:pPr>
      <w:r w:rsidRPr="005D6964">
        <w:rPr>
          <w:rFonts w:eastAsia="Cambria" w:cs="Cambria"/>
          <w:b/>
          <w:bCs/>
          <w:color w:val="000000"/>
        </w:rPr>
        <w:t xml:space="preserve">Slika 13 </w:t>
      </w:r>
      <w:r w:rsidR="00AC775B">
        <w:rPr>
          <w:rFonts w:eastAsia="Cambria" w:cs="Cambria"/>
          <w:color w:val="000000"/>
        </w:rPr>
        <w:t>-</w:t>
      </w:r>
      <w:r w:rsidRPr="005D6964">
        <w:rPr>
          <w:rFonts w:eastAsia="Cambria" w:cs="Cambria"/>
          <w:color w:val="000000"/>
        </w:rPr>
        <w:t xml:space="preserve"> UML dijagram klasa</w:t>
      </w:r>
    </w:p>
    <w:p w14:paraId="170ED1F9" w14:textId="77777777" w:rsidR="005D6964" w:rsidRPr="005D6964" w:rsidRDefault="005D6964" w:rsidP="005D6964">
      <w:pPr>
        <w:spacing w:line="360" w:lineRule="auto"/>
        <w:jc w:val="left"/>
        <w:rPr>
          <w:rFonts w:eastAsia="Cambria" w:cs="Cambria"/>
          <w:b/>
          <w:bCs/>
          <w:color w:val="000000"/>
        </w:rPr>
      </w:pPr>
    </w:p>
    <w:p w14:paraId="3331E94D" w14:textId="77777777" w:rsidR="00B7608C" w:rsidRDefault="00B7608C">
      <w:pPr>
        <w:suppressAutoHyphens w:val="0"/>
        <w:autoSpaceDN/>
        <w:spacing w:after="160" w:line="259" w:lineRule="auto"/>
        <w:jc w:val="left"/>
        <w:textAlignment w:val="auto"/>
        <w:rPr>
          <w:rFonts w:eastAsia="Cambria" w:cs="Cambria"/>
          <w:b/>
          <w:bCs/>
          <w:color w:val="000000"/>
        </w:rPr>
      </w:pPr>
      <w:r>
        <w:rPr>
          <w:rFonts w:eastAsia="Cambria" w:cs="Cambria"/>
          <w:b/>
          <w:bCs/>
          <w:color w:val="000000"/>
        </w:rPr>
        <w:br w:type="page"/>
      </w:r>
    </w:p>
    <w:p w14:paraId="63D685D2" w14:textId="1A07AAD8" w:rsidR="005D6964" w:rsidRPr="005D6964" w:rsidRDefault="005D6964" w:rsidP="005D6964">
      <w:pPr>
        <w:spacing w:line="360" w:lineRule="auto"/>
        <w:jc w:val="left"/>
      </w:pPr>
      <w:r w:rsidRPr="005D6964">
        <w:rPr>
          <w:rFonts w:eastAsia="Cambria" w:cs="Cambria"/>
          <w:b/>
          <w:bCs/>
          <w:color w:val="000000"/>
        </w:rPr>
        <w:lastRenderedPageBreak/>
        <w:t>Opis klasa i relacija na dijagramu:</w:t>
      </w:r>
    </w:p>
    <w:p w14:paraId="37D8B4D0" w14:textId="1CD190FF" w:rsidR="005D6964" w:rsidRPr="005D6964" w:rsidRDefault="005D6964" w:rsidP="005D6964">
      <w:pPr>
        <w:pStyle w:val="ListParagraph"/>
        <w:numPr>
          <w:ilvl w:val="0"/>
          <w:numId w:val="12"/>
        </w:numPr>
        <w:spacing w:line="360" w:lineRule="auto"/>
        <w:contextualSpacing w:val="0"/>
      </w:pPr>
      <w:r w:rsidRPr="005D6964">
        <w:rPr>
          <w:rFonts w:eastAsia="Cambria" w:cs="Cambria"/>
          <w:color w:val="000000"/>
        </w:rPr>
        <w:t>Klasa Concert agregira više instanci klase Ticket — jedan koncert može imati više rezervacija, dok svaka rezervacija pripada tačno jednom koncertu</w:t>
      </w:r>
      <w:r w:rsidR="004C7125">
        <w:rPr>
          <w:rFonts w:eastAsia="Cambria" w:cs="Cambria"/>
          <w:color w:val="000000"/>
        </w:rPr>
        <w:t>.</w:t>
      </w:r>
    </w:p>
    <w:p w14:paraId="0F9D5C24" w14:textId="4431496A" w:rsidR="005D6964" w:rsidRPr="005D6964" w:rsidRDefault="005D6964" w:rsidP="005D6964">
      <w:pPr>
        <w:pStyle w:val="ListParagraph"/>
        <w:numPr>
          <w:ilvl w:val="0"/>
          <w:numId w:val="12"/>
        </w:numPr>
        <w:spacing w:line="360" w:lineRule="auto"/>
        <w:contextualSpacing w:val="0"/>
      </w:pPr>
      <w:r w:rsidRPr="005D6964">
        <w:rPr>
          <w:rFonts w:eastAsia="Cambria" w:cs="Cambria"/>
          <w:color w:val="000000"/>
        </w:rPr>
        <w:t>Između klasa Ticket i ConcertRegionPrice postoji asocijativna veza kardinalnosti 1 prema 1..* iz koje nastaje asocijativna klasa TicketSeat. Ova klasa čuva podatak o pojedinačnom sedištu i stvarno plaćenoj ceni u trenutku kupovine</w:t>
      </w:r>
      <w:r w:rsidR="00E91089">
        <w:rPr>
          <w:rFonts w:eastAsia="Cambria" w:cs="Cambria"/>
          <w:color w:val="000000"/>
        </w:rPr>
        <w:t>.</w:t>
      </w:r>
    </w:p>
    <w:p w14:paraId="22E49CFC" w14:textId="1DA7DDE5" w:rsidR="005D6964" w:rsidRPr="005D6964" w:rsidRDefault="005D6964" w:rsidP="005D6964">
      <w:pPr>
        <w:pStyle w:val="ListParagraph"/>
        <w:numPr>
          <w:ilvl w:val="0"/>
          <w:numId w:val="12"/>
        </w:numPr>
        <w:spacing w:line="360" w:lineRule="auto"/>
        <w:contextualSpacing w:val="0"/>
      </w:pPr>
      <w:r w:rsidRPr="005D6964">
        <w:rPr>
          <w:rFonts w:eastAsia="Cambria" w:cs="Cambria"/>
          <w:color w:val="000000"/>
        </w:rPr>
        <w:t>Klasa PromoCode je asocijativno vezana za klasu Ticket vezom kreira — svaka nova rezervacija automatski generiše promo kod koji kupac može primeniti pri sledećoj kupovini</w:t>
      </w:r>
      <w:r w:rsidR="00E91089">
        <w:rPr>
          <w:rFonts w:eastAsia="Cambria" w:cs="Cambria"/>
          <w:color w:val="000000"/>
        </w:rPr>
        <w:t>.</w:t>
      </w:r>
    </w:p>
    <w:p w14:paraId="37672319" w14:textId="55AC2BE2" w:rsidR="005D6964" w:rsidRPr="005D6964" w:rsidRDefault="005D6964" w:rsidP="005D6964">
      <w:pPr>
        <w:pStyle w:val="ListParagraph"/>
        <w:numPr>
          <w:ilvl w:val="0"/>
          <w:numId w:val="12"/>
        </w:numPr>
        <w:spacing w:line="360" w:lineRule="auto"/>
        <w:contextualSpacing w:val="0"/>
      </w:pPr>
      <w:r w:rsidRPr="005D6964">
        <w:rPr>
          <w:rFonts w:eastAsia="Cambria" w:cs="Cambria"/>
          <w:color w:val="000000"/>
        </w:rPr>
        <w:t>Servis TicketCreateListener prima poruke iz RabbitMQ reda ticket</w:t>
      </w:r>
      <w:r w:rsidR="00AC775B">
        <w:rPr>
          <w:rFonts w:eastAsia="Cambria" w:cs="Cambria"/>
          <w:color w:val="000000"/>
        </w:rPr>
        <w:t>-</w:t>
      </w:r>
      <w:r w:rsidRPr="005D6964">
        <w:rPr>
          <w:rFonts w:eastAsia="Cambria" w:cs="Cambria"/>
          <w:color w:val="000000"/>
        </w:rPr>
        <w:t>create i asinhrono izvršava poslovnu logiku procesa 2.0. Vezan je relacijama zavisnosti &lt;&lt;use&gt;&gt; sa klasama Ticket, TicketSeat i PromoCode koje kreira, ažurira ili otkazuje u okviru transakcione obrade</w:t>
      </w:r>
      <w:r w:rsidR="00E91089">
        <w:rPr>
          <w:rFonts w:eastAsia="Cambria" w:cs="Cambria"/>
          <w:color w:val="000000"/>
        </w:rPr>
        <w:t>.</w:t>
      </w:r>
    </w:p>
    <w:p w14:paraId="0ABA4EBA" w14:textId="5E011B94" w:rsidR="005D6964" w:rsidRPr="005D6964" w:rsidRDefault="005D6964" w:rsidP="005D6964">
      <w:pPr>
        <w:pStyle w:val="ListParagraph"/>
        <w:numPr>
          <w:ilvl w:val="0"/>
          <w:numId w:val="12"/>
        </w:numPr>
        <w:spacing w:line="360" w:lineRule="auto"/>
        <w:contextualSpacing w:val="0"/>
      </w:pPr>
      <w:r w:rsidRPr="005D6964">
        <w:rPr>
          <w:rFonts w:eastAsia="Cambria" w:cs="Cambria"/>
          <w:color w:val="000000"/>
        </w:rPr>
        <w:t>Servis TicketEventListener prima obaveštenja o promenama stanja karata putem RabbitMQ reda ticket</w:t>
      </w:r>
      <w:r w:rsidR="00AC775B">
        <w:rPr>
          <w:rFonts w:eastAsia="Cambria" w:cs="Cambria"/>
          <w:color w:val="000000"/>
        </w:rPr>
        <w:t>-</w:t>
      </w:r>
      <w:r w:rsidRPr="005D6964">
        <w:rPr>
          <w:rFonts w:eastAsia="Cambria" w:cs="Cambria"/>
          <w:color w:val="000000"/>
        </w:rPr>
        <w:t>events. Povezan je relacijama zavisnosti &lt;&lt;use&gt;&gt; sa klasom Ticket iz koje preuzima podatke o događajima i sa klasom TicketStat nad kojom ažurira agregirane podatke o prodaji po koncertima i lokacijama.</w:t>
      </w:r>
    </w:p>
    <w:p w14:paraId="286AE47A" w14:textId="77777777" w:rsidR="005D6964" w:rsidRPr="005D6964" w:rsidRDefault="005D6964" w:rsidP="005D6964">
      <w:pPr>
        <w:spacing w:after="160" w:line="360" w:lineRule="auto"/>
        <w:jc w:val="left"/>
        <w:rPr>
          <w:rFonts w:eastAsia="Cambria" w:cs="Cambria"/>
          <w:color w:val="000000"/>
        </w:rPr>
      </w:pPr>
    </w:p>
    <w:p w14:paraId="6A8D8A28" w14:textId="77777777" w:rsidR="00B7608C" w:rsidRDefault="00B7608C">
      <w:pPr>
        <w:suppressAutoHyphens w:val="0"/>
        <w:autoSpaceDN/>
        <w:spacing w:after="160" w:line="259" w:lineRule="auto"/>
        <w:jc w:val="left"/>
        <w:textAlignment w:val="auto"/>
        <w:rPr>
          <w:rFonts w:eastAsia="Cambria" w:cs="Cambria"/>
          <w:color w:val="2E74B5" w:themeColor="accent1" w:themeShade="BF"/>
          <w:sz w:val="28"/>
          <w:szCs w:val="32"/>
        </w:rPr>
      </w:pPr>
      <w:bookmarkStart w:id="109" w:name="_Toc2083750346"/>
      <w:bookmarkStart w:id="110" w:name="_Toc973440035"/>
      <w:bookmarkStart w:id="111" w:name="_Toc2058148371"/>
      <w:bookmarkStart w:id="112" w:name="_Toc1810036874"/>
      <w:r>
        <w:rPr>
          <w:rFonts w:eastAsia="Cambria" w:cs="Cambria"/>
        </w:rPr>
        <w:br w:type="page"/>
      </w:r>
    </w:p>
    <w:p w14:paraId="550027F7" w14:textId="00CD3962" w:rsidR="005D6964" w:rsidRPr="005D6964" w:rsidRDefault="005D6964" w:rsidP="005D6964">
      <w:pPr>
        <w:pStyle w:val="Heading2"/>
      </w:pPr>
      <w:bookmarkStart w:id="113" w:name="_Toc241494599"/>
      <w:r w:rsidRPr="005D6964">
        <w:rPr>
          <w:rFonts w:eastAsia="Cambria" w:cs="Cambria"/>
        </w:rPr>
        <w:lastRenderedPageBreak/>
        <w:t>4.6 Specifikacija slu</w:t>
      </w:r>
      <w:r w:rsidR="00C82044">
        <w:rPr>
          <w:rFonts w:eastAsia="Cambria" w:cs="Cambria"/>
        </w:rPr>
        <w:t>č</w:t>
      </w:r>
      <w:r w:rsidRPr="005D6964">
        <w:rPr>
          <w:rFonts w:eastAsia="Cambria" w:cs="Cambria"/>
        </w:rPr>
        <w:t>ajeva kor</w:t>
      </w:r>
      <w:r w:rsidR="00C82044">
        <w:rPr>
          <w:rFonts w:eastAsia="Cambria" w:cs="Cambria"/>
        </w:rPr>
        <w:t>išće</w:t>
      </w:r>
      <w:r w:rsidRPr="005D6964">
        <w:rPr>
          <w:rFonts w:eastAsia="Cambria" w:cs="Cambria"/>
        </w:rPr>
        <w:t>nja</w:t>
      </w:r>
      <w:bookmarkEnd w:id="109"/>
      <w:bookmarkEnd w:id="110"/>
      <w:bookmarkEnd w:id="111"/>
      <w:bookmarkEnd w:id="112"/>
      <w:bookmarkEnd w:id="113"/>
    </w:p>
    <w:p w14:paraId="020A0C78" w14:textId="2E533F22" w:rsidR="005D6964" w:rsidRPr="005D6964" w:rsidRDefault="005D6964" w:rsidP="005D6964">
      <w:pPr>
        <w:spacing w:before="240" w:after="240" w:line="360" w:lineRule="auto"/>
        <w:jc w:val="left"/>
      </w:pPr>
      <w:r w:rsidRPr="005D6964">
        <w:rPr>
          <w:rFonts w:eastAsia="Cambria" w:cs="Cambria"/>
          <w:color w:val="000000"/>
        </w:rPr>
        <w:t xml:space="preserve">Specifikacija slučajeva korišćenja detaljno opisuje funkcionalne zahteve sistema, interakciju između aktera i softverskih komponenata, kao i tokove izvršavanja poslovnih procesa. Celokupan funkcionalni obuhvat sistema definisan je kroz ulogu dva primarna aktera — </w:t>
      </w:r>
      <w:r w:rsidR="008C62FF">
        <w:rPr>
          <w:rFonts w:eastAsia="Cambria" w:cs="Cambria"/>
          <w:color w:val="000000"/>
        </w:rPr>
        <w:t>kupca</w:t>
      </w:r>
      <w:r w:rsidRPr="005D6964">
        <w:rPr>
          <w:rFonts w:eastAsia="Cambria" w:cs="Cambria"/>
          <w:color w:val="000000"/>
        </w:rPr>
        <w:t xml:space="preserve"> i administratora.</w:t>
      </w:r>
    </w:p>
    <w:p w14:paraId="568D13FC" w14:textId="6E336FCC" w:rsidR="005D6964" w:rsidRPr="005D6964" w:rsidRDefault="005D6964" w:rsidP="005D6964">
      <w:pPr>
        <w:spacing w:before="240" w:after="240" w:line="360" w:lineRule="auto"/>
        <w:jc w:val="left"/>
      </w:pPr>
      <w:r w:rsidRPr="005D6964">
        <w:rPr>
          <w:rFonts w:eastAsia="Cambria" w:cs="Cambria"/>
          <w:color w:val="000000"/>
        </w:rPr>
        <w:t>Pregled celokupnog skupa identifikovanih slučajeva korišćenja rasp</w:t>
      </w:r>
      <w:r w:rsidR="004F05DB">
        <w:rPr>
          <w:rFonts w:eastAsia="Cambria" w:cs="Cambria"/>
          <w:color w:val="000000"/>
        </w:rPr>
        <w:t>oređenih</w:t>
      </w:r>
      <w:r w:rsidRPr="005D6964">
        <w:rPr>
          <w:rFonts w:eastAsia="Cambria" w:cs="Cambria"/>
          <w:color w:val="000000"/>
        </w:rPr>
        <w:t xml:space="preserve"> po akterima prikazan je u nastavku, dok njihov hijerarhijski i relacioni kontekst na nivou celog sistema ilustruje Use</w:t>
      </w:r>
      <w:r w:rsidR="00AC775B">
        <w:rPr>
          <w:rFonts w:eastAsia="Cambria" w:cs="Cambria"/>
          <w:color w:val="000000"/>
        </w:rPr>
        <w:t>-</w:t>
      </w:r>
      <w:r w:rsidRPr="005D6964">
        <w:rPr>
          <w:rFonts w:eastAsia="Cambria" w:cs="Cambria"/>
          <w:color w:val="000000"/>
        </w:rPr>
        <w:t>Case dijagram na Slici 14.</w:t>
      </w:r>
    </w:p>
    <w:p w14:paraId="7D4493D2" w14:textId="77777777" w:rsidR="005D6964" w:rsidRPr="005D6964" w:rsidRDefault="005D6964" w:rsidP="005D6964">
      <w:pPr>
        <w:spacing w:before="240" w:after="240" w:line="360" w:lineRule="auto"/>
        <w:jc w:val="left"/>
      </w:pPr>
      <w:r w:rsidRPr="005D6964">
        <w:rPr>
          <w:rFonts w:eastAsia="Cambria" w:cs="Cambria"/>
          <w:b/>
          <w:bCs/>
          <w:color w:val="000000"/>
        </w:rPr>
        <w:t>Aktori:</w:t>
      </w:r>
      <w:r w:rsidRPr="005D6964">
        <w:rPr>
          <w:rFonts w:eastAsia="Cambria" w:cs="Cambria"/>
          <w:color w:val="000000"/>
        </w:rPr>
        <w:t xml:space="preserve"> Administrator, Kupac</w:t>
      </w:r>
    </w:p>
    <w:p w14:paraId="4AE7D800" w14:textId="77777777" w:rsidR="005D6964" w:rsidRPr="005D6964" w:rsidRDefault="005D6964" w:rsidP="005D6964">
      <w:pPr>
        <w:spacing w:before="240" w:after="240" w:line="360" w:lineRule="auto"/>
        <w:jc w:val="left"/>
      </w:pPr>
      <w:r w:rsidRPr="005D6964">
        <w:rPr>
          <w:rFonts w:eastAsia="Cambria" w:cs="Cambria"/>
          <w:b/>
          <w:bCs/>
          <w:color w:val="000000"/>
        </w:rPr>
        <w:t>Slučajevi korišćenja:</w:t>
      </w:r>
    </w:p>
    <w:p w14:paraId="3B564374" w14:textId="77777777" w:rsidR="005D6964" w:rsidRPr="005D6964" w:rsidRDefault="005D6964" w:rsidP="005D6964">
      <w:pPr>
        <w:spacing w:before="240" w:after="240" w:line="276" w:lineRule="auto"/>
        <w:jc w:val="left"/>
      </w:pPr>
      <w:r w:rsidRPr="005D6964">
        <w:rPr>
          <w:rFonts w:eastAsia="Cambria" w:cs="Cambria"/>
          <w:b/>
          <w:bCs/>
          <w:color w:val="000000"/>
        </w:rPr>
        <w:t>SK1</w:t>
      </w:r>
      <w:r w:rsidRPr="005D6964">
        <w:rPr>
          <w:rFonts w:eastAsia="Cambria" w:cs="Cambria"/>
          <w:color w:val="000000"/>
        </w:rPr>
        <w:t xml:space="preserve"> — Administracija osnovnih informacija (Administrator)</w:t>
      </w:r>
    </w:p>
    <w:p w14:paraId="77668F9B" w14:textId="77777777" w:rsidR="005D6964" w:rsidRPr="005D6964" w:rsidRDefault="005D6964" w:rsidP="005D6964">
      <w:pPr>
        <w:spacing w:before="240" w:after="240" w:line="276" w:lineRule="auto"/>
        <w:jc w:val="left"/>
      </w:pPr>
      <w:r w:rsidRPr="005D6964">
        <w:rPr>
          <w:rFonts w:eastAsia="Cambria" w:cs="Cambria"/>
          <w:b/>
          <w:bCs/>
          <w:color w:val="000000"/>
        </w:rPr>
        <w:t>SK2</w:t>
      </w:r>
      <w:r w:rsidRPr="005D6964">
        <w:rPr>
          <w:rFonts w:eastAsia="Cambria" w:cs="Cambria"/>
          <w:color w:val="000000"/>
        </w:rPr>
        <w:t xml:space="preserve"> — Rezervacija karata (Kupac)</w:t>
      </w:r>
    </w:p>
    <w:p w14:paraId="34A01EAD" w14:textId="77777777" w:rsidR="005D6964" w:rsidRPr="005D6964" w:rsidRDefault="005D6964" w:rsidP="005D6964">
      <w:pPr>
        <w:spacing w:before="240" w:after="240" w:line="276" w:lineRule="auto"/>
        <w:jc w:val="left"/>
      </w:pPr>
      <w:r w:rsidRPr="005D6964">
        <w:rPr>
          <w:rFonts w:eastAsia="Cambria" w:cs="Cambria"/>
          <w:b/>
          <w:bCs/>
          <w:color w:val="000000"/>
        </w:rPr>
        <w:t>SK3</w:t>
      </w:r>
      <w:r w:rsidRPr="005D6964">
        <w:rPr>
          <w:rFonts w:eastAsia="Cambria" w:cs="Cambria"/>
          <w:color w:val="000000"/>
        </w:rPr>
        <w:t xml:space="preserve"> — Izmena karte (Kupac)</w:t>
      </w:r>
    </w:p>
    <w:p w14:paraId="227BF940" w14:textId="2FEE026F" w:rsidR="005D6964" w:rsidRDefault="005D6964" w:rsidP="00E91089">
      <w:pPr>
        <w:spacing w:before="240" w:after="240" w:line="276" w:lineRule="auto"/>
        <w:jc w:val="left"/>
        <w:rPr>
          <w:rFonts w:eastAsia="Cambria" w:cs="Cambria"/>
          <w:b/>
          <w:bCs/>
          <w:color w:val="000000"/>
        </w:rPr>
      </w:pPr>
      <w:r w:rsidRPr="005D6964">
        <w:rPr>
          <w:rFonts w:eastAsia="Cambria" w:cs="Cambria"/>
          <w:b/>
          <w:bCs/>
          <w:color w:val="000000"/>
        </w:rPr>
        <w:t>SK4</w:t>
      </w:r>
      <w:r w:rsidRPr="005D6964">
        <w:rPr>
          <w:rFonts w:eastAsia="Cambria" w:cs="Cambria"/>
          <w:color w:val="000000"/>
        </w:rPr>
        <w:t xml:space="preserve"> — Otkazivanje karte (Kupac)</w:t>
      </w:r>
    </w:p>
    <w:p w14:paraId="73490347" w14:textId="77777777" w:rsidR="00E91089" w:rsidRPr="005D6964" w:rsidRDefault="00E91089" w:rsidP="00E91089">
      <w:pPr>
        <w:spacing w:before="240" w:after="240" w:line="276" w:lineRule="auto"/>
        <w:jc w:val="left"/>
      </w:pPr>
    </w:p>
    <w:p w14:paraId="0915D8E8" w14:textId="77777777" w:rsidR="005D6964" w:rsidRPr="005D6964" w:rsidRDefault="005D6964" w:rsidP="005D6964">
      <w:pPr>
        <w:spacing w:before="240" w:after="240" w:line="360" w:lineRule="auto"/>
        <w:jc w:val="left"/>
      </w:pPr>
      <w:r w:rsidRPr="005D6964">
        <w:rPr>
          <w:noProof/>
        </w:rPr>
        <w:drawing>
          <wp:inline distT="0" distB="0" distL="0" distR="0" wp14:anchorId="6228E34D" wp14:editId="55A4FE40">
            <wp:extent cx="5389720" cy="2479633"/>
            <wp:effectExtent l="0" t="0" r="1430" b="0"/>
            <wp:docPr id="1572575825"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389720" cy="2479633"/>
                    </a:xfrm>
                    <a:prstGeom prst="rect">
                      <a:avLst/>
                    </a:prstGeom>
                    <a:noFill/>
                    <a:ln>
                      <a:noFill/>
                      <a:prstDash/>
                    </a:ln>
                  </pic:spPr>
                </pic:pic>
              </a:graphicData>
            </a:graphic>
          </wp:inline>
        </w:drawing>
      </w:r>
    </w:p>
    <w:p w14:paraId="262EE8CA" w14:textId="40EB4B73" w:rsidR="005D6964" w:rsidRPr="005D6964" w:rsidRDefault="005D6964" w:rsidP="005D6964">
      <w:pPr>
        <w:spacing w:before="240" w:after="240" w:line="360" w:lineRule="auto"/>
        <w:jc w:val="center"/>
      </w:pPr>
      <w:r w:rsidRPr="005D6964">
        <w:rPr>
          <w:rFonts w:eastAsia="Cambria" w:cs="Cambria"/>
          <w:b/>
          <w:bCs/>
        </w:rPr>
        <w:t>Slika 14</w:t>
      </w:r>
      <w:r w:rsidRPr="005D6964">
        <w:rPr>
          <w:rFonts w:eastAsia="Cambria" w:cs="Cambria"/>
        </w:rPr>
        <w:t xml:space="preserve"> – Use</w:t>
      </w:r>
      <w:r w:rsidR="00AC775B">
        <w:rPr>
          <w:rFonts w:eastAsia="Cambria" w:cs="Cambria"/>
        </w:rPr>
        <w:t>-</w:t>
      </w:r>
      <w:r w:rsidR="00F9353F">
        <w:rPr>
          <w:rFonts w:eastAsia="Cambria" w:cs="Cambria"/>
        </w:rPr>
        <w:t>C</w:t>
      </w:r>
      <w:r w:rsidRPr="005D6964">
        <w:rPr>
          <w:rFonts w:eastAsia="Cambria" w:cs="Cambria"/>
        </w:rPr>
        <w:t>ase dijagram</w:t>
      </w:r>
    </w:p>
    <w:p w14:paraId="13DA8E5E" w14:textId="77777777" w:rsidR="005D6964" w:rsidRPr="005D6964" w:rsidRDefault="005D6964" w:rsidP="005D6964">
      <w:pPr>
        <w:pStyle w:val="Heading3"/>
      </w:pPr>
      <w:bookmarkStart w:id="114" w:name="_Toc241494600"/>
      <w:r w:rsidRPr="005D6964">
        <w:lastRenderedPageBreak/>
        <w:t>4.6.1 Administracija osnovnih informacija</w:t>
      </w:r>
      <w:bookmarkEnd w:id="114"/>
    </w:p>
    <w:p w14:paraId="42945788" w14:textId="77777777" w:rsidR="005D6964" w:rsidRPr="005D6964" w:rsidRDefault="005D6964" w:rsidP="005D6964">
      <w:pPr>
        <w:spacing w:before="240" w:after="240" w:line="360" w:lineRule="auto"/>
        <w:jc w:val="left"/>
        <w:rPr>
          <w:lang w:val="bs"/>
        </w:rPr>
      </w:pPr>
      <w:r w:rsidRPr="005D6964">
        <w:rPr>
          <w:rFonts w:eastAsia="Cambria" w:cs="Cambria"/>
          <w:color w:val="000000"/>
        </w:rPr>
        <w:t>Slu</w:t>
      </w:r>
      <w:r w:rsidRPr="005D6964">
        <w:rPr>
          <w:rFonts w:eastAsia="Cambria" w:cs="Cambria"/>
          <w:color w:val="000000"/>
          <w:lang w:val="bs"/>
        </w:rPr>
        <w:t>č</w:t>
      </w:r>
      <w:r w:rsidRPr="005D6964">
        <w:rPr>
          <w:rFonts w:eastAsia="Cambria" w:cs="Cambria"/>
          <w:color w:val="000000"/>
        </w:rPr>
        <w:t>aj</w:t>
      </w:r>
      <w:r w:rsidRPr="005D6964">
        <w:rPr>
          <w:rFonts w:eastAsia="Cambria" w:cs="Cambria"/>
          <w:color w:val="000000"/>
          <w:lang w:val="bs"/>
        </w:rPr>
        <w:t xml:space="preserve"> </w:t>
      </w:r>
      <w:r w:rsidRPr="005D6964">
        <w:rPr>
          <w:rFonts w:eastAsia="Cambria" w:cs="Cambria"/>
          <w:color w:val="000000"/>
        </w:rPr>
        <w:t>kori</w:t>
      </w:r>
      <w:r w:rsidRPr="005D6964">
        <w:rPr>
          <w:rFonts w:eastAsia="Cambria" w:cs="Cambria"/>
          <w:color w:val="000000"/>
          <w:lang w:val="bs"/>
        </w:rPr>
        <w:t>šć</w:t>
      </w:r>
      <w:r w:rsidRPr="005D6964">
        <w:rPr>
          <w:rFonts w:eastAsia="Cambria" w:cs="Cambria"/>
          <w:color w:val="000000"/>
        </w:rPr>
        <w:t>enja</w:t>
      </w:r>
      <w:r w:rsidRPr="005D6964">
        <w:rPr>
          <w:rFonts w:eastAsia="Cambria" w:cs="Cambria"/>
          <w:color w:val="000000"/>
          <w:lang w:val="bs"/>
        </w:rPr>
        <w:t xml:space="preserve"> </w:t>
      </w:r>
      <w:r w:rsidRPr="005D6964">
        <w:rPr>
          <w:rFonts w:eastAsia="Cambria" w:cs="Cambria"/>
          <w:color w:val="000000"/>
        </w:rPr>
        <w:t>SK</w:t>
      </w:r>
      <w:r w:rsidRPr="005D6964">
        <w:rPr>
          <w:rFonts w:eastAsia="Cambria" w:cs="Cambria"/>
          <w:color w:val="000000"/>
          <w:lang w:val="bs"/>
        </w:rPr>
        <w:t xml:space="preserve">1: </w:t>
      </w:r>
      <w:r w:rsidRPr="005D6964">
        <w:rPr>
          <w:rFonts w:eastAsia="Cambria" w:cs="Cambria"/>
          <w:color w:val="000000"/>
        </w:rPr>
        <w:t>Administracija</w:t>
      </w:r>
      <w:r w:rsidRPr="005D6964">
        <w:rPr>
          <w:rFonts w:eastAsia="Cambria" w:cs="Cambria"/>
          <w:color w:val="000000"/>
          <w:lang w:val="bs"/>
        </w:rPr>
        <w:t xml:space="preserve"> </w:t>
      </w:r>
      <w:r w:rsidRPr="005D6964">
        <w:rPr>
          <w:rFonts w:eastAsia="Cambria" w:cs="Cambria"/>
          <w:color w:val="000000"/>
        </w:rPr>
        <w:t>osnovnih</w:t>
      </w:r>
      <w:r w:rsidRPr="005D6964">
        <w:rPr>
          <w:rFonts w:eastAsia="Cambria" w:cs="Cambria"/>
          <w:color w:val="000000"/>
          <w:lang w:val="bs"/>
        </w:rPr>
        <w:t xml:space="preserve"> </w:t>
      </w:r>
      <w:r w:rsidRPr="005D6964">
        <w:rPr>
          <w:rFonts w:eastAsia="Cambria" w:cs="Cambria"/>
          <w:color w:val="000000"/>
        </w:rPr>
        <w:t>informacija</w:t>
      </w:r>
      <w:r w:rsidRPr="005D6964">
        <w:rPr>
          <w:rFonts w:eastAsia="Cambria" w:cs="Cambria"/>
          <w:color w:val="000000"/>
          <w:lang w:val="bs"/>
        </w:rPr>
        <w:t xml:space="preserve"> </w:t>
      </w:r>
      <w:r w:rsidRPr="005D6964">
        <w:rPr>
          <w:rFonts w:eastAsia="Cambria" w:cs="Cambria"/>
          <w:color w:val="000000"/>
        </w:rPr>
        <w:t>opisuje</w:t>
      </w:r>
      <w:r w:rsidRPr="005D6964">
        <w:rPr>
          <w:rFonts w:eastAsia="Cambria" w:cs="Cambria"/>
          <w:color w:val="000000"/>
          <w:lang w:val="bs"/>
        </w:rPr>
        <w:t xml:space="preserve"> </w:t>
      </w:r>
      <w:r w:rsidRPr="005D6964">
        <w:rPr>
          <w:rFonts w:eastAsia="Cambria" w:cs="Cambria"/>
          <w:color w:val="000000"/>
        </w:rPr>
        <w:t>proces</w:t>
      </w:r>
      <w:r w:rsidRPr="005D6964">
        <w:rPr>
          <w:rFonts w:eastAsia="Cambria" w:cs="Cambria"/>
          <w:color w:val="000000"/>
          <w:lang w:val="bs"/>
        </w:rPr>
        <w:t xml:space="preserve"> </w:t>
      </w:r>
      <w:r w:rsidRPr="005D6964">
        <w:rPr>
          <w:rFonts w:eastAsia="Cambria" w:cs="Cambria"/>
          <w:color w:val="000000"/>
        </w:rPr>
        <w:t>u</w:t>
      </w:r>
      <w:r w:rsidRPr="005D6964">
        <w:rPr>
          <w:rFonts w:eastAsia="Cambria" w:cs="Cambria"/>
          <w:color w:val="000000"/>
          <w:lang w:val="bs"/>
        </w:rPr>
        <w:t xml:space="preserve"> </w:t>
      </w:r>
      <w:r w:rsidRPr="005D6964">
        <w:rPr>
          <w:rFonts w:eastAsia="Cambria" w:cs="Cambria"/>
          <w:color w:val="000000"/>
        </w:rPr>
        <w:t>kome</w:t>
      </w:r>
      <w:r w:rsidRPr="005D6964">
        <w:rPr>
          <w:rFonts w:eastAsia="Cambria" w:cs="Cambria"/>
          <w:color w:val="000000"/>
          <w:lang w:val="bs"/>
        </w:rPr>
        <w:t xml:space="preserve"> </w:t>
      </w:r>
      <w:r w:rsidRPr="005D6964">
        <w:rPr>
          <w:rFonts w:eastAsia="Cambria" w:cs="Cambria"/>
          <w:color w:val="000000"/>
        </w:rPr>
        <w:t>administrator</w:t>
      </w:r>
      <w:r w:rsidRPr="005D6964">
        <w:rPr>
          <w:rFonts w:eastAsia="Cambria" w:cs="Cambria"/>
          <w:color w:val="000000"/>
          <w:lang w:val="bs"/>
        </w:rPr>
        <w:t xml:space="preserve"> </w:t>
      </w:r>
      <w:r w:rsidRPr="005D6964">
        <w:rPr>
          <w:rFonts w:eastAsia="Cambria" w:cs="Cambria"/>
          <w:color w:val="000000"/>
        </w:rPr>
        <w:t>upravlja</w:t>
      </w:r>
      <w:r w:rsidRPr="005D6964">
        <w:rPr>
          <w:rFonts w:eastAsia="Cambria" w:cs="Cambria"/>
          <w:color w:val="000000"/>
          <w:lang w:val="bs"/>
        </w:rPr>
        <w:t xml:space="preserve"> </w:t>
      </w:r>
      <w:r w:rsidRPr="005D6964">
        <w:rPr>
          <w:rFonts w:eastAsia="Cambria" w:cs="Cambria"/>
          <w:color w:val="000000"/>
        </w:rPr>
        <w:t>katalo</w:t>
      </w:r>
      <w:r w:rsidRPr="005D6964">
        <w:rPr>
          <w:rFonts w:eastAsia="Cambria" w:cs="Cambria"/>
          <w:color w:val="000000"/>
          <w:lang w:val="bs"/>
        </w:rPr>
        <w:t>š</w:t>
      </w:r>
      <w:r w:rsidRPr="005D6964">
        <w:rPr>
          <w:rFonts w:eastAsia="Cambria" w:cs="Cambria"/>
          <w:color w:val="000000"/>
        </w:rPr>
        <w:t>kim</w:t>
      </w:r>
      <w:r w:rsidRPr="005D6964">
        <w:rPr>
          <w:rFonts w:eastAsia="Cambria" w:cs="Cambria"/>
          <w:color w:val="000000"/>
          <w:lang w:val="bs"/>
        </w:rPr>
        <w:t xml:space="preserve"> </w:t>
      </w:r>
      <w:r w:rsidRPr="005D6964">
        <w:rPr>
          <w:rFonts w:eastAsia="Cambria" w:cs="Cambria"/>
          <w:color w:val="000000"/>
        </w:rPr>
        <w:t>podacima</w:t>
      </w:r>
      <w:r w:rsidRPr="005D6964">
        <w:rPr>
          <w:rFonts w:eastAsia="Cambria" w:cs="Cambria"/>
          <w:color w:val="000000"/>
          <w:lang w:val="bs"/>
        </w:rPr>
        <w:t xml:space="preserve"> </w:t>
      </w:r>
      <w:r w:rsidRPr="005D6964">
        <w:rPr>
          <w:rFonts w:eastAsia="Cambria" w:cs="Cambria"/>
          <w:color w:val="000000"/>
        </w:rPr>
        <w:t>sistema</w:t>
      </w:r>
      <w:r w:rsidRPr="005D6964">
        <w:rPr>
          <w:rFonts w:eastAsia="Cambria" w:cs="Cambria"/>
          <w:color w:val="000000"/>
          <w:lang w:val="bs"/>
        </w:rPr>
        <w:t xml:space="preserve"> — </w:t>
      </w:r>
      <w:r w:rsidRPr="005D6964">
        <w:rPr>
          <w:rFonts w:eastAsia="Cambria" w:cs="Cambria"/>
          <w:color w:val="000000"/>
        </w:rPr>
        <w:t>lokacijama</w:t>
      </w:r>
      <w:r w:rsidRPr="005D6964">
        <w:rPr>
          <w:rFonts w:eastAsia="Cambria" w:cs="Cambria"/>
          <w:color w:val="000000"/>
          <w:lang w:val="bs"/>
        </w:rPr>
        <w:t xml:space="preserve">, </w:t>
      </w:r>
      <w:r w:rsidRPr="005D6964">
        <w:rPr>
          <w:rFonts w:eastAsia="Cambria" w:cs="Cambria"/>
          <w:color w:val="000000"/>
        </w:rPr>
        <w:t>regionima</w:t>
      </w:r>
      <w:r w:rsidRPr="005D6964">
        <w:rPr>
          <w:rFonts w:eastAsia="Cambria" w:cs="Cambria"/>
          <w:color w:val="000000"/>
          <w:lang w:val="bs"/>
        </w:rPr>
        <w:t xml:space="preserve"> </w:t>
      </w:r>
      <w:r w:rsidRPr="005D6964">
        <w:rPr>
          <w:rFonts w:eastAsia="Cambria" w:cs="Cambria"/>
          <w:color w:val="000000"/>
        </w:rPr>
        <w:t>sedenja</w:t>
      </w:r>
      <w:r w:rsidRPr="005D6964">
        <w:rPr>
          <w:rFonts w:eastAsia="Cambria" w:cs="Cambria"/>
          <w:color w:val="000000"/>
          <w:lang w:val="bs"/>
        </w:rPr>
        <w:t xml:space="preserve">, </w:t>
      </w:r>
      <w:r w:rsidRPr="005D6964">
        <w:rPr>
          <w:rFonts w:eastAsia="Cambria" w:cs="Cambria"/>
          <w:color w:val="000000"/>
        </w:rPr>
        <w:t>kategorijama</w:t>
      </w:r>
      <w:r w:rsidRPr="005D6964">
        <w:rPr>
          <w:rFonts w:eastAsia="Cambria" w:cs="Cambria"/>
          <w:color w:val="000000"/>
          <w:lang w:val="bs"/>
        </w:rPr>
        <w:t xml:space="preserve"> </w:t>
      </w:r>
      <w:r w:rsidRPr="005D6964">
        <w:rPr>
          <w:rFonts w:eastAsia="Cambria" w:cs="Cambria"/>
          <w:color w:val="000000"/>
        </w:rPr>
        <w:t>koncerata</w:t>
      </w:r>
      <w:r w:rsidRPr="005D6964">
        <w:rPr>
          <w:rFonts w:eastAsia="Cambria" w:cs="Cambria"/>
          <w:color w:val="000000"/>
          <w:lang w:val="bs"/>
        </w:rPr>
        <w:t xml:space="preserve">, </w:t>
      </w:r>
      <w:r w:rsidRPr="005D6964">
        <w:rPr>
          <w:rFonts w:eastAsia="Cambria" w:cs="Cambria"/>
          <w:color w:val="000000"/>
        </w:rPr>
        <w:t>koncertima</w:t>
      </w:r>
      <w:r w:rsidRPr="005D6964">
        <w:rPr>
          <w:rFonts w:eastAsia="Cambria" w:cs="Cambria"/>
          <w:color w:val="000000"/>
          <w:lang w:val="bs"/>
        </w:rPr>
        <w:t xml:space="preserve">, </w:t>
      </w:r>
      <w:r w:rsidRPr="005D6964">
        <w:rPr>
          <w:rFonts w:eastAsia="Cambria" w:cs="Cambria"/>
          <w:color w:val="000000"/>
        </w:rPr>
        <w:t>cenama</w:t>
      </w:r>
      <w:r w:rsidRPr="005D6964">
        <w:rPr>
          <w:rFonts w:eastAsia="Cambria" w:cs="Cambria"/>
          <w:color w:val="000000"/>
          <w:lang w:val="bs"/>
        </w:rPr>
        <w:t xml:space="preserve"> </w:t>
      </w:r>
      <w:r w:rsidRPr="005D6964">
        <w:rPr>
          <w:rFonts w:eastAsia="Cambria" w:cs="Cambria"/>
          <w:color w:val="000000"/>
        </w:rPr>
        <w:t>karata</w:t>
      </w:r>
      <w:r w:rsidRPr="005D6964">
        <w:rPr>
          <w:rFonts w:eastAsia="Cambria" w:cs="Cambria"/>
          <w:color w:val="000000"/>
          <w:lang w:val="bs"/>
        </w:rPr>
        <w:t xml:space="preserve">, </w:t>
      </w:r>
      <w:r w:rsidRPr="005D6964">
        <w:rPr>
          <w:rFonts w:eastAsia="Cambria" w:cs="Cambria"/>
          <w:color w:val="000000"/>
        </w:rPr>
        <w:t>valutama</w:t>
      </w:r>
      <w:r w:rsidRPr="005D6964">
        <w:rPr>
          <w:rFonts w:eastAsia="Cambria" w:cs="Cambria"/>
          <w:color w:val="000000"/>
          <w:lang w:val="bs"/>
        </w:rPr>
        <w:t xml:space="preserve"> </w:t>
      </w:r>
      <w:r w:rsidRPr="005D6964">
        <w:rPr>
          <w:rFonts w:eastAsia="Cambria" w:cs="Cambria"/>
          <w:color w:val="000000"/>
        </w:rPr>
        <w:t>i</w:t>
      </w:r>
      <w:r w:rsidRPr="005D6964">
        <w:rPr>
          <w:rFonts w:eastAsia="Cambria" w:cs="Cambria"/>
          <w:color w:val="000000"/>
          <w:lang w:val="bs"/>
        </w:rPr>
        <w:t xml:space="preserve"> </w:t>
      </w:r>
      <w:r w:rsidRPr="005D6964">
        <w:rPr>
          <w:rFonts w:eastAsia="Cambria" w:cs="Cambria"/>
          <w:color w:val="000000"/>
        </w:rPr>
        <w:t>periodima</w:t>
      </w:r>
      <w:r w:rsidRPr="005D6964">
        <w:rPr>
          <w:rFonts w:eastAsia="Cambria" w:cs="Cambria"/>
          <w:color w:val="000000"/>
          <w:lang w:val="bs"/>
        </w:rPr>
        <w:t xml:space="preserve"> </w:t>
      </w:r>
      <w:r w:rsidRPr="005D6964">
        <w:rPr>
          <w:rFonts w:eastAsia="Cambria" w:cs="Cambria"/>
          <w:color w:val="000000"/>
        </w:rPr>
        <w:t>popusta</w:t>
      </w:r>
      <w:r w:rsidRPr="005D6964">
        <w:rPr>
          <w:rFonts w:eastAsia="Cambria" w:cs="Cambria"/>
          <w:color w:val="000000"/>
          <w:lang w:val="bs"/>
        </w:rPr>
        <w:t>.</w:t>
      </w:r>
    </w:p>
    <w:p w14:paraId="4FEEDCC3" w14:textId="77777777" w:rsidR="005D6964" w:rsidRPr="005D6964" w:rsidRDefault="005D6964" w:rsidP="005D6964">
      <w:pPr>
        <w:spacing w:before="240" w:after="240" w:line="276" w:lineRule="auto"/>
        <w:jc w:val="left"/>
      </w:pPr>
      <w:r w:rsidRPr="005D6964">
        <w:rPr>
          <w:rFonts w:eastAsia="Cambria" w:cs="Cambria"/>
          <w:b/>
          <w:bCs/>
          <w:color w:val="000000"/>
        </w:rPr>
        <w:t>SK1: Administracija osnovnih informacija</w:t>
      </w:r>
    </w:p>
    <w:p w14:paraId="1998154F" w14:textId="77777777" w:rsidR="005D6964" w:rsidRPr="005D6964" w:rsidRDefault="005D6964" w:rsidP="005D6964">
      <w:pPr>
        <w:spacing w:before="240" w:after="240" w:line="276" w:lineRule="auto"/>
        <w:jc w:val="left"/>
      </w:pPr>
      <w:r w:rsidRPr="005D6964">
        <w:rPr>
          <w:rFonts w:eastAsia="Cambria" w:cs="Cambria"/>
          <w:b/>
          <w:bCs/>
          <w:color w:val="000000"/>
        </w:rPr>
        <w:t>Aktori:</w:t>
      </w:r>
      <w:r w:rsidRPr="005D6964">
        <w:rPr>
          <w:rFonts w:eastAsia="Cambria" w:cs="Cambria"/>
          <w:color w:val="000000"/>
        </w:rPr>
        <w:t xml:space="preserve"> Administrator</w:t>
      </w:r>
    </w:p>
    <w:p w14:paraId="7A7643D3" w14:textId="77777777" w:rsidR="005D6964" w:rsidRPr="005D6964" w:rsidRDefault="005D6964" w:rsidP="005D6964">
      <w:pPr>
        <w:spacing w:before="240" w:after="240" w:line="276" w:lineRule="auto"/>
        <w:jc w:val="left"/>
      </w:pPr>
      <w:r w:rsidRPr="005D6964">
        <w:rPr>
          <w:rFonts w:eastAsia="Cambria" w:cs="Cambria"/>
          <w:b/>
          <w:bCs/>
          <w:color w:val="000000"/>
        </w:rPr>
        <w:t>Učesnici:</w:t>
      </w:r>
      <w:r w:rsidRPr="005D6964">
        <w:rPr>
          <w:rFonts w:eastAsia="Cambria" w:cs="Cambria"/>
          <w:color w:val="000000"/>
        </w:rPr>
        <w:t xml:space="preserve"> Administrator, korisnički interfejs (Next.js) i sistem (Spring Boot, MySQL, Redis)</w:t>
      </w:r>
    </w:p>
    <w:p w14:paraId="2614E479" w14:textId="77777777" w:rsidR="005D6964" w:rsidRPr="005D6964" w:rsidRDefault="005D6964" w:rsidP="005D6964">
      <w:pPr>
        <w:spacing w:before="240" w:after="240" w:line="276" w:lineRule="auto"/>
        <w:jc w:val="left"/>
      </w:pPr>
      <w:r w:rsidRPr="005D6964">
        <w:rPr>
          <w:rFonts w:eastAsia="Cambria" w:cs="Cambria"/>
          <w:b/>
          <w:bCs/>
          <w:color w:val="000000"/>
        </w:rPr>
        <w:t>Preduslov:</w:t>
      </w:r>
      <w:r w:rsidRPr="005D6964">
        <w:rPr>
          <w:rFonts w:eastAsia="Cambria" w:cs="Cambria"/>
          <w:color w:val="000000"/>
        </w:rPr>
        <w:t xml:space="preserve"> Sistem je pokrenut i povezan sa bazom podataka i Redis kešom.</w:t>
      </w:r>
    </w:p>
    <w:p w14:paraId="0A8DC250" w14:textId="77777777" w:rsidR="005D6964" w:rsidRPr="005D6964" w:rsidRDefault="005D6964" w:rsidP="005D6964">
      <w:pPr>
        <w:spacing w:before="240" w:after="240" w:line="276" w:lineRule="auto"/>
        <w:jc w:val="left"/>
      </w:pPr>
      <w:r w:rsidRPr="005D6964">
        <w:rPr>
          <w:rFonts w:eastAsia="Cambria" w:cs="Cambria"/>
          <w:b/>
          <w:bCs/>
          <w:color w:val="000000"/>
        </w:rPr>
        <w:t>Osnovni scenario SK:</w:t>
      </w:r>
    </w:p>
    <w:p w14:paraId="7B642E0E" w14:textId="77777777" w:rsidR="005D6964" w:rsidRPr="005D6964" w:rsidRDefault="005D6964" w:rsidP="005D6964">
      <w:pPr>
        <w:pStyle w:val="ListParagraph"/>
        <w:numPr>
          <w:ilvl w:val="0"/>
          <w:numId w:val="13"/>
        </w:numPr>
        <w:spacing w:line="360" w:lineRule="auto"/>
        <w:contextualSpacing w:val="0"/>
        <w:jc w:val="left"/>
      </w:pPr>
      <w:r w:rsidRPr="005D6964">
        <w:rPr>
          <w:rFonts w:eastAsia="Cambria" w:cs="Cambria"/>
          <w:color w:val="000000"/>
        </w:rPr>
        <w:t>Administrator otvara stranicu za administraciju. (APUSO)</w:t>
      </w:r>
    </w:p>
    <w:p w14:paraId="4D47DBBA" w14:textId="77777777" w:rsidR="005D6964" w:rsidRPr="005D6964" w:rsidRDefault="005D6964" w:rsidP="005D6964">
      <w:pPr>
        <w:pStyle w:val="ListParagraph"/>
        <w:numPr>
          <w:ilvl w:val="0"/>
          <w:numId w:val="13"/>
        </w:numPr>
        <w:spacing w:line="360" w:lineRule="auto"/>
        <w:contextualSpacing w:val="0"/>
        <w:jc w:val="left"/>
      </w:pPr>
      <w:r w:rsidRPr="005D6964">
        <w:rPr>
          <w:rFonts w:eastAsia="Cambria" w:cs="Cambria"/>
          <w:color w:val="000000"/>
        </w:rPr>
        <w:t>Sistem učitava trenutne podatke — lokacije, regioni sedenja, kategorije, koncerti, cene, valute, popusti. (SO)</w:t>
      </w:r>
    </w:p>
    <w:p w14:paraId="58C54629" w14:textId="77777777" w:rsidR="005D6964" w:rsidRPr="005D6964" w:rsidRDefault="005D6964" w:rsidP="005D6964">
      <w:pPr>
        <w:pStyle w:val="ListParagraph"/>
        <w:numPr>
          <w:ilvl w:val="0"/>
          <w:numId w:val="13"/>
        </w:numPr>
        <w:spacing w:line="360" w:lineRule="auto"/>
        <w:contextualSpacing w:val="0"/>
        <w:jc w:val="left"/>
      </w:pPr>
      <w:r w:rsidRPr="005D6964">
        <w:rPr>
          <w:rFonts w:eastAsia="Cambria" w:cs="Cambria"/>
          <w:color w:val="000000"/>
        </w:rPr>
        <w:t>Administrator dodaje novu lokaciju, kategoriju, koncert, region sedenja, cenu karte, valutu ili datum popusta. (APSO)</w:t>
      </w:r>
    </w:p>
    <w:p w14:paraId="232179B3" w14:textId="77777777" w:rsidR="005D6964" w:rsidRPr="005D6964" w:rsidRDefault="005D6964" w:rsidP="005D6964">
      <w:pPr>
        <w:pStyle w:val="ListParagraph"/>
        <w:numPr>
          <w:ilvl w:val="0"/>
          <w:numId w:val="13"/>
        </w:numPr>
        <w:spacing w:line="360" w:lineRule="auto"/>
        <w:contextualSpacing w:val="0"/>
        <w:jc w:val="left"/>
      </w:pPr>
      <w:r w:rsidRPr="005D6964">
        <w:rPr>
          <w:rFonts w:eastAsia="Cambria" w:cs="Cambria"/>
          <w:color w:val="000000"/>
        </w:rPr>
        <w:t>Sistem validira podatke i upisuje ih u bazu podataka. (SO)</w:t>
      </w:r>
    </w:p>
    <w:p w14:paraId="56468398" w14:textId="77777777" w:rsidR="005D6964" w:rsidRPr="005D6964" w:rsidRDefault="005D6964" w:rsidP="005D6964">
      <w:pPr>
        <w:pStyle w:val="ListParagraph"/>
        <w:numPr>
          <w:ilvl w:val="0"/>
          <w:numId w:val="13"/>
        </w:numPr>
        <w:spacing w:line="360" w:lineRule="auto"/>
        <w:contextualSpacing w:val="0"/>
        <w:jc w:val="left"/>
      </w:pPr>
      <w:r w:rsidRPr="005D6964">
        <w:rPr>
          <w:rFonts w:eastAsia="Cambria" w:cs="Cambria"/>
          <w:color w:val="000000"/>
        </w:rPr>
        <w:t>Sistem osvežava Redis keš za koncerte. (SO)</w:t>
      </w:r>
    </w:p>
    <w:p w14:paraId="6A334791" w14:textId="77777777" w:rsidR="005D6964" w:rsidRPr="005D6964" w:rsidRDefault="005D6964" w:rsidP="005D6964">
      <w:pPr>
        <w:pStyle w:val="ListParagraph"/>
        <w:numPr>
          <w:ilvl w:val="0"/>
          <w:numId w:val="13"/>
        </w:numPr>
        <w:spacing w:line="360" w:lineRule="auto"/>
        <w:contextualSpacing w:val="0"/>
        <w:jc w:val="left"/>
      </w:pPr>
      <w:r w:rsidRPr="005D6964">
        <w:rPr>
          <w:rFonts w:eastAsia="Cambria" w:cs="Cambria"/>
          <w:color w:val="000000"/>
        </w:rPr>
        <w:t>Sistem prikazuje poruku o uspešnoj izmeni. (IA)</w:t>
      </w:r>
    </w:p>
    <w:p w14:paraId="4C4D6E5A" w14:textId="77777777" w:rsidR="005D6964" w:rsidRPr="005D6964" w:rsidRDefault="005D6964" w:rsidP="005D6964">
      <w:pPr>
        <w:spacing w:before="240" w:after="240" w:line="360" w:lineRule="auto"/>
        <w:jc w:val="left"/>
      </w:pPr>
      <w:r w:rsidRPr="005D6964">
        <w:rPr>
          <w:rFonts w:eastAsia="Cambria" w:cs="Cambria"/>
          <w:b/>
          <w:bCs/>
          <w:color w:val="000000"/>
        </w:rPr>
        <w:t>Alternativni scenariji:</w:t>
      </w:r>
    </w:p>
    <w:p w14:paraId="518F4305" w14:textId="01925EB3" w:rsidR="005D6964" w:rsidRPr="005D6964" w:rsidRDefault="005D6964" w:rsidP="005D6964">
      <w:pPr>
        <w:spacing w:before="240" w:after="240" w:line="360" w:lineRule="auto"/>
        <w:jc w:val="left"/>
      </w:pPr>
      <w:r w:rsidRPr="005D6964">
        <w:rPr>
          <w:rFonts w:eastAsia="Cambria" w:cs="Cambria"/>
          <w:color w:val="000000"/>
        </w:rPr>
        <w:t>4.1. Ukoliko entitet nije validan, sistem p</w:t>
      </w:r>
      <w:r w:rsidR="007542A0">
        <w:rPr>
          <w:rFonts w:eastAsia="Cambria" w:cs="Cambria"/>
          <w:color w:val="000000"/>
        </w:rPr>
        <w:t>ri</w:t>
      </w:r>
      <w:r w:rsidRPr="005D6964">
        <w:rPr>
          <w:rFonts w:eastAsia="Cambria" w:cs="Cambria"/>
          <w:color w:val="000000"/>
        </w:rPr>
        <w:t>kazuje poruku o grešci. (IA)</w:t>
      </w:r>
    </w:p>
    <w:p w14:paraId="000AE5DF" w14:textId="77777777" w:rsidR="005D6964" w:rsidRPr="005D6964" w:rsidRDefault="005D6964" w:rsidP="005D6964">
      <w:pPr>
        <w:spacing w:before="240" w:after="240" w:line="360" w:lineRule="auto"/>
        <w:jc w:val="left"/>
        <w:rPr>
          <w:lang w:val="fr-FR"/>
        </w:rPr>
      </w:pPr>
      <w:r w:rsidRPr="005D6964">
        <w:rPr>
          <w:rFonts w:eastAsia="Cambria" w:cs="Cambria"/>
          <w:b/>
          <w:bCs/>
          <w:color w:val="000000"/>
          <w:lang w:val="fr-FR"/>
        </w:rPr>
        <w:t>Postuslov:</w:t>
      </w:r>
      <w:r w:rsidRPr="005D6964">
        <w:rPr>
          <w:rFonts w:eastAsia="Cambria" w:cs="Cambria"/>
          <w:color w:val="000000"/>
          <w:lang w:val="fr-FR"/>
        </w:rPr>
        <w:t xml:space="preserve"> Osnovne informacije su ažurirane u bazi podataka.</w:t>
      </w:r>
    </w:p>
    <w:p w14:paraId="3D214154" w14:textId="77777777" w:rsidR="005D6964" w:rsidRPr="00B7608C" w:rsidRDefault="005D6964" w:rsidP="005D6964">
      <w:pPr>
        <w:spacing w:after="240" w:line="360" w:lineRule="auto"/>
        <w:jc w:val="left"/>
        <w:rPr>
          <w:rFonts w:eastAsia="Cambria" w:cs="Cambria"/>
          <w:color w:val="000000"/>
          <w:lang w:val="fr-FR"/>
        </w:rPr>
      </w:pPr>
    </w:p>
    <w:p w14:paraId="3FD3F887" w14:textId="77777777" w:rsidR="005D6964" w:rsidRPr="005D6964" w:rsidRDefault="005D6964" w:rsidP="005D6964">
      <w:pPr>
        <w:spacing w:before="240" w:after="240" w:line="360" w:lineRule="auto"/>
        <w:jc w:val="left"/>
        <w:rPr>
          <w:rFonts w:eastAsia="Cambria" w:cs="Cambria"/>
          <w:color w:val="000000"/>
          <w:lang w:val="fr-FR"/>
        </w:rPr>
      </w:pPr>
    </w:p>
    <w:p w14:paraId="00A86330" w14:textId="0F5E6DCF" w:rsidR="005D6964" w:rsidRPr="004A221A" w:rsidRDefault="005D6964" w:rsidP="005D6964">
      <w:pPr>
        <w:spacing w:before="240" w:after="240" w:line="360" w:lineRule="auto"/>
        <w:jc w:val="center"/>
        <w:rPr>
          <w:lang w:val="fr-FR"/>
        </w:rPr>
      </w:pPr>
      <w:r w:rsidRPr="005D6964">
        <w:rPr>
          <w:noProof/>
        </w:rPr>
        <w:lastRenderedPageBreak/>
        <w:drawing>
          <wp:inline distT="0" distB="0" distL="0" distR="0" wp14:anchorId="35BAD210" wp14:editId="738106C1">
            <wp:extent cx="5276850" cy="2762250"/>
            <wp:effectExtent l="0" t="0" r="0" b="0"/>
            <wp:docPr id="48687712"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277454" cy="2762566"/>
                    </a:xfrm>
                    <a:prstGeom prst="rect">
                      <a:avLst/>
                    </a:prstGeom>
                    <a:noFill/>
                    <a:ln>
                      <a:noFill/>
                      <a:prstDash/>
                    </a:ln>
                  </pic:spPr>
                </pic:pic>
              </a:graphicData>
            </a:graphic>
          </wp:inline>
        </w:drawing>
      </w:r>
      <w:r w:rsidRPr="004A221A">
        <w:rPr>
          <w:rFonts w:eastAsia="Cambria" w:cs="Cambria"/>
          <w:b/>
          <w:bCs/>
          <w:color w:val="000000"/>
          <w:lang w:val="fr-FR"/>
        </w:rPr>
        <w:t>Slika 15</w:t>
      </w:r>
      <w:r w:rsidRPr="004A221A">
        <w:rPr>
          <w:rFonts w:eastAsia="Cambria" w:cs="Cambria"/>
          <w:color w:val="000000"/>
          <w:lang w:val="fr-FR"/>
        </w:rPr>
        <w:t xml:space="preserve"> </w:t>
      </w:r>
      <w:r w:rsidR="00AC775B" w:rsidRPr="004A221A">
        <w:rPr>
          <w:rFonts w:eastAsia="Cambria" w:cs="Cambria"/>
          <w:color w:val="000000"/>
          <w:lang w:val="fr-FR"/>
        </w:rPr>
        <w:t>-</w:t>
      </w:r>
      <w:r w:rsidRPr="004A221A">
        <w:rPr>
          <w:rFonts w:eastAsia="Cambria" w:cs="Cambria"/>
          <w:color w:val="000000"/>
          <w:lang w:val="fr-FR"/>
        </w:rPr>
        <w:t xml:space="preserve"> </w:t>
      </w:r>
      <w:r w:rsidR="004908CA" w:rsidRPr="004A221A">
        <w:rPr>
          <w:rFonts w:eastAsia="Cambria" w:cs="Cambria"/>
          <w:color w:val="000000"/>
          <w:lang w:val="fr-FR"/>
        </w:rPr>
        <w:t>E</w:t>
      </w:r>
      <w:r w:rsidRPr="004A221A">
        <w:rPr>
          <w:rFonts w:eastAsia="Cambria" w:cs="Cambria"/>
          <w:color w:val="000000"/>
          <w:lang w:val="fr-FR"/>
        </w:rPr>
        <w:t>kranska forma admin panela</w:t>
      </w:r>
    </w:p>
    <w:p w14:paraId="56F1C61C" w14:textId="77777777" w:rsidR="005D6964" w:rsidRPr="005D6964" w:rsidRDefault="005D6964" w:rsidP="005D6964">
      <w:pPr>
        <w:spacing w:before="240" w:after="240" w:line="360" w:lineRule="auto"/>
        <w:jc w:val="left"/>
        <w:rPr>
          <w:rFonts w:eastAsia="Cambria" w:cs="Cambria"/>
          <w:color w:val="000000"/>
          <w:lang w:val="fr-FR"/>
        </w:rPr>
      </w:pPr>
      <w:r w:rsidRPr="005D6964">
        <w:rPr>
          <w:rFonts w:eastAsia="Cambria" w:cs="Cambria"/>
          <w:color w:val="000000"/>
          <w:lang w:val="fr-FR"/>
        </w:rPr>
        <w:t>Kako bi se detaljno sagledala dinamika razmene poruka između klijentskog sloja i serverske komponente tokom izvršavanja ovog slučaja korišćenja, na Slici 16 je prikazan odgovarajući dijagram sekvenci.</w:t>
      </w:r>
    </w:p>
    <w:p w14:paraId="1449F751" w14:textId="3F99A542" w:rsidR="005D6964" w:rsidRPr="005D6964" w:rsidRDefault="005D6964" w:rsidP="005D6964">
      <w:pPr>
        <w:spacing w:after="160" w:line="360" w:lineRule="auto"/>
        <w:jc w:val="left"/>
      </w:pPr>
      <w:r w:rsidRPr="005D6964">
        <w:rPr>
          <w:noProof/>
        </w:rPr>
        <w:drawing>
          <wp:inline distT="0" distB="0" distL="0" distR="0" wp14:anchorId="7EC83191" wp14:editId="0465B171">
            <wp:extent cx="5461628" cy="3810003"/>
            <wp:effectExtent l="0" t="0" r="5722" b="0"/>
            <wp:docPr id="2009548692"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461628" cy="3810003"/>
                    </a:xfrm>
                    <a:prstGeom prst="rect">
                      <a:avLst/>
                    </a:prstGeom>
                    <a:noFill/>
                    <a:ln>
                      <a:noFill/>
                      <a:prstDash/>
                    </a:ln>
                  </pic:spPr>
                </pic:pic>
              </a:graphicData>
            </a:graphic>
          </wp:inline>
        </w:drawing>
      </w:r>
    </w:p>
    <w:p w14:paraId="74A1A6E1" w14:textId="116851DC" w:rsidR="005D6964" w:rsidRPr="005D6964" w:rsidRDefault="005D6964" w:rsidP="005D6964">
      <w:pPr>
        <w:spacing w:after="160" w:line="360" w:lineRule="auto"/>
        <w:jc w:val="center"/>
      </w:pPr>
      <w:r w:rsidRPr="005D6964">
        <w:rPr>
          <w:rFonts w:eastAsia="Cambria" w:cs="Cambria"/>
          <w:b/>
          <w:bCs/>
          <w:color w:val="000000"/>
        </w:rPr>
        <w:t>Slika 16</w:t>
      </w:r>
      <w:r w:rsidRPr="005D6964">
        <w:rPr>
          <w:rFonts w:eastAsia="Cambria" w:cs="Cambria"/>
          <w:color w:val="000000"/>
        </w:rPr>
        <w:t xml:space="preserve"> – Dijagram sekvenci za SK1 </w:t>
      </w:r>
      <w:r w:rsidR="00AC775B">
        <w:rPr>
          <w:rFonts w:eastAsia="Cambria" w:cs="Cambria"/>
          <w:color w:val="000000"/>
        </w:rPr>
        <w:t>-</w:t>
      </w:r>
      <w:r w:rsidRPr="005D6964">
        <w:rPr>
          <w:rFonts w:eastAsia="Cambria" w:cs="Cambria"/>
          <w:color w:val="000000"/>
        </w:rPr>
        <w:t xml:space="preserve"> Administracija osnovnih informacija</w:t>
      </w:r>
    </w:p>
    <w:p w14:paraId="2CC477C8" w14:textId="1A0866DC" w:rsidR="005D6964" w:rsidRPr="001204A5" w:rsidRDefault="001204A5" w:rsidP="001204A5">
      <w:pPr>
        <w:pStyle w:val="Heading3"/>
      </w:pPr>
      <w:r>
        <w:br w:type="page"/>
      </w:r>
      <w:bookmarkStart w:id="115" w:name="_Toc241494601"/>
      <w:r w:rsidR="005D6964" w:rsidRPr="005D6964">
        <w:lastRenderedPageBreak/>
        <w:t>4.6.2 Rezervacija karata</w:t>
      </w:r>
      <w:bookmarkEnd w:id="115"/>
    </w:p>
    <w:p w14:paraId="083405B5" w14:textId="15585DFF" w:rsidR="005D6964" w:rsidRPr="005D6964" w:rsidRDefault="005D6964" w:rsidP="001204A5">
      <w:pPr>
        <w:spacing w:before="240" w:line="360" w:lineRule="auto"/>
      </w:pPr>
      <w:r w:rsidRPr="005D6964">
        <w:rPr>
          <w:rFonts w:eastAsia="Cambria" w:cs="Cambria"/>
          <w:color w:val="000000"/>
        </w:rPr>
        <w:t xml:space="preserve">Slučaj korišćenja SK2: Rezervacija karata opisuje proces u kome </w:t>
      </w:r>
      <w:r w:rsidR="00ED221A">
        <w:rPr>
          <w:rFonts w:eastAsia="Cambria" w:cs="Cambria"/>
          <w:color w:val="000000"/>
        </w:rPr>
        <w:t>k</w:t>
      </w:r>
      <w:r w:rsidR="00090E9B">
        <w:rPr>
          <w:rFonts w:eastAsia="Cambria" w:cs="Cambria"/>
          <w:color w:val="000000"/>
        </w:rPr>
        <w:t>upac</w:t>
      </w:r>
      <w:r w:rsidR="00ED221A">
        <w:rPr>
          <w:rFonts w:eastAsia="Cambria" w:cs="Cambria"/>
          <w:color w:val="000000"/>
        </w:rPr>
        <w:t xml:space="preserve"> </w:t>
      </w:r>
      <w:r w:rsidRPr="005D6964">
        <w:rPr>
          <w:rFonts w:eastAsia="Cambria" w:cs="Cambria"/>
          <w:color w:val="000000"/>
        </w:rPr>
        <w:t>bira koncert, unosi lične podatke, bira region sedenja i količinu mesta, opciono unosi promo kod, bira valutu plaćanja i potvrđuje rezervaciju. Sistem asinhrono obrađuje zahtev putem RabbitMQ reda poruka.</w:t>
      </w:r>
    </w:p>
    <w:p w14:paraId="4ECBA042" w14:textId="77777777" w:rsidR="005D6964" w:rsidRPr="005D6964" w:rsidRDefault="005D6964" w:rsidP="00E91089">
      <w:pPr>
        <w:spacing w:before="240" w:line="276" w:lineRule="auto"/>
      </w:pPr>
      <w:r w:rsidRPr="005D6964">
        <w:rPr>
          <w:rFonts w:eastAsia="Cambria" w:cs="Cambria"/>
          <w:b/>
          <w:bCs/>
          <w:color w:val="000000"/>
        </w:rPr>
        <w:t>SK2: Rezervacija karata</w:t>
      </w:r>
    </w:p>
    <w:p w14:paraId="74CFE3F5" w14:textId="72FCF0CA" w:rsidR="005D6964" w:rsidRPr="005D6964" w:rsidRDefault="005D6964" w:rsidP="00E91089">
      <w:pPr>
        <w:spacing w:before="240" w:line="276" w:lineRule="auto"/>
      </w:pPr>
      <w:r w:rsidRPr="005D6964">
        <w:rPr>
          <w:rFonts w:eastAsia="Cambria" w:cs="Cambria"/>
          <w:b/>
          <w:bCs/>
          <w:color w:val="000000"/>
        </w:rPr>
        <w:t>Aktori:</w:t>
      </w:r>
      <w:r w:rsidRPr="005D6964">
        <w:rPr>
          <w:rFonts w:eastAsia="Cambria" w:cs="Cambria"/>
          <w:color w:val="000000"/>
        </w:rPr>
        <w:t xml:space="preserve"> </w:t>
      </w:r>
      <w:r w:rsidR="00090E9B">
        <w:rPr>
          <w:rFonts w:eastAsia="Cambria" w:cs="Cambria"/>
          <w:color w:val="000000"/>
        </w:rPr>
        <w:t>Kupac</w:t>
      </w:r>
    </w:p>
    <w:p w14:paraId="666921FE" w14:textId="77D6FBCB" w:rsidR="005D6964" w:rsidRPr="005D6964" w:rsidRDefault="005D6964" w:rsidP="00E91089">
      <w:pPr>
        <w:spacing w:before="240" w:line="276" w:lineRule="auto"/>
      </w:pPr>
      <w:r w:rsidRPr="005D6964">
        <w:rPr>
          <w:rFonts w:eastAsia="Cambria" w:cs="Cambria"/>
          <w:b/>
          <w:bCs/>
          <w:color w:val="000000"/>
        </w:rPr>
        <w:t>Učesnici:</w:t>
      </w:r>
      <w:r w:rsidRPr="005D6964">
        <w:rPr>
          <w:rFonts w:eastAsia="Cambria" w:cs="Cambria"/>
          <w:color w:val="000000"/>
        </w:rPr>
        <w:t xml:space="preserve"> </w:t>
      </w:r>
      <w:r w:rsidR="00090E9B">
        <w:rPr>
          <w:rFonts w:eastAsia="Cambria" w:cs="Cambria"/>
          <w:color w:val="000000"/>
        </w:rPr>
        <w:t>Kupac</w:t>
      </w:r>
      <w:r w:rsidRPr="005D6964">
        <w:rPr>
          <w:rFonts w:eastAsia="Cambria" w:cs="Cambria"/>
          <w:color w:val="000000"/>
        </w:rPr>
        <w:t>, korisnički interfejs (Next.js), sistem (Spring Boot), RabbitMQ, TicketCreateListener, MySQL.</w:t>
      </w:r>
    </w:p>
    <w:p w14:paraId="6A49EE01" w14:textId="77777777" w:rsidR="005D6964" w:rsidRPr="005D6964" w:rsidRDefault="005D6964" w:rsidP="00E91089">
      <w:pPr>
        <w:spacing w:before="240" w:line="276" w:lineRule="auto"/>
      </w:pPr>
      <w:r w:rsidRPr="005D6964">
        <w:rPr>
          <w:rFonts w:eastAsia="Cambria" w:cs="Cambria"/>
          <w:b/>
          <w:bCs/>
          <w:color w:val="000000"/>
        </w:rPr>
        <w:t>Preduslov:</w:t>
      </w:r>
      <w:r w:rsidRPr="005D6964">
        <w:rPr>
          <w:rFonts w:eastAsia="Cambria" w:cs="Cambria"/>
          <w:color w:val="000000"/>
        </w:rPr>
        <w:t xml:space="preserve"> Postoje slobodna mesta u regionima sedenja za odabrani koncert.</w:t>
      </w:r>
    </w:p>
    <w:p w14:paraId="313C894F" w14:textId="77777777" w:rsidR="005D6964" w:rsidRPr="005D6964" w:rsidRDefault="005D6964" w:rsidP="00E91089">
      <w:pPr>
        <w:spacing w:before="240" w:line="360" w:lineRule="auto"/>
      </w:pPr>
      <w:r w:rsidRPr="005D6964">
        <w:rPr>
          <w:rFonts w:eastAsia="Cambria" w:cs="Cambria"/>
          <w:b/>
          <w:bCs/>
          <w:color w:val="000000"/>
        </w:rPr>
        <w:t>Osnovni scenario SK:</w:t>
      </w:r>
    </w:p>
    <w:p w14:paraId="7A6C7995" w14:textId="7F0D385E" w:rsidR="005D6964" w:rsidRPr="005D6964" w:rsidRDefault="00090E9B" w:rsidP="001204A5">
      <w:pPr>
        <w:pStyle w:val="ListParagraph"/>
        <w:numPr>
          <w:ilvl w:val="0"/>
          <w:numId w:val="14"/>
        </w:numPr>
        <w:spacing w:line="360" w:lineRule="auto"/>
        <w:contextualSpacing w:val="0"/>
      </w:pPr>
      <w:r>
        <w:rPr>
          <w:rFonts w:eastAsia="Cambria" w:cs="Cambria"/>
          <w:color w:val="000000"/>
        </w:rPr>
        <w:t>Kupac</w:t>
      </w:r>
      <w:r w:rsidR="005D6964" w:rsidRPr="005D6964">
        <w:rPr>
          <w:rFonts w:eastAsia="Cambria" w:cs="Cambria"/>
          <w:color w:val="000000"/>
        </w:rPr>
        <w:t xml:space="preserve"> otvara početnu stranicu i bira koncert. (APUSO)</w:t>
      </w:r>
    </w:p>
    <w:p w14:paraId="2E8139D3" w14:textId="77777777" w:rsidR="005D6964" w:rsidRPr="005D6964" w:rsidRDefault="005D6964" w:rsidP="001204A5">
      <w:pPr>
        <w:pStyle w:val="ListParagraph"/>
        <w:numPr>
          <w:ilvl w:val="0"/>
          <w:numId w:val="14"/>
        </w:numPr>
        <w:spacing w:line="360" w:lineRule="auto"/>
        <w:contextualSpacing w:val="0"/>
      </w:pPr>
      <w:r w:rsidRPr="005D6964">
        <w:rPr>
          <w:rFonts w:eastAsia="Cambria" w:cs="Cambria"/>
          <w:color w:val="000000"/>
        </w:rPr>
        <w:t>Korisnički interfejs učitava dostupne regione sedenja sa cenama. (APSO)</w:t>
      </w:r>
    </w:p>
    <w:p w14:paraId="2E940E53" w14:textId="613CA20B" w:rsidR="005D6964" w:rsidRPr="005D6964" w:rsidRDefault="00090E9B" w:rsidP="001204A5">
      <w:pPr>
        <w:pStyle w:val="ListParagraph"/>
        <w:numPr>
          <w:ilvl w:val="0"/>
          <w:numId w:val="14"/>
        </w:numPr>
        <w:spacing w:line="360" w:lineRule="auto"/>
        <w:contextualSpacing w:val="0"/>
      </w:pPr>
      <w:r>
        <w:rPr>
          <w:rFonts w:eastAsia="Cambria" w:cs="Cambria"/>
          <w:color w:val="000000"/>
        </w:rPr>
        <w:t>Kupac</w:t>
      </w:r>
      <w:r w:rsidR="005D6964" w:rsidRPr="005D6964">
        <w:rPr>
          <w:rFonts w:eastAsia="Cambria" w:cs="Cambria"/>
          <w:color w:val="000000"/>
        </w:rPr>
        <w:t xml:space="preserve"> unosi lične podatke — ime, prezime, adresu, poštanski broj, mesto, državu, email i potvrdu email</w:t>
      </w:r>
      <w:r w:rsidR="00AC775B">
        <w:rPr>
          <w:rFonts w:eastAsia="Cambria" w:cs="Cambria"/>
          <w:color w:val="000000"/>
        </w:rPr>
        <w:t>-</w:t>
      </w:r>
      <w:r w:rsidR="005D6964" w:rsidRPr="005D6964">
        <w:rPr>
          <w:rFonts w:eastAsia="Cambria" w:cs="Cambria"/>
          <w:color w:val="000000"/>
        </w:rPr>
        <w:t>a. (APUSO)</w:t>
      </w:r>
    </w:p>
    <w:p w14:paraId="00F64240" w14:textId="04269E9C" w:rsidR="005D6964" w:rsidRPr="005D6964" w:rsidRDefault="00090E9B" w:rsidP="001204A5">
      <w:pPr>
        <w:pStyle w:val="ListParagraph"/>
        <w:numPr>
          <w:ilvl w:val="0"/>
          <w:numId w:val="14"/>
        </w:numPr>
        <w:spacing w:line="360" w:lineRule="auto"/>
        <w:contextualSpacing w:val="0"/>
      </w:pPr>
      <w:r>
        <w:rPr>
          <w:rFonts w:eastAsia="Cambria" w:cs="Cambria"/>
          <w:color w:val="000000"/>
        </w:rPr>
        <w:t>Kupac</w:t>
      </w:r>
      <w:r w:rsidR="005D6964" w:rsidRPr="005D6964">
        <w:rPr>
          <w:rFonts w:eastAsia="Cambria" w:cs="Cambria"/>
          <w:color w:val="000000"/>
        </w:rPr>
        <w:t xml:space="preserve"> bira region sedenja i količinu mesta. (APUSO)</w:t>
      </w:r>
    </w:p>
    <w:p w14:paraId="0258384B" w14:textId="4CBA9415" w:rsidR="005D6964" w:rsidRPr="005D6964" w:rsidRDefault="00090E9B" w:rsidP="001204A5">
      <w:pPr>
        <w:pStyle w:val="ListParagraph"/>
        <w:numPr>
          <w:ilvl w:val="0"/>
          <w:numId w:val="14"/>
        </w:numPr>
        <w:spacing w:line="360" w:lineRule="auto"/>
        <w:contextualSpacing w:val="0"/>
      </w:pPr>
      <w:r>
        <w:rPr>
          <w:rFonts w:eastAsia="Cambria" w:cs="Cambria"/>
          <w:color w:val="000000"/>
        </w:rPr>
        <w:t>Kupac</w:t>
      </w:r>
      <w:r w:rsidR="005D6964" w:rsidRPr="005D6964">
        <w:rPr>
          <w:rFonts w:eastAsia="Cambria" w:cs="Cambria"/>
          <w:color w:val="000000"/>
        </w:rPr>
        <w:t xml:space="preserve"> opciono unosi promo kod za popust od 5</w:t>
      </w:r>
      <w:r w:rsidR="00F40490">
        <w:rPr>
          <w:rFonts w:eastAsia="Cambria" w:cs="Cambria"/>
          <w:color w:val="000000"/>
        </w:rPr>
        <w:t xml:space="preserve"> </w:t>
      </w:r>
      <w:r w:rsidR="005D6964" w:rsidRPr="005D6964">
        <w:rPr>
          <w:rFonts w:eastAsia="Cambria" w:cs="Cambria"/>
          <w:color w:val="000000"/>
        </w:rPr>
        <w:t>%. (APUSO)</w:t>
      </w:r>
    </w:p>
    <w:p w14:paraId="0D743AB7" w14:textId="085FC58E" w:rsidR="005D6964" w:rsidRPr="005D6964" w:rsidRDefault="00090E9B" w:rsidP="001204A5">
      <w:pPr>
        <w:pStyle w:val="ListParagraph"/>
        <w:numPr>
          <w:ilvl w:val="0"/>
          <w:numId w:val="14"/>
        </w:numPr>
        <w:spacing w:line="360" w:lineRule="auto"/>
        <w:contextualSpacing w:val="0"/>
        <w:rPr>
          <w:lang w:val="fr-FR"/>
        </w:rPr>
      </w:pPr>
      <w:r>
        <w:rPr>
          <w:rFonts w:eastAsia="Cambria" w:cs="Cambria"/>
          <w:color w:val="000000"/>
          <w:lang w:val="fr-FR"/>
        </w:rPr>
        <w:t>Kupac</w:t>
      </w:r>
      <w:r w:rsidR="005D6964" w:rsidRPr="005D6964">
        <w:rPr>
          <w:rFonts w:eastAsia="Cambria" w:cs="Cambria"/>
          <w:color w:val="000000"/>
          <w:lang w:val="fr-FR"/>
        </w:rPr>
        <w:t xml:space="preserve"> bira valutu plaćanja. (APUSO)</w:t>
      </w:r>
    </w:p>
    <w:p w14:paraId="3EFD3690" w14:textId="77777777" w:rsidR="005D6964" w:rsidRPr="005D6964" w:rsidRDefault="005D6964" w:rsidP="001204A5">
      <w:pPr>
        <w:pStyle w:val="ListParagraph"/>
        <w:numPr>
          <w:ilvl w:val="0"/>
          <w:numId w:val="14"/>
        </w:numPr>
        <w:spacing w:line="360" w:lineRule="auto"/>
        <w:contextualSpacing w:val="0"/>
      </w:pPr>
      <w:r w:rsidRPr="005D6964">
        <w:rPr>
          <w:rFonts w:eastAsia="Cambria" w:cs="Cambria"/>
          <w:color w:val="000000"/>
          <w:lang w:val="fr-FR"/>
        </w:rPr>
        <w:t xml:space="preserve">Sistem poziva eksterni ExchangeRate API za dobijanje trenutnog kursa valute i prikazuje konvertovanu cenu. </w:t>
      </w:r>
      <w:r w:rsidRPr="005D6964">
        <w:rPr>
          <w:rFonts w:eastAsia="Cambria" w:cs="Cambria"/>
          <w:color w:val="000000"/>
        </w:rPr>
        <w:t>(SO)</w:t>
      </w:r>
    </w:p>
    <w:p w14:paraId="132306B9" w14:textId="7F5A1A39" w:rsidR="005D6964" w:rsidRPr="005D6964" w:rsidRDefault="005D6964" w:rsidP="001204A5">
      <w:pPr>
        <w:pStyle w:val="ListParagraph"/>
        <w:numPr>
          <w:ilvl w:val="0"/>
          <w:numId w:val="14"/>
        </w:numPr>
        <w:spacing w:line="360" w:lineRule="auto"/>
        <w:contextualSpacing w:val="0"/>
      </w:pPr>
      <w:r w:rsidRPr="005D6964">
        <w:rPr>
          <w:rFonts w:eastAsia="Cambria" w:cs="Cambria"/>
          <w:color w:val="000000"/>
        </w:rPr>
        <w:t>Sistem računa ukupnu cenu uz eventualni popust od 10</w:t>
      </w:r>
      <w:r w:rsidR="00FD2B7B">
        <w:rPr>
          <w:rFonts w:eastAsia="Cambria" w:cs="Cambria"/>
          <w:color w:val="000000"/>
        </w:rPr>
        <w:t xml:space="preserve"> </w:t>
      </w:r>
      <w:r w:rsidRPr="005D6964">
        <w:rPr>
          <w:rFonts w:eastAsia="Cambria" w:cs="Cambria"/>
          <w:color w:val="000000"/>
        </w:rPr>
        <w:t>% ako je aktivan period ranog popusta. (SO)</w:t>
      </w:r>
    </w:p>
    <w:p w14:paraId="41C59F41" w14:textId="48149A7F" w:rsidR="005D6964" w:rsidRPr="005D6964" w:rsidRDefault="00090E9B" w:rsidP="001204A5">
      <w:pPr>
        <w:pStyle w:val="ListParagraph"/>
        <w:numPr>
          <w:ilvl w:val="0"/>
          <w:numId w:val="14"/>
        </w:numPr>
        <w:spacing w:line="360" w:lineRule="auto"/>
        <w:contextualSpacing w:val="0"/>
      </w:pPr>
      <w:r>
        <w:rPr>
          <w:rFonts w:eastAsia="Cambria" w:cs="Cambria"/>
          <w:color w:val="000000"/>
        </w:rPr>
        <w:t>Kupac</w:t>
      </w:r>
      <w:r w:rsidR="005D6964" w:rsidRPr="005D6964">
        <w:rPr>
          <w:rFonts w:eastAsia="Cambria" w:cs="Cambria"/>
          <w:color w:val="000000"/>
        </w:rPr>
        <w:t xml:space="preserve"> potvrđuje rezervaciju pritiskom na dugme</w:t>
      </w:r>
      <w:r w:rsidR="001A551E">
        <w:rPr>
          <w:rFonts w:eastAsia="Cambria" w:cs="Cambria"/>
          <w:color w:val="000000"/>
        </w:rPr>
        <w:t xml:space="preserve"> ,</w:t>
      </w:r>
      <w:r w:rsidR="0051127B">
        <w:rPr>
          <w:rFonts w:eastAsia="Cambria" w:cs="Cambria"/>
          <w:color w:val="000000"/>
        </w:rPr>
        <w:t>,</w:t>
      </w:r>
      <w:r w:rsidR="005D6964" w:rsidRPr="005D6964">
        <w:rPr>
          <w:rFonts w:eastAsia="Cambria" w:cs="Cambria"/>
          <w:color w:val="000000"/>
        </w:rPr>
        <w:t>Rezerviši". (APSO)</w:t>
      </w:r>
    </w:p>
    <w:p w14:paraId="557B555B" w14:textId="77777777" w:rsidR="005D6964" w:rsidRPr="005D6964" w:rsidRDefault="005D6964" w:rsidP="001204A5">
      <w:pPr>
        <w:pStyle w:val="ListParagraph"/>
        <w:numPr>
          <w:ilvl w:val="0"/>
          <w:numId w:val="14"/>
        </w:numPr>
        <w:spacing w:line="360" w:lineRule="auto"/>
        <w:contextualSpacing w:val="0"/>
      </w:pPr>
      <w:r w:rsidRPr="005D6964">
        <w:rPr>
          <w:rFonts w:eastAsia="Cambria" w:cs="Cambria"/>
          <w:color w:val="000000"/>
        </w:rPr>
        <w:t>Sistem proverava kapacitet regiona sedenja. (SO)</w:t>
      </w:r>
    </w:p>
    <w:p w14:paraId="77866E9B" w14:textId="1140CFC1" w:rsidR="005D6964" w:rsidRPr="005D6964" w:rsidRDefault="005D6964" w:rsidP="001204A5">
      <w:pPr>
        <w:pStyle w:val="ListParagraph"/>
        <w:numPr>
          <w:ilvl w:val="0"/>
          <w:numId w:val="14"/>
        </w:numPr>
        <w:spacing w:line="360" w:lineRule="auto"/>
        <w:contextualSpacing w:val="0"/>
      </w:pPr>
      <w:r w:rsidRPr="005D6964">
        <w:rPr>
          <w:rFonts w:eastAsia="Cambria" w:cs="Cambria"/>
          <w:color w:val="000000"/>
        </w:rPr>
        <w:t>Sistem generiše šifru i promo kod i šalje poruku na RabbitMQ red ticket</w:t>
      </w:r>
      <w:r w:rsidR="00AC775B">
        <w:rPr>
          <w:rFonts w:eastAsia="Cambria" w:cs="Cambria"/>
          <w:color w:val="000000"/>
        </w:rPr>
        <w:t>-</w:t>
      </w:r>
      <w:r w:rsidRPr="005D6964">
        <w:rPr>
          <w:rFonts w:eastAsia="Cambria" w:cs="Cambria"/>
          <w:color w:val="000000"/>
        </w:rPr>
        <w:t>create. (SO)</w:t>
      </w:r>
    </w:p>
    <w:p w14:paraId="7B4E1562" w14:textId="761F26DE" w:rsidR="005D6964" w:rsidRPr="005D6964" w:rsidRDefault="005D6964" w:rsidP="001204A5">
      <w:pPr>
        <w:pStyle w:val="ListParagraph"/>
        <w:numPr>
          <w:ilvl w:val="0"/>
          <w:numId w:val="14"/>
        </w:numPr>
        <w:spacing w:line="360" w:lineRule="auto"/>
        <w:contextualSpacing w:val="0"/>
      </w:pPr>
      <w:r w:rsidRPr="005D6964">
        <w:rPr>
          <w:rFonts w:eastAsia="Cambria" w:cs="Cambria"/>
          <w:color w:val="000000"/>
        </w:rPr>
        <w:t xml:space="preserve">Sistem odmah vraća šifru i promo kod </w:t>
      </w:r>
      <w:r w:rsidR="00B664DA">
        <w:rPr>
          <w:rFonts w:eastAsia="Cambria" w:cs="Cambria"/>
          <w:color w:val="000000"/>
        </w:rPr>
        <w:t>k</w:t>
      </w:r>
      <w:r w:rsidR="00090E9B">
        <w:rPr>
          <w:rFonts w:eastAsia="Cambria" w:cs="Cambria"/>
          <w:color w:val="000000"/>
        </w:rPr>
        <w:t>up</w:t>
      </w:r>
      <w:r w:rsidR="00987B9E">
        <w:rPr>
          <w:rFonts w:eastAsia="Cambria" w:cs="Cambria"/>
          <w:color w:val="000000"/>
        </w:rPr>
        <w:t>cu</w:t>
      </w:r>
      <w:r w:rsidRPr="005D6964">
        <w:rPr>
          <w:rFonts w:eastAsia="Cambria" w:cs="Cambria"/>
          <w:color w:val="000000"/>
        </w:rPr>
        <w:t>. (SO)</w:t>
      </w:r>
    </w:p>
    <w:p w14:paraId="7D975226" w14:textId="77777777" w:rsidR="005D6964" w:rsidRPr="005D6964" w:rsidRDefault="005D6964" w:rsidP="001204A5">
      <w:pPr>
        <w:pStyle w:val="ListParagraph"/>
        <w:numPr>
          <w:ilvl w:val="0"/>
          <w:numId w:val="14"/>
        </w:numPr>
        <w:spacing w:line="360" w:lineRule="auto"/>
        <w:contextualSpacing w:val="0"/>
      </w:pPr>
      <w:r w:rsidRPr="005D6964">
        <w:rPr>
          <w:rFonts w:eastAsia="Cambria" w:cs="Cambria"/>
          <w:color w:val="000000"/>
        </w:rPr>
        <w:t>TicketCreateListener prima poruku, vrši finalnu proveru kapaciteta i upisuje kartu u bazu podataka. (SO)</w:t>
      </w:r>
    </w:p>
    <w:p w14:paraId="31377E42" w14:textId="29B17B73" w:rsidR="005D6964" w:rsidRPr="005D6964" w:rsidRDefault="005D6964" w:rsidP="001204A5">
      <w:pPr>
        <w:pStyle w:val="ListParagraph"/>
        <w:numPr>
          <w:ilvl w:val="0"/>
          <w:numId w:val="14"/>
        </w:numPr>
        <w:spacing w:line="360" w:lineRule="auto"/>
        <w:contextualSpacing w:val="0"/>
      </w:pPr>
      <w:r w:rsidRPr="005D6964">
        <w:rPr>
          <w:rFonts w:eastAsia="Cambria" w:cs="Cambria"/>
          <w:color w:val="000000"/>
        </w:rPr>
        <w:t xml:space="preserve">Korisnički interfejs prikazuje </w:t>
      </w:r>
      <w:r w:rsidR="008C62FF">
        <w:rPr>
          <w:rFonts w:eastAsia="Cambria" w:cs="Cambria"/>
          <w:color w:val="000000"/>
        </w:rPr>
        <w:t>kupcu</w:t>
      </w:r>
      <w:r w:rsidRPr="005D6964">
        <w:rPr>
          <w:rFonts w:eastAsia="Cambria" w:cs="Cambria"/>
          <w:color w:val="000000"/>
        </w:rPr>
        <w:t xml:space="preserve"> šifru i promo kod. (IA)</w:t>
      </w:r>
    </w:p>
    <w:p w14:paraId="1F83B01F" w14:textId="77777777" w:rsidR="001204A5" w:rsidRDefault="001204A5" w:rsidP="001204A5">
      <w:pPr>
        <w:spacing w:line="360" w:lineRule="auto"/>
        <w:rPr>
          <w:rFonts w:eastAsia="Cambria" w:cs="Cambria"/>
          <w:b/>
          <w:bCs/>
          <w:color w:val="000000"/>
        </w:rPr>
      </w:pPr>
    </w:p>
    <w:p w14:paraId="38F36698" w14:textId="66D549F9" w:rsidR="005D6964" w:rsidRPr="005D6964" w:rsidRDefault="005D6964" w:rsidP="00E91089">
      <w:pPr>
        <w:spacing w:line="360" w:lineRule="auto"/>
      </w:pPr>
      <w:r w:rsidRPr="005D6964">
        <w:rPr>
          <w:rFonts w:eastAsia="Cambria" w:cs="Cambria"/>
          <w:b/>
          <w:bCs/>
          <w:color w:val="000000"/>
        </w:rPr>
        <w:lastRenderedPageBreak/>
        <w:t>Alternativni scenariji:</w:t>
      </w:r>
    </w:p>
    <w:p w14:paraId="6CB3AD08" w14:textId="77777777" w:rsidR="005D6964" w:rsidRPr="005D6964" w:rsidRDefault="005D6964" w:rsidP="00E91089">
      <w:pPr>
        <w:spacing w:line="360" w:lineRule="auto"/>
        <w:ind w:left="360"/>
      </w:pPr>
      <w:r w:rsidRPr="005D6964">
        <w:rPr>
          <w:rFonts w:eastAsia="Cambria" w:cs="Cambria"/>
          <w:color w:val="000000"/>
        </w:rPr>
        <w:t>5.1. Ukoliko je promo kod već iskorišćen ili neispravan, sistem ga odbija i računa cenu bez njega. (SO)</w:t>
      </w:r>
    </w:p>
    <w:p w14:paraId="4402079D" w14:textId="77777777" w:rsidR="005D6964" w:rsidRPr="005D6964" w:rsidRDefault="005D6964" w:rsidP="00E91089">
      <w:pPr>
        <w:spacing w:line="276" w:lineRule="auto"/>
        <w:ind w:left="360"/>
        <w:rPr>
          <w:rFonts w:eastAsia="Cambria" w:cs="Cambria"/>
          <w:color w:val="000000"/>
        </w:rPr>
      </w:pPr>
      <w:r w:rsidRPr="005D6964">
        <w:rPr>
          <w:rFonts w:eastAsia="Cambria" w:cs="Cambria"/>
          <w:color w:val="000000"/>
        </w:rPr>
        <w:t>10.1. Ukoliko nema dovoljno slobodnih mesta, sistem odbija rezervaciju i prikazuje poruku o grešci. (IA)</w:t>
      </w:r>
    </w:p>
    <w:p w14:paraId="1CEAE7AE" w14:textId="77777777" w:rsidR="005D6964" w:rsidRPr="005D6964" w:rsidRDefault="005D6964" w:rsidP="00E91089">
      <w:pPr>
        <w:spacing w:line="276" w:lineRule="auto"/>
        <w:ind w:left="360"/>
        <w:rPr>
          <w:rFonts w:eastAsia="Cambria" w:cs="Cambria"/>
          <w:color w:val="000000"/>
        </w:rPr>
      </w:pPr>
    </w:p>
    <w:p w14:paraId="7AC6C949" w14:textId="23B8437B" w:rsidR="005D6964" w:rsidRPr="005D6964" w:rsidRDefault="005D6964" w:rsidP="00E91089">
      <w:pPr>
        <w:spacing w:line="276" w:lineRule="auto"/>
      </w:pPr>
      <w:r w:rsidRPr="005D6964">
        <w:rPr>
          <w:rFonts w:eastAsia="Cambria" w:cs="Cambria"/>
          <w:b/>
          <w:bCs/>
          <w:color w:val="000000"/>
        </w:rPr>
        <w:t>Postuslov:</w:t>
      </w:r>
      <w:r w:rsidRPr="005D6964">
        <w:rPr>
          <w:rFonts w:eastAsia="Cambria" w:cs="Cambria"/>
          <w:color w:val="000000"/>
        </w:rPr>
        <w:t xml:space="preserve"> Karta je kreirana i sačuvana u bazi podataka, a </w:t>
      </w:r>
      <w:r w:rsidR="00987B9E">
        <w:rPr>
          <w:rFonts w:eastAsia="Cambria" w:cs="Cambria"/>
          <w:color w:val="000000"/>
        </w:rPr>
        <w:t>k</w:t>
      </w:r>
      <w:r w:rsidR="00090E9B">
        <w:rPr>
          <w:rFonts w:eastAsia="Cambria" w:cs="Cambria"/>
          <w:color w:val="000000"/>
        </w:rPr>
        <w:t>upc</w:t>
      </w:r>
      <w:r w:rsidRPr="005D6964">
        <w:rPr>
          <w:rFonts w:eastAsia="Cambria" w:cs="Cambria"/>
          <w:color w:val="000000"/>
        </w:rPr>
        <w:t xml:space="preserve">u su prikazani šifra </w:t>
      </w:r>
      <w:r w:rsidR="00071F9B">
        <w:rPr>
          <w:rFonts w:eastAsia="Cambria" w:cs="Cambria"/>
          <w:color w:val="000000"/>
        </w:rPr>
        <w:t>kupovine</w:t>
      </w:r>
      <w:r w:rsidRPr="005D6964">
        <w:rPr>
          <w:rFonts w:eastAsia="Cambria" w:cs="Cambria"/>
          <w:color w:val="000000"/>
        </w:rPr>
        <w:t xml:space="preserve"> i promo kod.</w:t>
      </w:r>
    </w:p>
    <w:p w14:paraId="3724F5DF" w14:textId="77777777" w:rsidR="005D6964" w:rsidRPr="005D6964" w:rsidRDefault="005D6964" w:rsidP="005D6964">
      <w:pPr>
        <w:spacing w:line="360" w:lineRule="auto"/>
        <w:jc w:val="left"/>
      </w:pPr>
      <w:r w:rsidRPr="005D6964">
        <w:rPr>
          <w:noProof/>
        </w:rPr>
        <w:drawing>
          <wp:anchor distT="0" distB="0" distL="114300" distR="114300" simplePos="0" relativeHeight="251660288" behindDoc="0" locked="0" layoutInCell="1" allowOverlap="1" wp14:anchorId="05FCE651" wp14:editId="521C6F9E">
            <wp:simplePos x="0" y="0"/>
            <wp:positionH relativeFrom="column">
              <wp:posOffset>2638428</wp:posOffset>
            </wp:positionH>
            <wp:positionV relativeFrom="paragraph">
              <wp:posOffset>247646</wp:posOffset>
            </wp:positionV>
            <wp:extent cx="2979938" cy="4163683"/>
            <wp:effectExtent l="0" t="0" r="0" b="8267"/>
            <wp:wrapNone/>
            <wp:docPr id="340195077"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2979938" cy="4163683"/>
                    </a:xfrm>
                    <a:prstGeom prst="rect">
                      <a:avLst/>
                    </a:prstGeom>
                    <a:noFill/>
                    <a:ln>
                      <a:noFill/>
                      <a:prstDash/>
                    </a:ln>
                  </pic:spPr>
                </pic:pic>
              </a:graphicData>
            </a:graphic>
          </wp:anchor>
        </w:drawing>
      </w:r>
    </w:p>
    <w:p w14:paraId="1FF94BB3" w14:textId="77777777" w:rsidR="005D6964" w:rsidRPr="005D6964" w:rsidRDefault="005D6964" w:rsidP="005D6964">
      <w:pPr>
        <w:spacing w:line="360" w:lineRule="auto"/>
        <w:jc w:val="center"/>
      </w:pPr>
      <w:r w:rsidRPr="005D6964">
        <w:rPr>
          <w:noProof/>
        </w:rPr>
        <w:drawing>
          <wp:anchor distT="0" distB="0" distL="114300" distR="114300" simplePos="0" relativeHeight="251659264" behindDoc="0" locked="0" layoutInCell="1" allowOverlap="1" wp14:anchorId="27F2D119" wp14:editId="294C779D">
            <wp:simplePos x="0" y="0"/>
            <wp:positionH relativeFrom="column">
              <wp:align>left</wp:align>
            </wp:positionH>
            <wp:positionV relativeFrom="paragraph">
              <wp:posOffset>0</wp:posOffset>
            </wp:positionV>
            <wp:extent cx="2562258" cy="2136523"/>
            <wp:effectExtent l="0" t="0" r="9492" b="0"/>
            <wp:wrapSquare wrapText="bothSides"/>
            <wp:docPr id="1621965743"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rcRect r="42025"/>
                    <a:stretch>
                      <a:fillRect/>
                    </a:stretch>
                  </pic:blipFill>
                  <pic:spPr>
                    <a:xfrm>
                      <a:off x="0" y="0"/>
                      <a:ext cx="2562258" cy="2136523"/>
                    </a:xfrm>
                    <a:prstGeom prst="rect">
                      <a:avLst/>
                    </a:prstGeom>
                    <a:noFill/>
                    <a:ln>
                      <a:noFill/>
                      <a:prstDash/>
                    </a:ln>
                  </pic:spPr>
                </pic:pic>
              </a:graphicData>
            </a:graphic>
          </wp:anchor>
        </w:drawing>
      </w:r>
    </w:p>
    <w:p w14:paraId="39D9C3C8" w14:textId="77777777" w:rsidR="005D6964" w:rsidRPr="005D6964" w:rsidRDefault="005D6964" w:rsidP="005D6964">
      <w:pPr>
        <w:spacing w:line="360" w:lineRule="auto"/>
        <w:jc w:val="center"/>
        <w:rPr>
          <w:rFonts w:eastAsia="Cambria" w:cs="Cambria"/>
        </w:rPr>
      </w:pPr>
    </w:p>
    <w:p w14:paraId="72389A82" w14:textId="77777777" w:rsidR="005D6964" w:rsidRPr="005D6964" w:rsidRDefault="005D6964" w:rsidP="005D6964">
      <w:pPr>
        <w:spacing w:line="360" w:lineRule="auto"/>
        <w:jc w:val="left"/>
        <w:rPr>
          <w:rFonts w:eastAsia="Cambria" w:cs="Cambria"/>
        </w:rPr>
      </w:pPr>
    </w:p>
    <w:p w14:paraId="008C58AE" w14:textId="229D338F" w:rsidR="005D6964" w:rsidRPr="005D6964" w:rsidRDefault="005D6964" w:rsidP="005D6964">
      <w:pPr>
        <w:spacing w:line="360" w:lineRule="auto"/>
        <w:jc w:val="center"/>
      </w:pPr>
    </w:p>
    <w:p w14:paraId="2332AA9C" w14:textId="3233DE93" w:rsidR="005D6964" w:rsidRPr="005D6964" w:rsidRDefault="005D6964" w:rsidP="005D6964">
      <w:pPr>
        <w:spacing w:line="360" w:lineRule="auto"/>
        <w:jc w:val="left"/>
        <w:rPr>
          <w:rFonts w:eastAsia="Cambria" w:cs="Cambria"/>
          <w:color w:val="000000"/>
        </w:rPr>
      </w:pPr>
    </w:p>
    <w:p w14:paraId="69C7DA45" w14:textId="77777777" w:rsidR="005D6964" w:rsidRPr="005D6964" w:rsidRDefault="005D6964" w:rsidP="005D6964">
      <w:pPr>
        <w:spacing w:line="360" w:lineRule="auto"/>
        <w:jc w:val="left"/>
        <w:rPr>
          <w:rFonts w:eastAsia="Cambria" w:cs="Cambria"/>
          <w:color w:val="000000"/>
        </w:rPr>
      </w:pPr>
    </w:p>
    <w:p w14:paraId="330D65DE" w14:textId="77777777" w:rsidR="005D6964" w:rsidRPr="005D6964" w:rsidRDefault="005D6964" w:rsidP="005D6964">
      <w:pPr>
        <w:spacing w:line="360" w:lineRule="auto"/>
        <w:jc w:val="left"/>
        <w:rPr>
          <w:rFonts w:eastAsia="Cambria" w:cs="Cambria"/>
          <w:color w:val="000000"/>
        </w:rPr>
      </w:pPr>
    </w:p>
    <w:p w14:paraId="2409BAE2" w14:textId="72969F27" w:rsidR="005D6964" w:rsidRPr="005D6964" w:rsidRDefault="005D6964" w:rsidP="005D6964">
      <w:pPr>
        <w:spacing w:line="360" w:lineRule="auto"/>
        <w:jc w:val="left"/>
        <w:rPr>
          <w:rFonts w:eastAsia="Cambria" w:cs="Cambria"/>
          <w:color w:val="000000"/>
        </w:rPr>
      </w:pPr>
    </w:p>
    <w:p w14:paraId="245343A6" w14:textId="79C5183B" w:rsidR="005D6964" w:rsidRPr="005D6964" w:rsidRDefault="005D6964" w:rsidP="005D6964">
      <w:pPr>
        <w:spacing w:line="360" w:lineRule="auto"/>
        <w:jc w:val="left"/>
        <w:rPr>
          <w:rFonts w:eastAsia="Cambria" w:cs="Cambria"/>
          <w:color w:val="000000"/>
        </w:rPr>
      </w:pPr>
    </w:p>
    <w:p w14:paraId="2EE94095" w14:textId="2BC4277C" w:rsidR="001204A5" w:rsidRDefault="001204A5" w:rsidP="005D6964">
      <w:pPr>
        <w:spacing w:line="360" w:lineRule="auto"/>
        <w:jc w:val="center"/>
        <w:rPr>
          <w:rFonts w:eastAsia="Cambria" w:cs="Cambria"/>
          <w:b/>
          <w:bCs/>
          <w:color w:val="000000"/>
        </w:rPr>
      </w:pPr>
    </w:p>
    <w:p w14:paraId="78809AF8" w14:textId="1F2B9A90" w:rsidR="001204A5" w:rsidRDefault="001204A5" w:rsidP="005D6964">
      <w:pPr>
        <w:spacing w:line="360" w:lineRule="auto"/>
        <w:jc w:val="center"/>
        <w:rPr>
          <w:rFonts w:eastAsia="Cambria" w:cs="Cambria"/>
          <w:b/>
          <w:bCs/>
          <w:color w:val="000000"/>
        </w:rPr>
      </w:pPr>
      <w:r w:rsidRPr="005D6964">
        <w:rPr>
          <w:noProof/>
        </w:rPr>
        <w:drawing>
          <wp:anchor distT="0" distB="0" distL="114300" distR="114300" simplePos="0" relativeHeight="251661312" behindDoc="0" locked="0" layoutInCell="1" allowOverlap="1" wp14:anchorId="7595791B" wp14:editId="1F27C90D">
            <wp:simplePos x="0" y="0"/>
            <wp:positionH relativeFrom="column">
              <wp:posOffset>-29210</wp:posOffset>
            </wp:positionH>
            <wp:positionV relativeFrom="paragraph">
              <wp:posOffset>174625</wp:posOffset>
            </wp:positionV>
            <wp:extent cx="2595067" cy="1287100"/>
            <wp:effectExtent l="0" t="0" r="0" b="8890"/>
            <wp:wrapNone/>
            <wp:docPr id="1039316628"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2595067" cy="1287100"/>
                    </a:xfrm>
                    <a:prstGeom prst="rect">
                      <a:avLst/>
                    </a:prstGeom>
                    <a:noFill/>
                    <a:ln>
                      <a:noFill/>
                      <a:prstDash/>
                    </a:ln>
                  </pic:spPr>
                </pic:pic>
              </a:graphicData>
            </a:graphic>
          </wp:anchor>
        </w:drawing>
      </w:r>
    </w:p>
    <w:p w14:paraId="640D17C9" w14:textId="39B3DED6" w:rsidR="001204A5" w:rsidRDefault="001204A5" w:rsidP="005D6964">
      <w:pPr>
        <w:spacing w:line="360" w:lineRule="auto"/>
        <w:jc w:val="center"/>
        <w:rPr>
          <w:rFonts w:eastAsia="Cambria" w:cs="Cambria"/>
          <w:b/>
          <w:bCs/>
          <w:color w:val="000000"/>
        </w:rPr>
      </w:pPr>
    </w:p>
    <w:p w14:paraId="3D23A1DA" w14:textId="77777777" w:rsidR="001204A5" w:rsidRDefault="001204A5" w:rsidP="005D6964">
      <w:pPr>
        <w:spacing w:line="360" w:lineRule="auto"/>
        <w:jc w:val="center"/>
        <w:rPr>
          <w:rFonts w:eastAsia="Cambria" w:cs="Cambria"/>
          <w:b/>
          <w:bCs/>
          <w:color w:val="000000"/>
        </w:rPr>
      </w:pPr>
    </w:p>
    <w:p w14:paraId="28B07604" w14:textId="77777777" w:rsidR="001204A5" w:rsidRDefault="001204A5" w:rsidP="005D6964">
      <w:pPr>
        <w:spacing w:line="360" w:lineRule="auto"/>
        <w:jc w:val="center"/>
        <w:rPr>
          <w:rFonts w:eastAsia="Cambria" w:cs="Cambria"/>
          <w:b/>
          <w:bCs/>
          <w:color w:val="000000"/>
        </w:rPr>
      </w:pPr>
    </w:p>
    <w:p w14:paraId="64E0F3AF" w14:textId="77777777" w:rsidR="001204A5" w:rsidRDefault="001204A5" w:rsidP="005D6964">
      <w:pPr>
        <w:spacing w:line="360" w:lineRule="auto"/>
        <w:jc w:val="center"/>
        <w:rPr>
          <w:rFonts w:eastAsia="Cambria" w:cs="Cambria"/>
          <w:b/>
          <w:bCs/>
          <w:color w:val="000000"/>
        </w:rPr>
      </w:pPr>
    </w:p>
    <w:p w14:paraId="5E64F54B" w14:textId="77777777" w:rsidR="001204A5" w:rsidRDefault="001204A5" w:rsidP="005D6964">
      <w:pPr>
        <w:spacing w:line="360" w:lineRule="auto"/>
        <w:jc w:val="center"/>
        <w:rPr>
          <w:rFonts w:eastAsia="Cambria" w:cs="Cambria"/>
          <w:b/>
          <w:bCs/>
          <w:color w:val="000000"/>
        </w:rPr>
      </w:pPr>
    </w:p>
    <w:p w14:paraId="5877E9BF" w14:textId="77777777" w:rsidR="00E91089" w:rsidRDefault="00E91089" w:rsidP="005D6964">
      <w:pPr>
        <w:spacing w:line="360" w:lineRule="auto"/>
        <w:jc w:val="center"/>
        <w:rPr>
          <w:rFonts w:eastAsia="Cambria" w:cs="Cambria"/>
          <w:b/>
          <w:bCs/>
          <w:color w:val="000000"/>
        </w:rPr>
      </w:pPr>
    </w:p>
    <w:p w14:paraId="2956FF16" w14:textId="7B610A3C" w:rsidR="005D6964" w:rsidRPr="005D6964" w:rsidRDefault="005D6964" w:rsidP="005D6964">
      <w:pPr>
        <w:spacing w:line="360" w:lineRule="auto"/>
        <w:jc w:val="center"/>
      </w:pPr>
      <w:r w:rsidRPr="005D6964">
        <w:rPr>
          <w:rFonts w:eastAsia="Cambria" w:cs="Cambria"/>
          <w:b/>
          <w:bCs/>
          <w:color w:val="000000"/>
        </w:rPr>
        <w:t>Slika  17</w:t>
      </w:r>
      <w:r w:rsidRPr="005D6964">
        <w:rPr>
          <w:rFonts w:eastAsia="Cambria" w:cs="Cambria"/>
          <w:color w:val="000000"/>
        </w:rPr>
        <w:t xml:space="preserve"> </w:t>
      </w:r>
      <w:r w:rsidR="00AC775B">
        <w:rPr>
          <w:rFonts w:eastAsia="Cambria" w:cs="Cambria"/>
          <w:color w:val="000000"/>
        </w:rPr>
        <w:t>-</w:t>
      </w:r>
      <w:r w:rsidRPr="005D6964">
        <w:rPr>
          <w:rFonts w:eastAsia="Cambria" w:cs="Cambria"/>
          <w:color w:val="000000"/>
        </w:rPr>
        <w:t xml:space="preserve"> Ekranska forma kupovine</w:t>
      </w:r>
    </w:p>
    <w:p w14:paraId="0984C949" w14:textId="77777777" w:rsidR="005D6964" w:rsidRPr="005D6964" w:rsidRDefault="005D6964" w:rsidP="005D6964">
      <w:pPr>
        <w:spacing w:line="360" w:lineRule="auto"/>
        <w:jc w:val="left"/>
        <w:rPr>
          <w:rFonts w:eastAsia="Cambria" w:cs="Cambria"/>
          <w:color w:val="000000"/>
        </w:rPr>
      </w:pPr>
    </w:p>
    <w:p w14:paraId="462AA446" w14:textId="77777777" w:rsidR="005D6964" w:rsidRPr="005D6964" w:rsidRDefault="005D6964" w:rsidP="005D6964">
      <w:pPr>
        <w:pageBreakBefore/>
        <w:spacing w:line="360" w:lineRule="auto"/>
        <w:rPr>
          <w:rFonts w:eastAsia="Cambria" w:cs="Cambria"/>
        </w:rPr>
      </w:pPr>
    </w:p>
    <w:p w14:paraId="6CECF874" w14:textId="37B4F5E1" w:rsidR="005D6964" w:rsidRPr="005D6964" w:rsidRDefault="005D6964" w:rsidP="00E91089">
      <w:pPr>
        <w:spacing w:line="360" w:lineRule="auto"/>
        <w:rPr>
          <w:rFonts w:eastAsia="Cambria" w:cs="Cambria"/>
          <w:color w:val="000000"/>
        </w:rPr>
      </w:pPr>
      <w:r w:rsidRPr="005D6964">
        <w:rPr>
          <w:rFonts w:eastAsia="Cambria" w:cs="Cambria"/>
          <w:color w:val="000000"/>
        </w:rPr>
        <w:t xml:space="preserve">Kako bi se detaljno sagledala dinamika razmene poruka između klijentskog sloja i serverskih komponenata tokom izvršavanja ovog slučaja korišćenja, na Slici </w:t>
      </w:r>
      <w:r w:rsidR="00D1462B">
        <w:rPr>
          <w:rFonts w:eastAsia="Cambria" w:cs="Cambria"/>
          <w:color w:val="000000"/>
        </w:rPr>
        <w:t>18</w:t>
      </w:r>
      <w:r w:rsidRPr="005D6964">
        <w:rPr>
          <w:rFonts w:eastAsia="Cambria" w:cs="Cambria"/>
          <w:color w:val="000000"/>
        </w:rPr>
        <w:t xml:space="preserve"> je prikazan odgovarajući dijagram sekvenci.</w:t>
      </w:r>
    </w:p>
    <w:p w14:paraId="5A0470FA" w14:textId="77777777" w:rsidR="005D6964" w:rsidRPr="005D6964" w:rsidRDefault="005D6964" w:rsidP="005D6964">
      <w:pPr>
        <w:spacing w:line="360" w:lineRule="auto"/>
        <w:jc w:val="left"/>
        <w:rPr>
          <w:rFonts w:eastAsia="Cambria" w:cs="Cambria"/>
          <w:color w:val="000000"/>
        </w:rPr>
      </w:pPr>
    </w:p>
    <w:p w14:paraId="071A152B" w14:textId="10807DE4" w:rsidR="00E91089" w:rsidRDefault="002332C6" w:rsidP="00E91089">
      <w:pPr>
        <w:spacing w:line="360" w:lineRule="auto"/>
        <w:jc w:val="left"/>
      </w:pPr>
      <w:r>
        <w:rPr>
          <w:noProof/>
          <w14:ligatures w14:val="standardContextual"/>
        </w:rPr>
        <w:drawing>
          <wp:inline distT="0" distB="0" distL="0" distR="0" wp14:anchorId="2C6A43B5" wp14:editId="3A5B4AC0">
            <wp:extent cx="5543550" cy="4246880"/>
            <wp:effectExtent l="0" t="0" r="0" b="1270"/>
            <wp:docPr id="1424642475"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642475" name="Picture 46"/>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5543550" cy="4246880"/>
                    </a:xfrm>
                    <a:prstGeom prst="rect">
                      <a:avLst/>
                    </a:prstGeom>
                  </pic:spPr>
                </pic:pic>
              </a:graphicData>
            </a:graphic>
          </wp:inline>
        </w:drawing>
      </w:r>
    </w:p>
    <w:p w14:paraId="6BB9AF95" w14:textId="77777777" w:rsidR="00E91089" w:rsidRPr="00E91089" w:rsidRDefault="00E91089" w:rsidP="00E91089">
      <w:pPr>
        <w:spacing w:line="360" w:lineRule="auto"/>
        <w:jc w:val="left"/>
      </w:pPr>
    </w:p>
    <w:p w14:paraId="4EAA09E7" w14:textId="2BB91B22" w:rsidR="005D6964" w:rsidRPr="005D6964" w:rsidRDefault="005D6964" w:rsidP="005D6964">
      <w:pPr>
        <w:jc w:val="center"/>
      </w:pPr>
      <w:r w:rsidRPr="005D6964">
        <w:rPr>
          <w:rFonts w:eastAsia="Cambria" w:cs="Cambria"/>
          <w:b/>
          <w:bCs/>
          <w:color w:val="000000"/>
        </w:rPr>
        <w:t>Slika 18</w:t>
      </w:r>
      <w:r w:rsidRPr="005D6964">
        <w:rPr>
          <w:rFonts w:eastAsia="Cambria" w:cs="Cambria"/>
          <w:color w:val="000000"/>
        </w:rPr>
        <w:t xml:space="preserve"> </w:t>
      </w:r>
      <w:r w:rsidR="00AC775B">
        <w:rPr>
          <w:rFonts w:eastAsia="Cambria" w:cs="Cambria"/>
          <w:color w:val="000000"/>
        </w:rPr>
        <w:t>-</w:t>
      </w:r>
      <w:r w:rsidRPr="005D6964">
        <w:rPr>
          <w:rFonts w:eastAsia="Cambria" w:cs="Cambria"/>
          <w:color w:val="000000"/>
        </w:rPr>
        <w:t xml:space="preserve"> Dijagram sekvenci za SK2</w:t>
      </w:r>
    </w:p>
    <w:p w14:paraId="6C4ACFA3" w14:textId="77777777" w:rsidR="005D6964" w:rsidRPr="005D6964" w:rsidRDefault="005D6964" w:rsidP="005D6964">
      <w:pPr>
        <w:spacing w:line="360" w:lineRule="auto"/>
        <w:jc w:val="left"/>
        <w:rPr>
          <w:rFonts w:eastAsia="Cambria" w:cs="Cambria"/>
          <w:color w:val="000000"/>
        </w:rPr>
      </w:pPr>
    </w:p>
    <w:p w14:paraId="0D0C8F90" w14:textId="77777777" w:rsidR="005D6964" w:rsidRPr="005D6964" w:rsidRDefault="005D6964" w:rsidP="005D6964">
      <w:pPr>
        <w:spacing w:after="160" w:line="360" w:lineRule="auto"/>
        <w:jc w:val="left"/>
        <w:rPr>
          <w:rFonts w:eastAsia="Cambria" w:cs="Cambria"/>
        </w:rPr>
      </w:pPr>
    </w:p>
    <w:p w14:paraId="44761F6F" w14:textId="77777777" w:rsidR="001204A5" w:rsidRDefault="001204A5">
      <w:pPr>
        <w:suppressAutoHyphens w:val="0"/>
        <w:autoSpaceDN/>
        <w:spacing w:after="160" w:line="259" w:lineRule="auto"/>
        <w:jc w:val="left"/>
        <w:textAlignment w:val="auto"/>
        <w:rPr>
          <w:rFonts w:eastAsia="Cambria" w:cs="Cambria"/>
          <w:b/>
          <w:color w:val="1F4D78" w:themeColor="accent1" w:themeShade="7F"/>
        </w:rPr>
      </w:pPr>
      <w:r>
        <w:br w:type="page"/>
      </w:r>
    </w:p>
    <w:p w14:paraId="42252E3A" w14:textId="5BBEDECC" w:rsidR="005D6964" w:rsidRPr="005D6964" w:rsidRDefault="005D6964" w:rsidP="005D6964">
      <w:pPr>
        <w:pStyle w:val="Heading3"/>
      </w:pPr>
      <w:bookmarkStart w:id="116" w:name="_Toc241494602"/>
      <w:r w:rsidRPr="005D6964">
        <w:lastRenderedPageBreak/>
        <w:t>4.6.3 Izmena karte</w:t>
      </w:r>
      <w:bookmarkEnd w:id="116"/>
    </w:p>
    <w:p w14:paraId="276B4BDA" w14:textId="5F037E0E" w:rsidR="005D6964" w:rsidRPr="005D6964" w:rsidRDefault="005D6964" w:rsidP="00E91089">
      <w:pPr>
        <w:spacing w:before="240" w:after="240" w:line="360" w:lineRule="auto"/>
        <w:rPr>
          <w:lang w:val="bs"/>
        </w:rPr>
      </w:pPr>
      <w:r w:rsidRPr="005D6964">
        <w:rPr>
          <w:rFonts w:eastAsia="Cambria" w:cs="Cambria"/>
          <w:color w:val="000000"/>
        </w:rPr>
        <w:t>Slu</w:t>
      </w:r>
      <w:r w:rsidRPr="005D6964">
        <w:rPr>
          <w:rFonts w:eastAsia="Cambria" w:cs="Cambria"/>
          <w:color w:val="000000"/>
          <w:lang w:val="bs"/>
        </w:rPr>
        <w:t>č</w:t>
      </w:r>
      <w:r w:rsidRPr="005D6964">
        <w:rPr>
          <w:rFonts w:eastAsia="Cambria" w:cs="Cambria"/>
          <w:color w:val="000000"/>
        </w:rPr>
        <w:t>aj</w:t>
      </w:r>
      <w:r w:rsidRPr="005D6964">
        <w:rPr>
          <w:rFonts w:eastAsia="Cambria" w:cs="Cambria"/>
          <w:color w:val="000000"/>
          <w:lang w:val="bs"/>
        </w:rPr>
        <w:t xml:space="preserve"> </w:t>
      </w:r>
      <w:r w:rsidRPr="005D6964">
        <w:rPr>
          <w:rFonts w:eastAsia="Cambria" w:cs="Cambria"/>
          <w:color w:val="000000"/>
        </w:rPr>
        <w:t>kori</w:t>
      </w:r>
      <w:r w:rsidRPr="005D6964">
        <w:rPr>
          <w:rFonts w:eastAsia="Cambria" w:cs="Cambria"/>
          <w:color w:val="000000"/>
          <w:lang w:val="bs"/>
        </w:rPr>
        <w:t>šć</w:t>
      </w:r>
      <w:r w:rsidRPr="005D6964">
        <w:rPr>
          <w:rFonts w:eastAsia="Cambria" w:cs="Cambria"/>
          <w:color w:val="000000"/>
        </w:rPr>
        <w:t>enja</w:t>
      </w:r>
      <w:r w:rsidRPr="005D6964">
        <w:rPr>
          <w:rFonts w:eastAsia="Cambria" w:cs="Cambria"/>
          <w:color w:val="000000"/>
          <w:lang w:val="bs"/>
        </w:rPr>
        <w:t xml:space="preserve"> </w:t>
      </w:r>
      <w:r w:rsidRPr="005D6964">
        <w:rPr>
          <w:rFonts w:eastAsia="Cambria" w:cs="Cambria"/>
          <w:color w:val="000000"/>
        </w:rPr>
        <w:t>SK</w:t>
      </w:r>
      <w:r w:rsidRPr="005D6964">
        <w:rPr>
          <w:rFonts w:eastAsia="Cambria" w:cs="Cambria"/>
          <w:color w:val="000000"/>
          <w:lang w:val="bs"/>
        </w:rPr>
        <w:t xml:space="preserve">3: </w:t>
      </w:r>
      <w:r w:rsidRPr="005D6964">
        <w:rPr>
          <w:rFonts w:eastAsia="Cambria" w:cs="Cambria"/>
          <w:color w:val="000000"/>
        </w:rPr>
        <w:t>Izmena</w:t>
      </w:r>
      <w:r w:rsidRPr="005D6964">
        <w:rPr>
          <w:rFonts w:eastAsia="Cambria" w:cs="Cambria"/>
          <w:color w:val="000000"/>
          <w:lang w:val="bs"/>
        </w:rPr>
        <w:t xml:space="preserve"> </w:t>
      </w:r>
      <w:r w:rsidRPr="005D6964">
        <w:rPr>
          <w:rFonts w:eastAsia="Cambria" w:cs="Cambria"/>
          <w:color w:val="000000"/>
        </w:rPr>
        <w:t>karte</w:t>
      </w:r>
      <w:r w:rsidRPr="005D6964">
        <w:rPr>
          <w:rFonts w:eastAsia="Cambria" w:cs="Cambria"/>
          <w:color w:val="000000"/>
          <w:lang w:val="bs"/>
        </w:rPr>
        <w:t xml:space="preserve"> </w:t>
      </w:r>
      <w:r w:rsidRPr="005D6964">
        <w:rPr>
          <w:rFonts w:eastAsia="Cambria" w:cs="Cambria"/>
          <w:color w:val="000000"/>
        </w:rPr>
        <w:t>omogu</w:t>
      </w:r>
      <w:r w:rsidRPr="005D6964">
        <w:rPr>
          <w:rFonts w:eastAsia="Cambria" w:cs="Cambria"/>
          <w:color w:val="000000"/>
          <w:lang w:val="bs"/>
        </w:rPr>
        <w:t>ć</w:t>
      </w:r>
      <w:r w:rsidRPr="005D6964">
        <w:rPr>
          <w:rFonts w:eastAsia="Cambria" w:cs="Cambria"/>
          <w:color w:val="000000"/>
        </w:rPr>
        <w:t>ava</w:t>
      </w:r>
      <w:r w:rsidRPr="005D6964">
        <w:rPr>
          <w:rFonts w:eastAsia="Cambria" w:cs="Cambria"/>
          <w:color w:val="000000"/>
          <w:lang w:val="bs"/>
        </w:rPr>
        <w:t xml:space="preserve"> </w:t>
      </w:r>
      <w:r w:rsidR="00987B9E">
        <w:rPr>
          <w:rFonts w:eastAsia="Cambria" w:cs="Cambria"/>
          <w:color w:val="000000"/>
        </w:rPr>
        <w:t>k</w:t>
      </w:r>
      <w:r w:rsidR="00090E9B">
        <w:rPr>
          <w:rFonts w:eastAsia="Cambria" w:cs="Cambria"/>
          <w:color w:val="000000"/>
        </w:rPr>
        <w:t>upc</w:t>
      </w:r>
      <w:r w:rsidRPr="005D6964">
        <w:rPr>
          <w:rFonts w:eastAsia="Cambria" w:cs="Cambria"/>
          <w:color w:val="000000"/>
        </w:rPr>
        <w:t>u</w:t>
      </w:r>
      <w:r w:rsidRPr="005D6964">
        <w:rPr>
          <w:rFonts w:eastAsia="Cambria" w:cs="Cambria"/>
          <w:color w:val="000000"/>
          <w:lang w:val="bs"/>
        </w:rPr>
        <w:t xml:space="preserve"> </w:t>
      </w:r>
      <w:r w:rsidRPr="005D6964">
        <w:rPr>
          <w:rFonts w:eastAsia="Cambria" w:cs="Cambria"/>
          <w:color w:val="000000"/>
        </w:rPr>
        <w:t>da</w:t>
      </w:r>
      <w:r w:rsidRPr="005D6964">
        <w:rPr>
          <w:rFonts w:eastAsia="Cambria" w:cs="Cambria"/>
          <w:color w:val="000000"/>
          <w:lang w:val="bs"/>
        </w:rPr>
        <w:t xml:space="preserve"> </w:t>
      </w:r>
      <w:r w:rsidRPr="005D6964">
        <w:rPr>
          <w:rFonts w:eastAsia="Cambria" w:cs="Cambria"/>
          <w:color w:val="000000"/>
        </w:rPr>
        <w:t>prona</w:t>
      </w:r>
      <w:r w:rsidRPr="005D6964">
        <w:rPr>
          <w:rFonts w:eastAsia="Cambria" w:cs="Cambria"/>
          <w:color w:val="000000"/>
          <w:lang w:val="bs"/>
        </w:rPr>
        <w:t>đ</w:t>
      </w:r>
      <w:r w:rsidRPr="005D6964">
        <w:rPr>
          <w:rFonts w:eastAsia="Cambria" w:cs="Cambria"/>
          <w:color w:val="000000"/>
        </w:rPr>
        <w:t>e</w:t>
      </w:r>
      <w:r w:rsidRPr="005D6964">
        <w:rPr>
          <w:rFonts w:eastAsia="Cambria" w:cs="Cambria"/>
          <w:color w:val="000000"/>
          <w:lang w:val="bs"/>
        </w:rPr>
        <w:t xml:space="preserve"> </w:t>
      </w:r>
      <w:r w:rsidRPr="005D6964">
        <w:rPr>
          <w:rFonts w:eastAsia="Cambria" w:cs="Cambria"/>
          <w:color w:val="000000"/>
        </w:rPr>
        <w:t>svoju</w:t>
      </w:r>
      <w:r w:rsidRPr="005D6964">
        <w:rPr>
          <w:rFonts w:eastAsia="Cambria" w:cs="Cambria"/>
          <w:color w:val="000000"/>
          <w:lang w:val="bs"/>
        </w:rPr>
        <w:t xml:space="preserve"> </w:t>
      </w:r>
      <w:r w:rsidRPr="005D6964">
        <w:rPr>
          <w:rFonts w:eastAsia="Cambria" w:cs="Cambria"/>
          <w:color w:val="000000"/>
        </w:rPr>
        <w:t>rezervaciju</w:t>
      </w:r>
      <w:r w:rsidRPr="005D6964">
        <w:rPr>
          <w:rFonts w:eastAsia="Cambria" w:cs="Cambria"/>
          <w:color w:val="000000"/>
          <w:lang w:val="bs"/>
        </w:rPr>
        <w:t xml:space="preserve"> </w:t>
      </w:r>
      <w:r w:rsidRPr="005D6964">
        <w:rPr>
          <w:rFonts w:eastAsia="Cambria" w:cs="Cambria"/>
          <w:color w:val="000000"/>
        </w:rPr>
        <w:t>putem</w:t>
      </w:r>
      <w:r w:rsidRPr="005D6964">
        <w:rPr>
          <w:rFonts w:eastAsia="Cambria" w:cs="Cambria"/>
          <w:color w:val="000000"/>
          <w:lang w:val="bs"/>
        </w:rPr>
        <w:t xml:space="preserve"> š</w:t>
      </w:r>
      <w:r w:rsidRPr="005D6964">
        <w:rPr>
          <w:rFonts w:eastAsia="Cambria" w:cs="Cambria"/>
          <w:color w:val="000000"/>
        </w:rPr>
        <w:t>ifre</w:t>
      </w:r>
      <w:r w:rsidRPr="005D6964">
        <w:rPr>
          <w:rFonts w:eastAsia="Cambria" w:cs="Cambria"/>
          <w:color w:val="000000"/>
          <w:lang w:val="bs"/>
        </w:rPr>
        <w:t xml:space="preserve"> </w:t>
      </w:r>
      <w:r w:rsidRPr="005D6964">
        <w:rPr>
          <w:rFonts w:eastAsia="Cambria" w:cs="Cambria"/>
          <w:color w:val="000000"/>
        </w:rPr>
        <w:t>i</w:t>
      </w:r>
      <w:r w:rsidRPr="005D6964">
        <w:rPr>
          <w:rFonts w:eastAsia="Cambria" w:cs="Cambria"/>
          <w:color w:val="000000"/>
          <w:lang w:val="bs"/>
        </w:rPr>
        <w:t xml:space="preserve"> </w:t>
      </w:r>
      <w:r w:rsidRPr="005D6964">
        <w:rPr>
          <w:rFonts w:eastAsia="Cambria" w:cs="Cambria"/>
          <w:color w:val="000000"/>
        </w:rPr>
        <w:t>email</w:t>
      </w:r>
      <w:r w:rsidRPr="005D6964">
        <w:rPr>
          <w:rFonts w:eastAsia="Cambria" w:cs="Cambria"/>
          <w:color w:val="000000"/>
          <w:lang w:val="bs"/>
        </w:rPr>
        <w:t xml:space="preserve"> </w:t>
      </w:r>
      <w:r w:rsidRPr="005D6964">
        <w:rPr>
          <w:rFonts w:eastAsia="Cambria" w:cs="Cambria"/>
          <w:color w:val="000000"/>
        </w:rPr>
        <w:t>adrese</w:t>
      </w:r>
      <w:r w:rsidRPr="005D6964">
        <w:rPr>
          <w:rFonts w:eastAsia="Cambria" w:cs="Cambria"/>
          <w:color w:val="000000"/>
          <w:lang w:val="bs"/>
        </w:rPr>
        <w:t xml:space="preserve"> </w:t>
      </w:r>
      <w:r w:rsidRPr="005D6964">
        <w:rPr>
          <w:rFonts w:eastAsia="Cambria" w:cs="Cambria"/>
          <w:color w:val="000000"/>
        </w:rPr>
        <w:t>i</w:t>
      </w:r>
      <w:r w:rsidRPr="005D6964">
        <w:rPr>
          <w:rFonts w:eastAsia="Cambria" w:cs="Cambria"/>
          <w:color w:val="000000"/>
          <w:lang w:val="bs"/>
        </w:rPr>
        <w:t xml:space="preserve"> </w:t>
      </w:r>
      <w:r w:rsidRPr="005D6964">
        <w:rPr>
          <w:rFonts w:eastAsia="Cambria" w:cs="Cambria"/>
          <w:color w:val="000000"/>
        </w:rPr>
        <w:t>izvr</w:t>
      </w:r>
      <w:r w:rsidRPr="005D6964">
        <w:rPr>
          <w:rFonts w:eastAsia="Cambria" w:cs="Cambria"/>
          <w:color w:val="000000"/>
          <w:lang w:val="bs"/>
        </w:rPr>
        <w:t>š</w:t>
      </w:r>
      <w:r w:rsidRPr="005D6964">
        <w:rPr>
          <w:rFonts w:eastAsia="Cambria" w:cs="Cambria"/>
          <w:color w:val="000000"/>
        </w:rPr>
        <w:t>i</w:t>
      </w:r>
      <w:r w:rsidRPr="005D6964">
        <w:rPr>
          <w:rFonts w:eastAsia="Cambria" w:cs="Cambria"/>
          <w:color w:val="000000"/>
          <w:lang w:val="bs"/>
        </w:rPr>
        <w:t xml:space="preserve"> </w:t>
      </w:r>
      <w:r w:rsidRPr="005D6964">
        <w:rPr>
          <w:rFonts w:eastAsia="Cambria" w:cs="Cambria"/>
          <w:color w:val="000000"/>
        </w:rPr>
        <w:t>izmenu</w:t>
      </w:r>
      <w:r w:rsidRPr="005D6964">
        <w:rPr>
          <w:rFonts w:eastAsia="Cambria" w:cs="Cambria"/>
          <w:color w:val="000000"/>
          <w:lang w:val="bs"/>
        </w:rPr>
        <w:t xml:space="preserve"> — </w:t>
      </w:r>
      <w:r w:rsidRPr="005D6964">
        <w:rPr>
          <w:rFonts w:eastAsia="Cambria" w:cs="Cambria"/>
          <w:color w:val="000000"/>
        </w:rPr>
        <w:t>doda</w:t>
      </w:r>
      <w:r w:rsidRPr="005D6964">
        <w:rPr>
          <w:rFonts w:eastAsia="Cambria" w:cs="Cambria"/>
          <w:color w:val="000000"/>
          <w:lang w:val="bs"/>
        </w:rPr>
        <w:t xml:space="preserve"> </w:t>
      </w:r>
      <w:r w:rsidRPr="005D6964">
        <w:rPr>
          <w:rFonts w:eastAsia="Cambria" w:cs="Cambria"/>
          <w:color w:val="000000"/>
        </w:rPr>
        <w:t>nova</w:t>
      </w:r>
      <w:r w:rsidRPr="005D6964">
        <w:rPr>
          <w:rFonts w:eastAsia="Cambria" w:cs="Cambria"/>
          <w:color w:val="000000"/>
          <w:lang w:val="bs"/>
        </w:rPr>
        <w:t xml:space="preserve"> </w:t>
      </w:r>
      <w:r w:rsidRPr="005D6964">
        <w:rPr>
          <w:rFonts w:eastAsia="Cambria" w:cs="Cambria"/>
          <w:color w:val="000000"/>
        </w:rPr>
        <w:t>sedi</w:t>
      </w:r>
      <w:r w:rsidRPr="005D6964">
        <w:rPr>
          <w:rFonts w:eastAsia="Cambria" w:cs="Cambria"/>
          <w:color w:val="000000"/>
          <w:lang w:val="bs"/>
        </w:rPr>
        <w:t>š</w:t>
      </w:r>
      <w:r w:rsidRPr="005D6964">
        <w:rPr>
          <w:rFonts w:eastAsia="Cambria" w:cs="Cambria"/>
          <w:color w:val="000000"/>
        </w:rPr>
        <w:t>ta</w:t>
      </w:r>
      <w:r w:rsidRPr="005D6964">
        <w:rPr>
          <w:rFonts w:eastAsia="Cambria" w:cs="Cambria"/>
          <w:color w:val="000000"/>
          <w:lang w:val="bs"/>
        </w:rPr>
        <w:t xml:space="preserve"> </w:t>
      </w:r>
      <w:r w:rsidRPr="005D6964">
        <w:rPr>
          <w:rFonts w:eastAsia="Cambria" w:cs="Cambria"/>
          <w:color w:val="000000"/>
        </w:rPr>
        <w:t>uz</w:t>
      </w:r>
      <w:r w:rsidRPr="005D6964">
        <w:rPr>
          <w:rFonts w:eastAsia="Cambria" w:cs="Cambria"/>
          <w:color w:val="000000"/>
          <w:lang w:val="bs"/>
        </w:rPr>
        <w:t xml:space="preserve"> </w:t>
      </w:r>
      <w:r w:rsidRPr="005D6964">
        <w:rPr>
          <w:rFonts w:eastAsia="Cambria" w:cs="Cambria"/>
          <w:color w:val="000000"/>
        </w:rPr>
        <w:t>proveru</w:t>
      </w:r>
      <w:r w:rsidRPr="005D6964">
        <w:rPr>
          <w:rFonts w:eastAsia="Cambria" w:cs="Cambria"/>
          <w:color w:val="000000"/>
          <w:lang w:val="bs"/>
        </w:rPr>
        <w:t xml:space="preserve"> </w:t>
      </w:r>
      <w:r w:rsidRPr="005D6964">
        <w:rPr>
          <w:rFonts w:eastAsia="Cambria" w:cs="Cambria"/>
          <w:color w:val="000000"/>
        </w:rPr>
        <w:t>kapaciteta</w:t>
      </w:r>
      <w:r w:rsidRPr="005D6964">
        <w:rPr>
          <w:rFonts w:eastAsia="Cambria" w:cs="Cambria"/>
          <w:color w:val="000000"/>
          <w:lang w:val="bs"/>
        </w:rPr>
        <w:t xml:space="preserve"> </w:t>
      </w:r>
      <w:r w:rsidRPr="005D6964">
        <w:rPr>
          <w:rFonts w:eastAsia="Cambria" w:cs="Cambria"/>
          <w:color w:val="000000"/>
        </w:rPr>
        <w:t>ili</w:t>
      </w:r>
      <w:r w:rsidRPr="005D6964">
        <w:rPr>
          <w:rFonts w:eastAsia="Cambria" w:cs="Cambria"/>
          <w:color w:val="000000"/>
          <w:lang w:val="bs"/>
        </w:rPr>
        <w:t xml:space="preserve"> </w:t>
      </w:r>
      <w:r w:rsidRPr="005D6964">
        <w:rPr>
          <w:rFonts w:eastAsia="Cambria" w:cs="Cambria"/>
          <w:color w:val="000000"/>
        </w:rPr>
        <w:t>ukloni</w:t>
      </w:r>
      <w:r w:rsidRPr="005D6964">
        <w:rPr>
          <w:rFonts w:eastAsia="Cambria" w:cs="Cambria"/>
          <w:color w:val="000000"/>
          <w:lang w:val="bs"/>
        </w:rPr>
        <w:t xml:space="preserve"> </w:t>
      </w:r>
      <w:r w:rsidRPr="005D6964">
        <w:rPr>
          <w:rFonts w:eastAsia="Cambria" w:cs="Cambria"/>
          <w:color w:val="000000"/>
        </w:rPr>
        <w:t>postoje</w:t>
      </w:r>
      <w:r w:rsidRPr="005D6964">
        <w:rPr>
          <w:rFonts w:eastAsia="Cambria" w:cs="Cambria"/>
          <w:color w:val="000000"/>
          <w:lang w:val="bs"/>
        </w:rPr>
        <w:t>ć</w:t>
      </w:r>
      <w:r w:rsidRPr="005D6964">
        <w:rPr>
          <w:rFonts w:eastAsia="Cambria" w:cs="Cambria"/>
          <w:color w:val="000000"/>
        </w:rPr>
        <w:t>a</w:t>
      </w:r>
      <w:r w:rsidRPr="005D6964">
        <w:rPr>
          <w:rFonts w:eastAsia="Cambria" w:cs="Cambria"/>
          <w:color w:val="000000"/>
          <w:lang w:val="bs"/>
        </w:rPr>
        <w:t xml:space="preserve">. </w:t>
      </w:r>
      <w:r w:rsidRPr="005D6964">
        <w:rPr>
          <w:rFonts w:eastAsia="Cambria" w:cs="Cambria"/>
          <w:color w:val="000000"/>
        </w:rPr>
        <w:t>Sistem</w:t>
      </w:r>
      <w:r w:rsidRPr="005D6964">
        <w:rPr>
          <w:rFonts w:eastAsia="Cambria" w:cs="Cambria"/>
          <w:color w:val="000000"/>
          <w:lang w:val="bs"/>
        </w:rPr>
        <w:t xml:space="preserve"> </w:t>
      </w:r>
      <w:r w:rsidRPr="005D6964">
        <w:rPr>
          <w:rFonts w:eastAsia="Cambria" w:cs="Cambria"/>
          <w:color w:val="000000"/>
        </w:rPr>
        <w:t>a</w:t>
      </w:r>
      <w:r w:rsidRPr="005D6964">
        <w:rPr>
          <w:rFonts w:eastAsia="Cambria" w:cs="Cambria"/>
          <w:color w:val="000000"/>
          <w:lang w:val="bs"/>
        </w:rPr>
        <w:t>ž</w:t>
      </w:r>
      <w:r w:rsidRPr="005D6964">
        <w:rPr>
          <w:rFonts w:eastAsia="Cambria" w:cs="Cambria"/>
          <w:color w:val="000000"/>
        </w:rPr>
        <w:t>urira</w:t>
      </w:r>
      <w:r w:rsidRPr="005D6964">
        <w:rPr>
          <w:rFonts w:eastAsia="Cambria" w:cs="Cambria"/>
          <w:color w:val="000000"/>
          <w:lang w:val="bs"/>
        </w:rPr>
        <w:t xml:space="preserve"> </w:t>
      </w:r>
      <w:r w:rsidRPr="005D6964">
        <w:rPr>
          <w:rFonts w:eastAsia="Cambria" w:cs="Cambria"/>
          <w:color w:val="000000"/>
        </w:rPr>
        <w:t>ukupnu</w:t>
      </w:r>
      <w:r w:rsidRPr="005D6964">
        <w:rPr>
          <w:rFonts w:eastAsia="Cambria" w:cs="Cambria"/>
          <w:color w:val="000000"/>
          <w:lang w:val="bs"/>
        </w:rPr>
        <w:t xml:space="preserve"> </w:t>
      </w:r>
      <w:r w:rsidRPr="005D6964">
        <w:rPr>
          <w:rFonts w:eastAsia="Cambria" w:cs="Cambria"/>
          <w:color w:val="000000"/>
        </w:rPr>
        <w:t>cenu</w:t>
      </w:r>
      <w:r w:rsidRPr="005D6964">
        <w:rPr>
          <w:rFonts w:eastAsia="Cambria" w:cs="Cambria"/>
          <w:color w:val="000000"/>
          <w:lang w:val="bs"/>
        </w:rPr>
        <w:t xml:space="preserve"> </w:t>
      </w:r>
      <w:r w:rsidRPr="005D6964">
        <w:rPr>
          <w:rFonts w:eastAsia="Cambria" w:cs="Cambria"/>
          <w:color w:val="000000"/>
        </w:rPr>
        <w:t>i</w:t>
      </w:r>
      <w:r w:rsidRPr="005D6964">
        <w:rPr>
          <w:rFonts w:eastAsia="Cambria" w:cs="Cambria"/>
          <w:color w:val="000000"/>
          <w:lang w:val="bs"/>
        </w:rPr>
        <w:t xml:space="preserve"> </w:t>
      </w:r>
      <w:r w:rsidRPr="005D6964">
        <w:rPr>
          <w:rFonts w:eastAsia="Cambria" w:cs="Cambria"/>
          <w:color w:val="000000"/>
        </w:rPr>
        <w:t>objavljuje</w:t>
      </w:r>
      <w:r w:rsidRPr="005D6964">
        <w:rPr>
          <w:rFonts w:eastAsia="Cambria" w:cs="Cambria"/>
          <w:color w:val="000000"/>
          <w:lang w:val="bs"/>
        </w:rPr>
        <w:t xml:space="preserve"> </w:t>
      </w:r>
      <w:r w:rsidRPr="005D6964">
        <w:rPr>
          <w:rFonts w:eastAsia="Cambria" w:cs="Cambria"/>
          <w:color w:val="000000"/>
        </w:rPr>
        <w:t>TICKET</w:t>
      </w:r>
      <w:r w:rsidRPr="005D6964">
        <w:rPr>
          <w:rFonts w:eastAsia="Cambria" w:cs="Cambria"/>
          <w:color w:val="000000"/>
          <w:lang w:val="bs"/>
        </w:rPr>
        <w:t>_</w:t>
      </w:r>
      <w:r w:rsidRPr="005D6964">
        <w:rPr>
          <w:rFonts w:eastAsia="Cambria" w:cs="Cambria"/>
          <w:color w:val="000000"/>
        </w:rPr>
        <w:t>UPDATED</w:t>
      </w:r>
      <w:r w:rsidRPr="005D6964">
        <w:rPr>
          <w:rFonts w:eastAsia="Cambria" w:cs="Cambria"/>
          <w:color w:val="000000"/>
          <w:lang w:val="bs"/>
        </w:rPr>
        <w:t xml:space="preserve"> </w:t>
      </w:r>
      <w:r w:rsidRPr="005D6964">
        <w:rPr>
          <w:rFonts w:eastAsia="Cambria" w:cs="Cambria"/>
          <w:color w:val="000000"/>
        </w:rPr>
        <w:t>doga</w:t>
      </w:r>
      <w:r w:rsidRPr="005D6964">
        <w:rPr>
          <w:rFonts w:eastAsia="Cambria" w:cs="Cambria"/>
          <w:color w:val="000000"/>
          <w:lang w:val="bs"/>
        </w:rPr>
        <w:t>đ</w:t>
      </w:r>
      <w:r w:rsidRPr="005D6964">
        <w:rPr>
          <w:rFonts w:eastAsia="Cambria" w:cs="Cambria"/>
          <w:color w:val="000000"/>
        </w:rPr>
        <w:t>aj</w:t>
      </w:r>
      <w:r w:rsidRPr="005D6964">
        <w:rPr>
          <w:rFonts w:eastAsia="Cambria" w:cs="Cambria"/>
          <w:color w:val="000000"/>
          <w:lang w:val="bs"/>
        </w:rPr>
        <w:t xml:space="preserve"> </w:t>
      </w:r>
      <w:r w:rsidRPr="005D6964">
        <w:rPr>
          <w:rFonts w:eastAsia="Cambria" w:cs="Cambria"/>
          <w:color w:val="000000"/>
        </w:rPr>
        <w:t>portalu</w:t>
      </w:r>
      <w:r w:rsidRPr="005D6964">
        <w:rPr>
          <w:rFonts w:eastAsia="Cambria" w:cs="Cambria"/>
          <w:color w:val="000000"/>
          <w:lang w:val="bs"/>
        </w:rPr>
        <w:t xml:space="preserve"> </w:t>
      </w:r>
      <w:r w:rsidRPr="005D6964">
        <w:rPr>
          <w:rFonts w:eastAsia="Cambria" w:cs="Cambria"/>
          <w:color w:val="000000"/>
        </w:rPr>
        <w:t>za</w:t>
      </w:r>
      <w:r w:rsidRPr="005D6964">
        <w:rPr>
          <w:rFonts w:eastAsia="Cambria" w:cs="Cambria"/>
          <w:color w:val="000000"/>
          <w:lang w:val="bs"/>
        </w:rPr>
        <w:t xml:space="preserve"> </w:t>
      </w:r>
      <w:r w:rsidRPr="005D6964">
        <w:rPr>
          <w:rFonts w:eastAsia="Cambria" w:cs="Cambria"/>
          <w:color w:val="000000"/>
        </w:rPr>
        <w:t>izve</w:t>
      </w:r>
      <w:r w:rsidRPr="005D6964">
        <w:rPr>
          <w:rFonts w:eastAsia="Cambria" w:cs="Cambria"/>
          <w:color w:val="000000"/>
          <w:lang w:val="bs"/>
        </w:rPr>
        <w:t>š</w:t>
      </w:r>
      <w:r w:rsidRPr="005D6964">
        <w:rPr>
          <w:rFonts w:eastAsia="Cambria" w:cs="Cambria"/>
          <w:color w:val="000000"/>
        </w:rPr>
        <w:t>tavanje</w:t>
      </w:r>
      <w:r w:rsidRPr="005D6964">
        <w:rPr>
          <w:rFonts w:eastAsia="Cambria" w:cs="Cambria"/>
          <w:color w:val="000000"/>
          <w:lang w:val="bs"/>
        </w:rPr>
        <w:t>.</w:t>
      </w:r>
    </w:p>
    <w:p w14:paraId="5A49A96F" w14:textId="77777777" w:rsidR="005D6964" w:rsidRPr="005D6964" w:rsidRDefault="005D6964" w:rsidP="00E91089">
      <w:pPr>
        <w:spacing w:before="240" w:after="240" w:line="276" w:lineRule="auto"/>
        <w:rPr>
          <w:lang w:val="bs"/>
        </w:rPr>
      </w:pPr>
      <w:r w:rsidRPr="005D6964">
        <w:rPr>
          <w:rFonts w:eastAsia="Cambria" w:cs="Cambria"/>
          <w:b/>
          <w:bCs/>
          <w:color w:val="000000"/>
        </w:rPr>
        <w:t>SK</w:t>
      </w:r>
      <w:r w:rsidRPr="005D6964">
        <w:rPr>
          <w:rFonts w:eastAsia="Cambria" w:cs="Cambria"/>
          <w:b/>
          <w:bCs/>
          <w:color w:val="000000"/>
          <w:lang w:val="bs"/>
        </w:rPr>
        <w:t xml:space="preserve">3: </w:t>
      </w:r>
      <w:r w:rsidRPr="005D6964">
        <w:rPr>
          <w:rFonts w:eastAsia="Cambria" w:cs="Cambria"/>
          <w:b/>
          <w:bCs/>
          <w:color w:val="000000"/>
        </w:rPr>
        <w:t>Izmena</w:t>
      </w:r>
      <w:r w:rsidRPr="005D6964">
        <w:rPr>
          <w:rFonts w:eastAsia="Cambria" w:cs="Cambria"/>
          <w:b/>
          <w:bCs/>
          <w:color w:val="000000"/>
          <w:lang w:val="bs"/>
        </w:rPr>
        <w:t xml:space="preserve"> </w:t>
      </w:r>
      <w:r w:rsidRPr="005D6964">
        <w:rPr>
          <w:rFonts w:eastAsia="Cambria" w:cs="Cambria"/>
          <w:b/>
          <w:bCs/>
          <w:color w:val="000000"/>
        </w:rPr>
        <w:t>karte</w:t>
      </w:r>
    </w:p>
    <w:p w14:paraId="56F5ECDA" w14:textId="3436511D" w:rsidR="005D6964" w:rsidRPr="005D6964" w:rsidRDefault="005D6964" w:rsidP="00E91089">
      <w:pPr>
        <w:spacing w:before="240" w:after="240" w:line="276" w:lineRule="auto"/>
        <w:rPr>
          <w:lang w:val="bs"/>
        </w:rPr>
      </w:pPr>
      <w:r w:rsidRPr="005D6964">
        <w:rPr>
          <w:rFonts w:eastAsia="Cambria" w:cs="Cambria"/>
          <w:b/>
          <w:bCs/>
          <w:color w:val="000000"/>
        </w:rPr>
        <w:t>Aktori</w:t>
      </w:r>
      <w:r w:rsidRPr="005D6964">
        <w:rPr>
          <w:rFonts w:eastAsia="Cambria" w:cs="Cambria"/>
          <w:b/>
          <w:bCs/>
          <w:color w:val="000000"/>
          <w:lang w:val="bs"/>
        </w:rPr>
        <w:t>:</w:t>
      </w:r>
      <w:r w:rsidRPr="005D6964">
        <w:rPr>
          <w:rFonts w:eastAsia="Cambria" w:cs="Cambria"/>
          <w:color w:val="000000"/>
          <w:lang w:val="bs"/>
        </w:rPr>
        <w:t xml:space="preserve"> </w:t>
      </w:r>
      <w:r w:rsidR="00090E9B">
        <w:rPr>
          <w:rFonts w:eastAsia="Cambria" w:cs="Cambria"/>
          <w:color w:val="000000"/>
        </w:rPr>
        <w:t>Kupac</w:t>
      </w:r>
    </w:p>
    <w:p w14:paraId="338C45C2" w14:textId="02C9339D" w:rsidR="005D6964" w:rsidRPr="005D6964" w:rsidRDefault="005D6964" w:rsidP="00E91089">
      <w:pPr>
        <w:spacing w:before="240" w:after="240" w:line="276" w:lineRule="auto"/>
        <w:rPr>
          <w:lang w:val="bs"/>
        </w:rPr>
      </w:pPr>
      <w:r w:rsidRPr="005D6964">
        <w:rPr>
          <w:rFonts w:eastAsia="Cambria" w:cs="Cambria"/>
          <w:b/>
          <w:bCs/>
          <w:color w:val="000000"/>
        </w:rPr>
        <w:t>U</w:t>
      </w:r>
      <w:r w:rsidRPr="005D6964">
        <w:rPr>
          <w:rFonts w:eastAsia="Cambria" w:cs="Cambria"/>
          <w:b/>
          <w:bCs/>
          <w:color w:val="000000"/>
          <w:lang w:val="bs"/>
        </w:rPr>
        <w:t>č</w:t>
      </w:r>
      <w:r w:rsidRPr="005D6964">
        <w:rPr>
          <w:rFonts w:eastAsia="Cambria" w:cs="Cambria"/>
          <w:b/>
          <w:bCs/>
          <w:color w:val="000000"/>
        </w:rPr>
        <w:t>esnici</w:t>
      </w:r>
      <w:r w:rsidRPr="005D6964">
        <w:rPr>
          <w:rFonts w:eastAsia="Cambria" w:cs="Cambria"/>
          <w:b/>
          <w:bCs/>
          <w:color w:val="000000"/>
          <w:lang w:val="bs"/>
        </w:rPr>
        <w:t>:</w:t>
      </w:r>
      <w:r w:rsidRPr="005D6964">
        <w:rPr>
          <w:rFonts w:eastAsia="Cambria" w:cs="Cambria"/>
          <w:color w:val="000000"/>
          <w:lang w:val="bs"/>
        </w:rPr>
        <w:t xml:space="preserve"> </w:t>
      </w:r>
      <w:r w:rsidR="00090E9B">
        <w:rPr>
          <w:rFonts w:eastAsia="Cambria" w:cs="Cambria"/>
          <w:color w:val="000000"/>
        </w:rPr>
        <w:t>Kupac</w:t>
      </w:r>
      <w:r w:rsidRPr="005D6964">
        <w:rPr>
          <w:rFonts w:eastAsia="Cambria" w:cs="Cambria"/>
          <w:color w:val="000000"/>
          <w:lang w:val="bs"/>
        </w:rPr>
        <w:t xml:space="preserve">, </w:t>
      </w:r>
      <w:r w:rsidRPr="005D6964">
        <w:rPr>
          <w:rFonts w:eastAsia="Cambria" w:cs="Cambria"/>
          <w:color w:val="000000"/>
        </w:rPr>
        <w:t>korisni</w:t>
      </w:r>
      <w:r w:rsidRPr="005D6964">
        <w:rPr>
          <w:rFonts w:eastAsia="Cambria" w:cs="Cambria"/>
          <w:color w:val="000000"/>
          <w:lang w:val="bs"/>
        </w:rPr>
        <w:t>č</w:t>
      </w:r>
      <w:r w:rsidRPr="005D6964">
        <w:rPr>
          <w:rFonts w:eastAsia="Cambria" w:cs="Cambria"/>
          <w:color w:val="000000"/>
        </w:rPr>
        <w:t>ki</w:t>
      </w:r>
      <w:r w:rsidRPr="005D6964">
        <w:rPr>
          <w:rFonts w:eastAsia="Cambria" w:cs="Cambria"/>
          <w:color w:val="000000"/>
          <w:lang w:val="bs"/>
        </w:rPr>
        <w:t xml:space="preserve"> </w:t>
      </w:r>
      <w:r w:rsidRPr="005D6964">
        <w:rPr>
          <w:rFonts w:eastAsia="Cambria" w:cs="Cambria"/>
          <w:color w:val="000000"/>
        </w:rPr>
        <w:t>interfejs</w:t>
      </w:r>
      <w:r w:rsidRPr="005D6964">
        <w:rPr>
          <w:rFonts w:eastAsia="Cambria" w:cs="Cambria"/>
          <w:color w:val="000000"/>
          <w:lang w:val="bs"/>
        </w:rPr>
        <w:t xml:space="preserve"> (</w:t>
      </w:r>
      <w:r w:rsidRPr="005D6964">
        <w:rPr>
          <w:rFonts w:eastAsia="Cambria" w:cs="Cambria"/>
          <w:color w:val="000000"/>
        </w:rPr>
        <w:t>Next</w:t>
      </w:r>
      <w:r w:rsidRPr="005D6964">
        <w:rPr>
          <w:rFonts w:eastAsia="Cambria" w:cs="Cambria"/>
          <w:color w:val="000000"/>
          <w:lang w:val="bs"/>
        </w:rPr>
        <w:t>.</w:t>
      </w:r>
      <w:r w:rsidRPr="005D6964">
        <w:rPr>
          <w:rFonts w:eastAsia="Cambria" w:cs="Cambria"/>
          <w:color w:val="000000"/>
        </w:rPr>
        <w:t>js</w:t>
      </w:r>
      <w:r w:rsidRPr="005D6964">
        <w:rPr>
          <w:rFonts w:eastAsia="Cambria" w:cs="Cambria"/>
          <w:color w:val="000000"/>
          <w:lang w:val="bs"/>
        </w:rPr>
        <w:t xml:space="preserve">) </w:t>
      </w:r>
      <w:r w:rsidRPr="005D6964">
        <w:rPr>
          <w:rFonts w:eastAsia="Cambria" w:cs="Cambria"/>
          <w:color w:val="000000"/>
        </w:rPr>
        <w:t>i</w:t>
      </w:r>
      <w:r w:rsidRPr="005D6964">
        <w:rPr>
          <w:rFonts w:eastAsia="Cambria" w:cs="Cambria"/>
          <w:color w:val="000000"/>
          <w:lang w:val="bs"/>
        </w:rPr>
        <w:t xml:space="preserve"> </w:t>
      </w:r>
      <w:r w:rsidRPr="005D6964">
        <w:rPr>
          <w:rFonts w:eastAsia="Cambria" w:cs="Cambria"/>
          <w:color w:val="000000"/>
        </w:rPr>
        <w:t>sistem</w:t>
      </w:r>
      <w:r w:rsidRPr="005D6964">
        <w:rPr>
          <w:rFonts w:eastAsia="Cambria" w:cs="Cambria"/>
          <w:color w:val="000000"/>
          <w:lang w:val="bs"/>
        </w:rPr>
        <w:t xml:space="preserve"> (</w:t>
      </w:r>
      <w:r w:rsidRPr="005D6964">
        <w:rPr>
          <w:rFonts w:eastAsia="Cambria" w:cs="Cambria"/>
          <w:color w:val="000000"/>
        </w:rPr>
        <w:t>Spring</w:t>
      </w:r>
      <w:r w:rsidRPr="005D6964">
        <w:rPr>
          <w:rFonts w:eastAsia="Cambria" w:cs="Cambria"/>
          <w:color w:val="000000"/>
          <w:lang w:val="bs"/>
        </w:rPr>
        <w:t xml:space="preserve"> </w:t>
      </w:r>
      <w:r w:rsidRPr="005D6964">
        <w:rPr>
          <w:rFonts w:eastAsia="Cambria" w:cs="Cambria"/>
          <w:color w:val="000000"/>
        </w:rPr>
        <w:t>Boot</w:t>
      </w:r>
      <w:r w:rsidRPr="005D6964">
        <w:rPr>
          <w:rFonts w:eastAsia="Cambria" w:cs="Cambria"/>
          <w:color w:val="000000"/>
          <w:lang w:val="bs"/>
        </w:rPr>
        <w:t xml:space="preserve">, </w:t>
      </w:r>
      <w:r w:rsidRPr="005D6964">
        <w:rPr>
          <w:rFonts w:eastAsia="Cambria" w:cs="Cambria"/>
          <w:color w:val="000000"/>
        </w:rPr>
        <w:t>MySQL</w:t>
      </w:r>
      <w:r w:rsidRPr="005D6964">
        <w:rPr>
          <w:rFonts w:eastAsia="Cambria" w:cs="Cambria"/>
          <w:color w:val="000000"/>
          <w:lang w:val="bs"/>
        </w:rPr>
        <w:t xml:space="preserve">, </w:t>
      </w:r>
      <w:r w:rsidRPr="005D6964">
        <w:rPr>
          <w:rFonts w:eastAsia="Cambria" w:cs="Cambria"/>
          <w:color w:val="000000"/>
        </w:rPr>
        <w:t>RabbitMQ</w:t>
      </w:r>
      <w:r w:rsidRPr="005D6964">
        <w:rPr>
          <w:rFonts w:eastAsia="Cambria" w:cs="Cambria"/>
          <w:color w:val="000000"/>
          <w:lang w:val="bs"/>
        </w:rPr>
        <w:t>)</w:t>
      </w:r>
    </w:p>
    <w:p w14:paraId="275CDFCC" w14:textId="59AF925A" w:rsidR="005D6964" w:rsidRPr="005D6964" w:rsidRDefault="005D6964" w:rsidP="00E91089">
      <w:pPr>
        <w:spacing w:before="240" w:after="240" w:line="276" w:lineRule="auto"/>
        <w:rPr>
          <w:lang w:val="bs"/>
        </w:rPr>
      </w:pPr>
      <w:r w:rsidRPr="005D6964">
        <w:rPr>
          <w:rFonts w:eastAsia="Cambria" w:cs="Cambria"/>
          <w:b/>
          <w:bCs/>
          <w:color w:val="000000"/>
        </w:rPr>
        <w:t>Preduslov</w:t>
      </w:r>
      <w:r w:rsidRPr="005D6964">
        <w:rPr>
          <w:rFonts w:eastAsia="Cambria" w:cs="Cambria"/>
          <w:b/>
          <w:bCs/>
          <w:color w:val="000000"/>
          <w:lang w:val="bs"/>
        </w:rPr>
        <w:t>:</w:t>
      </w:r>
      <w:r w:rsidRPr="005D6964">
        <w:rPr>
          <w:rFonts w:eastAsia="Cambria" w:cs="Cambria"/>
          <w:color w:val="000000"/>
          <w:lang w:val="bs"/>
        </w:rPr>
        <w:t xml:space="preserve"> </w:t>
      </w:r>
      <w:r w:rsidRPr="005D6964">
        <w:rPr>
          <w:rFonts w:eastAsia="Cambria" w:cs="Cambria"/>
          <w:color w:val="000000"/>
        </w:rPr>
        <w:t>Karta</w:t>
      </w:r>
      <w:r w:rsidRPr="005D6964">
        <w:rPr>
          <w:rFonts w:eastAsia="Cambria" w:cs="Cambria"/>
          <w:color w:val="000000"/>
          <w:lang w:val="bs"/>
        </w:rPr>
        <w:t xml:space="preserve"> </w:t>
      </w:r>
      <w:r w:rsidRPr="005D6964">
        <w:rPr>
          <w:rFonts w:eastAsia="Cambria" w:cs="Cambria"/>
          <w:color w:val="000000"/>
        </w:rPr>
        <w:t>postoji</w:t>
      </w:r>
      <w:r w:rsidRPr="005D6964">
        <w:rPr>
          <w:rFonts w:eastAsia="Cambria" w:cs="Cambria"/>
          <w:color w:val="000000"/>
          <w:lang w:val="bs"/>
        </w:rPr>
        <w:t xml:space="preserve"> </w:t>
      </w:r>
      <w:r w:rsidRPr="005D6964">
        <w:rPr>
          <w:rFonts w:eastAsia="Cambria" w:cs="Cambria"/>
          <w:color w:val="000000"/>
        </w:rPr>
        <w:t>u</w:t>
      </w:r>
      <w:r w:rsidRPr="005D6964">
        <w:rPr>
          <w:rFonts w:eastAsia="Cambria" w:cs="Cambria"/>
          <w:color w:val="000000"/>
          <w:lang w:val="bs"/>
        </w:rPr>
        <w:t xml:space="preserve"> </w:t>
      </w:r>
      <w:r w:rsidRPr="005D6964">
        <w:rPr>
          <w:rFonts w:eastAsia="Cambria" w:cs="Cambria"/>
          <w:color w:val="000000"/>
        </w:rPr>
        <w:t>bazi</w:t>
      </w:r>
      <w:r w:rsidRPr="005D6964">
        <w:rPr>
          <w:rFonts w:eastAsia="Cambria" w:cs="Cambria"/>
          <w:color w:val="000000"/>
          <w:lang w:val="bs"/>
        </w:rPr>
        <w:t xml:space="preserve"> </w:t>
      </w:r>
      <w:r w:rsidRPr="005D6964">
        <w:rPr>
          <w:rFonts w:eastAsia="Cambria" w:cs="Cambria"/>
          <w:color w:val="000000"/>
        </w:rPr>
        <w:t>podataka</w:t>
      </w:r>
      <w:r w:rsidRPr="005D6964">
        <w:rPr>
          <w:rFonts w:eastAsia="Cambria" w:cs="Cambria"/>
          <w:color w:val="000000"/>
          <w:lang w:val="bs"/>
        </w:rPr>
        <w:t xml:space="preserve"> </w:t>
      </w:r>
      <w:r w:rsidRPr="005D6964">
        <w:rPr>
          <w:rFonts w:eastAsia="Cambria" w:cs="Cambria"/>
          <w:color w:val="000000"/>
        </w:rPr>
        <w:t>i</w:t>
      </w:r>
      <w:r w:rsidRPr="005D6964">
        <w:rPr>
          <w:rFonts w:eastAsia="Cambria" w:cs="Cambria"/>
          <w:color w:val="000000"/>
          <w:lang w:val="bs"/>
        </w:rPr>
        <w:t xml:space="preserve"> </w:t>
      </w:r>
      <w:r w:rsidR="00987B9E">
        <w:rPr>
          <w:rFonts w:eastAsia="Cambria" w:cs="Cambria"/>
          <w:color w:val="000000"/>
        </w:rPr>
        <w:t>k</w:t>
      </w:r>
      <w:r w:rsidR="00090E9B">
        <w:rPr>
          <w:rFonts w:eastAsia="Cambria" w:cs="Cambria"/>
          <w:color w:val="000000"/>
        </w:rPr>
        <w:t>upac</w:t>
      </w:r>
      <w:r w:rsidRPr="005D6964">
        <w:rPr>
          <w:rFonts w:eastAsia="Cambria" w:cs="Cambria"/>
          <w:color w:val="000000"/>
          <w:lang w:val="bs"/>
        </w:rPr>
        <w:t xml:space="preserve"> </w:t>
      </w:r>
      <w:r w:rsidRPr="005D6964">
        <w:rPr>
          <w:rFonts w:eastAsia="Cambria" w:cs="Cambria"/>
          <w:color w:val="000000"/>
        </w:rPr>
        <w:t>ima</w:t>
      </w:r>
      <w:r w:rsidRPr="005D6964">
        <w:rPr>
          <w:rFonts w:eastAsia="Cambria" w:cs="Cambria"/>
          <w:color w:val="000000"/>
          <w:lang w:val="bs"/>
        </w:rPr>
        <w:t xml:space="preserve"> </w:t>
      </w:r>
      <w:r w:rsidRPr="005D6964">
        <w:rPr>
          <w:rFonts w:eastAsia="Cambria" w:cs="Cambria"/>
          <w:color w:val="000000"/>
        </w:rPr>
        <w:t>ispravnu</w:t>
      </w:r>
      <w:r w:rsidRPr="005D6964">
        <w:rPr>
          <w:rFonts w:eastAsia="Cambria" w:cs="Cambria"/>
          <w:color w:val="000000"/>
          <w:lang w:val="bs"/>
        </w:rPr>
        <w:t xml:space="preserve"> š</w:t>
      </w:r>
      <w:r w:rsidRPr="005D6964">
        <w:rPr>
          <w:rFonts w:eastAsia="Cambria" w:cs="Cambria"/>
          <w:color w:val="000000"/>
        </w:rPr>
        <w:t>ifru</w:t>
      </w:r>
      <w:r w:rsidRPr="005D6964">
        <w:rPr>
          <w:rFonts w:eastAsia="Cambria" w:cs="Cambria"/>
          <w:color w:val="000000"/>
          <w:lang w:val="bs"/>
        </w:rPr>
        <w:t xml:space="preserve"> </w:t>
      </w:r>
      <w:r w:rsidRPr="005D6964">
        <w:rPr>
          <w:rFonts w:eastAsia="Cambria" w:cs="Cambria"/>
          <w:color w:val="000000"/>
        </w:rPr>
        <w:t>i</w:t>
      </w:r>
      <w:r w:rsidRPr="005D6964">
        <w:rPr>
          <w:rFonts w:eastAsia="Cambria" w:cs="Cambria"/>
          <w:color w:val="000000"/>
          <w:lang w:val="bs"/>
        </w:rPr>
        <w:t xml:space="preserve"> </w:t>
      </w:r>
      <w:r w:rsidRPr="005D6964">
        <w:rPr>
          <w:rFonts w:eastAsia="Cambria" w:cs="Cambria"/>
          <w:color w:val="000000"/>
        </w:rPr>
        <w:t>email</w:t>
      </w:r>
      <w:r w:rsidRPr="005D6964">
        <w:rPr>
          <w:rFonts w:eastAsia="Cambria" w:cs="Cambria"/>
          <w:color w:val="000000"/>
          <w:lang w:val="bs"/>
        </w:rPr>
        <w:t xml:space="preserve"> </w:t>
      </w:r>
      <w:r w:rsidRPr="005D6964">
        <w:rPr>
          <w:rFonts w:eastAsia="Cambria" w:cs="Cambria"/>
          <w:color w:val="000000"/>
        </w:rPr>
        <w:t>adresu</w:t>
      </w:r>
      <w:r w:rsidRPr="005D6964">
        <w:rPr>
          <w:rFonts w:eastAsia="Cambria" w:cs="Cambria"/>
          <w:color w:val="000000"/>
          <w:lang w:val="bs"/>
        </w:rPr>
        <w:t>.</w:t>
      </w:r>
    </w:p>
    <w:p w14:paraId="3102510E" w14:textId="77777777" w:rsidR="005D6964" w:rsidRPr="005D6964" w:rsidRDefault="005D6964" w:rsidP="00E91089">
      <w:pPr>
        <w:spacing w:before="240" w:after="240" w:line="276" w:lineRule="auto"/>
      </w:pPr>
      <w:r w:rsidRPr="005D6964">
        <w:rPr>
          <w:rFonts w:eastAsia="Cambria" w:cs="Cambria"/>
          <w:b/>
          <w:bCs/>
          <w:color w:val="000000"/>
        </w:rPr>
        <w:t>Osnovni scenario SK:</w:t>
      </w:r>
    </w:p>
    <w:p w14:paraId="40EC458D" w14:textId="1F67C27B" w:rsidR="005D6964" w:rsidRPr="005D6964" w:rsidRDefault="00090E9B" w:rsidP="00E91089">
      <w:pPr>
        <w:pStyle w:val="ListParagraph"/>
        <w:numPr>
          <w:ilvl w:val="0"/>
          <w:numId w:val="15"/>
        </w:numPr>
        <w:spacing w:line="360" w:lineRule="auto"/>
        <w:contextualSpacing w:val="0"/>
      </w:pPr>
      <w:r>
        <w:rPr>
          <w:rFonts w:eastAsia="Cambria" w:cs="Cambria"/>
          <w:color w:val="000000"/>
        </w:rPr>
        <w:t>Kupac</w:t>
      </w:r>
      <w:r w:rsidR="005D6964" w:rsidRPr="005D6964">
        <w:rPr>
          <w:rFonts w:eastAsia="Cambria" w:cs="Cambria"/>
          <w:color w:val="000000"/>
        </w:rPr>
        <w:t xml:space="preserve"> otvara stranicu za izmenu karte i unosi šifru i email. (APUSO)</w:t>
      </w:r>
    </w:p>
    <w:p w14:paraId="4335064B" w14:textId="77777777" w:rsidR="005D6964" w:rsidRPr="005D6964" w:rsidRDefault="005D6964" w:rsidP="00E91089">
      <w:pPr>
        <w:pStyle w:val="ListParagraph"/>
        <w:numPr>
          <w:ilvl w:val="0"/>
          <w:numId w:val="15"/>
        </w:numPr>
        <w:spacing w:line="360" w:lineRule="auto"/>
        <w:contextualSpacing w:val="0"/>
      </w:pPr>
      <w:r w:rsidRPr="005D6964">
        <w:rPr>
          <w:rFonts w:eastAsia="Cambria" w:cs="Cambria"/>
          <w:color w:val="000000"/>
        </w:rPr>
        <w:t>Sistem pronalazi kartu i prikazuje trenutna sedišta i ukupnu cenu. (SO)</w:t>
      </w:r>
    </w:p>
    <w:p w14:paraId="643F3D71" w14:textId="18A07A38" w:rsidR="005D6964" w:rsidRPr="005D6964" w:rsidRDefault="00090E9B" w:rsidP="00E91089">
      <w:pPr>
        <w:pStyle w:val="ListParagraph"/>
        <w:numPr>
          <w:ilvl w:val="0"/>
          <w:numId w:val="15"/>
        </w:numPr>
        <w:spacing w:line="360" w:lineRule="auto"/>
        <w:contextualSpacing w:val="0"/>
      </w:pPr>
      <w:r>
        <w:rPr>
          <w:rFonts w:eastAsia="Cambria" w:cs="Cambria"/>
          <w:color w:val="000000"/>
        </w:rPr>
        <w:t>Kupac</w:t>
      </w:r>
      <w:r w:rsidR="005D6964" w:rsidRPr="005D6964">
        <w:rPr>
          <w:rFonts w:eastAsia="Cambria" w:cs="Cambria"/>
          <w:color w:val="000000"/>
        </w:rPr>
        <w:t xml:space="preserve"> bira region sedenja i količinu mesta za dodavanje. (APUSO)</w:t>
      </w:r>
    </w:p>
    <w:p w14:paraId="6924FBDA" w14:textId="77777777" w:rsidR="005D6964" w:rsidRPr="005D6964" w:rsidRDefault="005D6964" w:rsidP="00E91089">
      <w:pPr>
        <w:pStyle w:val="ListParagraph"/>
        <w:numPr>
          <w:ilvl w:val="0"/>
          <w:numId w:val="15"/>
        </w:numPr>
        <w:spacing w:line="360" w:lineRule="auto"/>
        <w:contextualSpacing w:val="0"/>
      </w:pPr>
      <w:r w:rsidRPr="005D6964">
        <w:rPr>
          <w:rFonts w:eastAsia="Cambria" w:cs="Cambria"/>
          <w:color w:val="000000"/>
        </w:rPr>
        <w:t>Sistem proverava slobodna mesta u odabranom regionu. (SO)</w:t>
      </w:r>
    </w:p>
    <w:p w14:paraId="4ADED84D" w14:textId="77777777" w:rsidR="005D6964" w:rsidRPr="005D6964" w:rsidRDefault="005D6964" w:rsidP="00E91089">
      <w:pPr>
        <w:pStyle w:val="ListParagraph"/>
        <w:numPr>
          <w:ilvl w:val="0"/>
          <w:numId w:val="15"/>
        </w:numPr>
        <w:spacing w:line="360" w:lineRule="auto"/>
        <w:contextualSpacing w:val="0"/>
      </w:pPr>
      <w:r w:rsidRPr="005D6964">
        <w:rPr>
          <w:rFonts w:eastAsia="Cambria" w:cs="Cambria"/>
          <w:color w:val="000000"/>
        </w:rPr>
        <w:t>Sistem dodaje sedišta i ažurira ukupnu cenu uz eventualni popust. (SO)</w:t>
      </w:r>
    </w:p>
    <w:p w14:paraId="621CD059" w14:textId="3A2C849B" w:rsidR="005D6964" w:rsidRPr="005D6964" w:rsidRDefault="005D6964" w:rsidP="00E91089">
      <w:pPr>
        <w:pStyle w:val="ListParagraph"/>
        <w:numPr>
          <w:ilvl w:val="0"/>
          <w:numId w:val="15"/>
        </w:numPr>
        <w:spacing w:line="360" w:lineRule="auto"/>
        <w:contextualSpacing w:val="0"/>
      </w:pPr>
      <w:r w:rsidRPr="005D6964">
        <w:rPr>
          <w:rFonts w:eastAsia="Cambria" w:cs="Cambria"/>
          <w:color w:val="000000"/>
        </w:rPr>
        <w:t>Sistem objavljuje TICKET_UPDATED događaj na RabbitMQ red ticket</w:t>
      </w:r>
      <w:r w:rsidR="00AC775B">
        <w:rPr>
          <w:rFonts w:eastAsia="Cambria" w:cs="Cambria"/>
          <w:color w:val="000000"/>
        </w:rPr>
        <w:t>-</w:t>
      </w:r>
      <w:r w:rsidRPr="005D6964">
        <w:rPr>
          <w:rFonts w:eastAsia="Cambria" w:cs="Cambria"/>
          <w:color w:val="000000"/>
        </w:rPr>
        <w:t>events. (SO)</w:t>
      </w:r>
    </w:p>
    <w:p w14:paraId="0671C006" w14:textId="77777777" w:rsidR="005D6964" w:rsidRPr="005D6964" w:rsidRDefault="005D6964" w:rsidP="00E91089">
      <w:pPr>
        <w:pStyle w:val="ListParagraph"/>
        <w:numPr>
          <w:ilvl w:val="0"/>
          <w:numId w:val="15"/>
        </w:numPr>
        <w:spacing w:line="360" w:lineRule="auto"/>
        <w:contextualSpacing w:val="0"/>
      </w:pPr>
      <w:r w:rsidRPr="005D6964">
        <w:rPr>
          <w:rFonts w:eastAsia="Cambria" w:cs="Cambria"/>
          <w:color w:val="000000"/>
        </w:rPr>
        <w:t>Korisnički interfejs prikazuje ažuriranu kartu. (IA)</w:t>
      </w:r>
    </w:p>
    <w:p w14:paraId="54E069EA" w14:textId="77777777" w:rsidR="005D6964" w:rsidRPr="005D6964" w:rsidRDefault="005D6964" w:rsidP="00E91089">
      <w:pPr>
        <w:spacing w:before="240" w:line="360" w:lineRule="auto"/>
      </w:pPr>
      <w:r w:rsidRPr="005D6964">
        <w:rPr>
          <w:rFonts w:eastAsia="Cambria" w:cs="Cambria"/>
          <w:b/>
          <w:bCs/>
          <w:color w:val="000000"/>
        </w:rPr>
        <w:t>Alternativni scenariji:</w:t>
      </w:r>
    </w:p>
    <w:p w14:paraId="404C17A4" w14:textId="62F687C2" w:rsidR="005D6964" w:rsidRPr="005D6964" w:rsidRDefault="005D6964" w:rsidP="00E91089">
      <w:pPr>
        <w:spacing w:line="360" w:lineRule="auto"/>
        <w:rPr>
          <w:lang w:val="fr-FR"/>
        </w:rPr>
      </w:pPr>
      <w:r w:rsidRPr="005D6964">
        <w:rPr>
          <w:rFonts w:eastAsia="Cambria" w:cs="Cambria"/>
          <w:color w:val="000000"/>
        </w:rPr>
        <w:t xml:space="preserve">1.1. Ukoliko šifra i email ne odgovaraju nijednom zapisu, sistem prikazuje poruku </w:t>
      </w:r>
      <w:r w:rsidR="001A551E">
        <w:rPr>
          <w:rFonts w:eastAsia="Cambria" w:cs="Cambria"/>
          <w:color w:val="000000"/>
        </w:rPr>
        <w:t>,,</w:t>
      </w:r>
      <w:r w:rsidRPr="005D6964">
        <w:rPr>
          <w:rFonts w:eastAsia="Cambria" w:cs="Cambria"/>
          <w:color w:val="000000"/>
        </w:rPr>
        <w:t xml:space="preserve">Karta nije pronađena". </w:t>
      </w:r>
      <w:r w:rsidRPr="005D6964">
        <w:rPr>
          <w:rFonts w:eastAsia="Cambria" w:cs="Cambria"/>
          <w:color w:val="000000"/>
          <w:lang w:val="fr-FR"/>
        </w:rPr>
        <w:t>(IA)</w:t>
      </w:r>
    </w:p>
    <w:p w14:paraId="4233BC0E" w14:textId="77777777" w:rsidR="005D6964" w:rsidRPr="005D6964" w:rsidRDefault="005D6964" w:rsidP="00E91089">
      <w:pPr>
        <w:spacing w:line="360" w:lineRule="auto"/>
        <w:rPr>
          <w:lang w:val="fr-FR"/>
        </w:rPr>
      </w:pPr>
      <w:r w:rsidRPr="005D6964">
        <w:rPr>
          <w:rFonts w:eastAsia="Cambria" w:cs="Cambria"/>
          <w:color w:val="000000"/>
          <w:lang w:val="fr-FR"/>
        </w:rPr>
        <w:t>2.1. Ukoliko je karta otkazana, sistem prikazuje poruku da se ne može menjati. (IA)</w:t>
      </w:r>
    </w:p>
    <w:p w14:paraId="55C237E1" w14:textId="7253E6A9" w:rsidR="005D6964" w:rsidRPr="005D6964" w:rsidRDefault="005D6964" w:rsidP="00E91089">
      <w:pPr>
        <w:spacing w:line="360" w:lineRule="auto"/>
      </w:pPr>
      <w:r w:rsidRPr="005D6964">
        <w:rPr>
          <w:rFonts w:eastAsia="Cambria" w:cs="Cambria"/>
          <w:color w:val="000000"/>
          <w:lang w:val="fr-FR"/>
        </w:rPr>
        <w:t xml:space="preserve">3.1. </w:t>
      </w:r>
      <w:r w:rsidR="00090E9B">
        <w:rPr>
          <w:rFonts w:eastAsia="Cambria" w:cs="Cambria"/>
          <w:color w:val="000000"/>
          <w:lang w:val="fr-FR"/>
        </w:rPr>
        <w:t>Kupac</w:t>
      </w:r>
      <w:r w:rsidRPr="005D6964">
        <w:rPr>
          <w:rFonts w:eastAsia="Cambria" w:cs="Cambria"/>
          <w:color w:val="000000"/>
          <w:lang w:val="fr-FR"/>
        </w:rPr>
        <w:t xml:space="preserve"> može da ukloni postojeće sedište pritiskom na dugme</w:t>
      </w:r>
      <w:r w:rsidR="00FA6859">
        <w:rPr>
          <w:rFonts w:eastAsia="Cambria" w:cs="Cambria"/>
          <w:color w:val="000000"/>
          <w:lang w:val="fr-FR"/>
        </w:rPr>
        <w:t xml:space="preserve"> </w:t>
      </w:r>
      <w:r w:rsidR="001A551E">
        <w:rPr>
          <w:rFonts w:eastAsia="Cambria" w:cs="Cambria"/>
          <w:color w:val="000000"/>
          <w:lang w:val="fr-FR"/>
        </w:rPr>
        <w:t>,,</w:t>
      </w:r>
      <w:r w:rsidRPr="005D6964">
        <w:rPr>
          <w:rFonts w:eastAsia="Cambria" w:cs="Cambria"/>
          <w:color w:val="000000"/>
          <w:lang w:val="fr-FR"/>
        </w:rPr>
        <w:t xml:space="preserve">Ukloni" — sistem briše sedište i smanjuje ukupnu cenu. </w:t>
      </w:r>
      <w:r w:rsidRPr="005D6964">
        <w:rPr>
          <w:rFonts w:eastAsia="Cambria" w:cs="Cambria"/>
          <w:color w:val="000000"/>
        </w:rPr>
        <w:t>(APSO)</w:t>
      </w:r>
    </w:p>
    <w:p w14:paraId="16E6A7EE" w14:textId="77777777" w:rsidR="005D6964" w:rsidRPr="005D6964" w:rsidRDefault="005D6964" w:rsidP="00E91089">
      <w:pPr>
        <w:spacing w:line="360" w:lineRule="auto"/>
      </w:pPr>
      <w:r w:rsidRPr="005D6964">
        <w:rPr>
          <w:rFonts w:eastAsia="Cambria" w:cs="Cambria"/>
          <w:color w:val="000000"/>
        </w:rPr>
        <w:t>4.1. Ukoliko nema slobodnih mesta u odabranom regionu, sistem odbija dodavanje. (IA)</w:t>
      </w:r>
    </w:p>
    <w:p w14:paraId="29C50C3C" w14:textId="77777777" w:rsidR="005D6964" w:rsidRPr="005D6964" w:rsidRDefault="005D6964" w:rsidP="00E91089">
      <w:pPr>
        <w:spacing w:before="240" w:after="240" w:line="360" w:lineRule="auto"/>
      </w:pPr>
      <w:r w:rsidRPr="005D6964">
        <w:rPr>
          <w:rFonts w:eastAsia="Cambria" w:cs="Cambria"/>
          <w:b/>
          <w:bCs/>
          <w:color w:val="000000"/>
        </w:rPr>
        <w:t>Postuslov:</w:t>
      </w:r>
      <w:r w:rsidRPr="005D6964">
        <w:rPr>
          <w:rFonts w:eastAsia="Cambria" w:cs="Cambria"/>
          <w:color w:val="000000"/>
        </w:rPr>
        <w:t xml:space="preserve"> Karta je ažurirana sa novim sedištima i ukupnom cenom u bazi podataka.</w:t>
      </w:r>
    </w:p>
    <w:p w14:paraId="07732B2C" w14:textId="77777777" w:rsidR="005D6964" w:rsidRPr="005D6964" w:rsidRDefault="005D6964" w:rsidP="005D6964">
      <w:pPr>
        <w:spacing w:before="240" w:after="240" w:line="360" w:lineRule="auto"/>
        <w:jc w:val="center"/>
      </w:pPr>
      <w:r w:rsidRPr="005D6964">
        <w:rPr>
          <w:noProof/>
        </w:rPr>
        <w:lastRenderedPageBreak/>
        <w:drawing>
          <wp:inline distT="0" distB="0" distL="0" distR="0" wp14:anchorId="16364025" wp14:editId="3A47977F">
            <wp:extent cx="4443371" cy="2168243"/>
            <wp:effectExtent l="0" t="0" r="0" b="3457"/>
            <wp:docPr id="268671194"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4443371" cy="2168243"/>
                    </a:xfrm>
                    <a:prstGeom prst="rect">
                      <a:avLst/>
                    </a:prstGeom>
                    <a:noFill/>
                    <a:ln>
                      <a:noFill/>
                      <a:prstDash/>
                    </a:ln>
                  </pic:spPr>
                </pic:pic>
              </a:graphicData>
            </a:graphic>
          </wp:inline>
        </w:drawing>
      </w:r>
    </w:p>
    <w:p w14:paraId="684BF480" w14:textId="77777777" w:rsidR="005D6964" w:rsidRPr="005D6964" w:rsidRDefault="005D6964" w:rsidP="005D6964">
      <w:pPr>
        <w:spacing w:before="240" w:after="240" w:line="360" w:lineRule="auto"/>
        <w:jc w:val="center"/>
      </w:pPr>
      <w:r w:rsidRPr="005D6964">
        <w:rPr>
          <w:noProof/>
        </w:rPr>
        <w:drawing>
          <wp:inline distT="0" distB="0" distL="0" distR="0" wp14:anchorId="678BBBA0" wp14:editId="76A9D6D1">
            <wp:extent cx="4437738" cy="5336292"/>
            <wp:effectExtent l="0" t="0" r="912" b="0"/>
            <wp:docPr id="567695889"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4437738" cy="5336292"/>
                    </a:xfrm>
                    <a:prstGeom prst="rect">
                      <a:avLst/>
                    </a:prstGeom>
                    <a:noFill/>
                    <a:ln>
                      <a:noFill/>
                      <a:prstDash/>
                    </a:ln>
                  </pic:spPr>
                </pic:pic>
              </a:graphicData>
            </a:graphic>
          </wp:inline>
        </w:drawing>
      </w:r>
    </w:p>
    <w:p w14:paraId="44EFB136" w14:textId="58AA2A2F" w:rsidR="005D6964" w:rsidRPr="005D6964" w:rsidRDefault="005D6964" w:rsidP="005D6964">
      <w:pPr>
        <w:spacing w:before="240" w:after="240" w:line="360" w:lineRule="auto"/>
        <w:jc w:val="center"/>
      </w:pPr>
      <w:r w:rsidRPr="005D6964">
        <w:rPr>
          <w:rFonts w:eastAsia="Cambria" w:cs="Cambria"/>
          <w:b/>
          <w:bCs/>
          <w:color w:val="000000"/>
        </w:rPr>
        <w:t xml:space="preserve">Slika  19 </w:t>
      </w:r>
      <w:r w:rsidR="00AC775B">
        <w:rPr>
          <w:rFonts w:eastAsia="Cambria" w:cs="Cambria"/>
          <w:color w:val="000000"/>
        </w:rPr>
        <w:t>-</w:t>
      </w:r>
      <w:r w:rsidRPr="005D6964">
        <w:rPr>
          <w:rFonts w:eastAsia="Cambria" w:cs="Cambria"/>
          <w:color w:val="000000"/>
        </w:rPr>
        <w:t xml:space="preserve"> Ekranska forma izmene karte</w:t>
      </w:r>
    </w:p>
    <w:p w14:paraId="6394EE7A" w14:textId="69C23558" w:rsidR="005D6964" w:rsidRPr="005D6964" w:rsidRDefault="005D6964" w:rsidP="00E91089">
      <w:pPr>
        <w:spacing w:before="240" w:after="240" w:line="360" w:lineRule="auto"/>
      </w:pPr>
      <w:r w:rsidRPr="005D6964">
        <w:rPr>
          <w:rFonts w:eastAsia="Cambria" w:cs="Cambria"/>
          <w:color w:val="000000"/>
        </w:rPr>
        <w:lastRenderedPageBreak/>
        <w:t>Kako bi se detaljno sagledala dinamika razmene poruka između klijentskog sloja i serverskih komponenata tokom izvršavanja ovog slučaja korišćenja, na Slici</w:t>
      </w:r>
      <w:r w:rsidR="00137659">
        <w:rPr>
          <w:rFonts w:eastAsia="Cambria" w:cs="Cambria"/>
          <w:color w:val="000000"/>
        </w:rPr>
        <w:t xml:space="preserve"> 20</w:t>
      </w:r>
      <w:r w:rsidRPr="005D6964">
        <w:rPr>
          <w:rFonts w:eastAsia="Cambria" w:cs="Cambria"/>
          <w:color w:val="000000"/>
        </w:rPr>
        <w:t xml:space="preserve"> je prikazan odgovarajući dijagram sekvenci.</w:t>
      </w:r>
    </w:p>
    <w:p w14:paraId="638DB1B5" w14:textId="4D93F482" w:rsidR="005D6964" w:rsidRPr="005D6964" w:rsidRDefault="00FC30BF" w:rsidP="005D6964">
      <w:pPr>
        <w:spacing w:before="240" w:after="240" w:line="360" w:lineRule="auto"/>
        <w:jc w:val="left"/>
      </w:pPr>
      <w:r>
        <w:rPr>
          <w:noProof/>
          <w14:ligatures w14:val="standardContextual"/>
        </w:rPr>
        <w:drawing>
          <wp:inline distT="0" distB="0" distL="0" distR="0" wp14:anchorId="401802CE" wp14:editId="4E1041F8">
            <wp:extent cx="5543550" cy="4865370"/>
            <wp:effectExtent l="0" t="0" r="0" b="0"/>
            <wp:docPr id="1149121904"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21904" name="Picture 47"/>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5543550" cy="4865370"/>
                    </a:xfrm>
                    <a:prstGeom prst="rect">
                      <a:avLst/>
                    </a:prstGeom>
                  </pic:spPr>
                </pic:pic>
              </a:graphicData>
            </a:graphic>
          </wp:inline>
        </w:drawing>
      </w:r>
    </w:p>
    <w:p w14:paraId="4DE76277" w14:textId="77777777" w:rsidR="005D6964" w:rsidRPr="005D6964" w:rsidRDefault="005D6964" w:rsidP="005D6964">
      <w:pPr>
        <w:spacing w:after="160" w:line="360" w:lineRule="auto"/>
        <w:jc w:val="center"/>
      </w:pPr>
      <w:r w:rsidRPr="005D6964">
        <w:rPr>
          <w:rFonts w:eastAsia="Cambria" w:cs="Cambria"/>
          <w:b/>
          <w:bCs/>
          <w:color w:val="000000"/>
        </w:rPr>
        <w:t>Slika 20</w:t>
      </w:r>
      <w:r w:rsidRPr="005D6964">
        <w:rPr>
          <w:rFonts w:eastAsia="Cambria" w:cs="Cambria"/>
          <w:color w:val="000000"/>
        </w:rPr>
        <w:t xml:space="preserve"> – Dijagram sekvenci za SK3</w:t>
      </w:r>
    </w:p>
    <w:p w14:paraId="40B956C8" w14:textId="77777777" w:rsidR="005D6964" w:rsidRPr="005D6964" w:rsidRDefault="005D6964" w:rsidP="005D6964">
      <w:pPr>
        <w:spacing w:before="240" w:after="240" w:line="360" w:lineRule="auto"/>
        <w:jc w:val="left"/>
        <w:rPr>
          <w:rFonts w:eastAsia="Cambria" w:cs="Cambria"/>
          <w:b/>
          <w:bCs/>
          <w:color w:val="000000"/>
        </w:rPr>
      </w:pPr>
    </w:p>
    <w:p w14:paraId="54F751EF" w14:textId="77777777" w:rsidR="005D6964" w:rsidRDefault="005D6964">
      <w:pPr>
        <w:suppressAutoHyphens w:val="0"/>
        <w:autoSpaceDN/>
        <w:spacing w:after="160" w:line="259" w:lineRule="auto"/>
        <w:jc w:val="left"/>
        <w:textAlignment w:val="auto"/>
        <w:rPr>
          <w:rFonts w:eastAsia="Cambria" w:cs="Cambria"/>
          <w:b/>
          <w:color w:val="1F4D78" w:themeColor="accent1" w:themeShade="7F"/>
        </w:rPr>
      </w:pPr>
      <w:r>
        <w:br w:type="page"/>
      </w:r>
    </w:p>
    <w:p w14:paraId="2504E800" w14:textId="42ABD42B" w:rsidR="005D6964" w:rsidRPr="005D6964" w:rsidRDefault="005D6964" w:rsidP="00E91089">
      <w:pPr>
        <w:pStyle w:val="Heading3"/>
      </w:pPr>
      <w:bookmarkStart w:id="117" w:name="_Toc241494603"/>
      <w:r w:rsidRPr="005D6964">
        <w:lastRenderedPageBreak/>
        <w:t>4.6.4 Otkazivanje karte</w:t>
      </w:r>
      <w:bookmarkEnd w:id="117"/>
    </w:p>
    <w:p w14:paraId="48450E0F" w14:textId="77777777" w:rsidR="005D6964" w:rsidRPr="005D6964" w:rsidRDefault="005D6964" w:rsidP="00E91089">
      <w:pPr>
        <w:spacing w:before="240" w:after="240" w:line="276" w:lineRule="auto"/>
        <w:rPr>
          <w:lang w:val="bs"/>
        </w:rPr>
      </w:pPr>
      <w:r w:rsidRPr="005D6964">
        <w:rPr>
          <w:rFonts w:eastAsia="Cambria" w:cs="Cambria"/>
          <w:b/>
          <w:bCs/>
          <w:color w:val="000000"/>
        </w:rPr>
        <w:t>SK</w:t>
      </w:r>
      <w:r w:rsidRPr="005D6964">
        <w:rPr>
          <w:rFonts w:eastAsia="Cambria" w:cs="Cambria"/>
          <w:b/>
          <w:bCs/>
          <w:color w:val="000000"/>
          <w:lang w:val="bs"/>
        </w:rPr>
        <w:t xml:space="preserve">4: </w:t>
      </w:r>
      <w:r w:rsidRPr="005D6964">
        <w:rPr>
          <w:rFonts w:eastAsia="Cambria" w:cs="Cambria"/>
          <w:b/>
          <w:bCs/>
          <w:color w:val="000000"/>
        </w:rPr>
        <w:t>Otkazivanje</w:t>
      </w:r>
      <w:r w:rsidRPr="005D6964">
        <w:rPr>
          <w:rFonts w:eastAsia="Cambria" w:cs="Cambria"/>
          <w:b/>
          <w:bCs/>
          <w:color w:val="000000"/>
          <w:lang w:val="bs"/>
        </w:rPr>
        <w:t xml:space="preserve"> </w:t>
      </w:r>
      <w:r w:rsidRPr="005D6964">
        <w:rPr>
          <w:rFonts w:eastAsia="Cambria" w:cs="Cambria"/>
          <w:b/>
          <w:bCs/>
          <w:color w:val="000000"/>
        </w:rPr>
        <w:t>karte</w:t>
      </w:r>
    </w:p>
    <w:p w14:paraId="1C3928EC" w14:textId="77777777" w:rsidR="005D6964" w:rsidRPr="005D6964" w:rsidRDefault="005D6964" w:rsidP="00E91089">
      <w:pPr>
        <w:spacing w:before="240" w:after="240" w:line="276" w:lineRule="auto"/>
        <w:rPr>
          <w:lang w:val="bs"/>
        </w:rPr>
      </w:pPr>
      <w:r w:rsidRPr="005D6964">
        <w:rPr>
          <w:rFonts w:eastAsia="Cambria" w:cs="Cambria"/>
          <w:color w:val="000000"/>
        </w:rPr>
        <w:t>Slu</w:t>
      </w:r>
      <w:r w:rsidRPr="005D6964">
        <w:rPr>
          <w:rFonts w:eastAsia="Cambria" w:cs="Cambria"/>
          <w:color w:val="000000"/>
          <w:lang w:val="bs"/>
        </w:rPr>
        <w:t>č</w:t>
      </w:r>
      <w:r w:rsidRPr="005D6964">
        <w:rPr>
          <w:rFonts w:eastAsia="Cambria" w:cs="Cambria"/>
          <w:color w:val="000000"/>
        </w:rPr>
        <w:t>aj</w:t>
      </w:r>
      <w:r w:rsidRPr="005D6964">
        <w:rPr>
          <w:rFonts w:eastAsia="Cambria" w:cs="Cambria"/>
          <w:color w:val="000000"/>
          <w:lang w:val="bs"/>
        </w:rPr>
        <w:t xml:space="preserve"> </w:t>
      </w:r>
      <w:r w:rsidRPr="005D6964">
        <w:rPr>
          <w:rFonts w:eastAsia="Cambria" w:cs="Cambria"/>
          <w:color w:val="000000"/>
        </w:rPr>
        <w:t>kori</w:t>
      </w:r>
      <w:r w:rsidRPr="005D6964">
        <w:rPr>
          <w:rFonts w:eastAsia="Cambria" w:cs="Cambria"/>
          <w:color w:val="000000"/>
          <w:lang w:val="bs"/>
        </w:rPr>
        <w:t>šć</w:t>
      </w:r>
      <w:r w:rsidRPr="005D6964">
        <w:rPr>
          <w:rFonts w:eastAsia="Cambria" w:cs="Cambria"/>
          <w:color w:val="000000"/>
        </w:rPr>
        <w:t>enja</w:t>
      </w:r>
      <w:r w:rsidRPr="005D6964">
        <w:rPr>
          <w:rFonts w:eastAsia="Cambria" w:cs="Cambria"/>
          <w:color w:val="000000"/>
          <w:lang w:val="bs"/>
        </w:rPr>
        <w:t xml:space="preserve"> </w:t>
      </w:r>
      <w:r w:rsidRPr="005D6964">
        <w:rPr>
          <w:rFonts w:eastAsia="Cambria" w:cs="Cambria"/>
          <w:color w:val="000000"/>
        </w:rPr>
        <w:t>SK</w:t>
      </w:r>
      <w:r w:rsidRPr="005D6964">
        <w:rPr>
          <w:rFonts w:eastAsia="Cambria" w:cs="Cambria"/>
          <w:color w:val="000000"/>
          <w:lang w:val="bs"/>
        </w:rPr>
        <w:t xml:space="preserve">4 </w:t>
      </w:r>
      <w:r w:rsidRPr="005D6964">
        <w:rPr>
          <w:rFonts w:eastAsia="Cambria" w:cs="Cambria"/>
          <w:color w:val="000000"/>
        </w:rPr>
        <w:t>opisuje</w:t>
      </w:r>
      <w:r w:rsidRPr="005D6964">
        <w:rPr>
          <w:rFonts w:eastAsia="Cambria" w:cs="Cambria"/>
          <w:color w:val="000000"/>
          <w:lang w:val="bs"/>
        </w:rPr>
        <w:t xml:space="preserve"> </w:t>
      </w:r>
      <w:r w:rsidRPr="005D6964">
        <w:rPr>
          <w:rFonts w:eastAsia="Cambria" w:cs="Cambria"/>
          <w:color w:val="000000"/>
        </w:rPr>
        <w:t>proces</w:t>
      </w:r>
      <w:r w:rsidRPr="005D6964">
        <w:rPr>
          <w:rFonts w:eastAsia="Cambria" w:cs="Cambria"/>
          <w:color w:val="000000"/>
          <w:lang w:val="bs"/>
        </w:rPr>
        <w:t xml:space="preserve"> </w:t>
      </w:r>
      <w:r w:rsidRPr="005D6964">
        <w:rPr>
          <w:rFonts w:eastAsia="Cambria" w:cs="Cambria"/>
          <w:color w:val="000000"/>
        </w:rPr>
        <w:t>otkazivanja</w:t>
      </w:r>
      <w:r w:rsidRPr="005D6964">
        <w:rPr>
          <w:rFonts w:eastAsia="Cambria" w:cs="Cambria"/>
          <w:color w:val="000000"/>
          <w:lang w:val="bs"/>
        </w:rPr>
        <w:t xml:space="preserve"> </w:t>
      </w:r>
      <w:r w:rsidRPr="005D6964">
        <w:rPr>
          <w:rFonts w:eastAsia="Cambria" w:cs="Cambria"/>
          <w:color w:val="000000"/>
        </w:rPr>
        <w:t>postoje</w:t>
      </w:r>
      <w:r w:rsidRPr="005D6964">
        <w:rPr>
          <w:rFonts w:eastAsia="Cambria" w:cs="Cambria"/>
          <w:color w:val="000000"/>
          <w:lang w:val="bs"/>
        </w:rPr>
        <w:t>ć</w:t>
      </w:r>
      <w:r w:rsidRPr="005D6964">
        <w:rPr>
          <w:rFonts w:eastAsia="Cambria" w:cs="Cambria"/>
          <w:color w:val="000000"/>
        </w:rPr>
        <w:t>e</w:t>
      </w:r>
      <w:r w:rsidRPr="005D6964">
        <w:rPr>
          <w:rFonts w:eastAsia="Cambria" w:cs="Cambria"/>
          <w:color w:val="000000"/>
          <w:lang w:val="bs"/>
        </w:rPr>
        <w:t xml:space="preserve"> </w:t>
      </w:r>
      <w:r w:rsidRPr="005D6964">
        <w:rPr>
          <w:rFonts w:eastAsia="Cambria" w:cs="Cambria"/>
          <w:color w:val="000000"/>
        </w:rPr>
        <w:t>rezervacije</w:t>
      </w:r>
      <w:r w:rsidRPr="005D6964">
        <w:rPr>
          <w:rFonts w:eastAsia="Cambria" w:cs="Cambria"/>
          <w:color w:val="000000"/>
          <w:lang w:val="bs"/>
        </w:rPr>
        <w:t xml:space="preserve"> </w:t>
      </w:r>
      <w:r w:rsidRPr="005D6964">
        <w:rPr>
          <w:rFonts w:eastAsia="Cambria" w:cs="Cambria"/>
          <w:color w:val="000000"/>
        </w:rPr>
        <w:t>putem</w:t>
      </w:r>
      <w:r w:rsidRPr="005D6964">
        <w:rPr>
          <w:rFonts w:eastAsia="Cambria" w:cs="Cambria"/>
          <w:color w:val="000000"/>
          <w:lang w:val="bs"/>
        </w:rPr>
        <w:t xml:space="preserve"> š</w:t>
      </w:r>
      <w:r w:rsidRPr="005D6964">
        <w:rPr>
          <w:rFonts w:eastAsia="Cambria" w:cs="Cambria"/>
          <w:color w:val="000000"/>
        </w:rPr>
        <w:t>ifre</w:t>
      </w:r>
      <w:r w:rsidRPr="005D6964">
        <w:rPr>
          <w:rFonts w:eastAsia="Cambria" w:cs="Cambria"/>
          <w:color w:val="000000"/>
          <w:lang w:val="bs"/>
        </w:rPr>
        <w:t xml:space="preserve"> </w:t>
      </w:r>
      <w:r w:rsidRPr="005D6964">
        <w:rPr>
          <w:rFonts w:eastAsia="Cambria" w:cs="Cambria"/>
          <w:color w:val="000000"/>
        </w:rPr>
        <w:t>i</w:t>
      </w:r>
      <w:r w:rsidRPr="005D6964">
        <w:rPr>
          <w:rFonts w:eastAsia="Cambria" w:cs="Cambria"/>
          <w:color w:val="000000"/>
          <w:lang w:val="bs"/>
        </w:rPr>
        <w:t xml:space="preserve"> </w:t>
      </w:r>
      <w:r w:rsidRPr="005D6964">
        <w:rPr>
          <w:rFonts w:eastAsia="Cambria" w:cs="Cambria"/>
          <w:color w:val="000000"/>
        </w:rPr>
        <w:t>email</w:t>
      </w:r>
      <w:r w:rsidRPr="005D6964">
        <w:rPr>
          <w:rFonts w:eastAsia="Cambria" w:cs="Cambria"/>
          <w:color w:val="000000"/>
          <w:lang w:val="bs"/>
        </w:rPr>
        <w:t xml:space="preserve"> </w:t>
      </w:r>
      <w:r w:rsidRPr="005D6964">
        <w:rPr>
          <w:rFonts w:eastAsia="Cambria" w:cs="Cambria"/>
          <w:color w:val="000000"/>
        </w:rPr>
        <w:t>adrese</w:t>
      </w:r>
      <w:r w:rsidRPr="005D6964">
        <w:rPr>
          <w:rFonts w:eastAsia="Cambria" w:cs="Cambria"/>
          <w:color w:val="000000"/>
          <w:lang w:val="bs"/>
        </w:rPr>
        <w:t>.</w:t>
      </w:r>
    </w:p>
    <w:p w14:paraId="57E3A68C" w14:textId="5C862DD8" w:rsidR="005D6964" w:rsidRPr="005D6964" w:rsidRDefault="005D6964" w:rsidP="00E91089">
      <w:pPr>
        <w:spacing w:before="240" w:after="240" w:line="276" w:lineRule="auto"/>
      </w:pPr>
      <w:r w:rsidRPr="005D6964">
        <w:rPr>
          <w:rFonts w:eastAsia="Cambria" w:cs="Cambria"/>
          <w:b/>
          <w:bCs/>
          <w:color w:val="000000"/>
        </w:rPr>
        <w:t>Aktori:</w:t>
      </w:r>
      <w:r w:rsidRPr="005D6964">
        <w:rPr>
          <w:rFonts w:eastAsia="Cambria" w:cs="Cambria"/>
          <w:color w:val="000000"/>
        </w:rPr>
        <w:t xml:space="preserve"> </w:t>
      </w:r>
      <w:r w:rsidR="00090E9B">
        <w:rPr>
          <w:rFonts w:eastAsia="Cambria" w:cs="Cambria"/>
          <w:color w:val="000000"/>
        </w:rPr>
        <w:t>Kupac</w:t>
      </w:r>
    </w:p>
    <w:p w14:paraId="53792745" w14:textId="7BDACDAA" w:rsidR="005D6964" w:rsidRPr="005D6964" w:rsidRDefault="005D6964" w:rsidP="00E91089">
      <w:pPr>
        <w:spacing w:before="240" w:after="240" w:line="276" w:lineRule="auto"/>
      </w:pPr>
      <w:r w:rsidRPr="005D6964">
        <w:rPr>
          <w:rFonts w:eastAsia="Cambria" w:cs="Cambria"/>
          <w:b/>
          <w:bCs/>
          <w:color w:val="000000"/>
        </w:rPr>
        <w:t>Učesnici:</w:t>
      </w:r>
      <w:r w:rsidRPr="005D6964">
        <w:rPr>
          <w:rFonts w:eastAsia="Cambria" w:cs="Cambria"/>
          <w:color w:val="000000"/>
        </w:rPr>
        <w:t xml:space="preserve"> </w:t>
      </w:r>
      <w:r w:rsidR="00090E9B">
        <w:rPr>
          <w:rFonts w:eastAsia="Cambria" w:cs="Cambria"/>
          <w:color w:val="000000"/>
        </w:rPr>
        <w:t>Kupac</w:t>
      </w:r>
      <w:r w:rsidRPr="005D6964">
        <w:rPr>
          <w:rFonts w:eastAsia="Cambria" w:cs="Cambria"/>
          <w:color w:val="000000"/>
        </w:rPr>
        <w:t>, korisnički interfejs (Next.js) i sistem (Spring Boot, MySQL, RabbitMQ)</w:t>
      </w:r>
    </w:p>
    <w:p w14:paraId="69E456CF" w14:textId="6953F864" w:rsidR="005D6964" w:rsidRPr="005D6964" w:rsidRDefault="005D6964" w:rsidP="00E91089">
      <w:pPr>
        <w:spacing w:before="240" w:after="240" w:line="276" w:lineRule="auto"/>
      </w:pPr>
      <w:r w:rsidRPr="005D6964">
        <w:rPr>
          <w:rFonts w:eastAsia="Cambria" w:cs="Cambria"/>
          <w:b/>
          <w:bCs/>
          <w:color w:val="000000"/>
        </w:rPr>
        <w:t>Preduslov:</w:t>
      </w:r>
      <w:r w:rsidRPr="005D6964">
        <w:rPr>
          <w:rFonts w:eastAsia="Cambria" w:cs="Cambria"/>
          <w:color w:val="000000"/>
        </w:rPr>
        <w:t xml:space="preserve"> Karta postoji u bazi podataka i </w:t>
      </w:r>
      <w:r w:rsidR="00090E9B">
        <w:rPr>
          <w:rFonts w:eastAsia="Cambria" w:cs="Cambria"/>
          <w:color w:val="000000"/>
        </w:rPr>
        <w:t>Kupac</w:t>
      </w:r>
      <w:r w:rsidRPr="005D6964">
        <w:rPr>
          <w:rFonts w:eastAsia="Cambria" w:cs="Cambria"/>
          <w:color w:val="000000"/>
        </w:rPr>
        <w:t xml:space="preserve"> ima ispravnu šifru i email. Karta ima status ACTIVE.</w:t>
      </w:r>
    </w:p>
    <w:p w14:paraId="77E32DBF" w14:textId="77777777" w:rsidR="005D6964" w:rsidRPr="005D6964" w:rsidRDefault="005D6964" w:rsidP="00E91089">
      <w:pPr>
        <w:spacing w:before="240" w:after="240" w:line="276" w:lineRule="auto"/>
      </w:pPr>
      <w:r w:rsidRPr="005D6964">
        <w:rPr>
          <w:rFonts w:eastAsia="Cambria" w:cs="Cambria"/>
          <w:b/>
          <w:bCs/>
          <w:color w:val="000000"/>
        </w:rPr>
        <w:t>Osnovni scenario SK:</w:t>
      </w:r>
    </w:p>
    <w:p w14:paraId="615EDD77" w14:textId="5191BB6B" w:rsidR="005D6964" w:rsidRPr="005D6964" w:rsidRDefault="00090E9B" w:rsidP="00E91089">
      <w:pPr>
        <w:pStyle w:val="ListParagraph"/>
        <w:numPr>
          <w:ilvl w:val="0"/>
          <w:numId w:val="16"/>
        </w:numPr>
        <w:spacing w:line="276" w:lineRule="auto"/>
        <w:contextualSpacing w:val="0"/>
      </w:pPr>
      <w:r>
        <w:rPr>
          <w:rFonts w:eastAsia="Cambria" w:cs="Cambria"/>
          <w:color w:val="000000"/>
        </w:rPr>
        <w:t>Kupac</w:t>
      </w:r>
      <w:r w:rsidR="005D6964" w:rsidRPr="005D6964">
        <w:rPr>
          <w:rFonts w:eastAsia="Cambria" w:cs="Cambria"/>
          <w:color w:val="000000"/>
        </w:rPr>
        <w:t xml:space="preserve"> unosi šifru i email adresu. (APUSO)</w:t>
      </w:r>
    </w:p>
    <w:p w14:paraId="0F62F96C" w14:textId="77777777" w:rsidR="005D6964" w:rsidRPr="005D6964" w:rsidRDefault="005D6964" w:rsidP="00E91089">
      <w:pPr>
        <w:pStyle w:val="ListParagraph"/>
        <w:numPr>
          <w:ilvl w:val="0"/>
          <w:numId w:val="16"/>
        </w:numPr>
        <w:spacing w:line="276" w:lineRule="auto"/>
        <w:contextualSpacing w:val="0"/>
      </w:pPr>
      <w:r w:rsidRPr="005D6964">
        <w:rPr>
          <w:rFonts w:eastAsia="Cambria" w:cs="Cambria"/>
          <w:color w:val="000000"/>
        </w:rPr>
        <w:t>Sistem pronalazi kartu i prikazuje podatke o rezervaciji. (SO)</w:t>
      </w:r>
    </w:p>
    <w:p w14:paraId="630759E2" w14:textId="0E5981F0" w:rsidR="005D6964" w:rsidRPr="005D6964" w:rsidRDefault="00090E9B" w:rsidP="00E91089">
      <w:pPr>
        <w:pStyle w:val="ListParagraph"/>
        <w:numPr>
          <w:ilvl w:val="0"/>
          <w:numId w:val="16"/>
        </w:numPr>
        <w:spacing w:line="276" w:lineRule="auto"/>
        <w:contextualSpacing w:val="0"/>
      </w:pPr>
      <w:r>
        <w:rPr>
          <w:rFonts w:eastAsia="Cambria" w:cs="Cambria"/>
          <w:color w:val="000000"/>
        </w:rPr>
        <w:t>Kupac</w:t>
      </w:r>
      <w:r w:rsidR="005D6964" w:rsidRPr="005D6964">
        <w:rPr>
          <w:rFonts w:eastAsia="Cambria" w:cs="Cambria"/>
          <w:color w:val="000000"/>
        </w:rPr>
        <w:t xml:space="preserve"> pritiska dugme </w:t>
      </w:r>
      <w:r w:rsidR="001A551E">
        <w:rPr>
          <w:rFonts w:eastAsia="Cambria" w:cs="Cambria"/>
          <w:color w:val="000000"/>
        </w:rPr>
        <w:t>,,</w:t>
      </w:r>
      <w:r w:rsidR="005D6964" w:rsidRPr="005D6964">
        <w:rPr>
          <w:rFonts w:eastAsia="Cambria" w:cs="Cambria"/>
          <w:color w:val="000000"/>
        </w:rPr>
        <w:t>Otkaži kartu". (APSO)</w:t>
      </w:r>
    </w:p>
    <w:p w14:paraId="2C100F0A" w14:textId="77777777" w:rsidR="005D6964" w:rsidRPr="005D6964" w:rsidRDefault="005D6964" w:rsidP="00E91089">
      <w:pPr>
        <w:pStyle w:val="ListParagraph"/>
        <w:numPr>
          <w:ilvl w:val="0"/>
          <w:numId w:val="16"/>
        </w:numPr>
        <w:spacing w:line="276" w:lineRule="auto"/>
        <w:contextualSpacing w:val="0"/>
      </w:pPr>
      <w:r w:rsidRPr="005D6964">
        <w:rPr>
          <w:rFonts w:eastAsia="Cambria" w:cs="Cambria"/>
          <w:color w:val="000000"/>
        </w:rPr>
        <w:t>Sistem menja status karte na CANCELLED. (SO)</w:t>
      </w:r>
    </w:p>
    <w:p w14:paraId="7F1DC799" w14:textId="77777777" w:rsidR="005D6964" w:rsidRPr="005D6964" w:rsidRDefault="005D6964" w:rsidP="00E91089">
      <w:pPr>
        <w:pStyle w:val="ListParagraph"/>
        <w:numPr>
          <w:ilvl w:val="0"/>
          <w:numId w:val="16"/>
        </w:numPr>
        <w:spacing w:line="276" w:lineRule="auto"/>
        <w:contextualSpacing w:val="0"/>
      </w:pPr>
      <w:r w:rsidRPr="005D6964">
        <w:rPr>
          <w:rFonts w:eastAsia="Cambria" w:cs="Cambria"/>
          <w:color w:val="000000"/>
        </w:rPr>
        <w:t>Sistem menja status promo koda na INVALID. (SO)</w:t>
      </w:r>
    </w:p>
    <w:p w14:paraId="347F3809" w14:textId="7960365E" w:rsidR="005D6964" w:rsidRPr="005D6964" w:rsidRDefault="005D6964" w:rsidP="00E91089">
      <w:pPr>
        <w:pStyle w:val="ListParagraph"/>
        <w:numPr>
          <w:ilvl w:val="0"/>
          <w:numId w:val="16"/>
        </w:numPr>
        <w:spacing w:line="276" w:lineRule="auto"/>
        <w:contextualSpacing w:val="0"/>
      </w:pPr>
      <w:r w:rsidRPr="005D6964">
        <w:rPr>
          <w:rFonts w:eastAsia="Cambria" w:cs="Cambria"/>
          <w:color w:val="000000"/>
        </w:rPr>
        <w:t>Sistem objavljuje TICKET_CANCELLED događaj na RabbitMQ red ticket</w:t>
      </w:r>
      <w:r w:rsidR="00AC775B">
        <w:rPr>
          <w:rFonts w:eastAsia="Cambria" w:cs="Cambria"/>
          <w:color w:val="000000"/>
        </w:rPr>
        <w:t>-</w:t>
      </w:r>
      <w:r w:rsidRPr="005D6964">
        <w:rPr>
          <w:rFonts w:eastAsia="Cambria" w:cs="Cambria"/>
          <w:color w:val="000000"/>
        </w:rPr>
        <w:t>events. (SO)</w:t>
      </w:r>
    </w:p>
    <w:p w14:paraId="0F958A10" w14:textId="77777777" w:rsidR="005D6964" w:rsidRPr="005D6964" w:rsidRDefault="005D6964" w:rsidP="00E91089">
      <w:pPr>
        <w:pStyle w:val="ListParagraph"/>
        <w:numPr>
          <w:ilvl w:val="0"/>
          <w:numId w:val="16"/>
        </w:numPr>
        <w:spacing w:line="276" w:lineRule="auto"/>
        <w:contextualSpacing w:val="0"/>
      </w:pPr>
      <w:r w:rsidRPr="005D6964">
        <w:rPr>
          <w:rFonts w:eastAsia="Cambria" w:cs="Cambria"/>
          <w:color w:val="000000"/>
        </w:rPr>
        <w:t>Portal za izveštavanje prima događaj i ažurira statistike. (SO)</w:t>
      </w:r>
    </w:p>
    <w:p w14:paraId="76DE44A7" w14:textId="77777777" w:rsidR="005D6964" w:rsidRPr="005D6964" w:rsidRDefault="005D6964" w:rsidP="00E91089">
      <w:pPr>
        <w:pStyle w:val="ListParagraph"/>
        <w:numPr>
          <w:ilvl w:val="0"/>
          <w:numId w:val="16"/>
        </w:numPr>
        <w:spacing w:line="276" w:lineRule="auto"/>
        <w:contextualSpacing w:val="0"/>
      </w:pPr>
      <w:r w:rsidRPr="005D6964">
        <w:rPr>
          <w:rFonts w:eastAsia="Cambria" w:cs="Cambria"/>
          <w:color w:val="000000"/>
        </w:rPr>
        <w:t>Korisnički interfejs prikazuje poruku o uspešnom otkazivanju. (IA)</w:t>
      </w:r>
    </w:p>
    <w:p w14:paraId="47FCA764" w14:textId="77777777" w:rsidR="005D6964" w:rsidRPr="005D6964" w:rsidRDefault="005D6964" w:rsidP="00E91089">
      <w:pPr>
        <w:spacing w:before="240" w:after="240" w:line="276" w:lineRule="auto"/>
      </w:pPr>
      <w:r w:rsidRPr="005D6964">
        <w:rPr>
          <w:rFonts w:eastAsia="Cambria" w:cs="Cambria"/>
          <w:b/>
          <w:bCs/>
          <w:color w:val="000000"/>
        </w:rPr>
        <w:t>Alternativni scenariji:</w:t>
      </w:r>
    </w:p>
    <w:p w14:paraId="42AE7062" w14:textId="2674BCC5" w:rsidR="005D6964" w:rsidRPr="005D6964" w:rsidRDefault="005D6964" w:rsidP="00E91089">
      <w:pPr>
        <w:spacing w:before="240" w:after="240" w:line="276" w:lineRule="auto"/>
      </w:pPr>
      <w:r w:rsidRPr="005D6964">
        <w:rPr>
          <w:rFonts w:eastAsia="Cambria" w:cs="Cambria"/>
          <w:color w:val="000000"/>
        </w:rPr>
        <w:t>2.1. Ukoliko šifra i email ne odgovaraju nijednom zapisu, sistem prikazuje poruku</w:t>
      </w:r>
      <w:r w:rsidR="001A551E">
        <w:rPr>
          <w:rFonts w:eastAsia="Cambria" w:cs="Cambria"/>
          <w:color w:val="000000"/>
        </w:rPr>
        <w:t xml:space="preserve"> ,,</w:t>
      </w:r>
      <w:r w:rsidRPr="005D6964">
        <w:rPr>
          <w:rFonts w:eastAsia="Cambria" w:cs="Cambria"/>
          <w:color w:val="000000"/>
        </w:rPr>
        <w:t>Karta nije pronađena". (IA)</w:t>
      </w:r>
    </w:p>
    <w:p w14:paraId="391A3D43" w14:textId="77777777" w:rsidR="005D6964" w:rsidRPr="005D6964" w:rsidRDefault="005D6964" w:rsidP="00E91089">
      <w:pPr>
        <w:spacing w:before="240" w:after="240" w:line="276" w:lineRule="auto"/>
      </w:pPr>
      <w:r w:rsidRPr="005D6964">
        <w:rPr>
          <w:rFonts w:eastAsia="Cambria" w:cs="Cambria"/>
          <w:color w:val="000000"/>
        </w:rPr>
        <w:t>2.2. Ukoliko je karta već otkazana, sistem prikazuje poruku da se ne može ponovo otkazati. (IA)</w:t>
      </w:r>
    </w:p>
    <w:p w14:paraId="3EAD0F21" w14:textId="77777777" w:rsidR="005D6964" w:rsidRPr="005D6964" w:rsidRDefault="005D6964" w:rsidP="00E91089">
      <w:pPr>
        <w:spacing w:before="240" w:after="240" w:line="276" w:lineRule="auto"/>
      </w:pPr>
      <w:r w:rsidRPr="005D6964">
        <w:rPr>
          <w:rFonts w:eastAsia="Cambria" w:cs="Cambria"/>
          <w:b/>
          <w:bCs/>
          <w:color w:val="000000"/>
        </w:rPr>
        <w:t>Postuslov:</w:t>
      </w:r>
      <w:r w:rsidRPr="005D6964">
        <w:rPr>
          <w:rFonts w:eastAsia="Cambria" w:cs="Cambria"/>
          <w:color w:val="000000"/>
        </w:rPr>
        <w:t xml:space="preserve"> Status karte je CANCELLED, promo kod je INVALID i portal za izveštavanje je sinhronizovan.</w:t>
      </w:r>
    </w:p>
    <w:p w14:paraId="102A2C06" w14:textId="77777777" w:rsidR="005D6964" w:rsidRPr="005D6964" w:rsidRDefault="005D6964" w:rsidP="005D6964">
      <w:pPr>
        <w:spacing w:after="240" w:line="360" w:lineRule="auto"/>
        <w:jc w:val="left"/>
        <w:rPr>
          <w:rFonts w:eastAsia="Cambria" w:cs="Cambria"/>
          <w:color w:val="000000"/>
        </w:rPr>
      </w:pPr>
    </w:p>
    <w:p w14:paraId="3CE79D26" w14:textId="77777777" w:rsidR="005D6964" w:rsidRPr="005D6964" w:rsidRDefault="005D6964" w:rsidP="005D6964">
      <w:pPr>
        <w:spacing w:before="240" w:after="240" w:line="360" w:lineRule="auto"/>
        <w:jc w:val="center"/>
      </w:pPr>
      <w:r w:rsidRPr="005D6964">
        <w:rPr>
          <w:noProof/>
        </w:rPr>
        <w:lastRenderedPageBreak/>
        <w:drawing>
          <wp:inline distT="0" distB="0" distL="0" distR="0" wp14:anchorId="7765E81A" wp14:editId="04CAD9C3">
            <wp:extent cx="3305175" cy="3552825"/>
            <wp:effectExtent l="0" t="0" r="9525" b="0"/>
            <wp:docPr id="1625730545"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3305543" cy="3553220"/>
                    </a:xfrm>
                    <a:prstGeom prst="rect">
                      <a:avLst/>
                    </a:prstGeom>
                    <a:noFill/>
                    <a:ln>
                      <a:noFill/>
                      <a:prstDash/>
                    </a:ln>
                  </pic:spPr>
                </pic:pic>
              </a:graphicData>
            </a:graphic>
          </wp:inline>
        </w:drawing>
      </w:r>
    </w:p>
    <w:p w14:paraId="1C8492C6" w14:textId="77777777" w:rsidR="005D6964" w:rsidRPr="005D6964" w:rsidRDefault="005D6964" w:rsidP="005D6964">
      <w:pPr>
        <w:spacing w:before="240" w:after="240" w:line="360" w:lineRule="auto"/>
        <w:jc w:val="center"/>
      </w:pPr>
      <w:r w:rsidRPr="005D6964">
        <w:rPr>
          <w:noProof/>
        </w:rPr>
        <w:drawing>
          <wp:inline distT="0" distB="0" distL="0" distR="0" wp14:anchorId="0202D420" wp14:editId="4190929C">
            <wp:extent cx="1990721" cy="295278"/>
            <wp:effectExtent l="0" t="0" r="0" b="9522"/>
            <wp:docPr id="191014367"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1990721" cy="295278"/>
                    </a:xfrm>
                    <a:prstGeom prst="rect">
                      <a:avLst/>
                    </a:prstGeom>
                    <a:noFill/>
                    <a:ln>
                      <a:noFill/>
                      <a:prstDash/>
                    </a:ln>
                  </pic:spPr>
                </pic:pic>
              </a:graphicData>
            </a:graphic>
          </wp:inline>
        </w:drawing>
      </w:r>
    </w:p>
    <w:p w14:paraId="5D321BBB" w14:textId="77777777" w:rsidR="005D6964" w:rsidRDefault="005D6964" w:rsidP="005D6964">
      <w:pPr>
        <w:spacing w:before="240" w:after="240" w:line="360" w:lineRule="auto"/>
        <w:jc w:val="center"/>
      </w:pPr>
      <w:r w:rsidRPr="005D6964">
        <w:rPr>
          <w:noProof/>
        </w:rPr>
        <w:drawing>
          <wp:inline distT="0" distB="0" distL="0" distR="0" wp14:anchorId="62555359" wp14:editId="742B318C">
            <wp:extent cx="3343275" cy="2771775"/>
            <wp:effectExtent l="0" t="0" r="9525" b="9525"/>
            <wp:docPr id="830469101"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3343862" cy="2772262"/>
                    </a:xfrm>
                    <a:prstGeom prst="rect">
                      <a:avLst/>
                    </a:prstGeom>
                    <a:noFill/>
                    <a:ln>
                      <a:noFill/>
                      <a:prstDash/>
                    </a:ln>
                  </pic:spPr>
                </pic:pic>
              </a:graphicData>
            </a:graphic>
          </wp:inline>
        </w:drawing>
      </w:r>
    </w:p>
    <w:p w14:paraId="76E5BC28" w14:textId="15FA0554" w:rsidR="005D6964" w:rsidRPr="005D6964" w:rsidRDefault="005D6964" w:rsidP="005D6964">
      <w:pPr>
        <w:spacing w:before="240" w:after="240" w:line="360" w:lineRule="auto"/>
        <w:jc w:val="center"/>
      </w:pPr>
      <w:r w:rsidRPr="005D6964">
        <w:rPr>
          <w:rFonts w:eastAsia="Cambria" w:cs="Cambria"/>
          <w:b/>
          <w:bCs/>
          <w:color w:val="000000"/>
        </w:rPr>
        <w:t>Slika  21</w:t>
      </w:r>
      <w:r w:rsidRPr="005D6964">
        <w:rPr>
          <w:rFonts w:eastAsia="Cambria" w:cs="Cambria"/>
          <w:color w:val="000000"/>
        </w:rPr>
        <w:t xml:space="preserve"> </w:t>
      </w:r>
      <w:r w:rsidR="00AC775B">
        <w:rPr>
          <w:rFonts w:eastAsia="Cambria" w:cs="Cambria"/>
          <w:color w:val="000000"/>
        </w:rPr>
        <w:t>-</w:t>
      </w:r>
      <w:r w:rsidRPr="005D6964">
        <w:rPr>
          <w:rFonts w:eastAsia="Cambria" w:cs="Cambria"/>
          <w:color w:val="000000"/>
        </w:rPr>
        <w:t xml:space="preserve"> Ekranska forma otkazivanja karte</w:t>
      </w:r>
    </w:p>
    <w:p w14:paraId="577FA4DB" w14:textId="77777777" w:rsidR="001204A5" w:rsidRDefault="001204A5">
      <w:pPr>
        <w:suppressAutoHyphens w:val="0"/>
        <w:autoSpaceDN/>
        <w:spacing w:after="160" w:line="259" w:lineRule="auto"/>
        <w:jc w:val="left"/>
        <w:textAlignment w:val="auto"/>
        <w:rPr>
          <w:rFonts w:eastAsia="Cambria" w:cs="Cambria"/>
          <w:color w:val="000000"/>
        </w:rPr>
      </w:pPr>
      <w:r>
        <w:rPr>
          <w:rFonts w:eastAsia="Cambria" w:cs="Cambria"/>
          <w:color w:val="000000"/>
        </w:rPr>
        <w:br w:type="page"/>
      </w:r>
    </w:p>
    <w:p w14:paraId="79CB0440" w14:textId="16DA807B" w:rsidR="005D6964" w:rsidRPr="005D6964" w:rsidRDefault="005D6964" w:rsidP="00E91089">
      <w:pPr>
        <w:spacing w:before="240" w:after="240" w:line="360" w:lineRule="auto"/>
        <w:rPr>
          <w:rFonts w:eastAsia="Cambria" w:cs="Cambria"/>
          <w:color w:val="000000"/>
        </w:rPr>
      </w:pPr>
      <w:r w:rsidRPr="005D6964">
        <w:rPr>
          <w:rFonts w:eastAsia="Cambria" w:cs="Cambria"/>
          <w:color w:val="000000"/>
        </w:rPr>
        <w:lastRenderedPageBreak/>
        <w:t>Kako bi se detaljno sagledala dinamika razmene poruka između klijentskog sloja i serverskih komponenata tokom izvršavanja ovog slučaja korišćenja, na Slici 22 je prikazan odgovarajući dijagram sekvenci.</w:t>
      </w:r>
    </w:p>
    <w:p w14:paraId="7C6F14F7" w14:textId="02100844" w:rsidR="005D6964" w:rsidRPr="005D6964" w:rsidRDefault="00BA28B7" w:rsidP="005D6964">
      <w:pPr>
        <w:spacing w:before="240" w:after="240" w:line="360" w:lineRule="auto"/>
        <w:jc w:val="left"/>
      </w:pPr>
      <w:r>
        <w:rPr>
          <w:noProof/>
        </w:rPr>
        <w:drawing>
          <wp:inline distT="0" distB="0" distL="0" distR="0" wp14:anchorId="7F49D1EF" wp14:editId="13821FF0">
            <wp:extent cx="5534025" cy="4295775"/>
            <wp:effectExtent l="0" t="0" r="9525" b="9525"/>
            <wp:docPr id="652576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34025" cy="4295775"/>
                    </a:xfrm>
                    <a:prstGeom prst="rect">
                      <a:avLst/>
                    </a:prstGeom>
                    <a:noFill/>
                    <a:ln>
                      <a:noFill/>
                    </a:ln>
                  </pic:spPr>
                </pic:pic>
              </a:graphicData>
            </a:graphic>
          </wp:inline>
        </w:drawing>
      </w:r>
    </w:p>
    <w:p w14:paraId="4C84428A" w14:textId="77777777" w:rsidR="005D6964" w:rsidRPr="005D6964" w:rsidRDefault="005D6964" w:rsidP="005D6964">
      <w:pPr>
        <w:spacing w:before="240" w:after="240" w:line="360" w:lineRule="auto"/>
        <w:jc w:val="center"/>
      </w:pPr>
      <w:r w:rsidRPr="005D6964">
        <w:rPr>
          <w:rFonts w:eastAsia="Cambria" w:cs="Cambria"/>
          <w:b/>
          <w:bCs/>
        </w:rPr>
        <w:t>Slika 22</w:t>
      </w:r>
      <w:r w:rsidRPr="005D6964">
        <w:rPr>
          <w:rFonts w:eastAsia="Cambria" w:cs="Cambria"/>
        </w:rPr>
        <w:t xml:space="preserve"> – Dijagram sekvenci SK4</w:t>
      </w:r>
    </w:p>
    <w:p w14:paraId="08F976E3" w14:textId="77777777" w:rsidR="005D6964" w:rsidRPr="005D6964" w:rsidRDefault="005D6964" w:rsidP="005D6964">
      <w:pPr>
        <w:spacing w:after="160" w:line="360" w:lineRule="auto"/>
        <w:jc w:val="left"/>
        <w:rPr>
          <w:rFonts w:eastAsia="Cambria" w:cs="Cambria"/>
          <w:color w:val="000000"/>
        </w:rPr>
      </w:pPr>
    </w:p>
    <w:p w14:paraId="1D42A435" w14:textId="77777777" w:rsidR="005D6964" w:rsidRDefault="005D6964">
      <w:pPr>
        <w:suppressAutoHyphens w:val="0"/>
        <w:autoSpaceDN/>
        <w:spacing w:after="160" w:line="259" w:lineRule="auto"/>
        <w:jc w:val="left"/>
        <w:textAlignment w:val="auto"/>
        <w:rPr>
          <w:rFonts w:eastAsia="Cambria" w:cs="Cambria"/>
          <w:color w:val="2E74B5" w:themeColor="accent1" w:themeShade="BF"/>
          <w:sz w:val="28"/>
          <w:szCs w:val="32"/>
        </w:rPr>
      </w:pPr>
      <w:bookmarkStart w:id="118" w:name="_Toc1816368424"/>
      <w:bookmarkStart w:id="119" w:name="_Toc616330516"/>
      <w:bookmarkStart w:id="120" w:name="_Toc1423803526"/>
      <w:bookmarkStart w:id="121" w:name="_Toc341026080"/>
      <w:r>
        <w:rPr>
          <w:rFonts w:eastAsia="Cambria" w:cs="Cambria"/>
        </w:rPr>
        <w:br w:type="page"/>
      </w:r>
    </w:p>
    <w:p w14:paraId="2BC23690" w14:textId="7510B6D3" w:rsidR="005D6964" w:rsidRPr="005D6964" w:rsidRDefault="005D6964" w:rsidP="005D6964">
      <w:pPr>
        <w:pStyle w:val="Heading2"/>
      </w:pPr>
      <w:bookmarkStart w:id="122" w:name="_Toc241494604"/>
      <w:r w:rsidRPr="005D6964">
        <w:rPr>
          <w:rFonts w:eastAsia="Cambria" w:cs="Cambria"/>
        </w:rPr>
        <w:lastRenderedPageBreak/>
        <w:t>4.7 Dijagram prelaza stanja za objekat PromoCode (Promo kod)</w:t>
      </w:r>
      <w:bookmarkEnd w:id="118"/>
      <w:bookmarkEnd w:id="119"/>
      <w:bookmarkEnd w:id="120"/>
      <w:bookmarkEnd w:id="121"/>
      <w:bookmarkEnd w:id="122"/>
    </w:p>
    <w:p w14:paraId="54B3EF74" w14:textId="77777777" w:rsidR="005D6964" w:rsidRPr="005D6964" w:rsidRDefault="005D6964" w:rsidP="00E91089">
      <w:pPr>
        <w:spacing w:before="240" w:after="240" w:line="360" w:lineRule="auto"/>
      </w:pPr>
      <w:r w:rsidRPr="005D6964">
        <w:rPr>
          <w:rFonts w:eastAsia="Cambria" w:cs="Cambria"/>
          <w:color w:val="000000"/>
        </w:rPr>
        <w:t>Za entitet PromoCode, koji predstavlja mehanizam lojalnosti u sistemu, izrađen je dijagram prelaza stanja kojim se modeluje životni ciklus promo koda od trenutka generisanja do njegove konačne realizacije. Dijagram je prikazan na Slici 23.</w:t>
      </w:r>
    </w:p>
    <w:p w14:paraId="362D771F" w14:textId="77777777" w:rsidR="00A76DA6" w:rsidRPr="00A76DA6" w:rsidRDefault="00A76DA6" w:rsidP="00A76DA6">
      <w:pPr>
        <w:spacing w:after="160" w:line="360" w:lineRule="auto"/>
        <w:rPr>
          <w:rFonts w:eastAsia="Cambria" w:cs="Cambria"/>
          <w:color w:val="000000"/>
          <w:lang w:val="en-GB"/>
        </w:rPr>
      </w:pPr>
      <w:r w:rsidRPr="00A76DA6">
        <w:rPr>
          <w:rFonts w:eastAsia="Cambria" w:cs="Cambria"/>
          <w:color w:val="000000"/>
          <w:lang w:val="en-GB"/>
        </w:rPr>
        <w:t>Promo kod nastaje automatski, uporedo sa svakom uspešno kreiranom kartom — TicketCreateListener prilikom upisa karte u bazu podataka generiše i pridružuje joj jedinstveni promo kod u stanju ACTIVE. Iz ovog stanja moguća su dva alternativna toka. Ukoliko kupac pri narednoj kupovini unese važeći i još neiskorišćeni promo kod, sistem ga primenjuje kao popust od 5 % na novu rezervaciju i status koda menja u USED, čime kod trajno gubi mogućnost ponovnog korišćenja. Alternativno, ukoliko kupac otkaže kartu uz koju je kod vezan, status povezanog promo koda se automatski menja u INVALID. Oba stanja, USED i INVALID, predstavljaju terminalna stanja životnog ciklusa objekta — iz njih ne postoji tranzicija nazad u stanje ACTIVE, čime se sprečava ponovna ili neovlašćena upotreba istog koda.</w:t>
      </w:r>
    </w:p>
    <w:p w14:paraId="1CEB7660" w14:textId="77777777" w:rsidR="005D6964" w:rsidRPr="005D6964" w:rsidRDefault="005D6964" w:rsidP="005D6964">
      <w:pPr>
        <w:spacing w:after="160" w:line="360" w:lineRule="auto"/>
        <w:jc w:val="left"/>
      </w:pPr>
      <w:r w:rsidRPr="005D6964">
        <w:rPr>
          <w:noProof/>
        </w:rPr>
        <w:drawing>
          <wp:inline distT="0" distB="0" distL="0" distR="0" wp14:anchorId="655273C6" wp14:editId="389734D9">
            <wp:extent cx="5943594" cy="2590800"/>
            <wp:effectExtent l="0" t="0" r="635" b="0"/>
            <wp:docPr id="1253136649"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7"/>
                    <a:srcRect b="10526"/>
                    <a:stretch>
                      <a:fillRect/>
                    </a:stretch>
                  </pic:blipFill>
                  <pic:spPr bwMode="auto">
                    <a:xfrm>
                      <a:off x="0" y="0"/>
                      <a:ext cx="5943600" cy="2590803"/>
                    </a:xfrm>
                    <a:prstGeom prst="rect">
                      <a:avLst/>
                    </a:prstGeom>
                    <a:noFill/>
                    <a:ln>
                      <a:noFill/>
                    </a:ln>
                    <a:extLst>
                      <a:ext uri="{53640926-AAD7-44D8-BBD7-CCE9431645EC}">
                        <a14:shadowObscured xmlns:a14="http://schemas.microsoft.com/office/drawing/2010/main"/>
                      </a:ext>
                    </a:extLst>
                  </pic:spPr>
                </pic:pic>
              </a:graphicData>
            </a:graphic>
          </wp:inline>
        </w:drawing>
      </w:r>
    </w:p>
    <w:p w14:paraId="1028F2B5" w14:textId="45629D84" w:rsidR="005D6964" w:rsidRPr="005D6964" w:rsidRDefault="005D6964" w:rsidP="005D6964">
      <w:pPr>
        <w:spacing w:before="240" w:after="240" w:line="360" w:lineRule="auto"/>
        <w:jc w:val="center"/>
      </w:pPr>
      <w:r w:rsidRPr="005D6964">
        <w:rPr>
          <w:rFonts w:eastAsia="Cambria" w:cs="Cambria"/>
          <w:b/>
          <w:bCs/>
          <w:color w:val="000000"/>
        </w:rPr>
        <w:t>Slika 23</w:t>
      </w:r>
      <w:r w:rsidRPr="005D6964">
        <w:rPr>
          <w:rFonts w:eastAsia="Cambria" w:cs="Cambria"/>
          <w:color w:val="000000"/>
        </w:rPr>
        <w:t xml:space="preserve"> </w:t>
      </w:r>
      <w:r w:rsidR="00AC775B">
        <w:rPr>
          <w:rFonts w:eastAsia="Cambria" w:cs="Cambria"/>
          <w:color w:val="000000"/>
        </w:rPr>
        <w:t>-</w:t>
      </w:r>
      <w:r w:rsidRPr="005D6964">
        <w:rPr>
          <w:rFonts w:eastAsia="Cambria" w:cs="Cambria"/>
          <w:color w:val="000000"/>
        </w:rPr>
        <w:t xml:space="preserve"> Dijagram prelaza stanja za objekat PromoCode</w:t>
      </w:r>
    </w:p>
    <w:p w14:paraId="7D8E7C8A" w14:textId="77777777" w:rsidR="001204A5" w:rsidRDefault="001204A5">
      <w:pPr>
        <w:suppressAutoHyphens w:val="0"/>
        <w:autoSpaceDN/>
        <w:spacing w:after="160" w:line="259" w:lineRule="auto"/>
        <w:jc w:val="left"/>
        <w:textAlignment w:val="auto"/>
        <w:rPr>
          <w:rFonts w:eastAsia="Cambria" w:cs="Cambria"/>
          <w:color w:val="000000"/>
        </w:rPr>
      </w:pPr>
      <w:r>
        <w:rPr>
          <w:rFonts w:eastAsia="Cambria" w:cs="Cambria"/>
          <w:color w:val="000000"/>
        </w:rPr>
        <w:br w:type="page"/>
      </w:r>
    </w:p>
    <w:p w14:paraId="597BBFF1" w14:textId="6AB4E3F0" w:rsidR="005D6964" w:rsidRPr="005D6964" w:rsidRDefault="005D6964" w:rsidP="005D6964">
      <w:pPr>
        <w:spacing w:before="240" w:after="240" w:line="360" w:lineRule="auto"/>
      </w:pPr>
      <w:r w:rsidRPr="005D6964">
        <w:rPr>
          <w:rFonts w:eastAsia="Cambria" w:cs="Cambria"/>
          <w:color w:val="000000"/>
        </w:rPr>
        <w:lastRenderedPageBreak/>
        <w:t>Za entitet Ticket (Karta), koji predstavlja centralni objekat sistema, izrađen je dijagram prelaza stanja kojim se modeluje životni ciklus rezervacije od trenutka kreiranja do njenog eventualnog otkazivanja. Dijagram je prikazan na Slici</w:t>
      </w:r>
      <w:r w:rsidR="001C7E63">
        <w:rPr>
          <w:rFonts w:eastAsia="Cambria" w:cs="Cambria"/>
          <w:color w:val="000000"/>
        </w:rPr>
        <w:t xml:space="preserve"> 24</w:t>
      </w:r>
      <w:r w:rsidRPr="005D6964">
        <w:rPr>
          <w:rFonts w:eastAsia="Cambria" w:cs="Cambria"/>
          <w:color w:val="000000"/>
        </w:rPr>
        <w:t>.</w:t>
      </w:r>
    </w:p>
    <w:p w14:paraId="7B7F6CE5" w14:textId="38E6038F" w:rsidR="005D6964" w:rsidRPr="005D6964" w:rsidRDefault="005D6964" w:rsidP="005D6964">
      <w:pPr>
        <w:spacing w:before="240" w:after="240" w:line="360" w:lineRule="auto"/>
      </w:pPr>
      <w:r w:rsidRPr="005D6964">
        <w:rPr>
          <w:rFonts w:eastAsia="Cambria" w:cs="Cambria"/>
          <w:color w:val="000000"/>
        </w:rPr>
        <w:t>Karta nastaje kada TicketCreateListener uspešno obradi poruku preuzetu iz RabbitMQ reda ticket</w:t>
      </w:r>
      <w:r w:rsidR="00AC775B">
        <w:rPr>
          <w:rFonts w:eastAsia="Cambria" w:cs="Cambria"/>
          <w:color w:val="000000"/>
        </w:rPr>
        <w:t>-</w:t>
      </w:r>
      <w:r w:rsidRPr="005D6964">
        <w:rPr>
          <w:rFonts w:eastAsia="Cambria" w:cs="Cambria"/>
          <w:color w:val="000000"/>
        </w:rPr>
        <w:t xml:space="preserve">create, nakon čega ulazi u stanje ACTIVE — pod uslovom da je validacija ličnih podataka bila uspešna i da su odabrana mesta bila dostupna u trenutku finalne provere kapaciteta. Iz stanja ACTIVE karta može ostati u istom stanju kroz tranziciju samu na sebe, koja se aktivira svaki put kada </w:t>
      </w:r>
      <w:r w:rsidR="00C25F22">
        <w:rPr>
          <w:rFonts w:eastAsia="Cambria" w:cs="Cambria"/>
          <w:color w:val="000000"/>
        </w:rPr>
        <w:t>ku</w:t>
      </w:r>
      <w:r w:rsidR="00090E9B">
        <w:rPr>
          <w:rFonts w:eastAsia="Cambria" w:cs="Cambria"/>
          <w:color w:val="000000"/>
        </w:rPr>
        <w:t>pac</w:t>
      </w:r>
      <w:r w:rsidRPr="005D6964">
        <w:rPr>
          <w:rFonts w:eastAsia="Cambria" w:cs="Cambria"/>
          <w:color w:val="000000"/>
        </w:rPr>
        <w:t xml:space="preserve"> izvrši izmenu karte — dodavanje ili uklanjanje sedišta (slučaj korišćenja SK3) — pod uslovom da u odabranom regionu ima slobodnih mesta. Ova tranzicija ne menja status karte, već samo njen sadržaj (listu sedišta) i ukupnu cenu.</w:t>
      </w:r>
    </w:p>
    <w:p w14:paraId="6281800E" w14:textId="7B55332C" w:rsidR="005D6964" w:rsidRPr="005D6964" w:rsidRDefault="005D6964" w:rsidP="005D6964">
      <w:pPr>
        <w:spacing w:before="240" w:after="240" w:line="360" w:lineRule="auto"/>
      </w:pPr>
      <w:r w:rsidRPr="005D6964">
        <w:rPr>
          <w:rFonts w:eastAsia="Cambria" w:cs="Cambria"/>
          <w:color w:val="000000"/>
        </w:rPr>
        <w:t xml:space="preserve">Jedini izlaz iz stanja ACTIVE jeste tranzicija u stanje CANCELLED, koja se dešava kada </w:t>
      </w:r>
      <w:r w:rsidR="00764DFD">
        <w:rPr>
          <w:rFonts w:eastAsia="Cambria" w:cs="Cambria"/>
          <w:color w:val="000000"/>
        </w:rPr>
        <w:t>k</w:t>
      </w:r>
      <w:r w:rsidR="00090E9B">
        <w:rPr>
          <w:rFonts w:eastAsia="Cambria" w:cs="Cambria"/>
          <w:color w:val="000000"/>
        </w:rPr>
        <w:t>upac</w:t>
      </w:r>
      <w:r w:rsidRPr="005D6964">
        <w:rPr>
          <w:rFonts w:eastAsia="Cambria" w:cs="Cambria"/>
          <w:color w:val="000000"/>
        </w:rPr>
        <w:t xml:space="preserve"> otkaže rezervaciju. Prelaskom u stanje CANCELLED, karta trajno gubi mogućnost dalje izmene, a promo kod koji je uz nju generisan automatski prelazi u stanje INVALID (opisano u poglavlju 4.3.2), čime se sprečava njegovo dalje korišćenje. Stanje CANCELLED je terminalno — karta se ne može ponovo aktivirati niti izmeniti, već ostaje sačuvana u bazi podataka isključivo u istorijske svrhe.</w:t>
      </w:r>
    </w:p>
    <w:p w14:paraId="1D1A8476" w14:textId="43B0E2D1" w:rsidR="005D6964" w:rsidRPr="005D6964" w:rsidRDefault="005D6964" w:rsidP="005D6964">
      <w:pPr>
        <w:spacing w:after="160" w:line="360" w:lineRule="auto"/>
        <w:jc w:val="center"/>
      </w:pPr>
      <w:r w:rsidRPr="005D6964">
        <w:rPr>
          <w:noProof/>
        </w:rPr>
        <w:drawing>
          <wp:inline distT="0" distB="0" distL="0" distR="0" wp14:anchorId="036E0E33" wp14:editId="30236649">
            <wp:extent cx="5648321" cy="2134593"/>
            <wp:effectExtent l="0" t="0" r="0" b="0"/>
            <wp:docPr id="1604059601"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648321" cy="2134593"/>
                    </a:xfrm>
                    <a:prstGeom prst="rect">
                      <a:avLst/>
                    </a:prstGeom>
                    <a:noFill/>
                    <a:ln>
                      <a:noFill/>
                      <a:prstDash/>
                    </a:ln>
                  </pic:spPr>
                </pic:pic>
              </a:graphicData>
            </a:graphic>
          </wp:inline>
        </w:drawing>
      </w:r>
      <w:r w:rsidRPr="005D6964">
        <w:rPr>
          <w:rFonts w:eastAsia="Cambria" w:cs="Cambria"/>
          <w:b/>
          <w:bCs/>
        </w:rPr>
        <w:t xml:space="preserve">Slika 24 </w:t>
      </w:r>
      <w:r w:rsidR="00AC775B">
        <w:rPr>
          <w:rFonts w:eastAsia="Cambria" w:cs="Cambria"/>
        </w:rPr>
        <w:t>-</w:t>
      </w:r>
      <w:r w:rsidRPr="005D6964">
        <w:rPr>
          <w:rFonts w:eastAsia="Cambria" w:cs="Cambria"/>
        </w:rPr>
        <w:t xml:space="preserve"> Dijagram prelaza stanja za objekat Ticket</w:t>
      </w:r>
    </w:p>
    <w:p w14:paraId="1D586182" w14:textId="77777777" w:rsidR="005D6964" w:rsidRPr="005D6964" w:rsidRDefault="005D6964" w:rsidP="005D6964">
      <w:pPr>
        <w:spacing w:after="240" w:line="360" w:lineRule="auto"/>
        <w:rPr>
          <w:rFonts w:eastAsia="Cambria" w:cs="Cambria"/>
          <w:b/>
          <w:bCs/>
        </w:rPr>
      </w:pPr>
    </w:p>
    <w:p w14:paraId="3DAFA85B" w14:textId="77777777" w:rsidR="001204A5" w:rsidRPr="00B7608C" w:rsidRDefault="001204A5">
      <w:pPr>
        <w:suppressAutoHyphens w:val="0"/>
        <w:autoSpaceDN/>
        <w:spacing w:after="160" w:line="259" w:lineRule="auto"/>
        <w:jc w:val="left"/>
        <w:textAlignment w:val="auto"/>
        <w:rPr>
          <w:rFonts w:eastAsia="Cambria" w:cs="Cambria"/>
          <w:color w:val="2E74B5" w:themeColor="accent1" w:themeShade="BF"/>
          <w:sz w:val="28"/>
          <w:szCs w:val="32"/>
          <w:lang w:val="en-GB"/>
        </w:rPr>
      </w:pPr>
      <w:bookmarkStart w:id="123" w:name="_Toc1297550835"/>
      <w:bookmarkStart w:id="124" w:name="_Toc100473267"/>
      <w:bookmarkStart w:id="125" w:name="_Toc1640695380"/>
      <w:bookmarkStart w:id="126" w:name="_Toc1656128802"/>
      <w:r w:rsidRPr="00B7608C">
        <w:rPr>
          <w:rFonts w:eastAsia="Cambria" w:cs="Cambria"/>
          <w:lang w:val="en-GB"/>
        </w:rPr>
        <w:br w:type="page"/>
      </w:r>
    </w:p>
    <w:p w14:paraId="6A92F1AD" w14:textId="5E4CA701" w:rsidR="005D6964" w:rsidRPr="005D6964" w:rsidRDefault="005D6964" w:rsidP="00E91089">
      <w:pPr>
        <w:pStyle w:val="Heading2"/>
        <w:rPr>
          <w:lang w:val="fr-FR"/>
        </w:rPr>
      </w:pPr>
      <w:bookmarkStart w:id="127" w:name="_Toc241494605"/>
      <w:r w:rsidRPr="005D6964">
        <w:rPr>
          <w:rFonts w:eastAsia="Cambria" w:cs="Cambria"/>
          <w:lang w:val="fr-FR"/>
        </w:rPr>
        <w:lastRenderedPageBreak/>
        <w:t>4.8 Implementacija</w:t>
      </w:r>
      <w:bookmarkEnd w:id="123"/>
      <w:bookmarkEnd w:id="124"/>
      <w:bookmarkEnd w:id="125"/>
      <w:bookmarkEnd w:id="126"/>
      <w:bookmarkEnd w:id="127"/>
    </w:p>
    <w:p w14:paraId="224E5989" w14:textId="77777777" w:rsidR="005D6964" w:rsidRPr="005D6964" w:rsidRDefault="005D6964" w:rsidP="00E91089">
      <w:pPr>
        <w:spacing w:before="240" w:after="240" w:line="360" w:lineRule="auto"/>
        <w:rPr>
          <w:lang w:val="fr-FR"/>
        </w:rPr>
      </w:pPr>
      <w:r w:rsidRPr="005D6964">
        <w:rPr>
          <w:rFonts w:eastAsia="Cambria" w:cs="Cambria"/>
          <w:color w:val="000000"/>
          <w:lang w:val="fr-FR"/>
        </w:rPr>
        <w:t>Razvijeni sistem za prodaju karata za koncerte implementiran je primenom moderne višeslojne arhitekture zasnovane na događajima. Sistem obuhvata dve potpuno odvojene aplikacije — transakcionu aplikaciju za rezervaciju karata i analitički portal za izveštavanje — koje komuniciraju isključivo putem RabbitMQ posrednika poruka, bez direktnog deljenja podataka.</w:t>
      </w:r>
    </w:p>
    <w:p w14:paraId="32CD8E86" w14:textId="77777777" w:rsidR="005D6964" w:rsidRPr="005D6964" w:rsidRDefault="005D6964" w:rsidP="00E91089">
      <w:pPr>
        <w:spacing w:before="240" w:after="240" w:line="360" w:lineRule="auto"/>
      </w:pPr>
      <w:r w:rsidRPr="005D6964">
        <w:rPr>
          <w:rFonts w:eastAsia="Cambria" w:cs="Cambria"/>
          <w:color w:val="000000"/>
        </w:rPr>
        <w:t>Arhitektura sistema organizovana je kroz četiri sloja:</w:t>
      </w:r>
    </w:p>
    <w:p w14:paraId="12E17589" w14:textId="17EC6835" w:rsidR="005D6964" w:rsidRPr="005D6964" w:rsidRDefault="005D6964" w:rsidP="00E91089">
      <w:pPr>
        <w:pStyle w:val="ListParagraph"/>
        <w:numPr>
          <w:ilvl w:val="0"/>
          <w:numId w:val="17"/>
        </w:numPr>
        <w:spacing w:line="360" w:lineRule="auto"/>
        <w:contextualSpacing w:val="0"/>
      </w:pPr>
      <w:r w:rsidRPr="005D6964">
        <w:rPr>
          <w:rFonts w:eastAsia="Cambria" w:cs="Cambria"/>
          <w:b/>
          <w:bCs/>
          <w:color w:val="000000"/>
        </w:rPr>
        <w:t>Korisnički prezentacioni sloj (Frontend)</w:t>
      </w:r>
      <w:r w:rsidRPr="005D6964">
        <w:rPr>
          <w:rFonts w:eastAsia="Cambria" w:cs="Cambria"/>
          <w:color w:val="000000"/>
        </w:rPr>
        <w:t xml:space="preserve"> — implementiran u Next.js frameworku, pruža korisnički interfejs za pregled koncerata, rezervaciju i upravljanje kartama</w:t>
      </w:r>
      <w:r w:rsidR="00E91089">
        <w:rPr>
          <w:rFonts w:eastAsia="Cambria" w:cs="Cambria"/>
          <w:color w:val="000000"/>
        </w:rPr>
        <w:t>.</w:t>
      </w:r>
    </w:p>
    <w:p w14:paraId="6E66CDDA" w14:textId="7760F08E" w:rsidR="005D6964" w:rsidRPr="005D6964" w:rsidRDefault="005D6964" w:rsidP="00E91089">
      <w:pPr>
        <w:pStyle w:val="ListParagraph"/>
        <w:numPr>
          <w:ilvl w:val="0"/>
          <w:numId w:val="17"/>
        </w:numPr>
        <w:spacing w:line="360" w:lineRule="auto"/>
        <w:contextualSpacing w:val="0"/>
      </w:pPr>
      <w:r w:rsidRPr="005D6964">
        <w:rPr>
          <w:rFonts w:eastAsia="Cambria" w:cs="Cambria"/>
          <w:b/>
          <w:bCs/>
          <w:color w:val="000000"/>
        </w:rPr>
        <w:t>Sloj poslovne logike i API komunikacije (Backend)</w:t>
      </w:r>
      <w:r w:rsidRPr="005D6964">
        <w:rPr>
          <w:rFonts w:eastAsia="Cambria" w:cs="Cambria"/>
          <w:color w:val="000000"/>
        </w:rPr>
        <w:t xml:space="preserve"> — implementiran u Spring Boot frameworku, prima HTTP zahteve, vrši validaciju i prosleđuje zahteve na asinhronu obradu</w:t>
      </w:r>
      <w:r w:rsidR="00E91089">
        <w:rPr>
          <w:rFonts w:eastAsia="Cambria" w:cs="Cambria"/>
          <w:color w:val="000000"/>
        </w:rPr>
        <w:t>.</w:t>
      </w:r>
    </w:p>
    <w:p w14:paraId="78F4102A" w14:textId="68E2B8A6" w:rsidR="005D6964" w:rsidRPr="005D6964" w:rsidRDefault="005D6964" w:rsidP="00E91089">
      <w:pPr>
        <w:pStyle w:val="ListParagraph"/>
        <w:numPr>
          <w:ilvl w:val="0"/>
          <w:numId w:val="17"/>
        </w:numPr>
        <w:spacing w:line="360" w:lineRule="auto"/>
        <w:contextualSpacing w:val="0"/>
      </w:pPr>
      <w:r w:rsidRPr="005D6964">
        <w:rPr>
          <w:rFonts w:eastAsia="Cambria" w:cs="Cambria"/>
          <w:b/>
          <w:bCs/>
          <w:color w:val="000000"/>
        </w:rPr>
        <w:t>Pozadinski sloj obrade poruka</w:t>
      </w:r>
      <w:r w:rsidRPr="005D6964">
        <w:rPr>
          <w:rFonts w:eastAsia="Cambria" w:cs="Cambria"/>
          <w:color w:val="000000"/>
        </w:rPr>
        <w:t xml:space="preserve"> — realizovan kroz TicketCreateListener i TicketEventListener servise koji asinhrono obrađuju poruke iz RabbitMQ redova</w:t>
      </w:r>
      <w:r w:rsidR="00E91089">
        <w:rPr>
          <w:rFonts w:eastAsia="Cambria" w:cs="Cambria"/>
          <w:color w:val="000000"/>
        </w:rPr>
        <w:t>.</w:t>
      </w:r>
    </w:p>
    <w:p w14:paraId="461D11B8" w14:textId="77777777" w:rsidR="005D6964" w:rsidRPr="005D6964" w:rsidRDefault="005D6964" w:rsidP="00E91089">
      <w:pPr>
        <w:pStyle w:val="ListParagraph"/>
        <w:numPr>
          <w:ilvl w:val="0"/>
          <w:numId w:val="17"/>
        </w:numPr>
        <w:spacing w:line="360" w:lineRule="auto"/>
        <w:contextualSpacing w:val="0"/>
      </w:pPr>
      <w:r w:rsidRPr="005D6964">
        <w:rPr>
          <w:rFonts w:eastAsia="Cambria" w:cs="Cambria"/>
          <w:b/>
          <w:bCs/>
          <w:color w:val="000000"/>
        </w:rPr>
        <w:t>Sloj podataka</w:t>
      </w:r>
      <w:r w:rsidRPr="005D6964">
        <w:rPr>
          <w:rFonts w:eastAsia="Cambria" w:cs="Cambria"/>
          <w:color w:val="000000"/>
        </w:rPr>
        <w:t xml:space="preserve"> — realizovan kroz MySQL baze podataka uz Redis keširanje često korišćenih podataka.</w:t>
      </w:r>
    </w:p>
    <w:p w14:paraId="643DA06D" w14:textId="65642A14" w:rsidR="005D6964" w:rsidRPr="005D6964" w:rsidRDefault="005D6964" w:rsidP="005D6964">
      <w:pPr>
        <w:spacing w:before="240" w:after="240" w:line="360" w:lineRule="auto"/>
        <w:jc w:val="center"/>
      </w:pPr>
      <w:r w:rsidRPr="005D6964">
        <w:rPr>
          <w:noProof/>
        </w:rPr>
        <w:lastRenderedPageBreak/>
        <w:drawing>
          <wp:inline distT="0" distB="0" distL="0" distR="0" wp14:anchorId="5917DB5B" wp14:editId="03470DED">
            <wp:extent cx="5943600" cy="3800475"/>
            <wp:effectExtent l="0" t="0" r="0" b="9525"/>
            <wp:docPr id="483013269"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943600" cy="3800475"/>
                    </a:xfrm>
                    <a:prstGeom prst="rect">
                      <a:avLst/>
                    </a:prstGeom>
                    <a:noFill/>
                    <a:ln>
                      <a:noFill/>
                      <a:prstDash/>
                    </a:ln>
                  </pic:spPr>
                </pic:pic>
              </a:graphicData>
            </a:graphic>
          </wp:inline>
        </w:drawing>
      </w:r>
      <w:r w:rsidRPr="005D6964">
        <w:rPr>
          <w:rFonts w:eastAsia="Cambria" w:cs="Cambria"/>
          <w:b/>
          <w:bCs/>
          <w:color w:val="000000"/>
        </w:rPr>
        <w:t>Slika 25</w:t>
      </w:r>
      <w:r w:rsidRPr="005D6964">
        <w:rPr>
          <w:rFonts w:eastAsia="Cambria" w:cs="Cambria"/>
          <w:color w:val="000000"/>
        </w:rPr>
        <w:t xml:space="preserve"> </w:t>
      </w:r>
      <w:r w:rsidR="00AC775B">
        <w:rPr>
          <w:rFonts w:eastAsia="Cambria" w:cs="Cambria"/>
          <w:color w:val="000000"/>
        </w:rPr>
        <w:t>-</w:t>
      </w:r>
      <w:r w:rsidRPr="005D6964">
        <w:rPr>
          <w:rFonts w:eastAsia="Cambria" w:cs="Cambria"/>
          <w:color w:val="000000"/>
        </w:rPr>
        <w:t xml:space="preserve"> Dijagram fizičke softverske arhitekture</w:t>
      </w:r>
    </w:p>
    <w:p w14:paraId="2B40549C" w14:textId="77777777" w:rsidR="005D6964" w:rsidRPr="005D6964" w:rsidRDefault="005D6964" w:rsidP="005D6964">
      <w:pPr>
        <w:rPr>
          <w:rFonts w:eastAsia="Cambria" w:cs="Cambria"/>
        </w:rPr>
      </w:pPr>
    </w:p>
    <w:p w14:paraId="5DFAA46F" w14:textId="77777777" w:rsidR="005D6964" w:rsidRPr="005D6964" w:rsidRDefault="005D6964" w:rsidP="005D6964">
      <w:pPr>
        <w:pStyle w:val="Heading3"/>
      </w:pPr>
      <w:bookmarkStart w:id="128" w:name="_Toc241494606"/>
      <w:r w:rsidRPr="005D6964">
        <w:t>4.8.1 Korisnički prezentacioni sloj (Frontend)</w:t>
      </w:r>
      <w:bookmarkEnd w:id="128"/>
    </w:p>
    <w:p w14:paraId="73832644" w14:textId="71CAED5E" w:rsidR="005D6964" w:rsidRPr="005D6964" w:rsidRDefault="005D6964" w:rsidP="00FE64EF">
      <w:pPr>
        <w:spacing w:before="240" w:after="240" w:line="360" w:lineRule="auto"/>
      </w:pPr>
      <w:r w:rsidRPr="005D6964">
        <w:rPr>
          <w:rFonts w:eastAsia="Cambria" w:cs="Cambria"/>
          <w:color w:val="000000"/>
        </w:rPr>
        <w:t>Korisni</w:t>
      </w:r>
      <w:r w:rsidRPr="005D6964">
        <w:rPr>
          <w:rFonts w:eastAsia="Cambria" w:cs="Cambria"/>
          <w:color w:val="000000"/>
          <w:lang w:val="bs"/>
        </w:rPr>
        <w:t>č</w:t>
      </w:r>
      <w:r w:rsidRPr="005D6964">
        <w:rPr>
          <w:rFonts w:eastAsia="Cambria" w:cs="Cambria"/>
          <w:color w:val="000000"/>
        </w:rPr>
        <w:t>ki</w:t>
      </w:r>
      <w:r w:rsidRPr="005D6964">
        <w:rPr>
          <w:rFonts w:eastAsia="Cambria" w:cs="Cambria"/>
          <w:color w:val="000000"/>
          <w:lang w:val="bs"/>
        </w:rPr>
        <w:t xml:space="preserve"> </w:t>
      </w:r>
      <w:r w:rsidRPr="005D6964">
        <w:rPr>
          <w:rFonts w:eastAsia="Cambria" w:cs="Cambria"/>
          <w:color w:val="000000"/>
        </w:rPr>
        <w:t>interfejs</w:t>
      </w:r>
      <w:r w:rsidRPr="005D6964">
        <w:rPr>
          <w:rFonts w:eastAsia="Cambria" w:cs="Cambria"/>
          <w:color w:val="000000"/>
          <w:lang w:val="bs"/>
        </w:rPr>
        <w:t xml:space="preserve"> </w:t>
      </w:r>
      <w:r w:rsidRPr="005D6964">
        <w:rPr>
          <w:rFonts w:eastAsia="Cambria" w:cs="Cambria"/>
          <w:color w:val="000000"/>
        </w:rPr>
        <w:t>sistema</w:t>
      </w:r>
      <w:r w:rsidRPr="005D6964">
        <w:rPr>
          <w:rFonts w:eastAsia="Cambria" w:cs="Cambria"/>
          <w:color w:val="000000"/>
          <w:lang w:val="bs"/>
        </w:rPr>
        <w:t xml:space="preserve"> </w:t>
      </w:r>
      <w:r w:rsidRPr="005D6964">
        <w:rPr>
          <w:rFonts w:eastAsia="Cambria" w:cs="Cambria"/>
          <w:color w:val="000000"/>
        </w:rPr>
        <w:t>implementiran</w:t>
      </w:r>
      <w:r w:rsidRPr="005D6964">
        <w:rPr>
          <w:rFonts w:eastAsia="Cambria" w:cs="Cambria"/>
          <w:color w:val="000000"/>
          <w:lang w:val="bs"/>
        </w:rPr>
        <w:t xml:space="preserve"> </w:t>
      </w:r>
      <w:r w:rsidRPr="005D6964">
        <w:rPr>
          <w:rFonts w:eastAsia="Cambria" w:cs="Cambria"/>
          <w:color w:val="000000"/>
        </w:rPr>
        <w:t>je</w:t>
      </w:r>
      <w:r w:rsidRPr="005D6964">
        <w:rPr>
          <w:rFonts w:eastAsia="Cambria" w:cs="Cambria"/>
          <w:color w:val="000000"/>
          <w:lang w:val="bs"/>
        </w:rPr>
        <w:t xml:space="preserve"> </w:t>
      </w:r>
      <w:r w:rsidRPr="005D6964">
        <w:rPr>
          <w:rFonts w:eastAsia="Cambria" w:cs="Cambria"/>
          <w:color w:val="000000"/>
        </w:rPr>
        <w:t>u</w:t>
      </w:r>
      <w:r w:rsidRPr="005D6964">
        <w:rPr>
          <w:rFonts w:eastAsia="Cambria" w:cs="Cambria"/>
          <w:color w:val="000000"/>
          <w:lang w:val="bs"/>
        </w:rPr>
        <w:t xml:space="preserve"> </w:t>
      </w:r>
      <w:r w:rsidRPr="005D6964">
        <w:rPr>
          <w:rFonts w:eastAsia="Cambria" w:cs="Cambria"/>
          <w:color w:val="000000"/>
        </w:rPr>
        <w:t>Next</w:t>
      </w:r>
      <w:r w:rsidRPr="005D6964">
        <w:rPr>
          <w:rFonts w:eastAsia="Cambria" w:cs="Cambria"/>
          <w:color w:val="000000"/>
          <w:lang w:val="bs"/>
        </w:rPr>
        <w:t>.</w:t>
      </w:r>
      <w:r w:rsidRPr="005D6964">
        <w:rPr>
          <w:rFonts w:eastAsia="Cambria" w:cs="Cambria"/>
          <w:color w:val="000000"/>
        </w:rPr>
        <w:t>js</w:t>
      </w:r>
      <w:r w:rsidRPr="005D6964">
        <w:rPr>
          <w:rFonts w:eastAsia="Cambria" w:cs="Cambria"/>
          <w:color w:val="000000"/>
          <w:lang w:val="bs"/>
        </w:rPr>
        <w:t xml:space="preserve"> </w:t>
      </w:r>
      <w:r w:rsidRPr="005D6964">
        <w:rPr>
          <w:rFonts w:eastAsia="Cambria" w:cs="Cambria"/>
          <w:color w:val="000000"/>
        </w:rPr>
        <w:t>frameworku</w:t>
      </w:r>
      <w:r w:rsidRPr="005D6964">
        <w:rPr>
          <w:rFonts w:eastAsia="Cambria" w:cs="Cambria"/>
          <w:color w:val="000000"/>
          <w:lang w:val="bs"/>
        </w:rPr>
        <w:t xml:space="preserve"> </w:t>
      </w:r>
      <w:r w:rsidRPr="005D6964">
        <w:rPr>
          <w:rFonts w:eastAsia="Cambria" w:cs="Cambria"/>
          <w:color w:val="000000"/>
        </w:rPr>
        <w:t>koji</w:t>
      </w:r>
      <w:r w:rsidRPr="005D6964">
        <w:rPr>
          <w:rFonts w:eastAsia="Cambria" w:cs="Cambria"/>
          <w:color w:val="000000"/>
          <w:lang w:val="bs"/>
        </w:rPr>
        <w:t xml:space="preserve"> </w:t>
      </w:r>
      <w:r w:rsidRPr="005D6964">
        <w:rPr>
          <w:rFonts w:eastAsia="Cambria" w:cs="Cambria"/>
          <w:color w:val="000000"/>
        </w:rPr>
        <w:t>se</w:t>
      </w:r>
      <w:r w:rsidRPr="005D6964">
        <w:rPr>
          <w:rFonts w:eastAsia="Cambria" w:cs="Cambria"/>
          <w:color w:val="000000"/>
          <w:lang w:val="bs"/>
        </w:rPr>
        <w:t xml:space="preserve"> </w:t>
      </w:r>
      <w:r w:rsidRPr="005D6964">
        <w:rPr>
          <w:rFonts w:eastAsia="Cambria" w:cs="Cambria"/>
          <w:color w:val="000000"/>
        </w:rPr>
        <w:t>izvr</w:t>
      </w:r>
      <w:r w:rsidRPr="005D6964">
        <w:rPr>
          <w:rFonts w:eastAsia="Cambria" w:cs="Cambria"/>
          <w:color w:val="000000"/>
          <w:lang w:val="bs"/>
        </w:rPr>
        <w:t>š</w:t>
      </w:r>
      <w:r w:rsidRPr="005D6964">
        <w:rPr>
          <w:rFonts w:eastAsia="Cambria" w:cs="Cambria"/>
          <w:color w:val="000000"/>
        </w:rPr>
        <w:t>ava</w:t>
      </w:r>
      <w:r w:rsidRPr="005D6964">
        <w:rPr>
          <w:rFonts w:eastAsia="Cambria" w:cs="Cambria"/>
          <w:color w:val="000000"/>
          <w:lang w:val="bs"/>
        </w:rPr>
        <w:t xml:space="preserve"> </w:t>
      </w:r>
      <w:r w:rsidRPr="005D6964">
        <w:rPr>
          <w:rFonts w:eastAsia="Cambria" w:cs="Cambria"/>
          <w:color w:val="000000"/>
        </w:rPr>
        <w:t>na</w:t>
      </w:r>
      <w:r w:rsidRPr="005D6964">
        <w:rPr>
          <w:rFonts w:eastAsia="Cambria" w:cs="Cambria"/>
          <w:color w:val="000000"/>
          <w:lang w:val="bs"/>
        </w:rPr>
        <w:t xml:space="preserve"> </w:t>
      </w:r>
      <w:r w:rsidRPr="005D6964">
        <w:rPr>
          <w:rFonts w:eastAsia="Cambria" w:cs="Cambria"/>
          <w:color w:val="000000"/>
        </w:rPr>
        <w:t>Node</w:t>
      </w:r>
      <w:r w:rsidRPr="005D6964">
        <w:rPr>
          <w:rFonts w:eastAsia="Cambria" w:cs="Cambria"/>
          <w:color w:val="000000"/>
          <w:lang w:val="bs"/>
        </w:rPr>
        <w:t>.</w:t>
      </w:r>
      <w:r w:rsidRPr="005D6964">
        <w:rPr>
          <w:rFonts w:eastAsia="Cambria" w:cs="Cambria"/>
          <w:color w:val="000000"/>
        </w:rPr>
        <w:t>js</w:t>
      </w:r>
      <w:r w:rsidRPr="005D6964">
        <w:rPr>
          <w:rFonts w:eastAsia="Cambria" w:cs="Cambria"/>
          <w:color w:val="000000"/>
          <w:lang w:val="bs"/>
        </w:rPr>
        <w:t xml:space="preserve"> </w:t>
      </w:r>
      <w:r w:rsidRPr="005D6964">
        <w:rPr>
          <w:rFonts w:eastAsia="Cambria" w:cs="Cambria"/>
          <w:color w:val="000000"/>
        </w:rPr>
        <w:t>platformi</w:t>
      </w:r>
      <w:r w:rsidRPr="005D6964">
        <w:rPr>
          <w:rFonts w:eastAsia="Cambria" w:cs="Cambria"/>
          <w:color w:val="000000"/>
          <w:lang w:val="bs"/>
        </w:rPr>
        <w:t xml:space="preserve">. </w:t>
      </w:r>
      <w:r w:rsidRPr="005D6964">
        <w:rPr>
          <w:rFonts w:eastAsia="Cambria" w:cs="Cambria"/>
          <w:color w:val="000000"/>
        </w:rPr>
        <w:t>Sistem</w:t>
      </w:r>
      <w:r w:rsidRPr="005D6964">
        <w:rPr>
          <w:rFonts w:eastAsia="Cambria" w:cs="Cambria"/>
          <w:color w:val="000000"/>
          <w:lang w:val="bs"/>
        </w:rPr>
        <w:t xml:space="preserve"> </w:t>
      </w:r>
      <w:r w:rsidRPr="005D6964">
        <w:rPr>
          <w:rFonts w:eastAsia="Cambria" w:cs="Cambria"/>
          <w:color w:val="000000"/>
        </w:rPr>
        <w:t>koristi</w:t>
      </w:r>
      <w:r w:rsidRPr="005D6964">
        <w:rPr>
          <w:rFonts w:eastAsia="Cambria" w:cs="Cambria"/>
          <w:color w:val="000000"/>
          <w:lang w:val="bs"/>
        </w:rPr>
        <w:t xml:space="preserve"> </w:t>
      </w:r>
      <w:r w:rsidRPr="005D6964">
        <w:rPr>
          <w:rFonts w:eastAsia="Cambria" w:cs="Cambria"/>
          <w:color w:val="000000"/>
        </w:rPr>
        <w:t>dve</w:t>
      </w:r>
      <w:r w:rsidRPr="005D6964">
        <w:rPr>
          <w:rFonts w:eastAsia="Cambria" w:cs="Cambria"/>
          <w:color w:val="000000"/>
          <w:lang w:val="bs"/>
        </w:rPr>
        <w:t xml:space="preserve"> </w:t>
      </w:r>
      <w:r w:rsidRPr="005D6964">
        <w:rPr>
          <w:rFonts w:eastAsia="Cambria" w:cs="Cambria"/>
          <w:color w:val="000000"/>
        </w:rPr>
        <w:t>odvojene</w:t>
      </w:r>
      <w:r w:rsidRPr="005D6964">
        <w:rPr>
          <w:rFonts w:eastAsia="Cambria" w:cs="Cambria"/>
          <w:color w:val="000000"/>
          <w:lang w:val="bs"/>
        </w:rPr>
        <w:t xml:space="preserve"> </w:t>
      </w:r>
      <w:r w:rsidRPr="005D6964">
        <w:rPr>
          <w:rFonts w:eastAsia="Cambria" w:cs="Cambria"/>
          <w:color w:val="000000"/>
        </w:rPr>
        <w:t>Next</w:t>
      </w:r>
      <w:r w:rsidRPr="005D6964">
        <w:rPr>
          <w:rFonts w:eastAsia="Cambria" w:cs="Cambria"/>
          <w:color w:val="000000"/>
          <w:lang w:val="bs"/>
        </w:rPr>
        <w:t>.</w:t>
      </w:r>
      <w:r w:rsidRPr="005D6964">
        <w:rPr>
          <w:rFonts w:eastAsia="Cambria" w:cs="Cambria"/>
          <w:color w:val="000000"/>
        </w:rPr>
        <w:t>js</w:t>
      </w:r>
      <w:r w:rsidRPr="005D6964">
        <w:rPr>
          <w:rFonts w:eastAsia="Cambria" w:cs="Cambria"/>
          <w:color w:val="000000"/>
          <w:lang w:val="bs"/>
        </w:rPr>
        <w:t xml:space="preserve"> </w:t>
      </w:r>
      <w:r w:rsidRPr="005D6964">
        <w:rPr>
          <w:rFonts w:eastAsia="Cambria" w:cs="Cambria"/>
          <w:color w:val="000000"/>
        </w:rPr>
        <w:t>aplikacije</w:t>
      </w:r>
      <w:r w:rsidRPr="005D6964">
        <w:rPr>
          <w:rFonts w:eastAsia="Cambria" w:cs="Cambria"/>
          <w:color w:val="000000"/>
          <w:lang w:val="bs"/>
        </w:rPr>
        <w:t xml:space="preserve"> — </w:t>
      </w:r>
      <w:r w:rsidRPr="005D6964">
        <w:rPr>
          <w:rFonts w:eastAsia="Cambria" w:cs="Cambria"/>
          <w:color w:val="000000"/>
        </w:rPr>
        <w:t>aplikaciju</w:t>
      </w:r>
      <w:r w:rsidRPr="005D6964">
        <w:rPr>
          <w:rFonts w:eastAsia="Cambria" w:cs="Cambria"/>
          <w:color w:val="000000"/>
          <w:lang w:val="bs"/>
        </w:rPr>
        <w:t xml:space="preserve"> </w:t>
      </w:r>
      <w:r w:rsidRPr="005D6964">
        <w:rPr>
          <w:rFonts w:eastAsia="Cambria" w:cs="Cambria"/>
          <w:color w:val="000000"/>
        </w:rPr>
        <w:t>za</w:t>
      </w:r>
      <w:r w:rsidRPr="005D6964">
        <w:rPr>
          <w:rFonts w:eastAsia="Cambria" w:cs="Cambria"/>
          <w:color w:val="000000"/>
          <w:lang w:val="bs"/>
        </w:rPr>
        <w:t xml:space="preserve"> </w:t>
      </w:r>
      <w:r w:rsidRPr="005D6964">
        <w:rPr>
          <w:rFonts w:eastAsia="Cambria" w:cs="Cambria"/>
          <w:color w:val="000000"/>
        </w:rPr>
        <w:t>rezervaciju</w:t>
      </w:r>
      <w:r w:rsidRPr="005D6964">
        <w:rPr>
          <w:rFonts w:eastAsia="Cambria" w:cs="Cambria"/>
          <w:color w:val="000000"/>
          <w:lang w:val="bs"/>
        </w:rPr>
        <w:t xml:space="preserve"> </w:t>
      </w:r>
      <w:r w:rsidRPr="005D6964">
        <w:rPr>
          <w:rFonts w:eastAsia="Cambria" w:cs="Cambria"/>
          <w:color w:val="000000"/>
        </w:rPr>
        <w:t>karata</w:t>
      </w:r>
      <w:r w:rsidRPr="005D6964">
        <w:rPr>
          <w:rFonts w:eastAsia="Cambria" w:cs="Cambria"/>
          <w:color w:val="000000"/>
          <w:lang w:val="bs"/>
        </w:rPr>
        <w:t xml:space="preserve"> </w:t>
      </w:r>
      <w:r w:rsidRPr="005D6964">
        <w:rPr>
          <w:rFonts w:eastAsia="Cambria" w:cs="Cambria"/>
          <w:color w:val="000000"/>
        </w:rPr>
        <w:t>dostupnu</w:t>
      </w:r>
      <w:r w:rsidRPr="005D6964">
        <w:rPr>
          <w:rFonts w:eastAsia="Cambria" w:cs="Cambria"/>
          <w:color w:val="000000"/>
          <w:lang w:val="bs"/>
        </w:rPr>
        <w:t xml:space="preserve"> </w:t>
      </w:r>
      <w:r w:rsidRPr="005D6964">
        <w:rPr>
          <w:rFonts w:eastAsia="Cambria" w:cs="Cambria"/>
          <w:color w:val="000000"/>
        </w:rPr>
        <w:t>na</w:t>
      </w:r>
      <w:r w:rsidRPr="005D6964">
        <w:rPr>
          <w:rFonts w:eastAsia="Cambria" w:cs="Cambria"/>
          <w:color w:val="000000"/>
          <w:lang w:val="bs"/>
        </w:rPr>
        <w:t xml:space="preserve"> </w:t>
      </w:r>
      <w:r w:rsidRPr="005D6964">
        <w:rPr>
          <w:rFonts w:eastAsia="Cambria" w:cs="Cambria"/>
          <w:color w:val="000000"/>
        </w:rPr>
        <w:t>portu</w:t>
      </w:r>
      <w:r w:rsidRPr="005D6964">
        <w:rPr>
          <w:rFonts w:eastAsia="Cambria" w:cs="Cambria"/>
          <w:color w:val="000000"/>
          <w:lang w:val="bs"/>
        </w:rPr>
        <w:t xml:space="preserve"> 3000 </w:t>
      </w:r>
      <w:r w:rsidRPr="005D6964">
        <w:rPr>
          <w:rFonts w:eastAsia="Cambria" w:cs="Cambria"/>
          <w:color w:val="000000"/>
        </w:rPr>
        <w:t>i</w:t>
      </w:r>
      <w:r w:rsidRPr="005D6964">
        <w:rPr>
          <w:rFonts w:eastAsia="Cambria" w:cs="Cambria"/>
          <w:color w:val="000000"/>
          <w:lang w:val="bs"/>
        </w:rPr>
        <w:t xml:space="preserve"> </w:t>
      </w:r>
      <w:r w:rsidRPr="005D6964">
        <w:rPr>
          <w:rFonts w:eastAsia="Cambria" w:cs="Cambria"/>
          <w:color w:val="000000"/>
        </w:rPr>
        <w:t>portal</w:t>
      </w:r>
      <w:r w:rsidRPr="005D6964">
        <w:rPr>
          <w:rFonts w:eastAsia="Cambria" w:cs="Cambria"/>
          <w:color w:val="000000"/>
          <w:lang w:val="bs"/>
        </w:rPr>
        <w:t xml:space="preserve"> </w:t>
      </w:r>
      <w:r w:rsidRPr="005D6964">
        <w:rPr>
          <w:rFonts w:eastAsia="Cambria" w:cs="Cambria"/>
          <w:color w:val="000000"/>
        </w:rPr>
        <w:t>za</w:t>
      </w:r>
      <w:r w:rsidRPr="005D6964">
        <w:rPr>
          <w:rFonts w:eastAsia="Cambria" w:cs="Cambria"/>
          <w:color w:val="000000"/>
          <w:lang w:val="bs"/>
        </w:rPr>
        <w:t xml:space="preserve"> </w:t>
      </w:r>
      <w:r w:rsidRPr="005D6964">
        <w:rPr>
          <w:rFonts w:eastAsia="Cambria" w:cs="Cambria"/>
          <w:color w:val="000000"/>
        </w:rPr>
        <w:t>izve</w:t>
      </w:r>
      <w:r w:rsidRPr="005D6964">
        <w:rPr>
          <w:rFonts w:eastAsia="Cambria" w:cs="Cambria"/>
          <w:color w:val="000000"/>
          <w:lang w:val="bs"/>
        </w:rPr>
        <w:t>š</w:t>
      </w:r>
      <w:r w:rsidRPr="005D6964">
        <w:rPr>
          <w:rFonts w:eastAsia="Cambria" w:cs="Cambria"/>
          <w:color w:val="000000"/>
        </w:rPr>
        <w:t>tavanje</w:t>
      </w:r>
      <w:r w:rsidRPr="005D6964">
        <w:rPr>
          <w:rFonts w:eastAsia="Cambria" w:cs="Cambria"/>
          <w:color w:val="000000"/>
          <w:lang w:val="bs"/>
        </w:rPr>
        <w:t xml:space="preserve"> </w:t>
      </w:r>
      <w:r w:rsidRPr="005D6964">
        <w:rPr>
          <w:rFonts w:eastAsia="Cambria" w:cs="Cambria"/>
          <w:color w:val="000000"/>
        </w:rPr>
        <w:t>dostupan</w:t>
      </w:r>
      <w:r w:rsidRPr="005D6964">
        <w:rPr>
          <w:rFonts w:eastAsia="Cambria" w:cs="Cambria"/>
          <w:color w:val="000000"/>
          <w:lang w:val="bs"/>
        </w:rPr>
        <w:t xml:space="preserve"> </w:t>
      </w:r>
      <w:r w:rsidRPr="005D6964">
        <w:rPr>
          <w:rFonts w:eastAsia="Cambria" w:cs="Cambria"/>
          <w:color w:val="000000"/>
        </w:rPr>
        <w:t>na</w:t>
      </w:r>
      <w:r w:rsidRPr="005D6964">
        <w:rPr>
          <w:rFonts w:eastAsia="Cambria" w:cs="Cambria"/>
          <w:color w:val="000000"/>
          <w:lang w:val="bs"/>
        </w:rPr>
        <w:t xml:space="preserve"> </w:t>
      </w:r>
      <w:r w:rsidRPr="005D6964">
        <w:rPr>
          <w:rFonts w:eastAsia="Cambria" w:cs="Cambria"/>
          <w:color w:val="000000"/>
        </w:rPr>
        <w:t>portu</w:t>
      </w:r>
      <w:r w:rsidRPr="005D6964">
        <w:rPr>
          <w:rFonts w:eastAsia="Cambria" w:cs="Cambria"/>
          <w:color w:val="000000"/>
          <w:lang w:val="bs"/>
        </w:rPr>
        <w:t xml:space="preserve"> 3001. </w:t>
      </w:r>
      <w:r w:rsidRPr="005D6964">
        <w:rPr>
          <w:rFonts w:eastAsia="Cambria" w:cs="Cambria"/>
          <w:color w:val="000000"/>
        </w:rPr>
        <w:t>Sve</w:t>
      </w:r>
      <w:r w:rsidRPr="005D6964">
        <w:rPr>
          <w:rFonts w:eastAsia="Cambria" w:cs="Cambria"/>
          <w:color w:val="000000"/>
          <w:lang w:val="bs"/>
        </w:rPr>
        <w:t xml:space="preserve"> </w:t>
      </w:r>
      <w:r w:rsidRPr="005D6964">
        <w:rPr>
          <w:rFonts w:eastAsia="Cambria" w:cs="Cambria"/>
          <w:color w:val="000000"/>
        </w:rPr>
        <w:t>komponente</w:t>
      </w:r>
      <w:r w:rsidRPr="005D6964">
        <w:rPr>
          <w:rFonts w:eastAsia="Cambria" w:cs="Cambria"/>
          <w:color w:val="000000"/>
          <w:lang w:val="bs"/>
        </w:rPr>
        <w:t xml:space="preserve"> </w:t>
      </w:r>
      <w:r w:rsidRPr="005D6964">
        <w:rPr>
          <w:rFonts w:eastAsia="Cambria" w:cs="Cambria"/>
          <w:color w:val="000000"/>
        </w:rPr>
        <w:t>pisane</w:t>
      </w:r>
      <w:r w:rsidRPr="005D6964">
        <w:rPr>
          <w:rFonts w:eastAsia="Cambria" w:cs="Cambria"/>
          <w:color w:val="000000"/>
          <w:lang w:val="bs"/>
        </w:rPr>
        <w:t xml:space="preserve"> </w:t>
      </w:r>
      <w:r w:rsidRPr="005D6964">
        <w:rPr>
          <w:rFonts w:eastAsia="Cambria" w:cs="Cambria"/>
          <w:color w:val="000000"/>
        </w:rPr>
        <w:t>su</w:t>
      </w:r>
      <w:r w:rsidRPr="005D6964">
        <w:rPr>
          <w:rFonts w:eastAsia="Cambria" w:cs="Cambria"/>
          <w:color w:val="000000"/>
          <w:lang w:val="bs"/>
        </w:rPr>
        <w:t xml:space="preserve"> </w:t>
      </w:r>
      <w:r w:rsidRPr="005D6964">
        <w:rPr>
          <w:rFonts w:eastAsia="Cambria" w:cs="Cambria"/>
          <w:color w:val="000000"/>
        </w:rPr>
        <w:t>u</w:t>
      </w:r>
      <w:r w:rsidRPr="005D6964">
        <w:rPr>
          <w:rFonts w:eastAsia="Cambria" w:cs="Cambria"/>
          <w:color w:val="000000"/>
          <w:lang w:val="bs"/>
        </w:rPr>
        <w:t xml:space="preserve"> </w:t>
      </w:r>
      <w:r w:rsidRPr="005D6964">
        <w:rPr>
          <w:rFonts w:eastAsia="Cambria" w:cs="Cambria"/>
          <w:color w:val="000000"/>
        </w:rPr>
        <w:t>TypeScript</w:t>
      </w:r>
      <w:r w:rsidRPr="005D6964">
        <w:rPr>
          <w:rFonts w:eastAsia="Cambria" w:cs="Cambria"/>
          <w:color w:val="000000"/>
          <w:lang w:val="bs"/>
        </w:rPr>
        <w:t xml:space="preserve"> </w:t>
      </w:r>
      <w:r w:rsidRPr="005D6964">
        <w:rPr>
          <w:rFonts w:eastAsia="Cambria" w:cs="Cambria"/>
          <w:color w:val="000000"/>
        </w:rPr>
        <w:t>programskom</w:t>
      </w:r>
      <w:r w:rsidRPr="005D6964">
        <w:rPr>
          <w:rFonts w:eastAsia="Cambria" w:cs="Cambria"/>
          <w:color w:val="000000"/>
          <w:lang w:val="bs"/>
        </w:rPr>
        <w:t xml:space="preserve"> </w:t>
      </w:r>
      <w:r w:rsidRPr="005D6964">
        <w:rPr>
          <w:rFonts w:eastAsia="Cambria" w:cs="Cambria"/>
          <w:color w:val="000000"/>
        </w:rPr>
        <w:t>jeziku</w:t>
      </w:r>
      <w:r w:rsidRPr="005D6964">
        <w:rPr>
          <w:rFonts w:eastAsia="Cambria" w:cs="Cambria"/>
          <w:color w:val="000000"/>
          <w:lang w:val="bs"/>
        </w:rPr>
        <w:t>, š</w:t>
      </w:r>
      <w:r w:rsidRPr="005D6964">
        <w:rPr>
          <w:rFonts w:eastAsia="Cambria" w:cs="Cambria"/>
          <w:color w:val="000000"/>
        </w:rPr>
        <w:t>to</w:t>
      </w:r>
      <w:r w:rsidRPr="005D6964">
        <w:rPr>
          <w:rFonts w:eastAsia="Cambria" w:cs="Cambria"/>
          <w:color w:val="000000"/>
          <w:lang w:val="bs"/>
        </w:rPr>
        <w:t xml:space="preserve"> </w:t>
      </w:r>
      <w:r w:rsidRPr="005D6964">
        <w:rPr>
          <w:rFonts w:eastAsia="Cambria" w:cs="Cambria"/>
          <w:color w:val="000000"/>
        </w:rPr>
        <w:t>je</w:t>
      </w:r>
      <w:r w:rsidRPr="005D6964">
        <w:rPr>
          <w:rFonts w:eastAsia="Cambria" w:cs="Cambria"/>
          <w:color w:val="000000"/>
          <w:lang w:val="bs"/>
        </w:rPr>
        <w:t xml:space="preserve"> </w:t>
      </w:r>
      <w:r w:rsidRPr="005D6964">
        <w:rPr>
          <w:rFonts w:eastAsia="Cambria" w:cs="Cambria"/>
          <w:color w:val="000000"/>
        </w:rPr>
        <w:t>omogu</w:t>
      </w:r>
      <w:r w:rsidRPr="005D6964">
        <w:rPr>
          <w:rFonts w:eastAsia="Cambria" w:cs="Cambria"/>
          <w:color w:val="000000"/>
          <w:lang w:val="bs"/>
        </w:rPr>
        <w:t>ć</w:t>
      </w:r>
      <w:r w:rsidRPr="005D6964">
        <w:rPr>
          <w:rFonts w:eastAsia="Cambria" w:cs="Cambria"/>
          <w:color w:val="000000"/>
        </w:rPr>
        <w:t>ilo</w:t>
      </w:r>
      <w:r w:rsidRPr="005D6964">
        <w:rPr>
          <w:rFonts w:eastAsia="Cambria" w:cs="Cambria"/>
          <w:color w:val="000000"/>
          <w:lang w:val="bs"/>
        </w:rPr>
        <w:t xml:space="preserve"> </w:t>
      </w:r>
      <w:r w:rsidRPr="005D6964">
        <w:rPr>
          <w:rFonts w:eastAsia="Cambria" w:cs="Cambria"/>
          <w:color w:val="000000"/>
        </w:rPr>
        <w:t>jasno</w:t>
      </w:r>
      <w:r w:rsidRPr="005D6964">
        <w:rPr>
          <w:rFonts w:eastAsia="Cambria" w:cs="Cambria"/>
          <w:color w:val="000000"/>
          <w:lang w:val="bs"/>
        </w:rPr>
        <w:t xml:space="preserve"> </w:t>
      </w:r>
      <w:r w:rsidRPr="005D6964">
        <w:rPr>
          <w:rFonts w:eastAsia="Cambria" w:cs="Cambria"/>
          <w:color w:val="000000"/>
        </w:rPr>
        <w:t>definisanje</w:t>
      </w:r>
      <w:r w:rsidRPr="005D6964">
        <w:rPr>
          <w:rFonts w:eastAsia="Cambria" w:cs="Cambria"/>
          <w:color w:val="000000"/>
          <w:lang w:val="bs"/>
        </w:rPr>
        <w:t xml:space="preserve"> </w:t>
      </w:r>
      <w:r w:rsidRPr="005D6964">
        <w:rPr>
          <w:rFonts w:eastAsia="Cambria" w:cs="Cambria"/>
          <w:color w:val="000000"/>
        </w:rPr>
        <w:t>tipova</w:t>
      </w:r>
      <w:r w:rsidRPr="005D6964">
        <w:rPr>
          <w:rFonts w:eastAsia="Cambria" w:cs="Cambria"/>
          <w:color w:val="000000"/>
          <w:lang w:val="bs"/>
        </w:rPr>
        <w:t xml:space="preserve"> </w:t>
      </w:r>
      <w:r w:rsidRPr="005D6964">
        <w:rPr>
          <w:rFonts w:eastAsia="Cambria" w:cs="Cambria"/>
          <w:color w:val="000000"/>
        </w:rPr>
        <w:t>podataka</w:t>
      </w:r>
      <w:r w:rsidRPr="005D6964">
        <w:rPr>
          <w:rFonts w:eastAsia="Cambria" w:cs="Cambria"/>
          <w:color w:val="000000"/>
          <w:lang w:val="bs"/>
        </w:rPr>
        <w:t xml:space="preserve"> </w:t>
      </w:r>
      <w:r w:rsidRPr="005D6964">
        <w:rPr>
          <w:rFonts w:eastAsia="Cambria" w:cs="Cambria"/>
          <w:color w:val="000000"/>
        </w:rPr>
        <w:t>koji</w:t>
      </w:r>
      <w:r w:rsidRPr="005D6964">
        <w:rPr>
          <w:rFonts w:eastAsia="Cambria" w:cs="Cambria"/>
          <w:color w:val="000000"/>
          <w:lang w:val="bs"/>
        </w:rPr>
        <w:t xml:space="preserve"> </w:t>
      </w:r>
      <w:r w:rsidRPr="005D6964">
        <w:rPr>
          <w:rFonts w:eastAsia="Cambria" w:cs="Cambria"/>
          <w:color w:val="000000"/>
        </w:rPr>
        <w:t>se</w:t>
      </w:r>
      <w:r w:rsidRPr="005D6964">
        <w:rPr>
          <w:rFonts w:eastAsia="Cambria" w:cs="Cambria"/>
          <w:color w:val="000000"/>
          <w:lang w:val="bs"/>
        </w:rPr>
        <w:t xml:space="preserve"> </w:t>
      </w:r>
      <w:r w:rsidRPr="005D6964">
        <w:rPr>
          <w:rFonts w:eastAsia="Cambria" w:cs="Cambria"/>
          <w:color w:val="000000"/>
        </w:rPr>
        <w:t>razmenjuju</w:t>
      </w:r>
      <w:r w:rsidRPr="005D6964">
        <w:rPr>
          <w:rFonts w:eastAsia="Cambria" w:cs="Cambria"/>
          <w:color w:val="000000"/>
          <w:lang w:val="bs"/>
        </w:rPr>
        <w:t xml:space="preserve"> </w:t>
      </w:r>
      <w:r w:rsidRPr="005D6964">
        <w:rPr>
          <w:rFonts w:eastAsia="Cambria" w:cs="Cambria"/>
          <w:color w:val="000000"/>
        </w:rPr>
        <w:t>sa</w:t>
      </w:r>
      <w:r w:rsidRPr="005D6964">
        <w:rPr>
          <w:rFonts w:eastAsia="Cambria" w:cs="Cambria"/>
          <w:color w:val="000000"/>
          <w:lang w:val="bs"/>
        </w:rPr>
        <w:t xml:space="preserve"> </w:t>
      </w:r>
      <w:r w:rsidRPr="005D6964">
        <w:rPr>
          <w:rFonts w:eastAsia="Cambria" w:cs="Cambria"/>
          <w:color w:val="000000"/>
        </w:rPr>
        <w:t>backendom</w:t>
      </w:r>
      <w:r w:rsidRPr="005D6964">
        <w:rPr>
          <w:rFonts w:eastAsia="Cambria" w:cs="Cambria"/>
          <w:color w:val="000000"/>
          <w:lang w:val="bs"/>
        </w:rPr>
        <w:t xml:space="preserve"> </w:t>
      </w:r>
      <w:r w:rsidRPr="005D6964">
        <w:rPr>
          <w:rFonts w:eastAsia="Cambria" w:cs="Cambria"/>
          <w:color w:val="000000"/>
        </w:rPr>
        <w:t>i</w:t>
      </w:r>
      <w:r w:rsidRPr="005D6964">
        <w:rPr>
          <w:rFonts w:eastAsia="Cambria" w:cs="Cambria"/>
          <w:color w:val="000000"/>
          <w:lang w:val="bs"/>
        </w:rPr>
        <w:t xml:space="preserve"> </w:t>
      </w:r>
      <w:r w:rsidRPr="005D6964">
        <w:rPr>
          <w:rFonts w:eastAsia="Cambria" w:cs="Cambria"/>
          <w:color w:val="000000"/>
        </w:rPr>
        <w:t>rano</w:t>
      </w:r>
      <w:r w:rsidRPr="005D6964">
        <w:rPr>
          <w:rFonts w:eastAsia="Cambria" w:cs="Cambria"/>
          <w:color w:val="000000"/>
          <w:lang w:val="bs"/>
        </w:rPr>
        <w:t xml:space="preserve"> </w:t>
      </w:r>
      <w:r w:rsidRPr="005D6964">
        <w:rPr>
          <w:rFonts w:eastAsia="Cambria" w:cs="Cambria"/>
          <w:color w:val="000000"/>
        </w:rPr>
        <w:t>otkrivanje</w:t>
      </w:r>
      <w:r w:rsidRPr="005D6964">
        <w:rPr>
          <w:rFonts w:eastAsia="Cambria" w:cs="Cambria"/>
          <w:color w:val="000000"/>
          <w:lang w:val="bs"/>
        </w:rPr>
        <w:t xml:space="preserve"> </w:t>
      </w:r>
      <w:r w:rsidRPr="005D6964">
        <w:rPr>
          <w:rFonts w:eastAsia="Cambria" w:cs="Cambria"/>
          <w:color w:val="000000"/>
        </w:rPr>
        <w:t>gre</w:t>
      </w:r>
      <w:r w:rsidRPr="005D6964">
        <w:rPr>
          <w:rFonts w:eastAsia="Cambria" w:cs="Cambria"/>
          <w:color w:val="000000"/>
          <w:lang w:val="bs"/>
        </w:rPr>
        <w:t>š</w:t>
      </w:r>
      <w:r w:rsidRPr="005D6964">
        <w:rPr>
          <w:rFonts w:eastAsia="Cambria" w:cs="Cambria"/>
          <w:color w:val="000000"/>
        </w:rPr>
        <w:t>aka</w:t>
      </w:r>
      <w:r w:rsidRPr="005D6964">
        <w:rPr>
          <w:rFonts w:eastAsia="Cambria" w:cs="Cambria"/>
          <w:color w:val="000000"/>
          <w:lang w:val="bs"/>
        </w:rPr>
        <w:t xml:space="preserve"> </w:t>
      </w:r>
      <w:r w:rsidRPr="005D6964">
        <w:rPr>
          <w:rFonts w:eastAsia="Cambria" w:cs="Cambria"/>
          <w:color w:val="000000"/>
        </w:rPr>
        <w:t>tokom</w:t>
      </w:r>
      <w:r w:rsidRPr="005D6964">
        <w:rPr>
          <w:rFonts w:eastAsia="Cambria" w:cs="Cambria"/>
          <w:color w:val="000000"/>
          <w:lang w:val="bs"/>
        </w:rPr>
        <w:t xml:space="preserve"> </w:t>
      </w:r>
      <w:r w:rsidRPr="005D6964">
        <w:rPr>
          <w:rFonts w:eastAsia="Cambria" w:cs="Cambria"/>
          <w:color w:val="000000"/>
        </w:rPr>
        <w:t>razvoja</w:t>
      </w:r>
      <w:r w:rsidRPr="005D6964">
        <w:rPr>
          <w:rFonts w:eastAsia="Cambria" w:cs="Cambria"/>
          <w:color w:val="000000"/>
          <w:lang w:val="bs"/>
        </w:rPr>
        <w:t xml:space="preserve">. </w:t>
      </w:r>
      <w:r w:rsidRPr="005D6964">
        <w:rPr>
          <w:rFonts w:eastAsia="Cambria" w:cs="Cambria"/>
          <w:color w:val="000000"/>
        </w:rPr>
        <w:t>Na Slici 2</w:t>
      </w:r>
      <w:r w:rsidR="009D68E7">
        <w:rPr>
          <w:rFonts w:eastAsia="Cambria" w:cs="Cambria"/>
          <w:color w:val="000000"/>
        </w:rPr>
        <w:t>6</w:t>
      </w:r>
      <w:r w:rsidRPr="005D6964">
        <w:rPr>
          <w:rFonts w:eastAsia="Cambria" w:cs="Cambria"/>
          <w:color w:val="000000"/>
        </w:rPr>
        <w:t xml:space="preserve"> prikazana je implementacija komponente za rezervaciju karata.</w:t>
      </w:r>
    </w:p>
    <w:p w14:paraId="095FE6C8" w14:textId="77777777" w:rsidR="005D6964" w:rsidRPr="005D6964" w:rsidRDefault="005D6964" w:rsidP="005D6964">
      <w:pPr>
        <w:spacing w:before="240" w:after="240" w:line="360" w:lineRule="auto"/>
        <w:jc w:val="left"/>
      </w:pPr>
      <w:r w:rsidRPr="005D6964">
        <w:rPr>
          <w:noProof/>
        </w:rPr>
        <w:lastRenderedPageBreak/>
        <w:drawing>
          <wp:inline distT="0" distB="0" distL="0" distR="0" wp14:anchorId="57EDE4BC" wp14:editId="5C6CDD82">
            <wp:extent cx="5081851" cy="4054915"/>
            <wp:effectExtent l="0" t="0" r="4499" b="2735"/>
            <wp:docPr id="815174655"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081851" cy="4054915"/>
                    </a:xfrm>
                    <a:prstGeom prst="rect">
                      <a:avLst/>
                    </a:prstGeom>
                    <a:noFill/>
                    <a:ln>
                      <a:noFill/>
                      <a:prstDash/>
                    </a:ln>
                  </pic:spPr>
                </pic:pic>
              </a:graphicData>
            </a:graphic>
          </wp:inline>
        </w:drawing>
      </w:r>
    </w:p>
    <w:p w14:paraId="3F2545AC" w14:textId="77777777" w:rsidR="005D6964" w:rsidRPr="005D6964" w:rsidRDefault="005D6964" w:rsidP="005D6964">
      <w:pPr>
        <w:spacing w:before="240" w:after="240" w:line="360" w:lineRule="auto"/>
        <w:jc w:val="left"/>
      </w:pPr>
      <w:r w:rsidRPr="005D6964">
        <w:rPr>
          <w:noProof/>
        </w:rPr>
        <w:drawing>
          <wp:inline distT="0" distB="0" distL="0" distR="0" wp14:anchorId="577AB392" wp14:editId="1947BEBC">
            <wp:extent cx="5295903" cy="3912781"/>
            <wp:effectExtent l="0" t="0" r="0" b="0"/>
            <wp:docPr id="1516480544"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295903" cy="3912781"/>
                    </a:xfrm>
                    <a:prstGeom prst="rect">
                      <a:avLst/>
                    </a:prstGeom>
                    <a:noFill/>
                    <a:ln>
                      <a:noFill/>
                      <a:prstDash/>
                    </a:ln>
                  </pic:spPr>
                </pic:pic>
              </a:graphicData>
            </a:graphic>
          </wp:inline>
        </w:drawing>
      </w:r>
    </w:p>
    <w:p w14:paraId="13EEA81C" w14:textId="77777777" w:rsidR="005D6964" w:rsidRPr="005D6964" w:rsidRDefault="005D6964" w:rsidP="005D6964">
      <w:pPr>
        <w:spacing w:before="240" w:after="240" w:line="360" w:lineRule="auto"/>
        <w:jc w:val="left"/>
      </w:pPr>
      <w:r w:rsidRPr="005D6964">
        <w:rPr>
          <w:noProof/>
        </w:rPr>
        <w:lastRenderedPageBreak/>
        <w:drawing>
          <wp:inline distT="0" distB="0" distL="0" distR="0" wp14:anchorId="706CEBD7" wp14:editId="1DA08421">
            <wp:extent cx="4940137" cy="4037103"/>
            <wp:effectExtent l="0" t="0" r="0" b="1497"/>
            <wp:docPr id="621909"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4940137" cy="4037103"/>
                    </a:xfrm>
                    <a:prstGeom prst="rect">
                      <a:avLst/>
                    </a:prstGeom>
                    <a:noFill/>
                    <a:ln>
                      <a:noFill/>
                      <a:prstDash/>
                    </a:ln>
                  </pic:spPr>
                </pic:pic>
              </a:graphicData>
            </a:graphic>
          </wp:inline>
        </w:drawing>
      </w:r>
    </w:p>
    <w:p w14:paraId="45B3FEBB" w14:textId="2FFD1D7B" w:rsidR="005D6964" w:rsidRPr="005D6964" w:rsidRDefault="005D6964" w:rsidP="005D6964">
      <w:pPr>
        <w:spacing w:before="240" w:after="240" w:line="360" w:lineRule="auto"/>
        <w:jc w:val="center"/>
      </w:pPr>
      <w:r w:rsidRPr="005D6964">
        <w:rPr>
          <w:rFonts w:eastAsia="Cambria" w:cs="Cambria"/>
          <w:b/>
          <w:bCs/>
          <w:color w:val="000000"/>
        </w:rPr>
        <w:t>Slika 26</w:t>
      </w:r>
      <w:r w:rsidRPr="005D6964">
        <w:rPr>
          <w:rFonts w:eastAsia="Cambria" w:cs="Cambria"/>
          <w:color w:val="000000"/>
        </w:rPr>
        <w:t xml:space="preserve"> – Delovi koda </w:t>
      </w:r>
      <w:r w:rsidR="00D861B9">
        <w:rPr>
          <w:rFonts w:eastAsia="Cambria" w:cs="Cambria"/>
          <w:color w:val="000000"/>
        </w:rPr>
        <w:t>f</w:t>
      </w:r>
      <w:r w:rsidRPr="005D6964">
        <w:rPr>
          <w:rFonts w:eastAsia="Cambria" w:cs="Cambria"/>
          <w:color w:val="000000"/>
        </w:rPr>
        <w:t>rontend</w:t>
      </w:r>
      <w:r w:rsidR="00AC775B">
        <w:rPr>
          <w:rFonts w:eastAsia="Cambria" w:cs="Cambria"/>
          <w:color w:val="000000"/>
        </w:rPr>
        <w:t>-</w:t>
      </w:r>
      <w:r w:rsidRPr="005D6964">
        <w:rPr>
          <w:rFonts w:eastAsia="Cambria" w:cs="Cambria"/>
          <w:color w:val="000000"/>
        </w:rPr>
        <w:t>a</w:t>
      </w:r>
    </w:p>
    <w:p w14:paraId="25402D7E" w14:textId="77777777" w:rsidR="005D6964" w:rsidRPr="005D6964" w:rsidRDefault="005D6964" w:rsidP="00E91089">
      <w:pPr>
        <w:spacing w:before="240" w:after="240" w:line="360" w:lineRule="auto"/>
      </w:pPr>
      <w:r w:rsidRPr="005D6964">
        <w:rPr>
          <w:rFonts w:eastAsia="Cambria" w:cs="Cambria"/>
          <w:color w:val="000000"/>
        </w:rPr>
        <w:t>Analiza ključnih funkcionalnosti koda:</w:t>
      </w:r>
    </w:p>
    <w:p w14:paraId="2A1E0148" w14:textId="469B32A6" w:rsidR="005D6964" w:rsidRPr="005D6964" w:rsidRDefault="005D6964" w:rsidP="00E91089">
      <w:pPr>
        <w:pStyle w:val="ListParagraph"/>
        <w:numPr>
          <w:ilvl w:val="0"/>
          <w:numId w:val="18"/>
        </w:numPr>
        <w:spacing w:line="360" w:lineRule="auto"/>
        <w:contextualSpacing w:val="0"/>
      </w:pPr>
      <w:r w:rsidRPr="005D6964">
        <w:rPr>
          <w:rFonts w:eastAsia="Cambria" w:cs="Cambria"/>
          <w:b/>
          <w:bCs/>
          <w:color w:val="000000"/>
        </w:rPr>
        <w:t>Validacija email</w:t>
      </w:r>
      <w:r w:rsidR="00AC775B">
        <w:rPr>
          <w:rFonts w:eastAsia="Cambria" w:cs="Cambria"/>
          <w:b/>
          <w:bCs/>
          <w:color w:val="000000"/>
        </w:rPr>
        <w:t>-</w:t>
      </w:r>
      <w:r w:rsidRPr="005D6964">
        <w:rPr>
          <w:rFonts w:eastAsia="Cambria" w:cs="Cambria"/>
          <w:b/>
          <w:bCs/>
          <w:color w:val="000000"/>
        </w:rPr>
        <w:t>a:</w:t>
      </w:r>
      <w:r w:rsidRPr="005D6964">
        <w:rPr>
          <w:rFonts w:eastAsia="Cambria" w:cs="Cambria"/>
          <w:color w:val="000000"/>
        </w:rPr>
        <w:t xml:space="preserve"> Sistem proverava poklapanje email adrese i njene potvrde pre slanja zahteva, sprečavajući unos neispravnih podataka</w:t>
      </w:r>
      <w:r w:rsidR="00583D28">
        <w:rPr>
          <w:rFonts w:eastAsia="Cambria" w:cs="Cambria"/>
          <w:color w:val="000000"/>
        </w:rPr>
        <w:t>.</w:t>
      </w:r>
    </w:p>
    <w:p w14:paraId="5C23FE12" w14:textId="785F4AFE" w:rsidR="005D6964" w:rsidRPr="005D6964" w:rsidRDefault="005D6964" w:rsidP="00E91089">
      <w:pPr>
        <w:pStyle w:val="ListParagraph"/>
        <w:numPr>
          <w:ilvl w:val="0"/>
          <w:numId w:val="18"/>
        </w:numPr>
        <w:spacing w:line="360" w:lineRule="auto"/>
        <w:contextualSpacing w:val="0"/>
      </w:pPr>
      <w:r w:rsidRPr="005D6964">
        <w:rPr>
          <w:rFonts w:eastAsia="Cambria" w:cs="Cambria"/>
          <w:b/>
          <w:bCs/>
          <w:color w:val="000000"/>
        </w:rPr>
        <w:t>Dinamičko kreiranje liste sedišta:</w:t>
      </w:r>
      <w:r w:rsidRPr="005D6964">
        <w:rPr>
          <w:rFonts w:eastAsia="Cambria" w:cs="Cambria"/>
          <w:color w:val="000000"/>
        </w:rPr>
        <w:t xml:space="preserve"> Na osnovu </w:t>
      </w:r>
      <w:r w:rsidR="00583D28">
        <w:rPr>
          <w:rFonts w:eastAsia="Cambria" w:cs="Cambria"/>
          <w:color w:val="000000"/>
        </w:rPr>
        <w:t>kupčevog</w:t>
      </w:r>
      <w:r w:rsidRPr="005D6964">
        <w:rPr>
          <w:rFonts w:eastAsia="Cambria" w:cs="Cambria"/>
          <w:color w:val="000000"/>
        </w:rPr>
        <w:t xml:space="preserve"> izbora količine mesta po regionu, sistem dinamički kreira listu identifikatora koja se prosleđuje backendu</w:t>
      </w:r>
      <w:r w:rsidR="00583D28">
        <w:rPr>
          <w:rFonts w:eastAsia="Cambria" w:cs="Cambria"/>
          <w:color w:val="000000"/>
        </w:rPr>
        <w:t>.</w:t>
      </w:r>
    </w:p>
    <w:p w14:paraId="6BD6ED5A" w14:textId="77777777" w:rsidR="005D6964" w:rsidRPr="005D6964" w:rsidRDefault="005D6964" w:rsidP="00E91089">
      <w:pPr>
        <w:pStyle w:val="ListParagraph"/>
        <w:numPr>
          <w:ilvl w:val="0"/>
          <w:numId w:val="18"/>
        </w:numPr>
        <w:spacing w:line="360" w:lineRule="auto"/>
        <w:contextualSpacing w:val="0"/>
      </w:pPr>
      <w:r w:rsidRPr="005D6964">
        <w:rPr>
          <w:rFonts w:eastAsia="Cambria" w:cs="Cambria"/>
          <w:b/>
          <w:bCs/>
          <w:color w:val="000000"/>
        </w:rPr>
        <w:t>Asinhrona komunikacija:</w:t>
      </w:r>
      <w:r w:rsidRPr="005D6964">
        <w:rPr>
          <w:rFonts w:eastAsia="Cambria" w:cs="Cambria"/>
          <w:color w:val="000000"/>
        </w:rPr>
        <w:t xml:space="preserve"> Primenom async/await sintakse ostvarena je neblokujuća komunikacija sa backendom, čime se obezbeđuje odzivnost korisničkog interfejsa.</w:t>
      </w:r>
    </w:p>
    <w:p w14:paraId="2F5C765B" w14:textId="77777777" w:rsidR="005D6964" w:rsidRPr="005D6964" w:rsidRDefault="005D6964" w:rsidP="005D6964">
      <w:pPr>
        <w:spacing w:line="360" w:lineRule="auto"/>
        <w:jc w:val="left"/>
        <w:rPr>
          <w:rFonts w:eastAsia="Cambria" w:cs="Cambria"/>
          <w:color w:val="000000"/>
        </w:rPr>
      </w:pPr>
    </w:p>
    <w:p w14:paraId="093540D4" w14:textId="77777777" w:rsidR="005D6964" w:rsidRPr="005D6964" w:rsidRDefault="005D6964" w:rsidP="005D6964">
      <w:pPr>
        <w:pStyle w:val="Heading3"/>
      </w:pPr>
    </w:p>
    <w:p w14:paraId="10B8A5F2" w14:textId="77777777" w:rsidR="001204A5" w:rsidRDefault="001204A5">
      <w:pPr>
        <w:suppressAutoHyphens w:val="0"/>
        <w:autoSpaceDN/>
        <w:spacing w:after="160" w:line="259" w:lineRule="auto"/>
        <w:jc w:val="left"/>
        <w:textAlignment w:val="auto"/>
        <w:rPr>
          <w:rFonts w:eastAsia="Cambria" w:cs="Cambria"/>
          <w:b/>
          <w:color w:val="1F4D78" w:themeColor="accent1" w:themeShade="7F"/>
        </w:rPr>
      </w:pPr>
      <w:r>
        <w:br w:type="page"/>
      </w:r>
    </w:p>
    <w:p w14:paraId="5CB6C782" w14:textId="56C64E5A" w:rsidR="005D6964" w:rsidRPr="005D6964" w:rsidRDefault="005D6964" w:rsidP="005D6964">
      <w:pPr>
        <w:pStyle w:val="Heading3"/>
      </w:pPr>
      <w:bookmarkStart w:id="129" w:name="_Toc241494607"/>
      <w:r w:rsidRPr="005D6964">
        <w:lastRenderedPageBreak/>
        <w:t>4.8.2 Sloj poslovne logike i API komunikacije (Backend)</w:t>
      </w:r>
      <w:bookmarkEnd w:id="129"/>
    </w:p>
    <w:p w14:paraId="6B10AB87" w14:textId="63103225" w:rsidR="005D6964" w:rsidRPr="005D6964" w:rsidRDefault="005D6964" w:rsidP="00E91089">
      <w:pPr>
        <w:spacing w:before="240" w:after="240" w:line="360" w:lineRule="auto"/>
        <w:rPr>
          <w:rFonts w:eastAsia="Cambria" w:cs="Cambria"/>
          <w:color w:val="000000"/>
        </w:rPr>
      </w:pPr>
      <w:r w:rsidRPr="005D6964">
        <w:rPr>
          <w:rFonts w:eastAsia="Cambria" w:cs="Cambria"/>
          <w:color w:val="000000"/>
        </w:rPr>
        <w:t>Backend</w:t>
      </w:r>
      <w:r w:rsidRPr="005D6964">
        <w:rPr>
          <w:rFonts w:eastAsia="Cambria" w:cs="Cambria"/>
          <w:color w:val="000000"/>
          <w:lang w:val="bs"/>
        </w:rPr>
        <w:t xml:space="preserve"> </w:t>
      </w:r>
      <w:r w:rsidRPr="005D6964">
        <w:rPr>
          <w:rFonts w:eastAsia="Cambria" w:cs="Cambria"/>
          <w:color w:val="000000"/>
        </w:rPr>
        <w:t>aplikacije</w:t>
      </w:r>
      <w:r w:rsidRPr="005D6964">
        <w:rPr>
          <w:rFonts w:eastAsia="Cambria" w:cs="Cambria"/>
          <w:color w:val="000000"/>
          <w:lang w:val="bs"/>
        </w:rPr>
        <w:t xml:space="preserve"> </w:t>
      </w:r>
      <w:r w:rsidRPr="005D6964">
        <w:rPr>
          <w:rFonts w:eastAsia="Cambria" w:cs="Cambria"/>
          <w:color w:val="000000"/>
        </w:rPr>
        <w:t>A</w:t>
      </w:r>
      <w:r w:rsidRPr="005D6964">
        <w:rPr>
          <w:rFonts w:eastAsia="Cambria" w:cs="Cambria"/>
          <w:color w:val="000000"/>
          <w:lang w:val="bs"/>
        </w:rPr>
        <w:t xml:space="preserve">.1 </w:t>
      </w:r>
      <w:r w:rsidRPr="005D6964">
        <w:rPr>
          <w:rFonts w:eastAsia="Cambria" w:cs="Cambria"/>
          <w:color w:val="000000"/>
        </w:rPr>
        <w:t>implementiran</w:t>
      </w:r>
      <w:r w:rsidRPr="005D6964">
        <w:rPr>
          <w:rFonts w:eastAsia="Cambria" w:cs="Cambria"/>
          <w:color w:val="000000"/>
          <w:lang w:val="bs"/>
        </w:rPr>
        <w:t xml:space="preserve"> </w:t>
      </w:r>
      <w:r w:rsidRPr="005D6964">
        <w:rPr>
          <w:rFonts w:eastAsia="Cambria" w:cs="Cambria"/>
          <w:color w:val="000000"/>
        </w:rPr>
        <w:t>je</w:t>
      </w:r>
      <w:r w:rsidRPr="005D6964">
        <w:rPr>
          <w:rFonts w:eastAsia="Cambria" w:cs="Cambria"/>
          <w:color w:val="000000"/>
          <w:lang w:val="bs"/>
        </w:rPr>
        <w:t xml:space="preserve"> </w:t>
      </w:r>
      <w:r w:rsidRPr="005D6964">
        <w:rPr>
          <w:rFonts w:eastAsia="Cambria" w:cs="Cambria"/>
          <w:color w:val="000000"/>
        </w:rPr>
        <w:t>u</w:t>
      </w:r>
      <w:r w:rsidRPr="005D6964">
        <w:rPr>
          <w:rFonts w:eastAsia="Cambria" w:cs="Cambria"/>
          <w:color w:val="000000"/>
          <w:lang w:val="bs"/>
        </w:rPr>
        <w:t xml:space="preserve"> </w:t>
      </w:r>
      <w:r w:rsidRPr="005D6964">
        <w:rPr>
          <w:rFonts w:eastAsia="Cambria" w:cs="Cambria"/>
          <w:color w:val="000000"/>
        </w:rPr>
        <w:t>Spring</w:t>
      </w:r>
      <w:r w:rsidRPr="005D6964">
        <w:rPr>
          <w:rFonts w:eastAsia="Cambria" w:cs="Cambria"/>
          <w:color w:val="000000"/>
          <w:lang w:val="bs"/>
        </w:rPr>
        <w:t xml:space="preserve"> </w:t>
      </w:r>
      <w:r w:rsidRPr="005D6964">
        <w:rPr>
          <w:rFonts w:eastAsia="Cambria" w:cs="Cambria"/>
          <w:color w:val="000000"/>
        </w:rPr>
        <w:t>Boot</w:t>
      </w:r>
      <w:r w:rsidRPr="005D6964">
        <w:rPr>
          <w:rFonts w:eastAsia="Cambria" w:cs="Cambria"/>
          <w:color w:val="000000"/>
          <w:lang w:val="bs"/>
        </w:rPr>
        <w:t xml:space="preserve"> </w:t>
      </w:r>
      <w:r w:rsidRPr="005D6964">
        <w:rPr>
          <w:rFonts w:eastAsia="Cambria" w:cs="Cambria"/>
          <w:color w:val="000000"/>
        </w:rPr>
        <w:t>frameworku</w:t>
      </w:r>
      <w:r w:rsidRPr="005D6964">
        <w:rPr>
          <w:rFonts w:eastAsia="Cambria" w:cs="Cambria"/>
          <w:color w:val="000000"/>
          <w:lang w:val="bs"/>
        </w:rPr>
        <w:t xml:space="preserve"> </w:t>
      </w:r>
      <w:r w:rsidRPr="005D6964">
        <w:rPr>
          <w:rFonts w:eastAsia="Cambria" w:cs="Cambria"/>
          <w:color w:val="000000"/>
        </w:rPr>
        <w:t>koji</w:t>
      </w:r>
      <w:r w:rsidRPr="005D6964">
        <w:rPr>
          <w:rFonts w:eastAsia="Cambria" w:cs="Cambria"/>
          <w:color w:val="000000"/>
          <w:lang w:val="bs"/>
        </w:rPr>
        <w:t xml:space="preserve"> </w:t>
      </w:r>
      <w:r w:rsidRPr="005D6964">
        <w:rPr>
          <w:rFonts w:eastAsia="Cambria" w:cs="Cambria"/>
          <w:color w:val="000000"/>
        </w:rPr>
        <w:t>pru</w:t>
      </w:r>
      <w:r w:rsidRPr="005D6964">
        <w:rPr>
          <w:rFonts w:eastAsia="Cambria" w:cs="Cambria"/>
          <w:color w:val="000000"/>
          <w:lang w:val="bs"/>
        </w:rPr>
        <w:t>ž</w:t>
      </w:r>
      <w:r w:rsidRPr="005D6964">
        <w:rPr>
          <w:rFonts w:eastAsia="Cambria" w:cs="Cambria"/>
          <w:color w:val="000000"/>
        </w:rPr>
        <w:t>a</w:t>
      </w:r>
      <w:r w:rsidRPr="005D6964">
        <w:rPr>
          <w:rFonts w:eastAsia="Cambria" w:cs="Cambria"/>
          <w:color w:val="000000"/>
          <w:lang w:val="bs"/>
        </w:rPr>
        <w:t xml:space="preserve"> </w:t>
      </w:r>
      <w:r w:rsidRPr="005D6964">
        <w:rPr>
          <w:rFonts w:eastAsia="Cambria" w:cs="Cambria"/>
          <w:color w:val="000000"/>
        </w:rPr>
        <w:t>ugra</w:t>
      </w:r>
      <w:r w:rsidRPr="005D6964">
        <w:rPr>
          <w:rFonts w:eastAsia="Cambria" w:cs="Cambria"/>
          <w:color w:val="000000"/>
          <w:lang w:val="bs"/>
        </w:rPr>
        <w:t>đ</w:t>
      </w:r>
      <w:r w:rsidRPr="005D6964">
        <w:rPr>
          <w:rFonts w:eastAsia="Cambria" w:cs="Cambria"/>
          <w:color w:val="000000"/>
        </w:rPr>
        <w:t>eni</w:t>
      </w:r>
      <w:r w:rsidRPr="005D6964">
        <w:rPr>
          <w:rFonts w:eastAsia="Cambria" w:cs="Cambria"/>
          <w:color w:val="000000"/>
          <w:lang w:val="bs"/>
        </w:rPr>
        <w:t xml:space="preserve"> </w:t>
      </w:r>
      <w:r w:rsidRPr="005D6964">
        <w:rPr>
          <w:rFonts w:eastAsia="Cambria" w:cs="Cambria"/>
          <w:color w:val="000000"/>
        </w:rPr>
        <w:t>Tomcat</w:t>
      </w:r>
      <w:r w:rsidRPr="005D6964">
        <w:rPr>
          <w:rFonts w:eastAsia="Cambria" w:cs="Cambria"/>
          <w:color w:val="000000"/>
          <w:lang w:val="bs"/>
        </w:rPr>
        <w:t xml:space="preserve"> </w:t>
      </w:r>
      <w:r w:rsidRPr="005D6964">
        <w:rPr>
          <w:rFonts w:eastAsia="Cambria" w:cs="Cambria"/>
          <w:color w:val="000000"/>
        </w:rPr>
        <w:t>server</w:t>
      </w:r>
      <w:r w:rsidRPr="005D6964">
        <w:rPr>
          <w:rFonts w:eastAsia="Cambria" w:cs="Cambria"/>
          <w:color w:val="000000"/>
          <w:lang w:val="bs"/>
        </w:rPr>
        <w:t xml:space="preserve">, </w:t>
      </w:r>
      <w:r w:rsidRPr="005D6964">
        <w:rPr>
          <w:rFonts w:eastAsia="Cambria" w:cs="Cambria"/>
          <w:color w:val="000000"/>
        </w:rPr>
        <w:t>automatsku</w:t>
      </w:r>
      <w:r w:rsidRPr="005D6964">
        <w:rPr>
          <w:rFonts w:eastAsia="Cambria" w:cs="Cambria"/>
          <w:color w:val="000000"/>
          <w:lang w:val="bs"/>
        </w:rPr>
        <w:t xml:space="preserve"> </w:t>
      </w:r>
      <w:r w:rsidRPr="005D6964">
        <w:rPr>
          <w:rFonts w:eastAsia="Cambria" w:cs="Cambria"/>
          <w:color w:val="000000"/>
        </w:rPr>
        <w:t>konfiguraciju</w:t>
      </w:r>
      <w:r w:rsidRPr="005D6964">
        <w:rPr>
          <w:rFonts w:eastAsia="Cambria" w:cs="Cambria"/>
          <w:color w:val="000000"/>
          <w:lang w:val="bs"/>
        </w:rPr>
        <w:t xml:space="preserve"> </w:t>
      </w:r>
      <w:r w:rsidRPr="005D6964">
        <w:rPr>
          <w:rFonts w:eastAsia="Cambria" w:cs="Cambria"/>
          <w:color w:val="000000"/>
        </w:rPr>
        <w:t>i</w:t>
      </w:r>
      <w:r w:rsidRPr="005D6964">
        <w:rPr>
          <w:rFonts w:eastAsia="Cambria" w:cs="Cambria"/>
          <w:color w:val="000000"/>
          <w:lang w:val="bs"/>
        </w:rPr>
        <w:t xml:space="preserve"> </w:t>
      </w:r>
      <w:r w:rsidRPr="005D6964">
        <w:rPr>
          <w:rFonts w:eastAsia="Cambria" w:cs="Cambria"/>
          <w:color w:val="000000"/>
        </w:rPr>
        <w:t>bogat</w:t>
      </w:r>
      <w:r w:rsidRPr="005D6964">
        <w:rPr>
          <w:rFonts w:eastAsia="Cambria" w:cs="Cambria"/>
          <w:color w:val="000000"/>
          <w:lang w:val="bs"/>
        </w:rPr>
        <w:t xml:space="preserve"> </w:t>
      </w:r>
      <w:r w:rsidRPr="005D6964">
        <w:rPr>
          <w:rFonts w:eastAsia="Cambria" w:cs="Cambria"/>
          <w:color w:val="000000"/>
        </w:rPr>
        <w:t>ekosistem</w:t>
      </w:r>
      <w:r w:rsidRPr="005D6964">
        <w:rPr>
          <w:rFonts w:eastAsia="Cambria" w:cs="Cambria"/>
          <w:color w:val="000000"/>
          <w:lang w:val="bs"/>
        </w:rPr>
        <w:t xml:space="preserve"> </w:t>
      </w:r>
      <w:r w:rsidRPr="005D6964">
        <w:rPr>
          <w:rFonts w:eastAsia="Cambria" w:cs="Cambria"/>
          <w:color w:val="000000"/>
        </w:rPr>
        <w:t>modula</w:t>
      </w:r>
      <w:r w:rsidRPr="005D6964">
        <w:rPr>
          <w:rFonts w:eastAsia="Cambria" w:cs="Cambria"/>
          <w:color w:val="000000"/>
          <w:lang w:val="bs"/>
        </w:rPr>
        <w:t xml:space="preserve">. </w:t>
      </w:r>
      <w:r w:rsidRPr="005D6964">
        <w:rPr>
          <w:rFonts w:eastAsia="Cambria" w:cs="Cambria"/>
          <w:color w:val="000000"/>
        </w:rPr>
        <w:t>Kontroleri</w:t>
      </w:r>
      <w:r w:rsidRPr="005D6964">
        <w:rPr>
          <w:rFonts w:eastAsia="Cambria" w:cs="Cambria"/>
          <w:color w:val="000000"/>
          <w:lang w:val="bs"/>
        </w:rPr>
        <w:t xml:space="preserve"> </w:t>
      </w:r>
      <w:r w:rsidRPr="005D6964">
        <w:rPr>
          <w:rFonts w:eastAsia="Cambria" w:cs="Cambria"/>
          <w:color w:val="000000"/>
        </w:rPr>
        <w:t>su</w:t>
      </w:r>
      <w:r w:rsidRPr="005D6964">
        <w:rPr>
          <w:rFonts w:eastAsia="Cambria" w:cs="Cambria"/>
          <w:color w:val="000000"/>
          <w:lang w:val="bs"/>
        </w:rPr>
        <w:t xml:space="preserve"> </w:t>
      </w:r>
      <w:r w:rsidRPr="005D6964">
        <w:rPr>
          <w:rFonts w:eastAsia="Cambria" w:cs="Cambria"/>
          <w:color w:val="000000"/>
        </w:rPr>
        <w:t>organizovani</w:t>
      </w:r>
      <w:r w:rsidRPr="005D6964">
        <w:rPr>
          <w:rFonts w:eastAsia="Cambria" w:cs="Cambria"/>
          <w:color w:val="000000"/>
          <w:lang w:val="bs"/>
        </w:rPr>
        <w:t xml:space="preserve"> </w:t>
      </w:r>
      <w:r w:rsidRPr="005D6964">
        <w:rPr>
          <w:rFonts w:eastAsia="Cambria" w:cs="Cambria"/>
          <w:color w:val="000000"/>
        </w:rPr>
        <w:t>po</w:t>
      </w:r>
      <w:r w:rsidRPr="005D6964">
        <w:rPr>
          <w:rFonts w:eastAsia="Cambria" w:cs="Cambria"/>
          <w:color w:val="000000"/>
          <w:lang w:val="bs"/>
        </w:rPr>
        <w:t xml:space="preserve"> </w:t>
      </w:r>
      <w:r w:rsidRPr="005D6964">
        <w:rPr>
          <w:rFonts w:eastAsia="Cambria" w:cs="Cambria"/>
          <w:color w:val="000000"/>
        </w:rPr>
        <w:t>REST</w:t>
      </w:r>
      <w:r w:rsidRPr="005D6964">
        <w:rPr>
          <w:rFonts w:eastAsia="Cambria" w:cs="Cambria"/>
          <w:color w:val="000000"/>
          <w:lang w:val="bs"/>
        </w:rPr>
        <w:t xml:space="preserve"> </w:t>
      </w:r>
      <w:r w:rsidRPr="005D6964">
        <w:rPr>
          <w:rFonts w:eastAsia="Cambria" w:cs="Cambria"/>
          <w:color w:val="000000"/>
        </w:rPr>
        <w:t>principima</w:t>
      </w:r>
      <w:r w:rsidRPr="005D6964">
        <w:rPr>
          <w:rFonts w:eastAsia="Cambria" w:cs="Cambria"/>
          <w:color w:val="000000"/>
          <w:lang w:val="bs"/>
        </w:rPr>
        <w:t xml:space="preserve"> </w:t>
      </w:r>
      <w:r w:rsidRPr="005D6964">
        <w:rPr>
          <w:rFonts w:eastAsia="Cambria" w:cs="Cambria"/>
          <w:color w:val="000000"/>
        </w:rPr>
        <w:t>i</w:t>
      </w:r>
      <w:r w:rsidRPr="005D6964">
        <w:rPr>
          <w:rFonts w:eastAsia="Cambria" w:cs="Cambria"/>
          <w:color w:val="000000"/>
          <w:lang w:val="bs"/>
        </w:rPr>
        <w:t xml:space="preserve"> </w:t>
      </w:r>
      <w:r w:rsidRPr="005D6964">
        <w:rPr>
          <w:rFonts w:eastAsia="Cambria" w:cs="Cambria"/>
          <w:color w:val="000000"/>
        </w:rPr>
        <w:t>primaju</w:t>
      </w:r>
      <w:r w:rsidRPr="005D6964">
        <w:rPr>
          <w:rFonts w:eastAsia="Cambria" w:cs="Cambria"/>
          <w:color w:val="000000"/>
          <w:lang w:val="bs"/>
        </w:rPr>
        <w:t xml:space="preserve"> </w:t>
      </w:r>
      <w:r w:rsidRPr="005D6964">
        <w:rPr>
          <w:rFonts w:eastAsia="Cambria" w:cs="Cambria"/>
          <w:color w:val="000000"/>
        </w:rPr>
        <w:t>HTTP</w:t>
      </w:r>
      <w:r w:rsidRPr="005D6964">
        <w:rPr>
          <w:rFonts w:eastAsia="Cambria" w:cs="Cambria"/>
          <w:color w:val="000000"/>
          <w:lang w:val="bs"/>
        </w:rPr>
        <w:t xml:space="preserve"> </w:t>
      </w:r>
      <w:r w:rsidRPr="005D6964">
        <w:rPr>
          <w:rFonts w:eastAsia="Cambria" w:cs="Cambria"/>
          <w:color w:val="000000"/>
        </w:rPr>
        <w:t>zahteve</w:t>
      </w:r>
      <w:r w:rsidRPr="005D6964">
        <w:rPr>
          <w:rFonts w:eastAsia="Cambria" w:cs="Cambria"/>
          <w:color w:val="000000"/>
          <w:lang w:val="bs"/>
        </w:rPr>
        <w:t xml:space="preserve"> </w:t>
      </w:r>
      <w:r w:rsidRPr="005D6964">
        <w:rPr>
          <w:rFonts w:eastAsia="Cambria" w:cs="Cambria"/>
          <w:color w:val="000000"/>
        </w:rPr>
        <w:t>sa</w:t>
      </w:r>
      <w:r w:rsidRPr="005D6964">
        <w:rPr>
          <w:rFonts w:eastAsia="Cambria" w:cs="Cambria"/>
          <w:color w:val="000000"/>
          <w:lang w:val="bs"/>
        </w:rPr>
        <w:t xml:space="preserve"> </w:t>
      </w:r>
      <w:r w:rsidRPr="005D6964">
        <w:rPr>
          <w:rFonts w:eastAsia="Cambria" w:cs="Cambria"/>
          <w:color w:val="000000"/>
        </w:rPr>
        <w:t>frontend</w:t>
      </w:r>
      <w:r w:rsidR="00AC775B">
        <w:rPr>
          <w:rFonts w:eastAsia="Cambria" w:cs="Cambria"/>
          <w:color w:val="000000"/>
          <w:lang w:val="bs"/>
        </w:rPr>
        <w:t>-</w:t>
      </w:r>
      <w:r w:rsidRPr="005D6964">
        <w:rPr>
          <w:rFonts w:eastAsia="Cambria" w:cs="Cambria"/>
          <w:color w:val="000000"/>
        </w:rPr>
        <w:t>a</w:t>
      </w:r>
      <w:r w:rsidRPr="005D6964">
        <w:rPr>
          <w:rFonts w:eastAsia="Cambria" w:cs="Cambria"/>
          <w:color w:val="000000"/>
          <w:lang w:val="bs"/>
        </w:rPr>
        <w:t xml:space="preserve">. </w:t>
      </w:r>
      <w:r w:rsidRPr="005D6964">
        <w:rPr>
          <w:rFonts w:eastAsia="Cambria" w:cs="Cambria"/>
          <w:color w:val="000000"/>
        </w:rPr>
        <w:t>Pre</w:t>
      </w:r>
      <w:r w:rsidRPr="005D6964">
        <w:rPr>
          <w:rFonts w:eastAsia="Cambria" w:cs="Cambria"/>
          <w:color w:val="000000"/>
          <w:lang w:val="bs"/>
        </w:rPr>
        <w:t xml:space="preserve"> </w:t>
      </w:r>
      <w:r w:rsidRPr="005D6964">
        <w:rPr>
          <w:rFonts w:eastAsia="Cambria" w:cs="Cambria"/>
          <w:color w:val="000000"/>
        </w:rPr>
        <w:t>prosle</w:t>
      </w:r>
      <w:r w:rsidRPr="005D6964">
        <w:rPr>
          <w:rFonts w:eastAsia="Cambria" w:cs="Cambria"/>
          <w:color w:val="000000"/>
          <w:lang w:val="bs"/>
        </w:rPr>
        <w:t>đ</w:t>
      </w:r>
      <w:r w:rsidRPr="005D6964">
        <w:rPr>
          <w:rFonts w:eastAsia="Cambria" w:cs="Cambria"/>
          <w:color w:val="000000"/>
        </w:rPr>
        <w:t>ivanja</w:t>
      </w:r>
      <w:r w:rsidRPr="005D6964">
        <w:rPr>
          <w:rFonts w:eastAsia="Cambria" w:cs="Cambria"/>
          <w:color w:val="000000"/>
          <w:lang w:val="bs"/>
        </w:rPr>
        <w:t xml:space="preserve"> </w:t>
      </w:r>
      <w:r w:rsidRPr="005D6964">
        <w:rPr>
          <w:rFonts w:eastAsia="Cambria" w:cs="Cambria"/>
          <w:color w:val="000000"/>
        </w:rPr>
        <w:t>zahteva</w:t>
      </w:r>
      <w:r w:rsidRPr="005D6964">
        <w:rPr>
          <w:rFonts w:eastAsia="Cambria" w:cs="Cambria"/>
          <w:color w:val="000000"/>
          <w:lang w:val="bs"/>
        </w:rPr>
        <w:t xml:space="preserve"> </w:t>
      </w:r>
      <w:r w:rsidRPr="005D6964">
        <w:rPr>
          <w:rFonts w:eastAsia="Cambria" w:cs="Cambria"/>
          <w:color w:val="000000"/>
        </w:rPr>
        <w:t>na</w:t>
      </w:r>
      <w:r w:rsidRPr="005D6964">
        <w:rPr>
          <w:rFonts w:eastAsia="Cambria" w:cs="Cambria"/>
          <w:color w:val="000000"/>
          <w:lang w:val="bs"/>
        </w:rPr>
        <w:t xml:space="preserve"> </w:t>
      </w:r>
      <w:r w:rsidRPr="005D6964">
        <w:rPr>
          <w:rFonts w:eastAsia="Cambria" w:cs="Cambria"/>
          <w:color w:val="000000"/>
        </w:rPr>
        <w:t>asinhronu</w:t>
      </w:r>
      <w:r w:rsidRPr="005D6964">
        <w:rPr>
          <w:rFonts w:eastAsia="Cambria" w:cs="Cambria"/>
          <w:color w:val="000000"/>
          <w:lang w:val="bs"/>
        </w:rPr>
        <w:t xml:space="preserve"> </w:t>
      </w:r>
      <w:r w:rsidRPr="005D6964">
        <w:rPr>
          <w:rFonts w:eastAsia="Cambria" w:cs="Cambria"/>
          <w:color w:val="000000"/>
        </w:rPr>
        <w:t>obradu</w:t>
      </w:r>
      <w:r w:rsidRPr="005D6964">
        <w:rPr>
          <w:rFonts w:eastAsia="Cambria" w:cs="Cambria"/>
          <w:color w:val="000000"/>
          <w:lang w:val="bs"/>
        </w:rPr>
        <w:t xml:space="preserve">, </w:t>
      </w:r>
      <w:r w:rsidRPr="005D6964">
        <w:rPr>
          <w:rFonts w:eastAsia="Cambria" w:cs="Cambria"/>
          <w:color w:val="000000"/>
        </w:rPr>
        <w:t>sistem</w:t>
      </w:r>
      <w:r w:rsidRPr="005D6964">
        <w:rPr>
          <w:rFonts w:eastAsia="Cambria" w:cs="Cambria"/>
          <w:color w:val="000000"/>
          <w:lang w:val="bs"/>
        </w:rPr>
        <w:t xml:space="preserve"> </w:t>
      </w:r>
      <w:r w:rsidRPr="005D6964">
        <w:rPr>
          <w:rFonts w:eastAsia="Cambria" w:cs="Cambria"/>
          <w:color w:val="000000"/>
        </w:rPr>
        <w:t>proverava</w:t>
      </w:r>
      <w:r w:rsidRPr="005D6964">
        <w:rPr>
          <w:rFonts w:eastAsia="Cambria" w:cs="Cambria"/>
          <w:color w:val="000000"/>
          <w:lang w:val="bs"/>
        </w:rPr>
        <w:t xml:space="preserve"> </w:t>
      </w:r>
      <w:r w:rsidRPr="005D6964">
        <w:rPr>
          <w:rFonts w:eastAsia="Cambria" w:cs="Cambria"/>
          <w:color w:val="000000"/>
        </w:rPr>
        <w:t>dostupnost</w:t>
      </w:r>
      <w:r w:rsidRPr="005D6964">
        <w:rPr>
          <w:rFonts w:eastAsia="Cambria" w:cs="Cambria"/>
          <w:color w:val="000000"/>
          <w:lang w:val="bs"/>
        </w:rPr>
        <w:t xml:space="preserve"> </w:t>
      </w:r>
      <w:r w:rsidRPr="005D6964">
        <w:rPr>
          <w:rFonts w:eastAsia="Cambria" w:cs="Cambria"/>
          <w:color w:val="000000"/>
        </w:rPr>
        <w:t>mesta</w:t>
      </w:r>
      <w:r w:rsidRPr="005D6964">
        <w:rPr>
          <w:rFonts w:eastAsia="Cambria" w:cs="Cambria"/>
          <w:color w:val="000000"/>
          <w:lang w:val="bs"/>
        </w:rPr>
        <w:t xml:space="preserve"> </w:t>
      </w:r>
      <w:r w:rsidRPr="005D6964">
        <w:rPr>
          <w:rFonts w:eastAsia="Cambria" w:cs="Cambria"/>
          <w:color w:val="000000"/>
        </w:rPr>
        <w:t>u</w:t>
      </w:r>
      <w:r w:rsidRPr="005D6964">
        <w:rPr>
          <w:rFonts w:eastAsia="Cambria" w:cs="Cambria"/>
          <w:color w:val="000000"/>
          <w:lang w:val="bs"/>
        </w:rPr>
        <w:t xml:space="preserve"> </w:t>
      </w:r>
      <w:r w:rsidRPr="005D6964">
        <w:rPr>
          <w:rFonts w:eastAsia="Cambria" w:cs="Cambria"/>
          <w:color w:val="000000"/>
        </w:rPr>
        <w:t>odabranom</w:t>
      </w:r>
      <w:r w:rsidRPr="005D6964">
        <w:rPr>
          <w:rFonts w:eastAsia="Cambria" w:cs="Cambria"/>
          <w:color w:val="000000"/>
          <w:lang w:val="bs"/>
        </w:rPr>
        <w:t xml:space="preserve"> </w:t>
      </w:r>
      <w:r w:rsidRPr="005D6964">
        <w:rPr>
          <w:rFonts w:eastAsia="Cambria" w:cs="Cambria"/>
          <w:color w:val="000000"/>
        </w:rPr>
        <w:t>regionu</w:t>
      </w:r>
      <w:r w:rsidRPr="005D6964">
        <w:rPr>
          <w:rFonts w:eastAsia="Cambria" w:cs="Cambria"/>
          <w:color w:val="000000"/>
          <w:lang w:val="bs"/>
        </w:rPr>
        <w:t xml:space="preserve"> </w:t>
      </w:r>
      <w:r w:rsidRPr="005D6964">
        <w:rPr>
          <w:rFonts w:eastAsia="Cambria" w:cs="Cambria"/>
          <w:color w:val="000000"/>
        </w:rPr>
        <w:t>sedenja</w:t>
      </w:r>
      <w:r w:rsidRPr="005D6964">
        <w:rPr>
          <w:rFonts w:eastAsia="Cambria" w:cs="Cambria"/>
          <w:color w:val="000000"/>
          <w:lang w:val="bs"/>
        </w:rPr>
        <w:t xml:space="preserve">. </w:t>
      </w:r>
      <w:r w:rsidRPr="005D6964">
        <w:rPr>
          <w:rFonts w:eastAsia="Cambria" w:cs="Cambria"/>
          <w:color w:val="000000"/>
        </w:rPr>
        <w:t xml:space="preserve">Na Slici </w:t>
      </w:r>
      <w:r w:rsidR="00D05F81">
        <w:rPr>
          <w:rFonts w:eastAsia="Cambria" w:cs="Cambria"/>
          <w:color w:val="000000"/>
        </w:rPr>
        <w:t>27</w:t>
      </w:r>
      <w:r w:rsidRPr="005D6964">
        <w:rPr>
          <w:rFonts w:eastAsia="Cambria" w:cs="Cambria"/>
          <w:color w:val="000000"/>
        </w:rPr>
        <w:t xml:space="preserve"> prikazana je implementacija TicketController klase.</w:t>
      </w:r>
    </w:p>
    <w:p w14:paraId="79914A0F" w14:textId="3DC3EAC0" w:rsidR="005D6964" w:rsidRPr="005D6964" w:rsidRDefault="005D6964" w:rsidP="005D6964">
      <w:pPr>
        <w:spacing w:before="240" w:after="240" w:line="360" w:lineRule="auto"/>
        <w:jc w:val="center"/>
      </w:pPr>
      <w:r w:rsidRPr="005D6964">
        <w:rPr>
          <w:noProof/>
        </w:rPr>
        <w:drawing>
          <wp:inline distT="0" distB="0" distL="0" distR="0" wp14:anchorId="31F9A48E" wp14:editId="512AA8C3">
            <wp:extent cx="5657849" cy="4569055"/>
            <wp:effectExtent l="0" t="0" r="1" b="2945"/>
            <wp:docPr id="1680222224"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657849" cy="4569055"/>
                    </a:xfrm>
                    <a:prstGeom prst="rect">
                      <a:avLst/>
                    </a:prstGeom>
                    <a:noFill/>
                    <a:ln>
                      <a:noFill/>
                      <a:prstDash/>
                    </a:ln>
                  </pic:spPr>
                </pic:pic>
              </a:graphicData>
            </a:graphic>
          </wp:inline>
        </w:drawing>
      </w:r>
    </w:p>
    <w:p w14:paraId="55D31091" w14:textId="77777777" w:rsidR="005D6964" w:rsidRPr="005D6964" w:rsidRDefault="005D6964" w:rsidP="005D6964">
      <w:pPr>
        <w:spacing w:before="240" w:after="240" w:line="360" w:lineRule="auto"/>
      </w:pPr>
      <w:r w:rsidRPr="005D6964">
        <w:rPr>
          <w:noProof/>
        </w:rPr>
        <w:lastRenderedPageBreak/>
        <w:drawing>
          <wp:inline distT="0" distB="0" distL="0" distR="0" wp14:anchorId="6C991E20" wp14:editId="492590EF">
            <wp:extent cx="4475101" cy="4634362"/>
            <wp:effectExtent l="0" t="0" r="1649" b="0"/>
            <wp:docPr id="1780909843"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4475101" cy="4634362"/>
                    </a:xfrm>
                    <a:prstGeom prst="rect">
                      <a:avLst/>
                    </a:prstGeom>
                    <a:noFill/>
                    <a:ln>
                      <a:noFill/>
                      <a:prstDash/>
                    </a:ln>
                  </pic:spPr>
                </pic:pic>
              </a:graphicData>
            </a:graphic>
          </wp:inline>
        </w:drawing>
      </w:r>
    </w:p>
    <w:p w14:paraId="1D2F72E7" w14:textId="77777777" w:rsidR="005D6964" w:rsidRPr="005D6964" w:rsidRDefault="005D6964" w:rsidP="005D6964">
      <w:pPr>
        <w:spacing w:before="240" w:after="240" w:line="360" w:lineRule="auto"/>
        <w:jc w:val="left"/>
      </w:pPr>
      <w:r w:rsidRPr="005D6964">
        <w:rPr>
          <w:rFonts w:eastAsia="Cambria" w:cs="Cambria"/>
          <w:color w:val="000000"/>
        </w:rPr>
        <w:t xml:space="preserve">     </w:t>
      </w:r>
      <w:r w:rsidRPr="005D6964">
        <w:rPr>
          <w:noProof/>
        </w:rPr>
        <w:drawing>
          <wp:inline distT="0" distB="0" distL="0" distR="0" wp14:anchorId="4135FC76" wp14:editId="4F231A53">
            <wp:extent cx="5126583" cy="3444151"/>
            <wp:effectExtent l="0" t="0" r="0" b="3899"/>
            <wp:docPr id="1630739625"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126583" cy="3444151"/>
                    </a:xfrm>
                    <a:prstGeom prst="rect">
                      <a:avLst/>
                    </a:prstGeom>
                    <a:noFill/>
                    <a:ln>
                      <a:noFill/>
                      <a:prstDash/>
                    </a:ln>
                  </pic:spPr>
                </pic:pic>
              </a:graphicData>
            </a:graphic>
          </wp:inline>
        </w:drawing>
      </w:r>
    </w:p>
    <w:p w14:paraId="4057D4CB" w14:textId="77777777" w:rsidR="005D6964" w:rsidRPr="005D6964" w:rsidRDefault="005D6964" w:rsidP="005D6964">
      <w:pPr>
        <w:spacing w:before="240" w:after="240" w:line="360" w:lineRule="auto"/>
        <w:jc w:val="center"/>
      </w:pPr>
      <w:r w:rsidRPr="005D6964">
        <w:rPr>
          <w:rFonts w:eastAsia="Cambria" w:cs="Cambria"/>
          <w:b/>
          <w:bCs/>
          <w:color w:val="000000"/>
        </w:rPr>
        <w:t>Slika 27</w:t>
      </w:r>
      <w:r w:rsidRPr="005D6964">
        <w:rPr>
          <w:rFonts w:eastAsia="Cambria" w:cs="Cambria"/>
          <w:color w:val="000000"/>
        </w:rPr>
        <w:t xml:space="preserve"> – </w:t>
      </w:r>
      <w:r w:rsidRPr="005D6964">
        <w:rPr>
          <w:rFonts w:eastAsia="Cambria" w:cs="Cambria"/>
        </w:rPr>
        <w:t>Sloj poslovne logike i API komunikacije (Backend)</w:t>
      </w:r>
    </w:p>
    <w:p w14:paraId="70A9791B" w14:textId="77777777" w:rsidR="005D6964" w:rsidRPr="005D6964" w:rsidRDefault="005D6964" w:rsidP="00E91089">
      <w:pPr>
        <w:spacing w:before="240" w:after="240" w:line="360" w:lineRule="auto"/>
      </w:pPr>
      <w:r w:rsidRPr="005D6964">
        <w:rPr>
          <w:rFonts w:eastAsia="Cambria" w:cs="Cambria"/>
          <w:color w:val="000000"/>
        </w:rPr>
        <w:lastRenderedPageBreak/>
        <w:t>Analiza ključnih funkcionalnosti koda:</w:t>
      </w:r>
    </w:p>
    <w:p w14:paraId="30980150" w14:textId="77777777" w:rsidR="005D6964" w:rsidRPr="005D6964" w:rsidRDefault="005D6964" w:rsidP="00E91089">
      <w:pPr>
        <w:pStyle w:val="ListParagraph"/>
        <w:numPr>
          <w:ilvl w:val="0"/>
          <w:numId w:val="19"/>
        </w:numPr>
        <w:spacing w:line="360" w:lineRule="auto"/>
        <w:contextualSpacing w:val="0"/>
      </w:pPr>
      <w:r w:rsidRPr="005D6964">
        <w:rPr>
          <w:rFonts w:eastAsia="Cambria" w:cs="Cambria"/>
          <w:b/>
          <w:bCs/>
          <w:color w:val="000000"/>
        </w:rPr>
        <w:t>Grupna provera kapaciteta:</w:t>
      </w:r>
      <w:r w:rsidRPr="005D6964">
        <w:rPr>
          <w:rFonts w:eastAsia="Cambria" w:cs="Cambria"/>
          <w:color w:val="000000"/>
        </w:rPr>
        <w:t xml:space="preserve"> Sistem grupiše zahtevana mesta po regionima i sumira ih pre provere kapaciteta, čime se ispravno obrađuju zahtevi za više mesta u istom regionu;</w:t>
      </w:r>
    </w:p>
    <w:p w14:paraId="52772152" w14:textId="3B4516B4" w:rsidR="005D6964" w:rsidRPr="005D6964" w:rsidRDefault="005D6964" w:rsidP="00E91089">
      <w:pPr>
        <w:pStyle w:val="ListParagraph"/>
        <w:numPr>
          <w:ilvl w:val="0"/>
          <w:numId w:val="19"/>
        </w:numPr>
        <w:spacing w:line="360" w:lineRule="auto"/>
        <w:contextualSpacing w:val="0"/>
      </w:pPr>
      <w:r w:rsidRPr="005D6964">
        <w:rPr>
          <w:rFonts w:eastAsia="Cambria" w:cs="Cambria"/>
          <w:b/>
          <w:bCs/>
          <w:color w:val="000000"/>
        </w:rPr>
        <w:t>Asinhrono slanje na RabbitMQ:</w:t>
      </w:r>
      <w:r w:rsidRPr="005D6964">
        <w:rPr>
          <w:rFonts w:eastAsia="Cambria" w:cs="Cambria"/>
          <w:color w:val="000000"/>
        </w:rPr>
        <w:t xml:space="preserve"> Nakon uspešne provere kapaciteta, poruka sa svim podacima o rezervaciji šalje se na ticket</w:t>
      </w:r>
      <w:r w:rsidR="00AC775B">
        <w:rPr>
          <w:rFonts w:eastAsia="Cambria" w:cs="Cambria"/>
          <w:color w:val="000000"/>
        </w:rPr>
        <w:t>-</w:t>
      </w:r>
      <w:r w:rsidRPr="005D6964">
        <w:rPr>
          <w:rFonts w:eastAsia="Cambria" w:cs="Cambria"/>
          <w:color w:val="000000"/>
        </w:rPr>
        <w:t xml:space="preserve">create red, a </w:t>
      </w:r>
      <w:r w:rsidR="00500A92">
        <w:rPr>
          <w:rFonts w:eastAsia="Cambria" w:cs="Cambria"/>
          <w:color w:val="000000"/>
        </w:rPr>
        <w:t>k</w:t>
      </w:r>
      <w:r w:rsidR="00090E9B">
        <w:rPr>
          <w:rFonts w:eastAsia="Cambria" w:cs="Cambria"/>
          <w:color w:val="000000"/>
        </w:rPr>
        <w:t>upc</w:t>
      </w:r>
      <w:r w:rsidRPr="005D6964">
        <w:rPr>
          <w:rFonts w:eastAsia="Cambria" w:cs="Cambria"/>
          <w:color w:val="000000"/>
        </w:rPr>
        <w:t>u se odmah vraćaju šifra i promo kod;</w:t>
      </w:r>
    </w:p>
    <w:p w14:paraId="3F4616AA" w14:textId="77777777" w:rsidR="005D6964" w:rsidRPr="005D6964" w:rsidRDefault="005D6964" w:rsidP="00E91089">
      <w:pPr>
        <w:pStyle w:val="ListParagraph"/>
        <w:numPr>
          <w:ilvl w:val="0"/>
          <w:numId w:val="19"/>
        </w:numPr>
        <w:spacing w:line="360" w:lineRule="auto"/>
        <w:contextualSpacing w:val="0"/>
      </w:pPr>
      <w:r w:rsidRPr="005D6964">
        <w:rPr>
          <w:rFonts w:eastAsia="Cambria" w:cs="Cambria"/>
          <w:b/>
          <w:bCs/>
          <w:color w:val="000000"/>
        </w:rPr>
        <w:t>Generisanje jedinstvenih identifikatora:</w:t>
      </w:r>
      <w:r w:rsidRPr="005D6964">
        <w:rPr>
          <w:rFonts w:eastAsia="Cambria" w:cs="Cambria"/>
          <w:color w:val="000000"/>
        </w:rPr>
        <w:t xml:space="preserve"> Šifra karte i promo kod generišu se kao nasumični alfanumerički nizovi od 8 karaktera.</w:t>
      </w:r>
    </w:p>
    <w:p w14:paraId="7EE0435B" w14:textId="77777777" w:rsidR="005D6964" w:rsidRPr="005D6964" w:rsidRDefault="005D6964" w:rsidP="00E91089">
      <w:pPr>
        <w:spacing w:line="360" w:lineRule="auto"/>
        <w:rPr>
          <w:rFonts w:eastAsia="Cambria" w:cs="Cambria"/>
          <w:color w:val="000000"/>
        </w:rPr>
      </w:pPr>
    </w:p>
    <w:p w14:paraId="7C8504D3" w14:textId="77777777" w:rsidR="005D6964" w:rsidRPr="005D6964" w:rsidRDefault="005D6964" w:rsidP="00E91089">
      <w:pPr>
        <w:pStyle w:val="Heading3"/>
      </w:pPr>
      <w:bookmarkStart w:id="130" w:name="_Toc241494608"/>
      <w:r w:rsidRPr="005D6964">
        <w:t>4.8.3 Pozadinski sloj obrade poruka</w:t>
      </w:r>
      <w:bookmarkEnd w:id="130"/>
    </w:p>
    <w:p w14:paraId="1616FBC8" w14:textId="1B46E80F" w:rsidR="005D6964" w:rsidRPr="005D6964" w:rsidRDefault="005D6964" w:rsidP="00E91089">
      <w:pPr>
        <w:spacing w:before="240" w:after="240" w:line="360" w:lineRule="auto"/>
      </w:pPr>
      <w:r w:rsidRPr="005D6964">
        <w:rPr>
          <w:rFonts w:eastAsia="Cambria" w:cs="Cambria"/>
          <w:color w:val="000000"/>
        </w:rPr>
        <w:t>Asinhrona obrada rezervacija realizovana je kroz TicketCreateListener komponentu koja je pretplaćena na RabbitMQ red ticket</w:t>
      </w:r>
      <w:r w:rsidR="00AC775B">
        <w:rPr>
          <w:rFonts w:eastAsia="Cambria" w:cs="Cambria"/>
          <w:color w:val="000000"/>
        </w:rPr>
        <w:t>-</w:t>
      </w:r>
      <w:r w:rsidRPr="005D6964">
        <w:rPr>
          <w:rFonts w:eastAsia="Cambria" w:cs="Cambria"/>
          <w:color w:val="000000"/>
        </w:rPr>
        <w:t>create. Ova komponenta prima poruke koje je poslao kontroler, vrši finalnu proveru kapaciteta i upisuje kartu u bazu podataka. Paralelno, TicketEventListener u aplikaciji A.2 prima obaveštenja sa ticket</w:t>
      </w:r>
      <w:r w:rsidR="00AC775B">
        <w:rPr>
          <w:rFonts w:eastAsia="Cambria" w:cs="Cambria"/>
          <w:color w:val="000000"/>
        </w:rPr>
        <w:t>-</w:t>
      </w:r>
      <w:r w:rsidRPr="005D6964">
        <w:rPr>
          <w:rFonts w:eastAsia="Cambria" w:cs="Cambria"/>
          <w:color w:val="000000"/>
        </w:rPr>
        <w:t xml:space="preserve">events reda i ažurira statistike u analitičkoj bazi. Na Slici </w:t>
      </w:r>
      <w:r w:rsidR="00D05F81">
        <w:rPr>
          <w:rFonts w:eastAsia="Cambria" w:cs="Cambria"/>
          <w:color w:val="000000"/>
        </w:rPr>
        <w:t>28</w:t>
      </w:r>
      <w:r w:rsidRPr="005D6964">
        <w:rPr>
          <w:rFonts w:eastAsia="Cambria" w:cs="Cambria"/>
          <w:color w:val="000000"/>
        </w:rPr>
        <w:t xml:space="preserve"> prikazana je implementacija TicketCreateListener komponente.</w:t>
      </w:r>
    </w:p>
    <w:p w14:paraId="0AC5D524" w14:textId="77777777" w:rsidR="005D6964" w:rsidRPr="005D6964" w:rsidRDefault="005D6964" w:rsidP="005D6964">
      <w:pPr>
        <w:spacing w:before="240" w:after="240" w:line="360" w:lineRule="auto"/>
        <w:jc w:val="left"/>
      </w:pPr>
      <w:r w:rsidRPr="005D6964">
        <w:rPr>
          <w:noProof/>
        </w:rPr>
        <w:drawing>
          <wp:inline distT="0" distB="0" distL="0" distR="0" wp14:anchorId="10B5CBBB" wp14:editId="295575CA">
            <wp:extent cx="4857749" cy="3789383"/>
            <wp:effectExtent l="0" t="0" r="1" b="1567"/>
            <wp:docPr id="952764297"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4857749" cy="3789383"/>
                    </a:xfrm>
                    <a:prstGeom prst="rect">
                      <a:avLst/>
                    </a:prstGeom>
                    <a:noFill/>
                    <a:ln>
                      <a:noFill/>
                      <a:prstDash/>
                    </a:ln>
                  </pic:spPr>
                </pic:pic>
              </a:graphicData>
            </a:graphic>
          </wp:inline>
        </w:drawing>
      </w:r>
    </w:p>
    <w:p w14:paraId="628E835E" w14:textId="77777777" w:rsidR="005D6964" w:rsidRPr="005D6964" w:rsidRDefault="005D6964" w:rsidP="005D6964">
      <w:pPr>
        <w:spacing w:line="360" w:lineRule="auto"/>
        <w:jc w:val="left"/>
      </w:pPr>
      <w:r w:rsidRPr="005D6964">
        <w:rPr>
          <w:noProof/>
        </w:rPr>
        <w:lastRenderedPageBreak/>
        <w:drawing>
          <wp:inline distT="0" distB="0" distL="0" distR="0" wp14:anchorId="4E948A58" wp14:editId="338C2225">
            <wp:extent cx="4886325" cy="3996376"/>
            <wp:effectExtent l="0" t="0" r="9525" b="4124"/>
            <wp:docPr id="81575529"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4886325" cy="3996376"/>
                    </a:xfrm>
                    <a:prstGeom prst="rect">
                      <a:avLst/>
                    </a:prstGeom>
                    <a:noFill/>
                    <a:ln>
                      <a:noFill/>
                      <a:prstDash/>
                    </a:ln>
                  </pic:spPr>
                </pic:pic>
              </a:graphicData>
            </a:graphic>
          </wp:inline>
        </w:drawing>
      </w:r>
    </w:p>
    <w:p w14:paraId="10529D52" w14:textId="05A65A72" w:rsidR="005D6964" w:rsidRPr="005D6964" w:rsidRDefault="005D6964" w:rsidP="005D6964">
      <w:pPr>
        <w:spacing w:before="240" w:after="240" w:line="360" w:lineRule="auto"/>
        <w:jc w:val="center"/>
      </w:pPr>
      <w:r w:rsidRPr="005D6964">
        <w:rPr>
          <w:rFonts w:eastAsia="Cambria" w:cs="Cambria"/>
          <w:b/>
          <w:bCs/>
          <w:color w:val="000000"/>
        </w:rPr>
        <w:t>Slika 28</w:t>
      </w:r>
      <w:r w:rsidRPr="005D6964">
        <w:rPr>
          <w:rFonts w:eastAsia="Cambria" w:cs="Cambria"/>
          <w:color w:val="000000"/>
        </w:rPr>
        <w:t xml:space="preserve"> </w:t>
      </w:r>
      <w:r w:rsidR="00AC775B">
        <w:rPr>
          <w:rFonts w:eastAsia="Cambria" w:cs="Cambria"/>
          <w:color w:val="000000"/>
        </w:rPr>
        <w:t>-</w:t>
      </w:r>
      <w:r w:rsidRPr="005D6964">
        <w:rPr>
          <w:rFonts w:eastAsia="Cambria" w:cs="Cambria"/>
          <w:color w:val="000000"/>
        </w:rPr>
        <w:t xml:space="preserve"> </w:t>
      </w:r>
      <w:r w:rsidRPr="005D6964">
        <w:rPr>
          <w:rFonts w:eastAsia="Cambria" w:cs="Cambria"/>
        </w:rPr>
        <w:t>Pozadinski sloj obrade poruka</w:t>
      </w:r>
    </w:p>
    <w:p w14:paraId="4C6A030B" w14:textId="77777777" w:rsidR="005D6964" w:rsidRPr="005D6964" w:rsidRDefault="005D6964" w:rsidP="00E91089">
      <w:pPr>
        <w:spacing w:before="240" w:after="240" w:line="360" w:lineRule="auto"/>
      </w:pPr>
      <w:r w:rsidRPr="005D6964">
        <w:rPr>
          <w:rFonts w:eastAsia="Cambria" w:cs="Cambria"/>
          <w:color w:val="000000"/>
        </w:rPr>
        <w:t>Analiza ključnih funkcionalnosti koda:</w:t>
      </w:r>
    </w:p>
    <w:p w14:paraId="1A0395F0" w14:textId="77777777" w:rsidR="005D6964" w:rsidRPr="005D6964" w:rsidRDefault="005D6964" w:rsidP="00E91089">
      <w:pPr>
        <w:pStyle w:val="ListParagraph"/>
        <w:numPr>
          <w:ilvl w:val="0"/>
          <w:numId w:val="20"/>
        </w:numPr>
        <w:spacing w:line="360" w:lineRule="auto"/>
        <w:contextualSpacing w:val="0"/>
      </w:pPr>
      <w:r w:rsidRPr="005D6964">
        <w:rPr>
          <w:rFonts w:eastAsia="Cambria" w:cs="Cambria"/>
          <w:b/>
          <w:bCs/>
          <w:color w:val="000000"/>
        </w:rPr>
        <w:t>Deserijalizacija poruke:</w:t>
      </w:r>
      <w:r w:rsidRPr="005D6964">
        <w:rPr>
          <w:rFonts w:eastAsia="Cambria" w:cs="Cambria"/>
          <w:color w:val="000000"/>
        </w:rPr>
        <w:t xml:space="preserve"> Jackson ObjectMapper konvertuje JSON poruku primljenu iz RabbitMQ reda u Java objekte koji se mogu koristiti u poslovnoj logici;</w:t>
      </w:r>
    </w:p>
    <w:p w14:paraId="169BE2F8" w14:textId="36B499EE" w:rsidR="005D6964" w:rsidRPr="005D6964" w:rsidRDefault="005D6964" w:rsidP="00E91089">
      <w:pPr>
        <w:pStyle w:val="ListParagraph"/>
        <w:numPr>
          <w:ilvl w:val="0"/>
          <w:numId w:val="20"/>
        </w:numPr>
        <w:spacing w:line="360" w:lineRule="auto"/>
        <w:contextualSpacing w:val="0"/>
      </w:pPr>
      <w:r w:rsidRPr="005D6964">
        <w:rPr>
          <w:rFonts w:eastAsia="Cambria" w:cs="Cambria"/>
          <w:b/>
          <w:bCs/>
          <w:color w:val="000000"/>
        </w:rPr>
        <w:t>Dupla provera kapaciteta:</w:t>
      </w:r>
      <w:r w:rsidRPr="005D6964">
        <w:rPr>
          <w:rFonts w:eastAsia="Cambria" w:cs="Cambria"/>
          <w:color w:val="000000"/>
        </w:rPr>
        <w:t xml:space="preserve"> Finalna provera kapaciteta u listeneru sprečava konflikte koji bi mogli nastati ako dva </w:t>
      </w:r>
      <w:r w:rsidR="00C25F22">
        <w:rPr>
          <w:rFonts w:eastAsia="Cambria" w:cs="Cambria"/>
          <w:color w:val="000000"/>
        </w:rPr>
        <w:t>k</w:t>
      </w:r>
      <w:r w:rsidR="00090E9B">
        <w:rPr>
          <w:rFonts w:eastAsia="Cambria" w:cs="Cambria"/>
          <w:color w:val="000000"/>
        </w:rPr>
        <w:t>upc</w:t>
      </w:r>
      <w:r w:rsidRPr="005D6964">
        <w:rPr>
          <w:rFonts w:eastAsia="Cambria" w:cs="Cambria"/>
          <w:color w:val="000000"/>
        </w:rPr>
        <w:t>a istovremeno prolaze proveru u kontroleru;</w:t>
      </w:r>
    </w:p>
    <w:p w14:paraId="755F0235" w14:textId="77762F87" w:rsidR="005D6964" w:rsidRPr="005D6964" w:rsidRDefault="005D6964" w:rsidP="00E91089">
      <w:pPr>
        <w:pStyle w:val="ListParagraph"/>
        <w:numPr>
          <w:ilvl w:val="0"/>
          <w:numId w:val="20"/>
        </w:numPr>
        <w:spacing w:line="360" w:lineRule="auto"/>
        <w:contextualSpacing w:val="0"/>
      </w:pPr>
      <w:r w:rsidRPr="005D6964">
        <w:rPr>
          <w:rFonts w:eastAsia="Cambria" w:cs="Cambria"/>
          <w:b/>
          <w:bCs/>
          <w:color w:val="000000"/>
        </w:rPr>
        <w:t>Asinhrona obrada:</w:t>
      </w:r>
      <w:r w:rsidRPr="005D6964">
        <w:rPr>
          <w:rFonts w:eastAsia="Cambria" w:cs="Cambria"/>
          <w:color w:val="000000"/>
        </w:rPr>
        <w:t xml:space="preserve"> Listener radi kao pozadinski proces nezavisan od HTTP zahteva, čime se obezbeđuje da </w:t>
      </w:r>
      <w:r w:rsidR="00EF5EBD">
        <w:rPr>
          <w:rFonts w:eastAsia="Cambria" w:cs="Cambria"/>
          <w:color w:val="000000"/>
        </w:rPr>
        <w:t>k</w:t>
      </w:r>
      <w:r w:rsidR="00090E9B">
        <w:rPr>
          <w:rFonts w:eastAsia="Cambria" w:cs="Cambria"/>
          <w:color w:val="000000"/>
        </w:rPr>
        <w:t>upac</w:t>
      </w:r>
      <w:r w:rsidRPr="005D6964">
        <w:rPr>
          <w:rFonts w:eastAsia="Cambria" w:cs="Cambria"/>
          <w:color w:val="000000"/>
        </w:rPr>
        <w:t xml:space="preserve"> dobija odgovor odmah bez čekanja na završetak transakcije.</w:t>
      </w:r>
    </w:p>
    <w:p w14:paraId="58E49B58" w14:textId="77777777" w:rsidR="005D6964" w:rsidRPr="005D6964" w:rsidRDefault="005D6964" w:rsidP="005D6964">
      <w:pPr>
        <w:spacing w:line="360" w:lineRule="auto"/>
        <w:jc w:val="left"/>
        <w:rPr>
          <w:rFonts w:eastAsia="Cambria" w:cs="Cambria"/>
          <w:color w:val="000000"/>
        </w:rPr>
      </w:pPr>
    </w:p>
    <w:p w14:paraId="552874FB" w14:textId="77777777" w:rsidR="005D6964" w:rsidRPr="005D6964" w:rsidRDefault="005D6964" w:rsidP="005D6964">
      <w:pPr>
        <w:spacing w:line="360" w:lineRule="auto"/>
        <w:jc w:val="left"/>
        <w:rPr>
          <w:rFonts w:eastAsia="Cambria" w:cs="Cambria"/>
          <w:color w:val="000000"/>
        </w:rPr>
      </w:pPr>
    </w:p>
    <w:p w14:paraId="4D37C310" w14:textId="77777777" w:rsidR="001204A5" w:rsidRDefault="001204A5">
      <w:pPr>
        <w:suppressAutoHyphens w:val="0"/>
        <w:autoSpaceDN/>
        <w:spacing w:after="160" w:line="259" w:lineRule="auto"/>
        <w:jc w:val="left"/>
        <w:textAlignment w:val="auto"/>
        <w:rPr>
          <w:rFonts w:eastAsia="Cambria" w:cs="Cambria"/>
          <w:b/>
          <w:color w:val="1F4D78" w:themeColor="accent1" w:themeShade="7F"/>
        </w:rPr>
      </w:pPr>
      <w:r>
        <w:br w:type="page"/>
      </w:r>
    </w:p>
    <w:p w14:paraId="0C1C9E3F" w14:textId="16C2E0D3" w:rsidR="005D6964" w:rsidRPr="005D6964" w:rsidRDefault="005D6964" w:rsidP="005D6964">
      <w:pPr>
        <w:pStyle w:val="Heading3"/>
      </w:pPr>
      <w:bookmarkStart w:id="131" w:name="_Toc241494609"/>
      <w:r w:rsidRPr="005D6964">
        <w:lastRenderedPageBreak/>
        <w:t>4.8.4 Sloj podataka</w:t>
      </w:r>
      <w:bookmarkEnd w:id="131"/>
    </w:p>
    <w:p w14:paraId="40EFA14A" w14:textId="68307CD1" w:rsidR="005D6964" w:rsidRPr="005D6964" w:rsidRDefault="005D6964" w:rsidP="00E91089">
      <w:pPr>
        <w:spacing w:before="240" w:after="240" w:line="360" w:lineRule="auto"/>
        <w:rPr>
          <w:rFonts w:eastAsia="Cambria" w:cs="Cambria"/>
          <w:color w:val="000000"/>
        </w:rPr>
      </w:pPr>
      <w:r w:rsidRPr="005D6964">
        <w:rPr>
          <w:rFonts w:eastAsia="Cambria" w:cs="Cambria"/>
          <w:color w:val="000000"/>
        </w:rPr>
        <w:t>Persistencija podataka ostvarena je kroz dve odvojene MySQL baze podataka. Baza concert čuva sve transakcione podatke sistema za rezervaciju, dok baza izvestavanje čuva agregirane podatke portala za izveštavanje. Komunikacija sa bazom podataka ostvarena je kroz Spring Data JPA i Hibernate ORM okvir, koji vrši automatsko mapiranje Java entiteta na relacione tabele. Za keširanje podataka o koncertima na početnoj stranici korišćen je Redis. Na Slici 2</w:t>
      </w:r>
      <w:r w:rsidR="00B331BC">
        <w:rPr>
          <w:rFonts w:eastAsia="Cambria" w:cs="Cambria"/>
          <w:color w:val="000000"/>
        </w:rPr>
        <w:t>9</w:t>
      </w:r>
      <w:r w:rsidRPr="005D6964">
        <w:rPr>
          <w:rFonts w:eastAsia="Cambria" w:cs="Cambria"/>
          <w:color w:val="000000"/>
        </w:rPr>
        <w:t xml:space="preserve"> prikazana je implementacija mehanizma keširanja.</w:t>
      </w:r>
    </w:p>
    <w:p w14:paraId="440B7BE2" w14:textId="77777777" w:rsidR="005D6964" w:rsidRPr="005D6964" w:rsidRDefault="005D6964" w:rsidP="005D6964">
      <w:pPr>
        <w:spacing w:before="240" w:after="240" w:line="360" w:lineRule="auto"/>
        <w:jc w:val="center"/>
      </w:pPr>
      <w:r w:rsidRPr="005D6964">
        <w:rPr>
          <w:noProof/>
        </w:rPr>
        <w:drawing>
          <wp:inline distT="0" distB="0" distL="0" distR="0" wp14:anchorId="2206A68E" wp14:editId="043E4BFC">
            <wp:extent cx="3829050" cy="4667250"/>
            <wp:effectExtent l="0" t="0" r="0" b="0"/>
            <wp:docPr id="492141303"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3829251" cy="4667495"/>
                    </a:xfrm>
                    <a:prstGeom prst="rect">
                      <a:avLst/>
                    </a:prstGeom>
                    <a:noFill/>
                    <a:ln>
                      <a:noFill/>
                      <a:prstDash/>
                    </a:ln>
                  </pic:spPr>
                </pic:pic>
              </a:graphicData>
            </a:graphic>
          </wp:inline>
        </w:drawing>
      </w:r>
    </w:p>
    <w:p w14:paraId="079C6B71" w14:textId="77777777" w:rsidR="005D6964" w:rsidRPr="005D6964" w:rsidRDefault="005D6964" w:rsidP="005D6964">
      <w:pPr>
        <w:spacing w:line="360" w:lineRule="auto"/>
        <w:jc w:val="center"/>
      </w:pPr>
      <w:r w:rsidRPr="005D6964">
        <w:rPr>
          <w:noProof/>
        </w:rPr>
        <w:drawing>
          <wp:inline distT="0" distB="0" distL="0" distR="0" wp14:anchorId="004C647E" wp14:editId="0DB7D52C">
            <wp:extent cx="3446318" cy="1028142"/>
            <wp:effectExtent l="0" t="0" r="1732" b="558"/>
            <wp:docPr id="77880376"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3446318" cy="1028142"/>
                    </a:xfrm>
                    <a:prstGeom prst="rect">
                      <a:avLst/>
                    </a:prstGeom>
                    <a:noFill/>
                    <a:ln>
                      <a:noFill/>
                      <a:prstDash/>
                    </a:ln>
                  </pic:spPr>
                </pic:pic>
              </a:graphicData>
            </a:graphic>
          </wp:inline>
        </w:drawing>
      </w:r>
    </w:p>
    <w:p w14:paraId="16D27577" w14:textId="45482F61" w:rsidR="005D6964" w:rsidRPr="005D6964" w:rsidRDefault="005D6964" w:rsidP="005D6964">
      <w:pPr>
        <w:spacing w:before="240" w:after="240" w:line="360" w:lineRule="auto"/>
        <w:jc w:val="center"/>
      </w:pPr>
      <w:r w:rsidRPr="005D6964">
        <w:rPr>
          <w:rFonts w:eastAsia="Cambria" w:cs="Cambria"/>
          <w:b/>
          <w:bCs/>
          <w:color w:val="000000"/>
        </w:rPr>
        <w:t>Slika 29</w:t>
      </w:r>
      <w:r w:rsidRPr="005D6964">
        <w:rPr>
          <w:rFonts w:eastAsia="Cambria" w:cs="Cambria"/>
          <w:color w:val="000000"/>
        </w:rPr>
        <w:t xml:space="preserve"> </w:t>
      </w:r>
      <w:r w:rsidR="00AC775B">
        <w:rPr>
          <w:rFonts w:eastAsia="Cambria" w:cs="Cambria"/>
          <w:color w:val="000000"/>
        </w:rPr>
        <w:t>-</w:t>
      </w:r>
      <w:r w:rsidRPr="005D6964">
        <w:rPr>
          <w:rFonts w:eastAsia="Cambria" w:cs="Cambria"/>
          <w:color w:val="000000"/>
        </w:rPr>
        <w:t xml:space="preserve"> </w:t>
      </w:r>
      <w:r w:rsidRPr="005D6964">
        <w:rPr>
          <w:rFonts w:eastAsia="Cambria" w:cs="Cambria"/>
        </w:rPr>
        <w:t>Sloj podataka</w:t>
      </w:r>
    </w:p>
    <w:p w14:paraId="22F11E8A" w14:textId="77777777" w:rsidR="005D6964" w:rsidRPr="005D6964" w:rsidRDefault="005D6964" w:rsidP="00E91089">
      <w:pPr>
        <w:spacing w:before="240" w:after="240" w:line="360" w:lineRule="auto"/>
      </w:pPr>
      <w:r w:rsidRPr="005D6964">
        <w:rPr>
          <w:rFonts w:eastAsia="Cambria" w:cs="Cambria"/>
          <w:color w:val="000000"/>
        </w:rPr>
        <w:lastRenderedPageBreak/>
        <w:t>Analiza ključnih funkcionalnosti koda:</w:t>
      </w:r>
    </w:p>
    <w:p w14:paraId="172D527A" w14:textId="5E90B152" w:rsidR="005D6964" w:rsidRPr="005D6964" w:rsidRDefault="005D6964" w:rsidP="00E91089">
      <w:pPr>
        <w:pStyle w:val="ListParagraph"/>
        <w:numPr>
          <w:ilvl w:val="0"/>
          <w:numId w:val="21"/>
        </w:numPr>
        <w:spacing w:line="360" w:lineRule="auto"/>
        <w:contextualSpacing w:val="0"/>
      </w:pPr>
      <w:r w:rsidRPr="005D6964">
        <w:rPr>
          <w:rFonts w:eastAsia="Cambria" w:cs="Cambria"/>
          <w:b/>
          <w:bCs/>
          <w:color w:val="000000"/>
        </w:rPr>
        <w:t>@Cacheable anotacija:</w:t>
      </w:r>
      <w:r w:rsidRPr="005D6964">
        <w:rPr>
          <w:rFonts w:eastAsia="Cambria" w:cs="Cambria"/>
          <w:color w:val="000000"/>
        </w:rPr>
        <w:t xml:space="preserve"> Pri prvom pozivu metode, rezultat se čuva u Redis kešu pod ključem</w:t>
      </w:r>
      <w:r w:rsidR="001A551E">
        <w:rPr>
          <w:rFonts w:eastAsia="Cambria" w:cs="Cambria"/>
          <w:color w:val="000000"/>
        </w:rPr>
        <w:t xml:space="preserve"> ,,</w:t>
      </w:r>
      <w:r w:rsidRPr="005D6964">
        <w:rPr>
          <w:rFonts w:eastAsia="Cambria" w:cs="Cambria"/>
          <w:color w:val="000000"/>
        </w:rPr>
        <w:t>concerts" sa TTL vrednošću od 10 minuta. Svaki naredni poziv vraća podatke direktno iz keša bez pristupanja bazi podataka;</w:t>
      </w:r>
    </w:p>
    <w:p w14:paraId="40C1CA97" w14:textId="77777777" w:rsidR="005D6964" w:rsidRPr="005D6964" w:rsidRDefault="005D6964" w:rsidP="00E91089">
      <w:pPr>
        <w:pStyle w:val="ListParagraph"/>
        <w:numPr>
          <w:ilvl w:val="0"/>
          <w:numId w:val="21"/>
        </w:numPr>
        <w:spacing w:line="360" w:lineRule="auto"/>
        <w:contextualSpacing w:val="0"/>
      </w:pPr>
      <w:r w:rsidRPr="005D6964">
        <w:rPr>
          <w:rFonts w:eastAsia="Cambria" w:cs="Cambria"/>
          <w:b/>
          <w:bCs/>
          <w:color w:val="000000"/>
        </w:rPr>
        <w:t>@CacheEvict anotacija:</w:t>
      </w:r>
      <w:r w:rsidRPr="005D6964">
        <w:rPr>
          <w:rFonts w:eastAsia="Cambria" w:cs="Cambria"/>
          <w:color w:val="000000"/>
        </w:rPr>
        <w:t xml:space="preserve"> Svaki put kada administrator doda, izmeni ili obriše koncert, keš se automatski invalidira kako bi sledeći zahtev vratio ažurne podatke iz baze podataka.</w:t>
      </w:r>
    </w:p>
    <w:p w14:paraId="40D37BAC" w14:textId="77777777" w:rsidR="001204A5" w:rsidRDefault="001204A5" w:rsidP="00E91089">
      <w:pPr>
        <w:suppressAutoHyphens w:val="0"/>
        <w:autoSpaceDN/>
        <w:spacing w:after="160" w:line="259" w:lineRule="auto"/>
        <w:textAlignment w:val="auto"/>
        <w:rPr>
          <w:rFonts w:eastAsia="Cambria" w:cs="Cambria"/>
          <w:color w:val="2E74B5" w:themeColor="accent1" w:themeShade="BF"/>
          <w:sz w:val="40"/>
          <w:szCs w:val="40"/>
        </w:rPr>
      </w:pPr>
      <w:bookmarkStart w:id="132" w:name="_Toc1337048369"/>
      <w:bookmarkStart w:id="133" w:name="_Toc52510378"/>
      <w:bookmarkStart w:id="134" w:name="_Toc518723054"/>
      <w:bookmarkStart w:id="135" w:name="_Toc630118346"/>
      <w:r>
        <w:rPr>
          <w:rFonts w:eastAsia="Cambria" w:cs="Cambria"/>
        </w:rPr>
        <w:br w:type="page"/>
      </w:r>
    </w:p>
    <w:p w14:paraId="5DCEEF0C" w14:textId="64F5B2A6" w:rsidR="005D6964" w:rsidRPr="001204A5" w:rsidRDefault="005D6964" w:rsidP="00E91089">
      <w:pPr>
        <w:pStyle w:val="Heading1"/>
      </w:pPr>
      <w:bookmarkStart w:id="136" w:name="_Toc241494610"/>
      <w:r w:rsidRPr="001204A5">
        <w:lastRenderedPageBreak/>
        <w:t>5 ZAKLJUČAK</w:t>
      </w:r>
      <w:bookmarkEnd w:id="132"/>
      <w:bookmarkEnd w:id="133"/>
      <w:bookmarkEnd w:id="134"/>
      <w:bookmarkEnd w:id="135"/>
      <w:bookmarkEnd w:id="136"/>
    </w:p>
    <w:p w14:paraId="66B5858F" w14:textId="77777777" w:rsidR="005D6964" w:rsidRPr="005D6964" w:rsidRDefault="005D6964" w:rsidP="00E91089">
      <w:pPr>
        <w:spacing w:before="240" w:after="240" w:line="360" w:lineRule="auto"/>
      </w:pPr>
      <w:r w:rsidRPr="005D6964">
        <w:rPr>
          <w:rFonts w:eastAsia="Cambria" w:cs="Cambria"/>
          <w:color w:val="000000"/>
        </w:rPr>
        <w:t>U okviru ovog rada uspešno je projektovan i implementiran softverski sistem za prodaju karata za koncerte, zasnovan na arhitekturi vođenoj događajima. Osnovni cilj rada — razvoj sistema koji stabilno funkcioniše pri velikom broju istovremenih korisničkih zahteva i sprečava konflikte pri rezervaciji — ostvaren je primenom RabbitMQ posrednika poruka koji razdvaja prihvat zahteva od njihove obrade.</w:t>
      </w:r>
    </w:p>
    <w:p w14:paraId="5CD1B5DC" w14:textId="0B3DDEC1" w:rsidR="005D6964" w:rsidRPr="00BA0707" w:rsidRDefault="005D6964" w:rsidP="00E91089">
      <w:pPr>
        <w:spacing w:before="240" w:after="240" w:line="360" w:lineRule="auto"/>
        <w:rPr>
          <w:lang w:val="fr-FR"/>
        </w:rPr>
      </w:pPr>
      <w:r w:rsidRPr="00BA0707">
        <w:rPr>
          <w:rFonts w:eastAsia="Cambria" w:cs="Cambria"/>
          <w:color w:val="000000"/>
          <w:lang w:val="fr-FR"/>
        </w:rPr>
        <w:t>Primenjena tehnološka rešenja</w:t>
      </w:r>
      <w:r w:rsidR="004B5007" w:rsidRPr="00BA0707">
        <w:rPr>
          <w:rFonts w:eastAsia="Cambria" w:cs="Cambria"/>
          <w:color w:val="000000"/>
          <w:lang w:val="fr-FR"/>
        </w:rPr>
        <w:t xml:space="preserve"> omogućila su sledeće</w:t>
      </w:r>
      <w:r w:rsidRPr="00BA0707">
        <w:rPr>
          <w:rFonts w:eastAsia="Cambria" w:cs="Cambria"/>
          <w:color w:val="000000"/>
          <w:lang w:val="fr-FR"/>
        </w:rPr>
        <w:t>:</w:t>
      </w:r>
    </w:p>
    <w:p w14:paraId="743A9CE0" w14:textId="2EC53B12" w:rsidR="005D6964" w:rsidRPr="002608F7" w:rsidRDefault="005D6964" w:rsidP="00E91089">
      <w:pPr>
        <w:pStyle w:val="ListParagraph"/>
        <w:numPr>
          <w:ilvl w:val="0"/>
          <w:numId w:val="22"/>
        </w:numPr>
        <w:spacing w:line="360" w:lineRule="auto"/>
        <w:contextualSpacing w:val="0"/>
        <w:rPr>
          <w:lang w:val="fr-FR"/>
        </w:rPr>
      </w:pPr>
      <w:r w:rsidRPr="002608F7">
        <w:rPr>
          <w:rFonts w:eastAsia="Cambria" w:cs="Cambria"/>
          <w:b/>
          <w:bCs/>
          <w:color w:val="000000"/>
          <w:lang w:val="fr-FR"/>
        </w:rPr>
        <w:t>Razdvajanje odgovornosti:</w:t>
      </w:r>
      <w:r w:rsidRPr="002608F7">
        <w:rPr>
          <w:rFonts w:eastAsia="Cambria" w:cs="Cambria"/>
          <w:color w:val="000000"/>
          <w:lang w:val="fr-FR"/>
        </w:rPr>
        <w:t xml:space="preserve"> Implementacijom RabbitMQ posrednika poruka uspešno je izvršeno potpuno razdvajanje transakcionog sloja od pozadinske poslovne logike. </w:t>
      </w:r>
      <w:r w:rsidR="005E0DBF" w:rsidRPr="002608F7">
        <w:rPr>
          <w:rFonts w:eastAsia="Cambria" w:cs="Cambria"/>
          <w:color w:val="000000"/>
          <w:lang w:val="fr-FR"/>
        </w:rPr>
        <w:t xml:space="preserve">Backend API </w:t>
      </w:r>
      <w:r w:rsidR="002608F7">
        <w:rPr>
          <w:rFonts w:eastAsia="Cambria" w:cs="Cambria"/>
          <w:color w:val="000000"/>
          <w:lang w:val="fr-FR"/>
        </w:rPr>
        <w:t xml:space="preserve"> </w:t>
      </w:r>
      <w:r w:rsidR="005E0DBF" w:rsidRPr="002608F7">
        <w:rPr>
          <w:rFonts w:eastAsia="Cambria" w:cs="Cambria"/>
          <w:color w:val="000000"/>
          <w:lang w:val="fr-FR"/>
        </w:rPr>
        <w:t>razvijen u Spring Boot okviru</w:t>
      </w:r>
      <w:r w:rsidR="0079122B">
        <w:rPr>
          <w:rFonts w:eastAsia="Cambria" w:cs="Cambria"/>
          <w:color w:val="000000"/>
          <w:lang w:val="fr-FR"/>
        </w:rPr>
        <w:t xml:space="preserve"> omogućava</w:t>
      </w:r>
      <w:r w:rsidR="005E0DBF" w:rsidRPr="002608F7">
        <w:rPr>
          <w:rFonts w:eastAsia="Cambria" w:cs="Cambria"/>
          <w:color w:val="000000"/>
          <w:lang w:val="fr-FR"/>
        </w:rPr>
        <w:t xml:space="preserve"> </w:t>
      </w:r>
      <w:r w:rsidRPr="002608F7">
        <w:rPr>
          <w:rFonts w:eastAsia="Cambria" w:cs="Cambria"/>
          <w:color w:val="000000"/>
          <w:lang w:val="fr-FR"/>
        </w:rPr>
        <w:t xml:space="preserve">trenutni odziv </w:t>
      </w:r>
      <w:r w:rsidR="00EF5EBD" w:rsidRPr="002608F7">
        <w:rPr>
          <w:rFonts w:eastAsia="Cambria" w:cs="Cambria"/>
          <w:color w:val="000000"/>
          <w:lang w:val="fr-FR"/>
        </w:rPr>
        <w:t>k</w:t>
      </w:r>
      <w:r w:rsidR="00090E9B" w:rsidRPr="002608F7">
        <w:rPr>
          <w:rFonts w:eastAsia="Cambria" w:cs="Cambria"/>
          <w:color w:val="000000"/>
          <w:lang w:val="fr-FR"/>
        </w:rPr>
        <w:t>upc</w:t>
      </w:r>
      <w:r w:rsidRPr="002608F7">
        <w:rPr>
          <w:rFonts w:eastAsia="Cambria" w:cs="Cambria"/>
          <w:color w:val="000000"/>
          <w:lang w:val="fr-FR"/>
        </w:rPr>
        <w:t>u slanjem poruka o događajima, dok se kompleksna obrada prenosi na nezavisni listener servis</w:t>
      </w:r>
      <w:r w:rsidR="005E0DBF" w:rsidRPr="002608F7">
        <w:rPr>
          <w:rFonts w:eastAsia="Cambria" w:cs="Cambria"/>
          <w:color w:val="000000"/>
          <w:lang w:val="fr-FR"/>
        </w:rPr>
        <w:t>.</w:t>
      </w:r>
    </w:p>
    <w:p w14:paraId="07A1230E" w14:textId="466E24A8" w:rsidR="005D6964" w:rsidRPr="002608F7" w:rsidRDefault="005D6964" w:rsidP="00E91089">
      <w:pPr>
        <w:pStyle w:val="ListParagraph"/>
        <w:numPr>
          <w:ilvl w:val="0"/>
          <w:numId w:val="22"/>
        </w:numPr>
        <w:spacing w:line="360" w:lineRule="auto"/>
        <w:contextualSpacing w:val="0"/>
        <w:rPr>
          <w:lang w:val="fr-FR"/>
        </w:rPr>
      </w:pPr>
      <w:r w:rsidRPr="002608F7">
        <w:rPr>
          <w:rFonts w:eastAsia="Cambria" w:cs="Cambria"/>
          <w:b/>
          <w:bCs/>
          <w:color w:val="000000"/>
          <w:lang w:val="fr-FR"/>
        </w:rPr>
        <w:t>Izolacija opterećenja:</w:t>
      </w:r>
      <w:r w:rsidRPr="002608F7">
        <w:rPr>
          <w:rFonts w:eastAsia="Cambria" w:cs="Cambria"/>
          <w:color w:val="000000"/>
          <w:lang w:val="fr-FR"/>
        </w:rPr>
        <w:t xml:space="preserve"> Korišćenjem dve nezavisne MySQL baze podataka — concert i izvestavanje — obezbeđeno je da analitički upiti i izveštaji na portalu za izveštavanje ne utiču na performanse transakcione obrade rezervacija</w:t>
      </w:r>
      <w:r w:rsidR="005E0DBF" w:rsidRPr="002608F7">
        <w:rPr>
          <w:rFonts w:eastAsia="Cambria" w:cs="Cambria"/>
          <w:color w:val="000000"/>
          <w:lang w:val="fr-FR"/>
        </w:rPr>
        <w:t>.</w:t>
      </w:r>
    </w:p>
    <w:p w14:paraId="4BCA964B" w14:textId="77777777" w:rsidR="005D6964" w:rsidRPr="002608F7" w:rsidRDefault="005D6964" w:rsidP="00E91089">
      <w:pPr>
        <w:pStyle w:val="ListParagraph"/>
        <w:numPr>
          <w:ilvl w:val="0"/>
          <w:numId w:val="22"/>
        </w:numPr>
        <w:spacing w:line="360" w:lineRule="auto"/>
        <w:contextualSpacing w:val="0"/>
        <w:rPr>
          <w:lang w:val="fr-FR"/>
        </w:rPr>
      </w:pPr>
      <w:r w:rsidRPr="002608F7">
        <w:rPr>
          <w:rFonts w:eastAsia="Cambria" w:cs="Cambria"/>
          <w:b/>
          <w:bCs/>
          <w:color w:val="000000"/>
          <w:lang w:val="fr-FR"/>
        </w:rPr>
        <w:t>Optimizacija performansi:</w:t>
      </w:r>
      <w:r w:rsidRPr="002608F7">
        <w:rPr>
          <w:rFonts w:eastAsia="Cambria" w:cs="Cambria"/>
          <w:color w:val="000000"/>
          <w:lang w:val="fr-FR"/>
        </w:rPr>
        <w:t xml:space="preserve"> Integracijom Redis skladišta u ulozi keširajućeg sloja smanjeno je direktno opterećenje nad primarnom bazom podataka za često tražene i statičke resurse kao što su podaci o koncertima na početnoj stranici.</w:t>
      </w:r>
    </w:p>
    <w:p w14:paraId="17EDAEC5" w14:textId="6FCDA210" w:rsidR="005E2AE8" w:rsidRPr="002608F7" w:rsidRDefault="005D6964" w:rsidP="00E91089">
      <w:pPr>
        <w:spacing w:before="240" w:after="240" w:line="360" w:lineRule="auto"/>
        <w:rPr>
          <w:rFonts w:eastAsia="Cambria" w:cs="Cambria"/>
          <w:color w:val="000000"/>
          <w:lang w:val="fr-FR"/>
        </w:rPr>
      </w:pPr>
      <w:r w:rsidRPr="002608F7">
        <w:rPr>
          <w:rFonts w:eastAsia="Cambria" w:cs="Cambria"/>
          <w:color w:val="000000"/>
          <w:lang w:val="fr-FR"/>
        </w:rPr>
        <w:t xml:space="preserve">Projektovana arhitektura </w:t>
      </w:r>
      <w:r w:rsidR="00B0454C" w:rsidRPr="00B0454C">
        <w:rPr>
          <w:rFonts w:eastAsia="Cambria" w:cs="Cambria"/>
          <w:color w:val="000000"/>
          <w:lang w:val="fr-FR"/>
        </w:rPr>
        <w:t>može poslužiti kao obrazac za sisteme u kojima</w:t>
      </w:r>
      <w:r w:rsidRPr="002608F7">
        <w:rPr>
          <w:rFonts w:eastAsia="Cambria" w:cs="Cambria"/>
          <w:color w:val="000000"/>
          <w:lang w:val="fr-FR"/>
        </w:rPr>
        <w:t xml:space="preserve"> dolazi do iznenadnih skokova u saobraćaju. Razdvajanjem prihvata zahteva od same obrade, organizacije izbegavaju pad sistema pod opterećenjem i osiguravaju da svi prispeli zahtevi budu pouzdano obrađeni iz reda poruka.</w:t>
      </w:r>
    </w:p>
    <w:p w14:paraId="4C80C0A7" w14:textId="7B12B66F" w:rsidR="005E2AE8" w:rsidRPr="002608F7" w:rsidRDefault="005E2AE8" w:rsidP="00E91089">
      <w:pPr>
        <w:spacing w:before="240" w:after="240" w:line="360" w:lineRule="auto"/>
        <w:rPr>
          <w:rFonts w:eastAsia="Cambria" w:cs="Cambria"/>
          <w:color w:val="000000"/>
          <w:lang w:val="fr-FR"/>
        </w:rPr>
      </w:pPr>
      <w:r w:rsidRPr="002608F7">
        <w:rPr>
          <w:lang w:val="fr-FR"/>
        </w:rPr>
        <w:t>Kao pravac daljeg razvoja, sistem bi se mogao unaprediti uvođenjem automatskog skaliranja listener servisa prema opterećenju reda poruka, kao i mehanizma za ponovnu obradu neuspešnih poruka (Dead Letter Queue), čime bi se dodatno povećala pouzdanost i otpornost sistema u produkcionom okruženju.</w:t>
      </w:r>
    </w:p>
    <w:p w14:paraId="7020A01A" w14:textId="09ACEC67" w:rsidR="005D6964" w:rsidRPr="002608F7" w:rsidRDefault="005D6964" w:rsidP="005D6964">
      <w:pPr>
        <w:spacing w:before="240" w:after="240" w:line="360" w:lineRule="auto"/>
        <w:jc w:val="left"/>
        <w:rPr>
          <w:rFonts w:eastAsia="Cambria" w:cs="Cambria"/>
          <w:b/>
          <w:bCs/>
          <w:color w:val="000000"/>
          <w:lang w:val="fr-FR"/>
        </w:rPr>
      </w:pPr>
    </w:p>
    <w:p w14:paraId="7032D800" w14:textId="77CD2B57" w:rsidR="005D6964" w:rsidRPr="00823C6B" w:rsidRDefault="001204A5" w:rsidP="00823C6B">
      <w:pPr>
        <w:pStyle w:val="Heading1"/>
        <w:rPr>
          <w:rFonts w:eastAsia="Cambria" w:cs="Cambria"/>
          <w:color w:val="2E74B5" w:themeColor="accent1" w:themeShade="BF"/>
        </w:rPr>
      </w:pPr>
      <w:bookmarkStart w:id="137" w:name="_Toc1970620229"/>
      <w:bookmarkStart w:id="138" w:name="_Toc1664551254"/>
      <w:bookmarkStart w:id="139" w:name="_Toc2004738183"/>
      <w:bookmarkStart w:id="140" w:name="_Toc520641650"/>
      <w:r w:rsidRPr="002608F7">
        <w:rPr>
          <w:rFonts w:eastAsia="Cambria" w:cs="Cambria"/>
          <w:lang w:val="fr-FR"/>
        </w:rPr>
        <w:br w:type="page"/>
      </w:r>
      <w:bookmarkStart w:id="141" w:name="_Toc241494611"/>
      <w:r w:rsidR="00823C6B">
        <w:rPr>
          <w:rFonts w:eastAsia="Cambria" w:cs="Cambria"/>
        </w:rPr>
        <w:lastRenderedPageBreak/>
        <w:t>L</w:t>
      </w:r>
      <w:r w:rsidR="005D6964" w:rsidRPr="005D6964">
        <w:rPr>
          <w:rFonts w:eastAsia="Cambria"/>
        </w:rPr>
        <w:t>ITERATURA</w:t>
      </w:r>
      <w:bookmarkEnd w:id="137"/>
      <w:bookmarkEnd w:id="138"/>
      <w:bookmarkEnd w:id="139"/>
      <w:bookmarkEnd w:id="140"/>
      <w:bookmarkEnd w:id="141"/>
    </w:p>
    <w:p w14:paraId="699567CA" w14:textId="77777777" w:rsidR="005D6964" w:rsidRPr="005D6964" w:rsidRDefault="005D6964" w:rsidP="00E91089">
      <w:pPr>
        <w:jc w:val="left"/>
        <w:rPr>
          <w:rFonts w:eastAsia="Cambria" w:cs="Cambria"/>
        </w:rPr>
      </w:pPr>
    </w:p>
    <w:p w14:paraId="23BBB0E3" w14:textId="77777777" w:rsidR="005D6964" w:rsidRPr="005D6964" w:rsidRDefault="005D6964" w:rsidP="00E91089">
      <w:pPr>
        <w:pStyle w:val="ListParagraph"/>
        <w:numPr>
          <w:ilvl w:val="0"/>
          <w:numId w:val="23"/>
        </w:numPr>
        <w:spacing w:line="360" w:lineRule="auto"/>
        <w:contextualSpacing w:val="0"/>
        <w:jc w:val="left"/>
      </w:pPr>
      <w:r w:rsidRPr="005D6964">
        <w:rPr>
          <w:rFonts w:eastAsia="Cambria" w:cs="Cambria"/>
          <w:color w:val="000000"/>
        </w:rPr>
        <w:t xml:space="preserve">Babarogić, S. (2024). </w:t>
      </w:r>
      <w:r w:rsidRPr="005D6964">
        <w:rPr>
          <w:rFonts w:eastAsia="Cambria" w:cs="Cambria"/>
          <w:i/>
          <w:iCs/>
          <w:color w:val="000000"/>
        </w:rPr>
        <w:t>FON Labis metodologija razvoja informacionih sistema</w:t>
      </w:r>
      <w:r w:rsidRPr="005D6964">
        <w:rPr>
          <w:rFonts w:eastAsia="Cambria" w:cs="Cambria"/>
          <w:color w:val="000000"/>
        </w:rPr>
        <w:t>. Fakultet organizacionih nauka, Univerzitet u Beogradu.</w:t>
      </w:r>
    </w:p>
    <w:p w14:paraId="727DBBA5" w14:textId="433D6FA8" w:rsidR="005D6964" w:rsidRPr="005D6964" w:rsidRDefault="005D6964" w:rsidP="00E91089">
      <w:pPr>
        <w:pStyle w:val="ListParagraph"/>
        <w:numPr>
          <w:ilvl w:val="0"/>
          <w:numId w:val="23"/>
        </w:numPr>
        <w:spacing w:line="360" w:lineRule="auto"/>
        <w:contextualSpacing w:val="0"/>
        <w:jc w:val="left"/>
      </w:pPr>
      <w:r w:rsidRPr="005D6964">
        <w:rPr>
          <w:rFonts w:eastAsia="Cambria" w:cs="Cambria"/>
          <w:color w:val="000000"/>
        </w:rPr>
        <w:t xml:space="preserve">Pivotal Software. (2024). </w:t>
      </w:r>
      <w:r w:rsidRPr="005D6964">
        <w:rPr>
          <w:rFonts w:eastAsia="Cambria" w:cs="Cambria"/>
          <w:i/>
          <w:iCs/>
          <w:color w:val="000000"/>
        </w:rPr>
        <w:t>Spring Boot Reference Documentation</w:t>
      </w:r>
      <w:r w:rsidRPr="005D6964">
        <w:rPr>
          <w:rFonts w:eastAsia="Cambria" w:cs="Cambria"/>
          <w:color w:val="000000"/>
        </w:rPr>
        <w:t xml:space="preserve">.  </w:t>
      </w:r>
      <w:hyperlink r:id="rId50" w:history="1">
        <w:r w:rsidRPr="005D6964">
          <w:rPr>
            <w:rStyle w:val="Hyperlink"/>
            <w:rFonts w:eastAsia="Cambria" w:cs="Cambria"/>
          </w:rPr>
          <w:t>https://docs.spring.io/spring</w:t>
        </w:r>
        <w:r w:rsidR="00AC775B">
          <w:rPr>
            <w:rStyle w:val="Hyperlink"/>
            <w:rFonts w:eastAsia="Cambria" w:cs="Cambria"/>
          </w:rPr>
          <w:t>-</w:t>
        </w:r>
        <w:r w:rsidRPr="005D6964">
          <w:rPr>
            <w:rStyle w:val="Hyperlink"/>
            <w:rFonts w:eastAsia="Cambria" w:cs="Cambria"/>
          </w:rPr>
          <w:t>boot/docs/current/reference/html/</w:t>
        </w:r>
      </w:hyperlink>
    </w:p>
    <w:p w14:paraId="5C949835" w14:textId="77777777" w:rsidR="005D6964" w:rsidRPr="005D6964" w:rsidRDefault="005D6964" w:rsidP="00E91089">
      <w:pPr>
        <w:pStyle w:val="ListParagraph"/>
        <w:numPr>
          <w:ilvl w:val="0"/>
          <w:numId w:val="23"/>
        </w:numPr>
        <w:spacing w:line="360" w:lineRule="auto"/>
        <w:contextualSpacing w:val="0"/>
        <w:jc w:val="left"/>
        <w:rPr>
          <w:lang w:val="fr-FR"/>
        </w:rPr>
      </w:pPr>
      <w:r w:rsidRPr="005D6964">
        <w:rPr>
          <w:rFonts w:eastAsia="Cambria" w:cs="Cambria"/>
          <w:color w:val="000000"/>
          <w:lang w:val="fr-FR"/>
        </w:rPr>
        <w:t xml:space="preserve">Vercel. (2024). </w:t>
      </w:r>
      <w:r w:rsidRPr="005D6964">
        <w:rPr>
          <w:rFonts w:eastAsia="Cambria" w:cs="Cambria"/>
          <w:i/>
          <w:iCs/>
          <w:color w:val="000000"/>
          <w:lang w:val="fr-FR"/>
        </w:rPr>
        <w:t>Next.js Documentation</w:t>
      </w:r>
      <w:r w:rsidRPr="005D6964">
        <w:rPr>
          <w:rFonts w:eastAsia="Cambria" w:cs="Cambria"/>
          <w:color w:val="000000"/>
          <w:lang w:val="fr-FR"/>
        </w:rPr>
        <w:t xml:space="preserve">. </w:t>
      </w:r>
      <w:hyperlink r:id="rId51" w:history="1">
        <w:r w:rsidRPr="005D6964">
          <w:rPr>
            <w:rStyle w:val="Hyperlink"/>
            <w:rFonts w:eastAsia="Cambria" w:cs="Cambria"/>
            <w:lang w:val="fr-FR"/>
          </w:rPr>
          <w:t>https://nextjs.org/docs</w:t>
        </w:r>
      </w:hyperlink>
    </w:p>
    <w:p w14:paraId="4BA01F6A" w14:textId="77777777" w:rsidR="005D6964" w:rsidRPr="005D6964" w:rsidRDefault="005D6964" w:rsidP="00E91089">
      <w:pPr>
        <w:pStyle w:val="ListParagraph"/>
        <w:numPr>
          <w:ilvl w:val="0"/>
          <w:numId w:val="23"/>
        </w:numPr>
        <w:spacing w:line="360" w:lineRule="auto"/>
        <w:contextualSpacing w:val="0"/>
        <w:jc w:val="left"/>
        <w:rPr>
          <w:lang w:val="fr-FR"/>
        </w:rPr>
      </w:pPr>
      <w:r w:rsidRPr="005D6964">
        <w:rPr>
          <w:rFonts w:eastAsia="Cambria" w:cs="Cambria"/>
          <w:color w:val="000000"/>
          <w:lang w:val="fr-FR"/>
        </w:rPr>
        <w:t xml:space="preserve">VMware. (2024). </w:t>
      </w:r>
      <w:r w:rsidRPr="005D6964">
        <w:rPr>
          <w:rFonts w:eastAsia="Cambria" w:cs="Cambria"/>
          <w:i/>
          <w:iCs/>
          <w:color w:val="000000"/>
          <w:lang w:val="fr-FR"/>
        </w:rPr>
        <w:t>RabbitMQ Documentation</w:t>
      </w:r>
      <w:r w:rsidRPr="005D6964">
        <w:rPr>
          <w:rFonts w:eastAsia="Cambria" w:cs="Cambria"/>
          <w:color w:val="000000"/>
          <w:lang w:val="fr-FR"/>
        </w:rPr>
        <w:t xml:space="preserve">.  </w:t>
      </w:r>
      <w:hyperlink r:id="rId52" w:history="1">
        <w:r w:rsidRPr="005D6964">
          <w:rPr>
            <w:rStyle w:val="Hyperlink"/>
            <w:rFonts w:eastAsia="Cambria" w:cs="Cambria"/>
            <w:lang w:val="fr-FR"/>
          </w:rPr>
          <w:t>https://www.rabbitmq.com/documentation.html</w:t>
        </w:r>
      </w:hyperlink>
    </w:p>
    <w:p w14:paraId="58E21081" w14:textId="77777777" w:rsidR="005D6964" w:rsidRPr="005D6964" w:rsidRDefault="005D6964" w:rsidP="00E91089">
      <w:pPr>
        <w:pStyle w:val="ListParagraph"/>
        <w:numPr>
          <w:ilvl w:val="0"/>
          <w:numId w:val="23"/>
        </w:numPr>
        <w:spacing w:line="360" w:lineRule="auto"/>
        <w:contextualSpacing w:val="0"/>
        <w:jc w:val="left"/>
      </w:pPr>
      <w:r w:rsidRPr="005D6964">
        <w:rPr>
          <w:rFonts w:eastAsia="Cambria" w:cs="Cambria"/>
          <w:color w:val="000000"/>
        </w:rPr>
        <w:t xml:space="preserve">Redis Ltd. (2024). </w:t>
      </w:r>
      <w:r w:rsidRPr="005D6964">
        <w:rPr>
          <w:rFonts w:eastAsia="Cambria" w:cs="Cambria"/>
          <w:i/>
          <w:iCs/>
          <w:color w:val="000000"/>
        </w:rPr>
        <w:t>Redis Documentation</w:t>
      </w:r>
      <w:r w:rsidRPr="005D6964">
        <w:rPr>
          <w:rFonts w:eastAsia="Cambria" w:cs="Cambria"/>
          <w:color w:val="000000"/>
        </w:rPr>
        <w:t>.</w:t>
      </w:r>
    </w:p>
    <w:p w14:paraId="73A00D63" w14:textId="77777777" w:rsidR="005D6964" w:rsidRPr="005D6964" w:rsidRDefault="005D6964" w:rsidP="00A2475E">
      <w:pPr>
        <w:pStyle w:val="ListParagraph"/>
        <w:spacing w:line="360" w:lineRule="auto"/>
        <w:contextualSpacing w:val="0"/>
        <w:jc w:val="left"/>
      </w:pPr>
      <w:r w:rsidRPr="005D6964">
        <w:rPr>
          <w:rFonts w:eastAsia="Cambria" w:cs="Cambria"/>
          <w:color w:val="000000"/>
        </w:rPr>
        <w:t xml:space="preserve"> </w:t>
      </w:r>
      <w:hyperlink r:id="rId53" w:history="1">
        <w:r w:rsidRPr="005D6964">
          <w:rPr>
            <w:rStyle w:val="Hyperlink"/>
            <w:rFonts w:eastAsia="Cambria" w:cs="Cambria"/>
          </w:rPr>
          <w:t>https://redis.io/documentation</w:t>
        </w:r>
      </w:hyperlink>
    </w:p>
    <w:p w14:paraId="5E2E77B7" w14:textId="77777777" w:rsidR="005D6964" w:rsidRPr="005D6964" w:rsidRDefault="005D6964" w:rsidP="00E91089">
      <w:pPr>
        <w:pStyle w:val="ListParagraph"/>
        <w:numPr>
          <w:ilvl w:val="0"/>
          <w:numId w:val="23"/>
        </w:numPr>
        <w:spacing w:line="360" w:lineRule="auto"/>
        <w:contextualSpacing w:val="0"/>
        <w:jc w:val="left"/>
        <w:rPr>
          <w:lang w:val="fr-FR"/>
        </w:rPr>
      </w:pPr>
      <w:r w:rsidRPr="005D6964">
        <w:rPr>
          <w:rFonts w:eastAsia="Cambria" w:cs="Cambria"/>
          <w:color w:val="000000"/>
          <w:lang w:val="fr-FR"/>
        </w:rPr>
        <w:t xml:space="preserve">Oracle. (2024). </w:t>
      </w:r>
      <w:r w:rsidRPr="005D6964">
        <w:rPr>
          <w:rFonts w:eastAsia="Cambria" w:cs="Cambria"/>
          <w:i/>
          <w:iCs/>
          <w:color w:val="000000"/>
          <w:lang w:val="fr-FR"/>
        </w:rPr>
        <w:t>Java SE 21 Documentation</w:t>
      </w:r>
      <w:r w:rsidRPr="005D6964">
        <w:rPr>
          <w:rFonts w:eastAsia="Cambria" w:cs="Cambria"/>
          <w:color w:val="000000"/>
          <w:lang w:val="fr-FR"/>
        </w:rPr>
        <w:t xml:space="preserve">.  </w:t>
      </w:r>
      <w:hyperlink r:id="rId54" w:history="1">
        <w:r w:rsidRPr="005D6964">
          <w:rPr>
            <w:rStyle w:val="Hyperlink"/>
            <w:rFonts w:eastAsia="Cambria" w:cs="Cambria"/>
            <w:lang w:val="fr-FR"/>
          </w:rPr>
          <w:t>https://docs.oracle.com/en/java/javase/21/</w:t>
        </w:r>
      </w:hyperlink>
    </w:p>
    <w:p w14:paraId="37B37EEC" w14:textId="77777777" w:rsidR="005D6964" w:rsidRPr="005D6964" w:rsidRDefault="005D6964" w:rsidP="00E91089">
      <w:pPr>
        <w:pStyle w:val="ListParagraph"/>
        <w:numPr>
          <w:ilvl w:val="0"/>
          <w:numId w:val="23"/>
        </w:numPr>
        <w:spacing w:line="360" w:lineRule="auto"/>
        <w:contextualSpacing w:val="0"/>
        <w:jc w:val="left"/>
      </w:pPr>
      <w:r w:rsidRPr="005D6964">
        <w:rPr>
          <w:rFonts w:eastAsia="Cambria" w:cs="Cambria"/>
          <w:color w:val="000000"/>
        </w:rPr>
        <w:t xml:space="preserve">MySQL AB. (2024). </w:t>
      </w:r>
      <w:r w:rsidRPr="005D6964">
        <w:rPr>
          <w:rFonts w:eastAsia="Cambria" w:cs="Cambria"/>
          <w:i/>
          <w:iCs/>
          <w:color w:val="000000"/>
        </w:rPr>
        <w:t>MySQL 8.0 Reference Manual</w:t>
      </w:r>
      <w:r w:rsidRPr="005D6964">
        <w:rPr>
          <w:rFonts w:eastAsia="Cambria" w:cs="Cambria"/>
          <w:color w:val="000000"/>
        </w:rPr>
        <w:t xml:space="preserve">.  </w:t>
      </w:r>
      <w:hyperlink r:id="rId55" w:history="1">
        <w:r w:rsidRPr="005D6964">
          <w:rPr>
            <w:rStyle w:val="Hyperlink"/>
            <w:rFonts w:eastAsia="Cambria" w:cs="Cambria"/>
          </w:rPr>
          <w:t>https://dev.mysql.com/doc/refman/8.0/en/</w:t>
        </w:r>
      </w:hyperlink>
    </w:p>
    <w:p w14:paraId="7C18FC99" w14:textId="77777777" w:rsidR="005D6964" w:rsidRPr="005D6964" w:rsidRDefault="005D6964" w:rsidP="00E91089">
      <w:pPr>
        <w:pStyle w:val="ListParagraph"/>
        <w:numPr>
          <w:ilvl w:val="0"/>
          <w:numId w:val="23"/>
        </w:numPr>
        <w:spacing w:line="360" w:lineRule="auto"/>
        <w:contextualSpacing w:val="0"/>
        <w:jc w:val="left"/>
        <w:rPr>
          <w:lang w:val="fr-FR"/>
        </w:rPr>
      </w:pPr>
      <w:r w:rsidRPr="005D6964">
        <w:rPr>
          <w:rFonts w:eastAsia="Cambria" w:cs="Cambria"/>
          <w:color w:val="000000"/>
          <w:lang w:val="fr-FR"/>
        </w:rPr>
        <w:t xml:space="preserve">Microsoft. (2024). </w:t>
      </w:r>
      <w:r w:rsidRPr="005D6964">
        <w:rPr>
          <w:rFonts w:eastAsia="Cambria" w:cs="Cambria"/>
          <w:i/>
          <w:iCs/>
          <w:color w:val="000000"/>
          <w:lang w:val="fr-FR"/>
        </w:rPr>
        <w:t>TypeScript Documentation</w:t>
      </w:r>
      <w:r w:rsidRPr="005D6964">
        <w:rPr>
          <w:rFonts w:eastAsia="Cambria" w:cs="Cambria"/>
          <w:color w:val="000000"/>
          <w:lang w:val="fr-FR"/>
        </w:rPr>
        <w:t xml:space="preserve">. </w:t>
      </w:r>
      <w:hyperlink r:id="rId56" w:history="1">
        <w:r w:rsidRPr="005D6964">
          <w:rPr>
            <w:rStyle w:val="Hyperlink"/>
            <w:rFonts w:eastAsia="Cambria" w:cs="Cambria"/>
            <w:lang w:val="fr-FR"/>
          </w:rPr>
          <w:t>https://www.typescriptlang.org/docs/</w:t>
        </w:r>
      </w:hyperlink>
    </w:p>
    <w:p w14:paraId="1DBB9485" w14:textId="2733E7F6" w:rsidR="005D6964" w:rsidRPr="00071F9B" w:rsidRDefault="005D6964" w:rsidP="00071F9B">
      <w:pPr>
        <w:pStyle w:val="ListParagraph"/>
        <w:numPr>
          <w:ilvl w:val="0"/>
          <w:numId w:val="23"/>
        </w:numPr>
        <w:spacing w:line="360" w:lineRule="auto"/>
        <w:contextualSpacing w:val="0"/>
        <w:jc w:val="left"/>
      </w:pPr>
      <w:r w:rsidRPr="005D6964">
        <w:rPr>
          <w:rFonts w:eastAsia="Cambria" w:cs="Cambria"/>
          <w:color w:val="000000"/>
        </w:rPr>
        <w:t>ExchangeRate</w:t>
      </w:r>
      <w:r w:rsidR="00AC775B">
        <w:rPr>
          <w:rFonts w:eastAsia="Cambria" w:cs="Cambria"/>
          <w:color w:val="000000"/>
        </w:rPr>
        <w:t>-</w:t>
      </w:r>
      <w:r w:rsidRPr="005D6964">
        <w:rPr>
          <w:rFonts w:eastAsia="Cambria" w:cs="Cambria"/>
          <w:color w:val="000000"/>
        </w:rPr>
        <w:t xml:space="preserve">API. (2024). </w:t>
      </w:r>
      <w:r w:rsidRPr="005D6964">
        <w:rPr>
          <w:rFonts w:eastAsia="Cambria" w:cs="Cambria"/>
          <w:i/>
          <w:iCs/>
          <w:color w:val="000000"/>
        </w:rPr>
        <w:t>ExchangeRate API Documentation</w:t>
      </w:r>
      <w:r w:rsidRPr="005D6964">
        <w:rPr>
          <w:rFonts w:eastAsia="Cambria" w:cs="Cambria"/>
          <w:color w:val="000000"/>
        </w:rPr>
        <w:t xml:space="preserve">. </w:t>
      </w:r>
      <w:hyperlink r:id="rId57" w:history="1">
        <w:r w:rsidRPr="005D6964">
          <w:rPr>
            <w:rStyle w:val="Hyperlink"/>
            <w:rFonts w:eastAsia="Cambria" w:cs="Cambria"/>
          </w:rPr>
          <w:t>https://www.exchangerate</w:t>
        </w:r>
        <w:r w:rsidR="00AC775B">
          <w:rPr>
            <w:rStyle w:val="Hyperlink"/>
            <w:rFonts w:eastAsia="Cambria" w:cs="Cambria"/>
          </w:rPr>
          <w:t>-</w:t>
        </w:r>
        <w:r w:rsidRPr="005D6964">
          <w:rPr>
            <w:rStyle w:val="Hyperlink"/>
            <w:rFonts w:eastAsia="Cambria" w:cs="Cambria"/>
          </w:rPr>
          <w:t>api.com/docs/</w:t>
        </w:r>
      </w:hyperlink>
    </w:p>
    <w:p w14:paraId="66808C5A" w14:textId="77777777" w:rsidR="00B00A82" w:rsidRPr="005D6964" w:rsidRDefault="00B00A82"/>
    <w:sectPr w:rsidR="00B00A82" w:rsidRPr="005D6964" w:rsidSect="00203600">
      <w:footerReference w:type="default" r:id="rId58"/>
      <w:footerReference w:type="first" r:id="rId59"/>
      <w:pgSz w:w="11907" w:h="16840"/>
      <w:pgMar w:top="1440" w:right="1440" w:bottom="1440" w:left="180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ECB7F" w14:textId="77777777" w:rsidR="006E595C" w:rsidRDefault="006E595C" w:rsidP="001204A5">
      <w:r>
        <w:separator/>
      </w:r>
    </w:p>
  </w:endnote>
  <w:endnote w:type="continuationSeparator" w:id="0">
    <w:p w14:paraId="2B369D6E" w14:textId="77777777" w:rsidR="006E595C" w:rsidRDefault="006E595C" w:rsidP="001204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63A90" w14:textId="70CD0FC2" w:rsidR="001204A5" w:rsidRDefault="001204A5">
    <w:pPr>
      <w:pStyle w:val="Footer"/>
      <w:jc w:val="right"/>
    </w:pPr>
  </w:p>
  <w:p w14:paraId="377823CB" w14:textId="77777777" w:rsidR="005D6964" w:rsidRDefault="005D696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F8D8F" w14:textId="77777777" w:rsidR="005D6964" w:rsidRDefault="005D6964">
    <w:pPr>
      <w:pStyle w:val="Footer"/>
      <w:jc w:val="right"/>
    </w:pPr>
  </w:p>
  <w:p w14:paraId="125687AF" w14:textId="77777777" w:rsidR="005D6964" w:rsidRDefault="005D696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5810546"/>
      <w:docPartObj>
        <w:docPartGallery w:val="Page Numbers (Bottom of Page)"/>
        <w:docPartUnique/>
      </w:docPartObj>
    </w:sdtPr>
    <w:sdtEndPr>
      <w:rPr>
        <w:noProof/>
      </w:rPr>
    </w:sdtEndPr>
    <w:sdtContent>
      <w:p w14:paraId="43460F9F" w14:textId="7BA3D7BA" w:rsidR="002C50F1" w:rsidRDefault="002C50F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E3ADB42" w14:textId="77777777" w:rsidR="002C50F1" w:rsidRDefault="002C50F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7120265"/>
      <w:docPartObj>
        <w:docPartGallery w:val="Page Numbers (Bottom of Page)"/>
        <w:docPartUnique/>
      </w:docPartObj>
    </w:sdtPr>
    <w:sdtEndPr>
      <w:rPr>
        <w:noProof/>
      </w:rPr>
    </w:sdtEndPr>
    <w:sdtContent>
      <w:p w14:paraId="34F2DAEA" w14:textId="5FDC6366" w:rsidR="001204A5" w:rsidRDefault="001204A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E4F71CE" w14:textId="77777777" w:rsidR="001204A5" w:rsidRDefault="001204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8CA30" w14:textId="77777777" w:rsidR="006E595C" w:rsidRDefault="006E595C" w:rsidP="001204A5">
      <w:r>
        <w:separator/>
      </w:r>
    </w:p>
  </w:footnote>
  <w:footnote w:type="continuationSeparator" w:id="0">
    <w:p w14:paraId="4AFDD68A" w14:textId="77777777" w:rsidR="006E595C" w:rsidRDefault="006E595C" w:rsidP="001204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7646A"/>
    <w:multiLevelType w:val="multilevel"/>
    <w:tmpl w:val="F57A12F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 w15:restartNumberingAfterBreak="0">
    <w:nsid w:val="12B2689E"/>
    <w:multiLevelType w:val="multilevel"/>
    <w:tmpl w:val="8430CE20"/>
    <w:lvl w:ilvl="0">
      <w:numFmt w:val="bullet"/>
      <w:lvlText w:val="•"/>
      <w:lvlJc w:val="left"/>
      <w:pPr>
        <w:ind w:left="720" w:hanging="360"/>
      </w:pPr>
      <w:rPr>
        <w:rFonts w:ascii="Times New Roman" w:eastAsia="Times New Roman" w:hAnsi="Times New Roman"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15516D88"/>
    <w:multiLevelType w:val="multilevel"/>
    <w:tmpl w:val="A92C8AA6"/>
    <w:lvl w:ilvl="0">
      <w:start w:val="1"/>
      <w:numFmt w:val="decimal"/>
      <w:lvlText w:val="%1."/>
      <w:lvlJc w:val="left"/>
      <w:pPr>
        <w:ind w:left="720" w:hanging="360"/>
      </w:pPr>
      <w:rPr>
        <w:rFonts w:ascii="Aptos" w:hAnsi="Apto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5534207"/>
    <w:multiLevelType w:val="multilevel"/>
    <w:tmpl w:val="809C746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1ED34184"/>
    <w:multiLevelType w:val="multilevel"/>
    <w:tmpl w:val="5C246338"/>
    <w:lvl w:ilvl="0">
      <w:numFmt w:val="bullet"/>
      <w:lvlText w:val="•"/>
      <w:lvlJc w:val="left"/>
      <w:pPr>
        <w:ind w:left="720" w:hanging="360"/>
      </w:pPr>
      <w:rPr>
        <w:rFonts w:ascii="Times New Roman" w:eastAsia="Times New Roman" w:hAnsi="Times New Roman"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20477F18"/>
    <w:multiLevelType w:val="multilevel"/>
    <w:tmpl w:val="2F6EF4E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6" w15:restartNumberingAfterBreak="0">
    <w:nsid w:val="211021F7"/>
    <w:multiLevelType w:val="multilevel"/>
    <w:tmpl w:val="5AA4AF7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7" w15:restartNumberingAfterBreak="0">
    <w:nsid w:val="212B395D"/>
    <w:multiLevelType w:val="multilevel"/>
    <w:tmpl w:val="DD384002"/>
    <w:lvl w:ilvl="0">
      <w:start w:val="1"/>
      <w:numFmt w:val="decimal"/>
      <w:lvlText w:val="%1."/>
      <w:lvlJc w:val="left"/>
      <w:pPr>
        <w:ind w:left="720" w:hanging="360"/>
      </w:pPr>
      <w:rPr>
        <w:rFonts w:ascii="Aptos" w:hAnsi="Apto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64138A9"/>
    <w:multiLevelType w:val="multilevel"/>
    <w:tmpl w:val="CB60BB74"/>
    <w:lvl w:ilvl="0">
      <w:start w:val="1"/>
      <w:numFmt w:val="decimal"/>
      <w:lvlText w:val="%1."/>
      <w:lvlJc w:val="left"/>
      <w:pPr>
        <w:ind w:left="720" w:hanging="360"/>
      </w:pPr>
      <w:rPr>
        <w:rFonts w:ascii="Aptos" w:hAnsi="Apto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0793E01"/>
    <w:multiLevelType w:val="multilevel"/>
    <w:tmpl w:val="DDB2B48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0" w15:restartNumberingAfterBreak="0">
    <w:nsid w:val="35C168A8"/>
    <w:multiLevelType w:val="multilevel"/>
    <w:tmpl w:val="91E6B8A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1" w15:restartNumberingAfterBreak="0">
    <w:nsid w:val="380F5A17"/>
    <w:multiLevelType w:val="multilevel"/>
    <w:tmpl w:val="FB14F2A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2" w15:restartNumberingAfterBreak="0">
    <w:nsid w:val="3ABD3289"/>
    <w:multiLevelType w:val="multilevel"/>
    <w:tmpl w:val="D7E4FB74"/>
    <w:lvl w:ilvl="0">
      <w:start w:val="1"/>
      <w:numFmt w:val="decimal"/>
      <w:lvlText w:val="%1."/>
      <w:lvlJc w:val="left"/>
      <w:pPr>
        <w:ind w:left="720" w:hanging="360"/>
      </w:pPr>
      <w:rPr>
        <w:rFonts w:ascii="Aptos" w:hAnsi="Apto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05D7966"/>
    <w:multiLevelType w:val="multilevel"/>
    <w:tmpl w:val="2B48E44E"/>
    <w:lvl w:ilvl="0">
      <w:numFmt w:val="bullet"/>
      <w:lvlText w:val="•"/>
      <w:lvlJc w:val="left"/>
      <w:pPr>
        <w:ind w:left="720" w:hanging="360"/>
      </w:pPr>
      <w:rPr>
        <w:rFonts w:ascii="Times New Roman" w:eastAsia="Times New Roman" w:hAnsi="Times New Roman"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4" w15:restartNumberingAfterBreak="0">
    <w:nsid w:val="44F817BB"/>
    <w:multiLevelType w:val="multilevel"/>
    <w:tmpl w:val="0A2CBF7C"/>
    <w:lvl w:ilvl="0">
      <w:numFmt w:val="bullet"/>
      <w:lvlText w:val="•"/>
      <w:lvlJc w:val="left"/>
      <w:pPr>
        <w:ind w:left="720" w:hanging="360"/>
      </w:pPr>
      <w:rPr>
        <w:rFonts w:ascii="Times New Roman" w:eastAsia="Times New Roman" w:hAnsi="Times New Roman"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5" w15:restartNumberingAfterBreak="0">
    <w:nsid w:val="46E33A03"/>
    <w:multiLevelType w:val="multilevel"/>
    <w:tmpl w:val="97E2254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6" w15:restartNumberingAfterBreak="0">
    <w:nsid w:val="472758EC"/>
    <w:multiLevelType w:val="multilevel"/>
    <w:tmpl w:val="4B76802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7" w15:restartNumberingAfterBreak="0">
    <w:nsid w:val="4BCD4532"/>
    <w:multiLevelType w:val="multilevel"/>
    <w:tmpl w:val="B6C8A60E"/>
    <w:lvl w:ilvl="0">
      <w:start w:val="1"/>
      <w:numFmt w:val="decimal"/>
      <w:lvlText w:val="%1."/>
      <w:lvlJc w:val="left"/>
      <w:pPr>
        <w:ind w:left="720" w:hanging="360"/>
      </w:pPr>
      <w:rPr>
        <w:rFonts w:ascii="Aptos" w:hAnsi="Apto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DD6471F"/>
    <w:multiLevelType w:val="multilevel"/>
    <w:tmpl w:val="7988C1E2"/>
    <w:lvl w:ilvl="0">
      <w:start w:val="1"/>
      <w:numFmt w:val="decimal"/>
      <w:lvlText w:val="%1."/>
      <w:lvlJc w:val="left"/>
      <w:pPr>
        <w:ind w:left="720" w:hanging="360"/>
      </w:pPr>
      <w:rPr>
        <w:rFonts w:ascii="Aptos" w:hAnsi="Apto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EC05055"/>
    <w:multiLevelType w:val="multilevel"/>
    <w:tmpl w:val="4CA4AE9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0" w15:restartNumberingAfterBreak="0">
    <w:nsid w:val="5235064D"/>
    <w:multiLevelType w:val="multilevel"/>
    <w:tmpl w:val="EC2628B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1" w15:restartNumberingAfterBreak="0">
    <w:nsid w:val="60794B7B"/>
    <w:multiLevelType w:val="multilevel"/>
    <w:tmpl w:val="DDE2EB5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2" w15:restartNumberingAfterBreak="0">
    <w:nsid w:val="683765E5"/>
    <w:multiLevelType w:val="multilevel"/>
    <w:tmpl w:val="911EBF6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num w:numId="1" w16cid:durableId="1897930933">
    <w:abstractNumId w:val="20"/>
  </w:num>
  <w:num w:numId="2" w16cid:durableId="259798645">
    <w:abstractNumId w:val="13"/>
  </w:num>
  <w:num w:numId="3" w16cid:durableId="1045258443">
    <w:abstractNumId w:val="15"/>
  </w:num>
  <w:num w:numId="4" w16cid:durableId="713236950">
    <w:abstractNumId w:val="3"/>
  </w:num>
  <w:num w:numId="5" w16cid:durableId="874660641">
    <w:abstractNumId w:val="14"/>
  </w:num>
  <w:num w:numId="6" w16cid:durableId="376901816">
    <w:abstractNumId w:val="1"/>
  </w:num>
  <w:num w:numId="7" w16cid:durableId="1786079594">
    <w:abstractNumId w:val="4"/>
  </w:num>
  <w:num w:numId="8" w16cid:durableId="176388372">
    <w:abstractNumId w:val="21"/>
  </w:num>
  <w:num w:numId="9" w16cid:durableId="549732933">
    <w:abstractNumId w:val="10"/>
  </w:num>
  <w:num w:numId="10" w16cid:durableId="985667460">
    <w:abstractNumId w:val="0"/>
  </w:num>
  <w:num w:numId="11" w16cid:durableId="267742840">
    <w:abstractNumId w:val="16"/>
  </w:num>
  <w:num w:numId="12" w16cid:durableId="1519275283">
    <w:abstractNumId w:val="11"/>
  </w:num>
  <w:num w:numId="13" w16cid:durableId="1089887977">
    <w:abstractNumId w:val="2"/>
  </w:num>
  <w:num w:numId="14" w16cid:durableId="1337077710">
    <w:abstractNumId w:val="18"/>
  </w:num>
  <w:num w:numId="15" w16cid:durableId="1932087011">
    <w:abstractNumId w:val="8"/>
  </w:num>
  <w:num w:numId="16" w16cid:durableId="106390846">
    <w:abstractNumId w:val="7"/>
  </w:num>
  <w:num w:numId="17" w16cid:durableId="497812885">
    <w:abstractNumId w:val="12"/>
  </w:num>
  <w:num w:numId="18" w16cid:durableId="591664293">
    <w:abstractNumId w:val="19"/>
  </w:num>
  <w:num w:numId="19" w16cid:durableId="1555895027">
    <w:abstractNumId w:val="6"/>
  </w:num>
  <w:num w:numId="20" w16cid:durableId="1015498447">
    <w:abstractNumId w:val="5"/>
  </w:num>
  <w:num w:numId="21" w16cid:durableId="1885410510">
    <w:abstractNumId w:val="9"/>
  </w:num>
  <w:num w:numId="22" w16cid:durableId="521675426">
    <w:abstractNumId w:val="22"/>
  </w:num>
  <w:num w:numId="23" w16cid:durableId="1679149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mirrorMargi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964"/>
    <w:rsid w:val="000276ED"/>
    <w:rsid w:val="00030036"/>
    <w:rsid w:val="000303DB"/>
    <w:rsid w:val="00043FC0"/>
    <w:rsid w:val="00071F9B"/>
    <w:rsid w:val="00090E9B"/>
    <w:rsid w:val="00097C0D"/>
    <w:rsid w:val="000A2CA0"/>
    <w:rsid w:val="000C0DB3"/>
    <w:rsid w:val="000C10F8"/>
    <w:rsid w:val="000D5903"/>
    <w:rsid w:val="000E326C"/>
    <w:rsid w:val="0010066A"/>
    <w:rsid w:val="0010242B"/>
    <w:rsid w:val="001165CE"/>
    <w:rsid w:val="001204A5"/>
    <w:rsid w:val="00137659"/>
    <w:rsid w:val="001842AC"/>
    <w:rsid w:val="001A551E"/>
    <w:rsid w:val="001C79BC"/>
    <w:rsid w:val="001C7E63"/>
    <w:rsid w:val="00203600"/>
    <w:rsid w:val="002332C6"/>
    <w:rsid w:val="002608F7"/>
    <w:rsid w:val="002834B1"/>
    <w:rsid w:val="00291DA6"/>
    <w:rsid w:val="002C50F1"/>
    <w:rsid w:val="003022A0"/>
    <w:rsid w:val="00340156"/>
    <w:rsid w:val="0036086D"/>
    <w:rsid w:val="00375A67"/>
    <w:rsid w:val="0038437E"/>
    <w:rsid w:val="0039230E"/>
    <w:rsid w:val="003E0240"/>
    <w:rsid w:val="003E321D"/>
    <w:rsid w:val="00401E2D"/>
    <w:rsid w:val="00434C25"/>
    <w:rsid w:val="00486ED5"/>
    <w:rsid w:val="004908CA"/>
    <w:rsid w:val="004A221A"/>
    <w:rsid w:val="004B5007"/>
    <w:rsid w:val="004C7125"/>
    <w:rsid w:val="004D6ED8"/>
    <w:rsid w:val="004E62C9"/>
    <w:rsid w:val="004F05DB"/>
    <w:rsid w:val="00500A92"/>
    <w:rsid w:val="0051127B"/>
    <w:rsid w:val="005220C0"/>
    <w:rsid w:val="005336D3"/>
    <w:rsid w:val="00583D28"/>
    <w:rsid w:val="005A3263"/>
    <w:rsid w:val="005D2A1A"/>
    <w:rsid w:val="005D6964"/>
    <w:rsid w:val="005E0DBF"/>
    <w:rsid w:val="005E2AE8"/>
    <w:rsid w:val="005E58BD"/>
    <w:rsid w:val="006063DA"/>
    <w:rsid w:val="00607356"/>
    <w:rsid w:val="00661356"/>
    <w:rsid w:val="006E595C"/>
    <w:rsid w:val="006F0592"/>
    <w:rsid w:val="007542A0"/>
    <w:rsid w:val="00764DFD"/>
    <w:rsid w:val="00767D27"/>
    <w:rsid w:val="00774125"/>
    <w:rsid w:val="0079122B"/>
    <w:rsid w:val="007A0FFF"/>
    <w:rsid w:val="007B3966"/>
    <w:rsid w:val="007D2FDA"/>
    <w:rsid w:val="008003DE"/>
    <w:rsid w:val="008006FC"/>
    <w:rsid w:val="0081031C"/>
    <w:rsid w:val="00823C6B"/>
    <w:rsid w:val="00836F60"/>
    <w:rsid w:val="00895C40"/>
    <w:rsid w:val="0089718E"/>
    <w:rsid w:val="00897A06"/>
    <w:rsid w:val="008A346C"/>
    <w:rsid w:val="008C62FF"/>
    <w:rsid w:val="008E1C39"/>
    <w:rsid w:val="008F21C2"/>
    <w:rsid w:val="008F7F8B"/>
    <w:rsid w:val="009430A5"/>
    <w:rsid w:val="009560F2"/>
    <w:rsid w:val="00984836"/>
    <w:rsid w:val="00987B9E"/>
    <w:rsid w:val="009945F0"/>
    <w:rsid w:val="00994A6B"/>
    <w:rsid w:val="00997A74"/>
    <w:rsid w:val="009C37FD"/>
    <w:rsid w:val="009D68E7"/>
    <w:rsid w:val="00A117C7"/>
    <w:rsid w:val="00A2475E"/>
    <w:rsid w:val="00A352BD"/>
    <w:rsid w:val="00A353ED"/>
    <w:rsid w:val="00A73A03"/>
    <w:rsid w:val="00A76DA6"/>
    <w:rsid w:val="00AC5A3C"/>
    <w:rsid w:val="00AC775B"/>
    <w:rsid w:val="00AE2C3B"/>
    <w:rsid w:val="00B00A82"/>
    <w:rsid w:val="00B01F33"/>
    <w:rsid w:val="00B0454C"/>
    <w:rsid w:val="00B331BC"/>
    <w:rsid w:val="00B436F2"/>
    <w:rsid w:val="00B664DA"/>
    <w:rsid w:val="00B7608C"/>
    <w:rsid w:val="00BA0707"/>
    <w:rsid w:val="00BA28B7"/>
    <w:rsid w:val="00C25F22"/>
    <w:rsid w:val="00C27069"/>
    <w:rsid w:val="00C363A9"/>
    <w:rsid w:val="00C47697"/>
    <w:rsid w:val="00C57F2B"/>
    <w:rsid w:val="00C82044"/>
    <w:rsid w:val="00CD7B40"/>
    <w:rsid w:val="00D05F81"/>
    <w:rsid w:val="00D1462B"/>
    <w:rsid w:val="00D16531"/>
    <w:rsid w:val="00D231A7"/>
    <w:rsid w:val="00D83C10"/>
    <w:rsid w:val="00D861B9"/>
    <w:rsid w:val="00E15F31"/>
    <w:rsid w:val="00E410CB"/>
    <w:rsid w:val="00E83ECF"/>
    <w:rsid w:val="00E91089"/>
    <w:rsid w:val="00EA03B6"/>
    <w:rsid w:val="00EA1539"/>
    <w:rsid w:val="00EA1C37"/>
    <w:rsid w:val="00ED221A"/>
    <w:rsid w:val="00EE0F81"/>
    <w:rsid w:val="00EF5EBD"/>
    <w:rsid w:val="00F22258"/>
    <w:rsid w:val="00F324D3"/>
    <w:rsid w:val="00F3462D"/>
    <w:rsid w:val="00F40490"/>
    <w:rsid w:val="00F86FFB"/>
    <w:rsid w:val="00F9353F"/>
    <w:rsid w:val="00FA4733"/>
    <w:rsid w:val="00FA6859"/>
    <w:rsid w:val="00FC30BF"/>
    <w:rsid w:val="00FD2B7B"/>
    <w:rsid w:val="00FE3AFF"/>
    <w:rsid w:val="00FE64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4BE64D"/>
  <w15:chartTrackingRefBased/>
  <w15:docId w15:val="{CF2373A0-D974-4C6A-8E59-77FFE6D20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6964"/>
    <w:pPr>
      <w:suppressAutoHyphens/>
      <w:autoSpaceDN w:val="0"/>
      <w:spacing w:after="0" w:line="240" w:lineRule="auto"/>
      <w:jc w:val="both"/>
      <w:textAlignment w:val="baseline"/>
    </w:pPr>
    <w:rPr>
      <w:rFonts w:ascii="Cambria" w:eastAsia="Times New Roman" w:hAnsi="Cambria" w:cs="Times New Roman"/>
      <w:kern w:val="0"/>
      <w:sz w:val="24"/>
      <w:szCs w:val="24"/>
      <w14:ligatures w14:val="none"/>
    </w:rPr>
  </w:style>
  <w:style w:type="paragraph" w:styleId="Heading1">
    <w:name w:val="heading 1"/>
    <w:basedOn w:val="Normal"/>
    <w:next w:val="Normal"/>
    <w:link w:val="Heading1Char"/>
    <w:autoRedefine/>
    <w:uiPriority w:val="9"/>
    <w:qFormat/>
    <w:rsid w:val="000C10F8"/>
    <w:pPr>
      <w:keepNext/>
      <w:keepLines/>
      <w:spacing w:before="360" w:after="80"/>
      <w:outlineLvl w:val="0"/>
    </w:pPr>
    <w:rPr>
      <w:rFonts w:eastAsiaTheme="majorEastAsia" w:cstheme="majorBidi"/>
      <w:b/>
      <w:color w:val="000000" w:themeColor="text1"/>
      <w:sz w:val="32"/>
      <w:szCs w:val="40"/>
    </w:rPr>
  </w:style>
  <w:style w:type="paragraph" w:styleId="Heading2">
    <w:name w:val="heading 2"/>
    <w:basedOn w:val="Normal"/>
    <w:next w:val="Normal"/>
    <w:link w:val="Heading2Char"/>
    <w:autoRedefine/>
    <w:uiPriority w:val="9"/>
    <w:unhideWhenUsed/>
    <w:qFormat/>
    <w:rsid w:val="005336D3"/>
    <w:pPr>
      <w:keepNext/>
      <w:keepLines/>
      <w:spacing w:before="160" w:after="80"/>
      <w:outlineLvl w:val="1"/>
    </w:pPr>
    <w:rPr>
      <w:rFonts w:eastAsiaTheme="majorEastAsia" w:cstheme="majorBidi"/>
      <w:b/>
      <w:color w:val="2E74B5" w:themeColor="accent1" w:themeShade="BF"/>
      <w:sz w:val="28"/>
      <w:szCs w:val="32"/>
    </w:rPr>
  </w:style>
  <w:style w:type="paragraph" w:styleId="Heading3">
    <w:name w:val="heading 3"/>
    <w:basedOn w:val="Normal"/>
    <w:next w:val="Normal"/>
    <w:link w:val="Heading3Char"/>
    <w:autoRedefine/>
    <w:uiPriority w:val="9"/>
    <w:unhideWhenUsed/>
    <w:qFormat/>
    <w:rsid w:val="005D6964"/>
    <w:pPr>
      <w:keepNext/>
      <w:keepLines/>
      <w:widowControl w:val="0"/>
      <w:autoSpaceDE w:val="0"/>
      <w:spacing w:before="40"/>
      <w:outlineLvl w:val="2"/>
    </w:pPr>
    <w:rPr>
      <w:rFonts w:eastAsia="Cambria" w:cs="Cambria"/>
      <w:b/>
      <w:color w:val="1F4D78" w:themeColor="accent1" w:themeShade="7F"/>
    </w:rPr>
  </w:style>
  <w:style w:type="paragraph" w:styleId="Heading4">
    <w:name w:val="heading 4"/>
    <w:basedOn w:val="Normal"/>
    <w:next w:val="Normal"/>
    <w:link w:val="Heading4Char"/>
    <w:uiPriority w:val="9"/>
    <w:semiHidden/>
    <w:unhideWhenUsed/>
    <w:qFormat/>
    <w:rsid w:val="005D696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D696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D696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96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96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96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D6964"/>
    <w:rPr>
      <w:rFonts w:ascii="Cambria" w:eastAsia="Cambria" w:hAnsi="Cambria" w:cs="Cambria"/>
      <w:b/>
      <w:color w:val="1F4D78" w:themeColor="accent1" w:themeShade="7F"/>
      <w:kern w:val="0"/>
      <w:sz w:val="24"/>
      <w:szCs w:val="24"/>
      <w14:ligatures w14:val="none"/>
    </w:rPr>
  </w:style>
  <w:style w:type="character" w:customStyle="1" w:styleId="Heading1Char">
    <w:name w:val="Heading 1 Char"/>
    <w:basedOn w:val="DefaultParagraphFont"/>
    <w:link w:val="Heading1"/>
    <w:uiPriority w:val="9"/>
    <w:rsid w:val="000C10F8"/>
    <w:rPr>
      <w:rFonts w:ascii="Cambria" w:eastAsiaTheme="majorEastAsia" w:hAnsi="Cambria" w:cstheme="majorBidi"/>
      <w:b/>
      <w:color w:val="000000" w:themeColor="text1"/>
      <w:kern w:val="0"/>
      <w:sz w:val="32"/>
      <w:szCs w:val="40"/>
      <w14:ligatures w14:val="none"/>
    </w:rPr>
  </w:style>
  <w:style w:type="character" w:customStyle="1" w:styleId="Heading2Char">
    <w:name w:val="Heading 2 Char"/>
    <w:basedOn w:val="DefaultParagraphFont"/>
    <w:link w:val="Heading2"/>
    <w:uiPriority w:val="9"/>
    <w:rsid w:val="005336D3"/>
    <w:rPr>
      <w:rFonts w:ascii="Cambria" w:eastAsiaTheme="majorEastAsia" w:hAnsi="Cambria" w:cstheme="majorBidi"/>
      <w:b/>
      <w:color w:val="2E74B5" w:themeColor="accent1" w:themeShade="BF"/>
      <w:kern w:val="0"/>
      <w:sz w:val="28"/>
      <w:szCs w:val="32"/>
      <w14:ligatures w14:val="none"/>
    </w:rPr>
  </w:style>
  <w:style w:type="character" w:customStyle="1" w:styleId="Heading4Char">
    <w:name w:val="Heading 4 Char"/>
    <w:basedOn w:val="DefaultParagraphFont"/>
    <w:link w:val="Heading4"/>
    <w:uiPriority w:val="9"/>
    <w:semiHidden/>
    <w:rsid w:val="005D696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D696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D69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9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9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964"/>
    <w:rPr>
      <w:rFonts w:eastAsiaTheme="majorEastAsia" w:cstheme="majorBidi"/>
      <w:color w:val="272727" w:themeColor="text1" w:themeTint="D8"/>
    </w:rPr>
  </w:style>
  <w:style w:type="paragraph" w:styleId="Title">
    <w:name w:val="Title"/>
    <w:basedOn w:val="Normal"/>
    <w:next w:val="Normal"/>
    <w:link w:val="TitleChar"/>
    <w:uiPriority w:val="10"/>
    <w:qFormat/>
    <w:rsid w:val="005D696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9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9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9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964"/>
    <w:pPr>
      <w:spacing w:before="160"/>
      <w:jc w:val="center"/>
    </w:pPr>
    <w:rPr>
      <w:i/>
      <w:iCs/>
      <w:color w:val="404040" w:themeColor="text1" w:themeTint="BF"/>
    </w:rPr>
  </w:style>
  <w:style w:type="character" w:customStyle="1" w:styleId="QuoteChar">
    <w:name w:val="Quote Char"/>
    <w:basedOn w:val="DefaultParagraphFont"/>
    <w:link w:val="Quote"/>
    <w:uiPriority w:val="29"/>
    <w:rsid w:val="005D6964"/>
    <w:rPr>
      <w:i/>
      <w:iCs/>
      <w:color w:val="404040" w:themeColor="text1" w:themeTint="BF"/>
    </w:rPr>
  </w:style>
  <w:style w:type="paragraph" w:styleId="ListParagraph">
    <w:name w:val="List Paragraph"/>
    <w:basedOn w:val="Normal"/>
    <w:qFormat/>
    <w:rsid w:val="005D6964"/>
    <w:pPr>
      <w:ind w:left="720"/>
      <w:contextualSpacing/>
    </w:pPr>
  </w:style>
  <w:style w:type="character" w:styleId="IntenseEmphasis">
    <w:name w:val="Intense Emphasis"/>
    <w:basedOn w:val="DefaultParagraphFont"/>
    <w:uiPriority w:val="21"/>
    <w:qFormat/>
    <w:rsid w:val="005D6964"/>
    <w:rPr>
      <w:i/>
      <w:iCs/>
      <w:color w:val="2E74B5" w:themeColor="accent1" w:themeShade="BF"/>
    </w:rPr>
  </w:style>
  <w:style w:type="paragraph" w:styleId="IntenseQuote">
    <w:name w:val="Intense Quote"/>
    <w:basedOn w:val="Normal"/>
    <w:next w:val="Normal"/>
    <w:link w:val="IntenseQuoteChar"/>
    <w:uiPriority w:val="30"/>
    <w:qFormat/>
    <w:rsid w:val="005D696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D6964"/>
    <w:rPr>
      <w:i/>
      <w:iCs/>
      <w:color w:val="2E74B5" w:themeColor="accent1" w:themeShade="BF"/>
    </w:rPr>
  </w:style>
  <w:style w:type="character" w:styleId="IntenseReference">
    <w:name w:val="Intense Reference"/>
    <w:basedOn w:val="DefaultParagraphFont"/>
    <w:uiPriority w:val="32"/>
    <w:qFormat/>
    <w:rsid w:val="005D6964"/>
    <w:rPr>
      <w:b/>
      <w:bCs/>
      <w:smallCaps/>
      <w:color w:val="2E74B5" w:themeColor="accent1" w:themeShade="BF"/>
      <w:spacing w:val="5"/>
    </w:rPr>
  </w:style>
  <w:style w:type="paragraph" w:styleId="NormalWeb">
    <w:name w:val="Normal (Web)"/>
    <w:basedOn w:val="Normal"/>
    <w:rsid w:val="005D6964"/>
    <w:pPr>
      <w:spacing w:before="100" w:after="100"/>
      <w:jc w:val="left"/>
    </w:pPr>
    <w:rPr>
      <w:rFonts w:ascii="Times New Roman" w:hAnsi="Times New Roman"/>
      <w:lang w:val="en-GB" w:eastAsia="en-GB"/>
    </w:rPr>
  </w:style>
  <w:style w:type="character" w:styleId="Strong">
    <w:name w:val="Strong"/>
    <w:rsid w:val="005D6964"/>
    <w:rPr>
      <w:b/>
      <w:bCs/>
    </w:rPr>
  </w:style>
  <w:style w:type="paragraph" w:customStyle="1" w:styleId="font-claude-response-body">
    <w:name w:val="font-claude-response-body"/>
    <w:basedOn w:val="Normal"/>
    <w:rsid w:val="005D6964"/>
    <w:pPr>
      <w:spacing w:before="100" w:after="100"/>
      <w:jc w:val="left"/>
    </w:pPr>
    <w:rPr>
      <w:rFonts w:ascii="Times New Roman" w:hAnsi="Times New Roman"/>
      <w:lang w:val="en-GB" w:eastAsia="en-GB"/>
    </w:rPr>
  </w:style>
  <w:style w:type="character" w:styleId="HTMLCode">
    <w:name w:val="HTML Code"/>
    <w:rsid w:val="005D6964"/>
    <w:rPr>
      <w:rFonts w:ascii="Courier New" w:eastAsia="Times New Roman" w:hAnsi="Courier New" w:cs="Courier New"/>
      <w:sz w:val="20"/>
      <w:szCs w:val="20"/>
    </w:rPr>
  </w:style>
  <w:style w:type="paragraph" w:styleId="Caption">
    <w:name w:val="caption"/>
    <w:basedOn w:val="Normal"/>
    <w:next w:val="Normal"/>
    <w:rsid w:val="005D6964"/>
    <w:rPr>
      <w:b/>
      <w:bCs/>
      <w:sz w:val="20"/>
      <w:szCs w:val="20"/>
    </w:rPr>
  </w:style>
  <w:style w:type="paragraph" w:customStyle="1" w:styleId="Header2">
    <w:name w:val="Header 2"/>
    <w:basedOn w:val="NormalWeb"/>
    <w:rsid w:val="005D6964"/>
    <w:rPr>
      <w:b/>
      <w:sz w:val="28"/>
      <w:szCs w:val="28"/>
    </w:rPr>
  </w:style>
  <w:style w:type="character" w:customStyle="1" w:styleId="NormalWebChar">
    <w:name w:val="Normal (Web) Char"/>
    <w:basedOn w:val="DefaultParagraphFont"/>
    <w:rsid w:val="005D6964"/>
    <w:rPr>
      <w:sz w:val="24"/>
      <w:szCs w:val="24"/>
    </w:rPr>
  </w:style>
  <w:style w:type="character" w:customStyle="1" w:styleId="Header2Char">
    <w:name w:val="Header 2 Char"/>
    <w:basedOn w:val="NormalWebChar"/>
    <w:rsid w:val="005D6964"/>
    <w:rPr>
      <w:b/>
      <w:sz w:val="28"/>
      <w:szCs w:val="28"/>
    </w:rPr>
  </w:style>
  <w:style w:type="paragraph" w:styleId="TOC1">
    <w:name w:val="toc 1"/>
    <w:basedOn w:val="Normal"/>
    <w:next w:val="Normal"/>
    <w:uiPriority w:val="39"/>
    <w:rsid w:val="005D6964"/>
    <w:pPr>
      <w:spacing w:after="100"/>
    </w:pPr>
  </w:style>
  <w:style w:type="paragraph" w:styleId="TOC2">
    <w:name w:val="toc 2"/>
    <w:basedOn w:val="Normal"/>
    <w:next w:val="Normal"/>
    <w:uiPriority w:val="39"/>
    <w:rsid w:val="005D6964"/>
    <w:pPr>
      <w:spacing w:after="100"/>
      <w:ind w:left="220"/>
    </w:pPr>
  </w:style>
  <w:style w:type="paragraph" w:styleId="TOC3">
    <w:name w:val="toc 3"/>
    <w:basedOn w:val="Normal"/>
    <w:next w:val="Normal"/>
    <w:uiPriority w:val="39"/>
    <w:rsid w:val="005D6964"/>
    <w:pPr>
      <w:spacing w:after="100"/>
      <w:ind w:left="440"/>
    </w:pPr>
  </w:style>
  <w:style w:type="character" w:styleId="Hyperlink">
    <w:name w:val="Hyperlink"/>
    <w:basedOn w:val="DefaultParagraphFont"/>
    <w:uiPriority w:val="99"/>
    <w:rsid w:val="005D6964"/>
    <w:rPr>
      <w:color w:val="467886"/>
      <w:u w:val="single"/>
    </w:rPr>
  </w:style>
  <w:style w:type="paragraph" w:styleId="Header">
    <w:name w:val="header"/>
    <w:basedOn w:val="Normal"/>
    <w:link w:val="HeaderChar"/>
    <w:rsid w:val="005D6964"/>
    <w:pPr>
      <w:tabs>
        <w:tab w:val="center" w:pos="4680"/>
        <w:tab w:val="right" w:pos="9360"/>
      </w:tabs>
    </w:pPr>
  </w:style>
  <w:style w:type="character" w:customStyle="1" w:styleId="HeaderChar">
    <w:name w:val="Header Char"/>
    <w:basedOn w:val="DefaultParagraphFont"/>
    <w:link w:val="Header"/>
    <w:rsid w:val="005D6964"/>
    <w:rPr>
      <w:rFonts w:ascii="Cambria" w:eastAsia="Times New Roman" w:hAnsi="Cambria" w:cs="Times New Roman"/>
      <w:kern w:val="0"/>
      <w:sz w:val="24"/>
      <w:szCs w:val="24"/>
      <w14:ligatures w14:val="none"/>
    </w:rPr>
  </w:style>
  <w:style w:type="paragraph" w:styleId="Footer">
    <w:name w:val="footer"/>
    <w:basedOn w:val="Normal"/>
    <w:link w:val="FooterChar"/>
    <w:uiPriority w:val="99"/>
    <w:rsid w:val="005D6964"/>
    <w:pPr>
      <w:tabs>
        <w:tab w:val="center" w:pos="4680"/>
        <w:tab w:val="right" w:pos="9360"/>
      </w:tabs>
    </w:pPr>
  </w:style>
  <w:style w:type="character" w:customStyle="1" w:styleId="FooterChar">
    <w:name w:val="Footer Char"/>
    <w:basedOn w:val="DefaultParagraphFont"/>
    <w:link w:val="Footer"/>
    <w:uiPriority w:val="99"/>
    <w:rsid w:val="005D6964"/>
    <w:rPr>
      <w:rFonts w:ascii="Cambria" w:eastAsia="Times New Roman" w:hAnsi="Cambria" w:cs="Times New Roman"/>
      <w:kern w:val="0"/>
      <w:sz w:val="24"/>
      <w:szCs w:val="24"/>
      <w14:ligatures w14:val="none"/>
    </w:rPr>
  </w:style>
  <w:style w:type="character" w:styleId="LineNumber">
    <w:name w:val="line number"/>
    <w:basedOn w:val="DefaultParagraphFont"/>
    <w:uiPriority w:val="99"/>
    <w:semiHidden/>
    <w:unhideWhenUsed/>
    <w:rsid w:val="005D6964"/>
  </w:style>
  <w:style w:type="paragraph" w:styleId="TOCHeading">
    <w:name w:val="TOC Heading"/>
    <w:basedOn w:val="Heading1"/>
    <w:next w:val="Normal"/>
    <w:uiPriority w:val="39"/>
    <w:unhideWhenUsed/>
    <w:qFormat/>
    <w:rsid w:val="001204A5"/>
    <w:pPr>
      <w:suppressAutoHyphens w:val="0"/>
      <w:autoSpaceDN/>
      <w:spacing w:before="240" w:after="0" w:line="259" w:lineRule="auto"/>
      <w:jc w:val="left"/>
      <w:textAlignment w:val="auto"/>
      <w:outlineLvl w:val="9"/>
    </w:pPr>
    <w:rPr>
      <w:rFonts w:asciiTheme="majorHAnsi" w:hAnsiTheme="majorHAnsi"/>
      <w:b w:val="0"/>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jp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hyperlink" Target="https://docs.spring.io/spring-boot/docs/current/reference/html/" TargetMode="External"/><Relationship Id="rId55" Type="http://schemas.openxmlformats.org/officeDocument/2006/relationships/hyperlink" Target="https://dev.mysql.com/doc/refman/8.0/en/"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yperlink" Target="https://redis.io/documentation" TargetMode="External"/><Relationship Id="rId58"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hyperlink" Target="https://www.typescriptlang.org/docs/" TargetMode="External"/><Relationship Id="rId8" Type="http://schemas.openxmlformats.org/officeDocument/2006/relationships/footer" Target="footer1.xml"/><Relationship Id="rId51" Type="http://schemas.openxmlformats.org/officeDocument/2006/relationships/hyperlink" Target="https://nextjs.org/docs"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footer" Target="footer4.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yperlink" Target="https://docs.oracle.com/en/java/javase/21/"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hyperlink" Target="https://www.exchangerate-api.com/docs/" TargetMode="External"/><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yperlink" Target="https://www.rabbitmq.com/documentation.html"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E4678D-970B-4454-B059-403503CF4D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TotalTime>
  <Pages>61</Pages>
  <Words>8115</Words>
  <Characters>46261</Characters>
  <Application>Microsoft Office Word</Application>
  <DocSecurity>0</DocSecurity>
  <Lines>385</Lines>
  <Paragraphs>108</Paragraphs>
  <ScaleCrop>false</ScaleCrop>
  <Company/>
  <LinksUpToDate>false</LinksUpToDate>
  <CharactersWithSpaces>54268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Vanja Antin | 2022/0335</dc:creator>
  <cp:keywords/>
  <dc:description/>
  <cp:lastModifiedBy>Vanja Antin | 2022/0335</cp:lastModifiedBy>
  <cp:revision>111</cp:revision>
  <dcterms:created xsi:type="dcterms:W3CDTF">2026-09-27T15:23:00Z</dcterms:created>
  <dcterms:modified xsi:type="dcterms:W3CDTF">2026-09-28T11:34:00Z</dcterms:modified>
</cp:coreProperties>
</file>