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14116" w14:textId="77777777" w:rsidR="00883432" w:rsidRPr="007A3F59" w:rsidRDefault="005A6C79">
      <w:pPr>
        <w:pStyle w:val="1"/>
        <w:jc w:val="center"/>
        <w:rPr>
          <w:lang w:val="ru-RU"/>
        </w:rPr>
      </w:pPr>
      <w:r w:rsidRPr="007A3F59">
        <w:rPr>
          <w:lang w:val="ru-RU"/>
        </w:rPr>
        <w:t>Стратегия защиты — структура и формат</w:t>
      </w:r>
    </w:p>
    <w:p w14:paraId="0E0AD1D2" w14:textId="77777777" w:rsidR="00883432" w:rsidRPr="007A3F59" w:rsidRDefault="005A6C79">
      <w:pPr>
        <w:rPr>
          <w:lang w:val="ru-RU"/>
        </w:rPr>
      </w:pPr>
      <w:r w:rsidRPr="007A3F59">
        <w:rPr>
          <w:lang w:val="ru-RU"/>
        </w:rPr>
        <w:t xml:space="preserve">Документ предназначен для стандартизации формы, в которой система «Старец» готовит стратегию защиты по уголовному делу. Формат рассчитан на использование адвокатами, юристами и аналитической подсистемой </w:t>
      </w:r>
      <w:proofErr w:type="spellStart"/>
      <w:r>
        <w:t>Starec</w:t>
      </w:r>
      <w:proofErr w:type="spellEnd"/>
      <w:r w:rsidRPr="007A3F59">
        <w:rPr>
          <w:lang w:val="ru-RU"/>
        </w:rPr>
        <w:t>.</w:t>
      </w:r>
    </w:p>
    <w:p w14:paraId="50201D2F" w14:textId="77777777" w:rsidR="00883432" w:rsidRPr="007A3F59" w:rsidRDefault="005A6C79">
      <w:pPr>
        <w:pStyle w:val="21"/>
        <w:rPr>
          <w:lang w:val="ru-RU"/>
        </w:rPr>
      </w:pPr>
      <w:r w:rsidRPr="007A3F59">
        <w:rPr>
          <w:lang w:val="ru-RU"/>
        </w:rPr>
        <w:t xml:space="preserve">1. </w:t>
      </w:r>
      <w:r w:rsidRPr="007A3F59">
        <w:rPr>
          <w:lang w:val="ru-RU"/>
        </w:rPr>
        <w:t>Общие принципы</w:t>
      </w:r>
    </w:p>
    <w:p w14:paraId="7B0C813E" w14:textId="77777777" w:rsidR="00883432" w:rsidRPr="007A3F59" w:rsidRDefault="005A6C79">
      <w:pPr>
        <w:rPr>
          <w:lang w:val="ru-RU"/>
        </w:rPr>
      </w:pPr>
      <w:r w:rsidRPr="007A3F59">
        <w:rPr>
          <w:lang w:val="ru-RU"/>
        </w:rPr>
        <w:t>Стратегия защиты — это аналитический документ, который формируется на основе полного массива данных уголовного дела, выявленных фактов, сущностей, связей, процессуальных нарушений, а также судебной практики Верховного Суда и Конституционного</w:t>
      </w:r>
      <w:r w:rsidRPr="007A3F59">
        <w:rPr>
          <w:lang w:val="ru-RU"/>
        </w:rPr>
        <w:t xml:space="preserve"> Суда Российской Федерации.</w:t>
      </w:r>
    </w:p>
    <w:p w14:paraId="29C71A51" w14:textId="77777777" w:rsidR="00883432" w:rsidRPr="007A3F59" w:rsidRDefault="005A6C79">
      <w:pPr>
        <w:pStyle w:val="21"/>
        <w:rPr>
          <w:lang w:val="ru-RU"/>
        </w:rPr>
      </w:pPr>
      <w:r w:rsidRPr="007A3F59">
        <w:rPr>
          <w:lang w:val="ru-RU"/>
        </w:rPr>
        <w:t>2. Структура документа</w:t>
      </w:r>
    </w:p>
    <w:p w14:paraId="7BB45F83" w14:textId="77777777" w:rsidR="007A3F59" w:rsidRPr="00F820D2" w:rsidRDefault="005A6C79" w:rsidP="007A3F59">
      <w:pPr>
        <w:pStyle w:val="af1"/>
        <w:numPr>
          <w:ilvl w:val="0"/>
          <w:numId w:val="10"/>
        </w:numPr>
        <w:rPr>
          <w:sz w:val="32"/>
          <w:szCs w:val="32"/>
          <w:lang w:val="ru-RU"/>
        </w:rPr>
      </w:pPr>
      <w:r w:rsidRPr="00F820D2">
        <w:rPr>
          <w:sz w:val="32"/>
          <w:szCs w:val="32"/>
          <w:lang w:val="ru-RU"/>
        </w:rPr>
        <w:t xml:space="preserve">Введение: </w:t>
      </w:r>
    </w:p>
    <w:p w14:paraId="2D66768F" w14:textId="38932007" w:rsidR="00460FC8" w:rsidRPr="00F820D2" w:rsidRDefault="00460FC8" w:rsidP="007A3F59">
      <w:pPr>
        <w:pStyle w:val="af1"/>
        <w:numPr>
          <w:ilvl w:val="1"/>
          <w:numId w:val="10"/>
        </w:numPr>
        <w:rPr>
          <w:b/>
          <w:bCs/>
          <w:lang w:val="ru-RU"/>
        </w:rPr>
      </w:pPr>
      <w:r w:rsidRPr="00F820D2">
        <w:rPr>
          <w:b/>
          <w:bCs/>
          <w:lang w:val="ru-RU"/>
        </w:rPr>
        <w:t xml:space="preserve">Краткое описания </w:t>
      </w:r>
      <w:proofErr w:type="spellStart"/>
      <w:r w:rsidRPr="00F820D2">
        <w:rPr>
          <w:b/>
          <w:bCs/>
          <w:lang w:val="ru-RU"/>
        </w:rPr>
        <w:t>доследственных</w:t>
      </w:r>
      <w:proofErr w:type="spellEnd"/>
      <w:r w:rsidRPr="00F820D2">
        <w:rPr>
          <w:b/>
          <w:bCs/>
          <w:lang w:val="ru-RU"/>
        </w:rPr>
        <w:t xml:space="preserve"> мероприятий</w:t>
      </w:r>
    </w:p>
    <w:p w14:paraId="787F9A97" w14:textId="5197A4CC" w:rsidR="00460FC8" w:rsidRDefault="00460FC8" w:rsidP="00460FC8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Когда, кем и на основании чего зарегистрирован материал проверки</w:t>
      </w:r>
      <w:r w:rsidR="00874A75">
        <w:rPr>
          <w:lang w:val="ru-RU"/>
        </w:rPr>
        <w:t>, какой номер материала</w:t>
      </w:r>
    </w:p>
    <w:p w14:paraId="42B578E0" w14:textId="3AC10A13" w:rsidR="00460FC8" w:rsidRDefault="00460FC8" w:rsidP="00460FC8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Какие сроки рассмотрения материла проверки</w:t>
      </w:r>
      <w:r w:rsidR="00874A75">
        <w:rPr>
          <w:lang w:val="ru-RU"/>
        </w:rPr>
        <w:t>, есть ли нарушения роков</w:t>
      </w:r>
    </w:p>
    <w:p w14:paraId="72DD85E6" w14:textId="45AF4087" w:rsidR="00460FC8" w:rsidRDefault="00460FC8" w:rsidP="00460FC8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Когда и кем продлевались</w:t>
      </w:r>
    </w:p>
    <w:p w14:paraId="6F4B49B7" w14:textId="11955FD0" w:rsidR="00460FC8" w:rsidRDefault="00460FC8" w:rsidP="00460FC8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Выносились ли постановления об отказе в возбуждении дела</w:t>
      </w:r>
    </w:p>
    <w:p w14:paraId="2A897885" w14:textId="08779837" w:rsidR="00460FC8" w:rsidRDefault="00460FC8" w:rsidP="00460FC8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Когда и кем выносились</w:t>
      </w:r>
    </w:p>
    <w:p w14:paraId="6F17367E" w14:textId="6461AB9D" w:rsidR="00460FC8" w:rsidRDefault="00460FC8" w:rsidP="00460FC8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Какие основания отказа</w:t>
      </w:r>
      <w:r w:rsidR="00874A75">
        <w:rPr>
          <w:lang w:val="ru-RU"/>
        </w:rPr>
        <w:t xml:space="preserve"> в ВУД</w:t>
      </w:r>
    </w:p>
    <w:p w14:paraId="7897262C" w14:textId="77777777" w:rsidR="00874A75" w:rsidRDefault="00460FC8" w:rsidP="00460FC8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Когда и кем были отменены постановления об отказе в ВУД на каком основании.</w:t>
      </w:r>
    </w:p>
    <w:p w14:paraId="3BC77861" w14:textId="71E27710" w:rsidR="00460FC8" w:rsidRDefault="00874A75" w:rsidP="00874A75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 xml:space="preserve">Направлялся ли </w:t>
      </w:r>
      <w:proofErr w:type="gramStart"/>
      <w:r>
        <w:rPr>
          <w:lang w:val="ru-RU"/>
        </w:rPr>
        <w:t>материал  по</w:t>
      </w:r>
      <w:proofErr w:type="gramEnd"/>
      <w:r>
        <w:rPr>
          <w:lang w:val="ru-RU"/>
        </w:rPr>
        <w:t xml:space="preserve"> подследственности</w:t>
      </w:r>
      <w:r w:rsidR="00460FC8">
        <w:rPr>
          <w:lang w:val="ru-RU"/>
        </w:rPr>
        <w:t xml:space="preserve"> </w:t>
      </w:r>
    </w:p>
    <w:p w14:paraId="0386C65F" w14:textId="66C44BE2" w:rsidR="00874A75" w:rsidRDefault="00874A75" w:rsidP="00874A75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Какие мероприятия проведены (опросы лиц, приобщены документы, составлены рапорты, проведены исследования, осмотры места происшествия</w:t>
      </w:r>
      <w:r>
        <w:rPr>
          <w:lang w:val="ru-RU"/>
        </w:rPr>
        <w:t xml:space="preserve">, запросы и </w:t>
      </w:r>
      <w:proofErr w:type="gramStart"/>
      <w:r>
        <w:rPr>
          <w:lang w:val="ru-RU"/>
        </w:rPr>
        <w:t>т.д.</w:t>
      </w:r>
      <w:r>
        <w:rPr>
          <w:lang w:val="ru-RU"/>
        </w:rPr>
        <w:t xml:space="preserve"> )</w:t>
      </w:r>
      <w:proofErr w:type="gramEnd"/>
      <w:r>
        <w:rPr>
          <w:lang w:val="ru-RU"/>
        </w:rPr>
        <w:t xml:space="preserve"> </w:t>
      </w:r>
    </w:p>
    <w:p w14:paraId="43B873B8" w14:textId="7EF8E497" w:rsidR="007A3F59" w:rsidRPr="00F820D2" w:rsidRDefault="007A3F59" w:rsidP="007A3F59">
      <w:pPr>
        <w:pStyle w:val="af1"/>
        <w:numPr>
          <w:ilvl w:val="1"/>
          <w:numId w:val="10"/>
        </w:numPr>
        <w:rPr>
          <w:b/>
          <w:bCs/>
          <w:lang w:val="ru-RU"/>
        </w:rPr>
      </w:pPr>
      <w:r w:rsidRPr="00F820D2">
        <w:rPr>
          <w:b/>
          <w:bCs/>
          <w:lang w:val="ru-RU"/>
        </w:rPr>
        <w:t>к</w:t>
      </w:r>
      <w:r w:rsidR="005A6C79" w:rsidRPr="00F820D2">
        <w:rPr>
          <w:b/>
          <w:bCs/>
          <w:lang w:val="ru-RU"/>
        </w:rPr>
        <w:t>раткое описание дела</w:t>
      </w:r>
    </w:p>
    <w:p w14:paraId="7CCF2F31" w14:textId="6250455E" w:rsidR="00281699" w:rsidRDefault="00281699" w:rsidP="007A3F59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когда, кем и по какой статье возбуждено дело;</w:t>
      </w:r>
    </w:p>
    <w:p w14:paraId="2828C15E" w14:textId="4A7D4EF8" w:rsidR="00281699" w:rsidRDefault="00281699" w:rsidP="007A3F59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возбуждено по факту преступления или в отношении лица;</w:t>
      </w:r>
    </w:p>
    <w:p w14:paraId="444B6792" w14:textId="36716EA6" w:rsidR="00281699" w:rsidRDefault="00281699" w:rsidP="007A3F59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 xml:space="preserve">какое основание возбуждения дела </w:t>
      </w:r>
    </w:p>
    <w:p w14:paraId="38AE9FE3" w14:textId="4B22C754" w:rsidR="00281699" w:rsidRDefault="00281699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рапорт</w:t>
      </w:r>
    </w:p>
    <w:p w14:paraId="1045D0F0" w14:textId="296DC1D9" w:rsidR="00281699" w:rsidRDefault="00281699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заявление</w:t>
      </w:r>
      <w:r w:rsidR="00460FC8">
        <w:rPr>
          <w:lang w:val="ru-RU"/>
        </w:rPr>
        <w:t xml:space="preserve"> устное/письменное</w:t>
      </w:r>
    </w:p>
    <w:p w14:paraId="21D4C0FE" w14:textId="322459F7" w:rsidR="00460FC8" w:rsidRDefault="00460FC8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явка с повинной</w:t>
      </w:r>
    </w:p>
    <w:p w14:paraId="39F08D56" w14:textId="5FD8E851" w:rsidR="00460FC8" w:rsidRDefault="00460FC8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постановление прокурора о направлении материалов для решения вопроса о возбуждении дела</w:t>
      </w:r>
    </w:p>
    <w:p w14:paraId="270EDD74" w14:textId="331476D4" w:rsidR="00460FC8" w:rsidRDefault="00460FC8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материалы налогового органа.</w:t>
      </w:r>
    </w:p>
    <w:p w14:paraId="764BCE53" w14:textId="26C3598D" w:rsidR="00281699" w:rsidRDefault="00281699" w:rsidP="007A3F59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Общий срок следствия</w:t>
      </w:r>
    </w:p>
    <w:p w14:paraId="2B4A73E1" w14:textId="4A8ED5D9" w:rsidR="00281699" w:rsidRDefault="00281699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когда и кем продлевался</w:t>
      </w:r>
    </w:p>
    <w:p w14:paraId="178B21CD" w14:textId="1031500B" w:rsidR="007A3F59" w:rsidRDefault="00281699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 xml:space="preserve">прекращалось? Если да, </w:t>
      </w: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когда возобновлялось</w:t>
      </w:r>
    </w:p>
    <w:p w14:paraId="4ED87742" w14:textId="70FFDB90" w:rsidR="00281699" w:rsidRDefault="00281699" w:rsidP="00281699">
      <w:pPr>
        <w:pStyle w:val="af1"/>
        <w:numPr>
          <w:ilvl w:val="4"/>
          <w:numId w:val="10"/>
        </w:numPr>
        <w:rPr>
          <w:lang w:val="ru-RU"/>
        </w:rPr>
      </w:pPr>
      <w:r>
        <w:rPr>
          <w:lang w:val="ru-RU"/>
        </w:rPr>
        <w:t>по каким основаниям прекращалось;</w:t>
      </w:r>
    </w:p>
    <w:p w14:paraId="229720F8" w14:textId="1A19703A" w:rsidR="00281699" w:rsidRDefault="00281699" w:rsidP="00281699">
      <w:pPr>
        <w:pStyle w:val="af1"/>
        <w:numPr>
          <w:ilvl w:val="4"/>
          <w:numId w:val="10"/>
        </w:numPr>
        <w:rPr>
          <w:lang w:val="ru-RU"/>
        </w:rPr>
      </w:pPr>
      <w:r>
        <w:rPr>
          <w:lang w:val="ru-RU"/>
        </w:rPr>
        <w:lastRenderedPageBreak/>
        <w:t>по каким основаниям возобновлялось;</w:t>
      </w:r>
    </w:p>
    <w:p w14:paraId="40311389" w14:textId="7A6F0575" w:rsidR="00281699" w:rsidRDefault="00281699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 xml:space="preserve">приостанавливалось? Если да, </w:t>
      </w:r>
      <w:proofErr w:type="gramStart"/>
      <w:r>
        <w:rPr>
          <w:lang w:val="ru-RU"/>
        </w:rPr>
        <w:t>то</w:t>
      </w:r>
      <w:proofErr w:type="gramEnd"/>
      <w:r>
        <w:rPr>
          <w:lang w:val="ru-RU"/>
        </w:rPr>
        <w:t xml:space="preserve"> когда возобновлялось</w:t>
      </w:r>
    </w:p>
    <w:p w14:paraId="34FC4518" w14:textId="1A8C637A" w:rsidR="00281699" w:rsidRDefault="00281699" w:rsidP="00281699">
      <w:pPr>
        <w:pStyle w:val="af1"/>
        <w:numPr>
          <w:ilvl w:val="4"/>
          <w:numId w:val="10"/>
        </w:numPr>
        <w:rPr>
          <w:lang w:val="ru-RU"/>
        </w:rPr>
      </w:pPr>
      <w:r>
        <w:rPr>
          <w:lang w:val="ru-RU"/>
        </w:rPr>
        <w:t xml:space="preserve">по каким основаниям </w:t>
      </w:r>
      <w:r>
        <w:rPr>
          <w:lang w:val="ru-RU"/>
        </w:rPr>
        <w:t>приостанавливалось</w:t>
      </w:r>
      <w:r>
        <w:rPr>
          <w:lang w:val="ru-RU"/>
        </w:rPr>
        <w:t>;</w:t>
      </w:r>
    </w:p>
    <w:p w14:paraId="4CF38A00" w14:textId="77777777" w:rsidR="00281699" w:rsidRDefault="00281699" w:rsidP="00281699">
      <w:pPr>
        <w:pStyle w:val="af1"/>
        <w:numPr>
          <w:ilvl w:val="4"/>
          <w:numId w:val="10"/>
        </w:numPr>
        <w:rPr>
          <w:lang w:val="ru-RU"/>
        </w:rPr>
      </w:pPr>
      <w:r>
        <w:rPr>
          <w:lang w:val="ru-RU"/>
        </w:rPr>
        <w:t>по каким основаниям возобновлялось;</w:t>
      </w:r>
    </w:p>
    <w:p w14:paraId="3BF96D39" w14:textId="68E2A113" w:rsidR="00281699" w:rsidRDefault="00281699" w:rsidP="0028169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соединялось или выделалось</w:t>
      </w:r>
    </w:p>
    <w:p w14:paraId="11A594B4" w14:textId="7CA124BE" w:rsidR="00281699" w:rsidRDefault="00281699" w:rsidP="00281699">
      <w:pPr>
        <w:pStyle w:val="af1"/>
        <w:numPr>
          <w:ilvl w:val="4"/>
          <w:numId w:val="10"/>
        </w:numPr>
        <w:rPr>
          <w:lang w:val="ru-RU"/>
        </w:rPr>
      </w:pPr>
      <w:r>
        <w:rPr>
          <w:lang w:val="ru-RU"/>
        </w:rPr>
        <w:t xml:space="preserve">по каким основаниям </w:t>
      </w:r>
      <w:r>
        <w:rPr>
          <w:lang w:val="ru-RU"/>
        </w:rPr>
        <w:t>соединялось</w:t>
      </w:r>
      <w:r>
        <w:rPr>
          <w:lang w:val="ru-RU"/>
        </w:rPr>
        <w:t>;</w:t>
      </w:r>
    </w:p>
    <w:p w14:paraId="18466E65" w14:textId="196B753C" w:rsidR="00281699" w:rsidRDefault="00281699" w:rsidP="00281699">
      <w:pPr>
        <w:pStyle w:val="af1"/>
        <w:numPr>
          <w:ilvl w:val="4"/>
          <w:numId w:val="10"/>
        </w:numPr>
        <w:rPr>
          <w:lang w:val="ru-RU"/>
        </w:rPr>
      </w:pPr>
      <w:r>
        <w:rPr>
          <w:lang w:val="ru-RU"/>
        </w:rPr>
        <w:t xml:space="preserve">по каким основаниям </w:t>
      </w:r>
      <w:r>
        <w:rPr>
          <w:lang w:val="ru-RU"/>
        </w:rPr>
        <w:t>выделялось</w:t>
      </w:r>
      <w:r>
        <w:rPr>
          <w:lang w:val="ru-RU"/>
        </w:rPr>
        <w:t>;</w:t>
      </w:r>
    </w:p>
    <w:p w14:paraId="65AE0248" w14:textId="24F25022" w:rsidR="00281699" w:rsidRDefault="00281699" w:rsidP="007A3F59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Какими органами расследовалось</w:t>
      </w:r>
      <w:r w:rsidR="00460FC8">
        <w:rPr>
          <w:lang w:val="ru-RU"/>
        </w:rPr>
        <w:t>;</w:t>
      </w:r>
    </w:p>
    <w:p w14:paraId="00918D07" w14:textId="7CA2F845" w:rsidR="00281699" w:rsidRDefault="00874A75" w:rsidP="007A3F59">
      <w:pPr>
        <w:pStyle w:val="af1"/>
        <w:numPr>
          <w:ilvl w:val="2"/>
          <w:numId w:val="10"/>
        </w:numPr>
        <w:rPr>
          <w:lang w:val="ru-RU"/>
        </w:rPr>
      </w:pPr>
      <w:proofErr w:type="gramStart"/>
      <w:r>
        <w:rPr>
          <w:lang w:val="ru-RU"/>
        </w:rPr>
        <w:t>О</w:t>
      </w:r>
      <w:r w:rsidR="00281699">
        <w:rPr>
          <w:lang w:val="ru-RU"/>
        </w:rPr>
        <w:t>рган</w:t>
      </w:r>
      <w:proofErr w:type="gramEnd"/>
      <w:r w:rsidR="00281699">
        <w:rPr>
          <w:lang w:val="ru-RU"/>
        </w:rPr>
        <w:t xml:space="preserve"> расследующий дело на сегодняшний день;</w:t>
      </w:r>
    </w:p>
    <w:p w14:paraId="5BBFAC79" w14:textId="04BD306B" w:rsidR="00281699" w:rsidRDefault="00281699" w:rsidP="007A3F59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кто, когда и по какой статье привлечен к уголовной ответственности;</w:t>
      </w:r>
    </w:p>
    <w:p w14:paraId="6DA38FA0" w14:textId="131B5F63" w:rsidR="007A3F59" w:rsidRPr="00F820D2" w:rsidRDefault="005A6C79" w:rsidP="007A3F59">
      <w:pPr>
        <w:pStyle w:val="af1"/>
        <w:numPr>
          <w:ilvl w:val="1"/>
          <w:numId w:val="10"/>
        </w:numPr>
        <w:rPr>
          <w:b/>
          <w:bCs/>
          <w:lang w:val="ru-RU"/>
        </w:rPr>
      </w:pPr>
      <w:r w:rsidRPr="00F820D2">
        <w:rPr>
          <w:b/>
          <w:bCs/>
          <w:lang w:val="ru-RU"/>
        </w:rPr>
        <w:t>фабулы обвинения</w:t>
      </w:r>
      <w:r w:rsidR="00874A75" w:rsidRPr="00F820D2">
        <w:rPr>
          <w:b/>
          <w:bCs/>
          <w:lang w:val="ru-RU"/>
        </w:rPr>
        <w:t>.</w:t>
      </w:r>
    </w:p>
    <w:p w14:paraId="610B2CDB" w14:textId="1718898C" w:rsidR="007A3F59" w:rsidRPr="00F820D2" w:rsidRDefault="005A6C79" w:rsidP="00F820D2">
      <w:pPr>
        <w:pStyle w:val="af1"/>
        <w:numPr>
          <w:ilvl w:val="1"/>
          <w:numId w:val="10"/>
        </w:numPr>
        <w:rPr>
          <w:b/>
          <w:bCs/>
          <w:lang w:val="ru-RU"/>
        </w:rPr>
      </w:pPr>
      <w:r w:rsidRPr="00F820D2">
        <w:rPr>
          <w:b/>
          <w:bCs/>
          <w:lang w:val="ru-RU"/>
        </w:rPr>
        <w:t>О</w:t>
      </w:r>
      <w:r w:rsidRPr="00F820D2">
        <w:rPr>
          <w:b/>
          <w:bCs/>
          <w:lang w:val="ru-RU"/>
        </w:rPr>
        <w:t>сновные участники:</w:t>
      </w:r>
    </w:p>
    <w:p w14:paraId="1D81B293" w14:textId="7A8251BC" w:rsidR="007A3F59" w:rsidRDefault="007A3F59" w:rsidP="007A3F59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Суд</w:t>
      </w:r>
    </w:p>
    <w:p w14:paraId="748689C3" w14:textId="1F3FAB79" w:rsidR="007A3F59" w:rsidRDefault="007A3F59" w:rsidP="007A3F5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Суды по мере пресечения (арест, домашний арест, запрет определенных действий, залог)</w:t>
      </w:r>
    </w:p>
    <w:p w14:paraId="4D711DD6" w14:textId="4B1D23BF" w:rsidR="007A3F59" w:rsidRDefault="007A3F59" w:rsidP="007A3F5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Суды по жалобам в порядке ст. 125 УПК РФ</w:t>
      </w:r>
    </w:p>
    <w:p w14:paraId="77DFA1B6" w14:textId="0DCE2374" w:rsidR="007A3F59" w:rsidRDefault="00874A75" w:rsidP="007A3F5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Суды по аресту имущества и счетов</w:t>
      </w:r>
    </w:p>
    <w:p w14:paraId="3832E33F" w14:textId="59F976D5" w:rsidR="00874A75" w:rsidRDefault="00874A75" w:rsidP="00874A75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Со стороны обвинения:</w:t>
      </w:r>
    </w:p>
    <w:p w14:paraId="6E3AD473" w14:textId="1E47C9AD" w:rsidR="00874A75" w:rsidRDefault="007A3F59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 xml:space="preserve"> </w:t>
      </w:r>
      <w:proofErr w:type="spellStart"/>
      <w:r>
        <w:rPr>
          <w:lang w:val="ru-RU"/>
        </w:rPr>
        <w:t>следств</w:t>
      </w:r>
      <w:r w:rsidR="00874A75">
        <w:rPr>
          <w:lang w:val="ru-RU"/>
        </w:rPr>
        <w:t>атель</w:t>
      </w:r>
      <w:proofErr w:type="spellEnd"/>
      <w:r>
        <w:rPr>
          <w:lang w:val="ru-RU"/>
        </w:rPr>
        <w:t>/дозна</w:t>
      </w:r>
      <w:r w:rsidR="00874A75">
        <w:rPr>
          <w:lang w:val="ru-RU"/>
        </w:rPr>
        <w:t>ватель</w:t>
      </w:r>
      <w:r>
        <w:rPr>
          <w:lang w:val="ru-RU"/>
        </w:rPr>
        <w:t>,</w:t>
      </w:r>
    </w:p>
    <w:p w14:paraId="17512132" w14:textId="6910EF8D" w:rsidR="00874A75" w:rsidRDefault="00874A75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П</w:t>
      </w:r>
      <w:r w:rsidR="007A3F59">
        <w:rPr>
          <w:lang w:val="ru-RU"/>
        </w:rPr>
        <w:t>рокурор</w:t>
      </w:r>
    </w:p>
    <w:p w14:paraId="758FAC49" w14:textId="03EE65FF" w:rsidR="00874A75" w:rsidRDefault="00874A75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Оперативное сопровождение</w:t>
      </w:r>
    </w:p>
    <w:p w14:paraId="077C84CA" w14:textId="422C5BE2" w:rsidR="00874A75" w:rsidRDefault="007A3F59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 xml:space="preserve"> руководитель следственного органа</w:t>
      </w:r>
      <w:r w:rsidR="00874A75">
        <w:rPr>
          <w:lang w:val="ru-RU"/>
        </w:rPr>
        <w:t xml:space="preserve">/органа </w:t>
      </w:r>
      <w:proofErr w:type="spellStart"/>
      <w:r w:rsidR="00874A75">
        <w:rPr>
          <w:lang w:val="ru-RU"/>
        </w:rPr>
        <w:t>дознгания</w:t>
      </w:r>
      <w:proofErr w:type="spellEnd"/>
    </w:p>
    <w:p w14:paraId="53CF31CF" w14:textId="3ACDC239" w:rsidR="00874A75" w:rsidRDefault="00874A75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 xml:space="preserve">Потерпевший </w:t>
      </w:r>
    </w:p>
    <w:p w14:paraId="619E9CFF" w14:textId="77777777" w:rsidR="00874A75" w:rsidRDefault="00874A75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Частный обвинитель</w:t>
      </w:r>
    </w:p>
    <w:p w14:paraId="02A0C560" w14:textId="09912056" w:rsidR="00874A75" w:rsidRDefault="00874A75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Гражданский истец</w:t>
      </w:r>
    </w:p>
    <w:p w14:paraId="1F922EB4" w14:textId="3C89B2AA" w:rsidR="00874A75" w:rsidRDefault="00874A75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Представители потерпевшего, гражданского истца, и частного обвинителя</w:t>
      </w:r>
    </w:p>
    <w:p w14:paraId="04C32E6F" w14:textId="372E8B76" w:rsidR="00874A75" w:rsidRDefault="00874A75" w:rsidP="00874A75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Со стороны защиты</w:t>
      </w:r>
    </w:p>
    <w:p w14:paraId="50F13FEF" w14:textId="36E0D97F" w:rsidR="00874A75" w:rsidRDefault="00F820D2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П</w:t>
      </w:r>
      <w:r w:rsidR="00874A75">
        <w:rPr>
          <w:lang w:val="ru-RU"/>
        </w:rPr>
        <w:t>одозреваемый</w:t>
      </w:r>
    </w:p>
    <w:p w14:paraId="6B04A1EB" w14:textId="26B1E3EA" w:rsidR="00F820D2" w:rsidRDefault="00F820D2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обвиняемый</w:t>
      </w:r>
    </w:p>
    <w:p w14:paraId="14E53CD4" w14:textId="29E23CAF" w:rsidR="00874A75" w:rsidRDefault="00F820D2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Законные представители несовершеннолетнего обвиняемого</w:t>
      </w:r>
    </w:p>
    <w:p w14:paraId="78D21B16" w14:textId="11814A2C" w:rsidR="00F820D2" w:rsidRDefault="00F820D2" w:rsidP="00874A75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Защитник</w:t>
      </w:r>
    </w:p>
    <w:p w14:paraId="28073C5F" w14:textId="4421A038" w:rsidR="00F820D2" w:rsidRDefault="00F820D2" w:rsidP="00F820D2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Иные участники уголовного судопроизводства</w:t>
      </w:r>
    </w:p>
    <w:p w14:paraId="0C85659D" w14:textId="1034A2D8" w:rsidR="00F820D2" w:rsidRDefault="00F820D2" w:rsidP="00F820D2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Свидетель</w:t>
      </w:r>
    </w:p>
    <w:p w14:paraId="6994BB6F" w14:textId="70275561" w:rsidR="00F820D2" w:rsidRDefault="00F820D2" w:rsidP="00F820D2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Лицо в отношении выделено дело в отдельное производство в связи с заключением досудебного соглашения</w:t>
      </w:r>
    </w:p>
    <w:p w14:paraId="30035038" w14:textId="365D84D9" w:rsidR="00F820D2" w:rsidRDefault="00F820D2" w:rsidP="00F820D2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Эксперт</w:t>
      </w:r>
    </w:p>
    <w:p w14:paraId="49759D20" w14:textId="392D9553" w:rsidR="00F820D2" w:rsidRDefault="00F820D2" w:rsidP="00F820D2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Специалист</w:t>
      </w:r>
    </w:p>
    <w:p w14:paraId="1162D527" w14:textId="0A5B1B17" w:rsidR="00F820D2" w:rsidRDefault="00F820D2" w:rsidP="00F820D2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Переводчик</w:t>
      </w:r>
    </w:p>
    <w:p w14:paraId="1558E84D" w14:textId="3EA46C13" w:rsidR="00F820D2" w:rsidRDefault="00F820D2" w:rsidP="00F820D2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Понятой</w:t>
      </w:r>
    </w:p>
    <w:p w14:paraId="1E28FF26" w14:textId="54D7064A" w:rsidR="00F820D2" w:rsidRDefault="00F820D2" w:rsidP="00F820D2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>Основные доказательства обвинения (когда появилось в деле и краткое описание)</w:t>
      </w:r>
    </w:p>
    <w:p w14:paraId="6D742370" w14:textId="3D7EDF2C" w:rsidR="00F820D2" w:rsidRDefault="00F820D2" w:rsidP="00F820D2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Показания подозреваемого, обвиняемого</w:t>
      </w:r>
    </w:p>
    <w:p w14:paraId="47446D7B" w14:textId="15AAAF79" w:rsidR="00F820D2" w:rsidRDefault="00F820D2" w:rsidP="00F820D2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lastRenderedPageBreak/>
        <w:t>Показания потерпевшего, свидетелей</w:t>
      </w:r>
    </w:p>
    <w:p w14:paraId="501A63DD" w14:textId="3245DFC8" w:rsidR="00F820D2" w:rsidRDefault="00F820D2" w:rsidP="00F820D2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Заключения и показания эксперта</w:t>
      </w:r>
    </w:p>
    <w:p w14:paraId="3DA6C3F6" w14:textId="06197BC2" w:rsidR="00F820D2" w:rsidRDefault="00F820D2" w:rsidP="00F820D2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Заключение и показания специалиста</w:t>
      </w:r>
    </w:p>
    <w:p w14:paraId="1AAD6FEF" w14:textId="5540FD5A" w:rsidR="00F820D2" w:rsidRDefault="00F820D2" w:rsidP="00F820D2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Вещественные доказательства</w:t>
      </w:r>
    </w:p>
    <w:p w14:paraId="3944569D" w14:textId="2532C9C5" w:rsidR="00F820D2" w:rsidRDefault="00F820D2" w:rsidP="00F820D2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Протоколы следственных и судебных действий</w:t>
      </w:r>
    </w:p>
    <w:p w14:paraId="1748A38D" w14:textId="2EF0BB3F" w:rsidR="00F820D2" w:rsidRDefault="00F820D2" w:rsidP="00F820D2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Иные документы</w:t>
      </w:r>
      <w:r w:rsidR="0075439B">
        <w:rPr>
          <w:lang w:val="ru-RU"/>
        </w:rPr>
        <w:t>.</w:t>
      </w:r>
    </w:p>
    <w:p w14:paraId="644C3AB3" w14:textId="6B2A50EC" w:rsidR="0075439B" w:rsidRDefault="0075439B" w:rsidP="0075439B">
      <w:pPr>
        <w:pStyle w:val="af1"/>
        <w:numPr>
          <w:ilvl w:val="0"/>
          <w:numId w:val="10"/>
        </w:numPr>
        <w:rPr>
          <w:lang w:val="ru-RU"/>
        </w:rPr>
      </w:pPr>
      <w:r>
        <w:rPr>
          <w:lang w:val="ru-RU"/>
        </w:rPr>
        <w:t>Анализ соблюдение процессуальных сроков рассмотрения материала проверки и расследования дела отсутствие разрывов, нестыковки, объективная невозможность приять решение в такие сроки.</w:t>
      </w:r>
    </w:p>
    <w:p w14:paraId="39A14646" w14:textId="7F7B14EF" w:rsidR="0075439B" w:rsidRDefault="0075439B" w:rsidP="0075439B">
      <w:pPr>
        <w:pStyle w:val="af1"/>
        <w:numPr>
          <w:ilvl w:val="0"/>
          <w:numId w:val="10"/>
        </w:numPr>
        <w:rPr>
          <w:lang w:val="ru-RU"/>
        </w:rPr>
      </w:pPr>
      <w:r>
        <w:rPr>
          <w:lang w:val="ru-RU"/>
        </w:rPr>
        <w:t>Анализ соблюдения подсудности и подследственности в том числе территориальной ст. 151 УПК РФ</w:t>
      </w:r>
    </w:p>
    <w:p w14:paraId="34805968" w14:textId="77777777" w:rsidR="0075439B" w:rsidRDefault="0075439B" w:rsidP="0075439B">
      <w:pPr>
        <w:pStyle w:val="af1"/>
        <w:numPr>
          <w:ilvl w:val="0"/>
          <w:numId w:val="10"/>
        </w:numPr>
        <w:rPr>
          <w:lang w:val="ru-RU"/>
        </w:rPr>
      </w:pPr>
      <w:r>
        <w:rPr>
          <w:lang w:val="ru-RU"/>
        </w:rPr>
        <w:t xml:space="preserve">Анализ соблюдения процедуры </w:t>
      </w:r>
      <w:proofErr w:type="gramStart"/>
      <w:r>
        <w:rPr>
          <w:lang w:val="ru-RU"/>
        </w:rPr>
        <w:t>расследования  уголовного</w:t>
      </w:r>
      <w:proofErr w:type="gramEnd"/>
      <w:r>
        <w:rPr>
          <w:lang w:val="ru-RU"/>
        </w:rPr>
        <w:t xml:space="preserve"> дела;</w:t>
      </w:r>
    </w:p>
    <w:p w14:paraId="58F87A31" w14:textId="2D9B07E8" w:rsidR="0075439B" w:rsidRDefault="0075439B" w:rsidP="0075439B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 вынесены ли все постановления</w:t>
      </w:r>
    </w:p>
    <w:p w14:paraId="438F0063" w14:textId="77777777" w:rsidR="0075439B" w:rsidRDefault="0075439B" w:rsidP="0075439B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 составлены ли все протоколы,</w:t>
      </w:r>
    </w:p>
    <w:p w14:paraId="471436F4" w14:textId="7DC9153F" w:rsidR="0075439B" w:rsidRDefault="0075439B" w:rsidP="0075439B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 имеются ли в документах подписи всех необходимых лиц</w:t>
      </w:r>
    </w:p>
    <w:p w14:paraId="683016BE" w14:textId="07AA07F7" w:rsidR="0075439B" w:rsidRDefault="0075439B" w:rsidP="0075439B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>разъяснены ли права всем участникам</w:t>
      </w:r>
    </w:p>
    <w:p w14:paraId="0A51F60F" w14:textId="46BA2E16" w:rsidR="0075439B" w:rsidRDefault="0075439B" w:rsidP="0075439B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 xml:space="preserve">Есть ли наслоение по датам и времени следственных и процессуальных действий между собой и с учетом срока расследования и принятия решений о прекращении и возобновлении следствия. </w:t>
      </w:r>
    </w:p>
    <w:p w14:paraId="3FBBF2B3" w14:textId="562BD8D5" w:rsidR="0075439B" w:rsidRDefault="0075439B" w:rsidP="0075439B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>Все ли документы в деле приобщены в установленном порядке через запросы, обыски, выемки и т.д.</w:t>
      </w:r>
    </w:p>
    <w:p w14:paraId="6353CAAA" w14:textId="77777777" w:rsidR="0075439B" w:rsidRDefault="0075439B" w:rsidP="007A3F59">
      <w:pPr>
        <w:pStyle w:val="af1"/>
        <w:numPr>
          <w:ilvl w:val="0"/>
          <w:numId w:val="10"/>
        </w:numPr>
        <w:rPr>
          <w:lang w:val="ru-RU"/>
        </w:rPr>
      </w:pPr>
      <w:r>
        <w:rPr>
          <w:lang w:val="ru-RU"/>
        </w:rPr>
        <w:t>Анализ доказательств</w:t>
      </w:r>
      <w:r w:rsidR="005A6C79" w:rsidRPr="007A3F59">
        <w:rPr>
          <w:lang w:val="ru-RU"/>
        </w:rPr>
        <w:t>: классификация по юридическому весу</w:t>
      </w:r>
    </w:p>
    <w:p w14:paraId="6836941D" w14:textId="77777777" w:rsidR="0075439B" w:rsidRDefault="0075439B" w:rsidP="0075439B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>Показания свидетелей и потерпевшего</w:t>
      </w:r>
    </w:p>
    <w:p w14:paraId="3F71977F" w14:textId="77777777" w:rsidR="0075439B" w:rsidRDefault="0075439B" w:rsidP="0075439B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Логический анализ</w:t>
      </w:r>
    </w:p>
    <w:p w14:paraId="70AE2744" w14:textId="77777777" w:rsidR="0075439B" w:rsidRDefault="0075439B" w:rsidP="0075439B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Фактический анализ</w:t>
      </w:r>
    </w:p>
    <w:p w14:paraId="1C3F8AE8" w14:textId="77777777" w:rsidR="0075439B" w:rsidRDefault="0075439B" w:rsidP="0075439B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Анализ между собой</w:t>
      </w:r>
    </w:p>
    <w:p w14:paraId="03D5505A" w14:textId="407C46C5" w:rsidR="007A3F59" w:rsidRDefault="005A6C79" w:rsidP="0075439B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Анализ каждого протокола внутри текста</w:t>
      </w:r>
    </w:p>
    <w:p w14:paraId="6093912A" w14:textId="77777777" w:rsidR="005A6C79" w:rsidRDefault="005A6C79" w:rsidP="0075439B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Анализ на соотнесение с:</w:t>
      </w:r>
    </w:p>
    <w:p w14:paraId="5125FDBD" w14:textId="2C87B341" w:rsidR="005A6C79" w:rsidRDefault="005A6C79" w:rsidP="005A6C7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Заключения</w:t>
      </w:r>
      <w:r>
        <w:rPr>
          <w:lang w:val="ru-RU"/>
        </w:rPr>
        <w:t>ми</w:t>
      </w:r>
      <w:r>
        <w:rPr>
          <w:lang w:val="ru-RU"/>
        </w:rPr>
        <w:t xml:space="preserve"> и показания</w:t>
      </w:r>
      <w:r>
        <w:rPr>
          <w:lang w:val="ru-RU"/>
        </w:rPr>
        <w:t>ми</w:t>
      </w:r>
      <w:r>
        <w:rPr>
          <w:lang w:val="ru-RU"/>
        </w:rPr>
        <w:t xml:space="preserve"> эксперта</w:t>
      </w:r>
    </w:p>
    <w:p w14:paraId="39842C81" w14:textId="50559409" w:rsidR="005A6C79" w:rsidRDefault="005A6C79" w:rsidP="005A6C7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Заключени</w:t>
      </w:r>
      <w:r>
        <w:rPr>
          <w:lang w:val="ru-RU"/>
        </w:rPr>
        <w:t>ями</w:t>
      </w:r>
      <w:r>
        <w:rPr>
          <w:lang w:val="ru-RU"/>
        </w:rPr>
        <w:t xml:space="preserve"> и показания</w:t>
      </w:r>
      <w:r>
        <w:rPr>
          <w:lang w:val="ru-RU"/>
        </w:rPr>
        <w:t>ми</w:t>
      </w:r>
      <w:r>
        <w:rPr>
          <w:lang w:val="ru-RU"/>
        </w:rPr>
        <w:t xml:space="preserve"> специалиста</w:t>
      </w:r>
    </w:p>
    <w:p w14:paraId="1EAC1979" w14:textId="742127D8" w:rsidR="005A6C79" w:rsidRDefault="005A6C79" w:rsidP="005A6C7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Вещественны</w:t>
      </w:r>
      <w:r>
        <w:rPr>
          <w:lang w:val="ru-RU"/>
        </w:rPr>
        <w:t>ми</w:t>
      </w:r>
      <w:r>
        <w:rPr>
          <w:lang w:val="ru-RU"/>
        </w:rPr>
        <w:t xml:space="preserve"> доказательства</w:t>
      </w:r>
      <w:r>
        <w:rPr>
          <w:lang w:val="ru-RU"/>
        </w:rPr>
        <w:t>ми</w:t>
      </w:r>
    </w:p>
    <w:p w14:paraId="4B59EACF" w14:textId="77777777" w:rsidR="005A6C79" w:rsidRDefault="005A6C79" w:rsidP="005A6C7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Протоколы следственных и судебных действий</w:t>
      </w:r>
    </w:p>
    <w:p w14:paraId="385DCD59" w14:textId="0DE781D8" w:rsidR="005A6C79" w:rsidRDefault="005A6C79" w:rsidP="005A6C79">
      <w:pPr>
        <w:pStyle w:val="af1"/>
        <w:numPr>
          <w:ilvl w:val="3"/>
          <w:numId w:val="10"/>
        </w:numPr>
        <w:rPr>
          <w:lang w:val="ru-RU"/>
        </w:rPr>
      </w:pPr>
      <w:r>
        <w:rPr>
          <w:lang w:val="ru-RU"/>
        </w:rPr>
        <w:t>Ины</w:t>
      </w:r>
      <w:r>
        <w:rPr>
          <w:lang w:val="ru-RU"/>
        </w:rPr>
        <w:t>ми</w:t>
      </w:r>
      <w:r>
        <w:rPr>
          <w:lang w:val="ru-RU"/>
        </w:rPr>
        <w:t xml:space="preserve"> документ</w:t>
      </w:r>
      <w:r>
        <w:rPr>
          <w:lang w:val="ru-RU"/>
        </w:rPr>
        <w:t>ами</w:t>
      </w:r>
      <w:r>
        <w:rPr>
          <w:lang w:val="ru-RU"/>
        </w:rPr>
        <w:t>.</w:t>
      </w:r>
    </w:p>
    <w:p w14:paraId="3FFD813D" w14:textId="0BF0A47E" w:rsidR="005A6C79" w:rsidRDefault="005A6C79" w:rsidP="005A6C79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>Ранжирование доказательств по их объективности/субъективности, относимости и достоверности.</w:t>
      </w:r>
    </w:p>
    <w:p w14:paraId="1C504A6A" w14:textId="4F2E2766" w:rsidR="005A6C79" w:rsidRDefault="005A6C79" w:rsidP="005A6C79">
      <w:pPr>
        <w:pStyle w:val="af1"/>
        <w:numPr>
          <w:ilvl w:val="2"/>
          <w:numId w:val="10"/>
        </w:numPr>
        <w:rPr>
          <w:lang w:val="ru-RU"/>
        </w:rPr>
      </w:pPr>
      <w:r>
        <w:rPr>
          <w:lang w:val="ru-RU"/>
        </w:rPr>
        <w:t>Пример (показания по отношению к преступлению субъективны, а дактилоскопическая экспертиза – объективна и приоритет у экспертизы, но незаконно изъятые отпечатки пальцев делают дактилоскопическую экспертизу недостоверной, то есть необъективной и приоритет показаниям)</w:t>
      </w:r>
    </w:p>
    <w:p w14:paraId="5CACADD6" w14:textId="23F4E38C" w:rsidR="00883432" w:rsidRDefault="005A6C79" w:rsidP="007A3F59">
      <w:pPr>
        <w:pStyle w:val="af1"/>
        <w:numPr>
          <w:ilvl w:val="0"/>
          <w:numId w:val="10"/>
        </w:numPr>
        <w:rPr>
          <w:lang w:val="ru-RU"/>
        </w:rPr>
      </w:pPr>
      <w:r w:rsidRPr="007A3F59">
        <w:rPr>
          <w:lang w:val="ru-RU"/>
        </w:rPr>
        <w:t>Анализ квалификации: соотнесение фактов с составом преступления.</w:t>
      </w:r>
    </w:p>
    <w:p w14:paraId="04CA33CD" w14:textId="2859D596" w:rsidR="005A6C79" w:rsidRPr="007A3F59" w:rsidRDefault="005A6C79" w:rsidP="005A6C79">
      <w:pPr>
        <w:pStyle w:val="af1"/>
        <w:numPr>
          <w:ilvl w:val="1"/>
          <w:numId w:val="10"/>
        </w:numPr>
        <w:rPr>
          <w:lang w:val="ru-RU"/>
        </w:rPr>
      </w:pPr>
      <w:r>
        <w:rPr>
          <w:lang w:val="ru-RU"/>
        </w:rPr>
        <w:t>Правильно ли квалифицированы действия?</w:t>
      </w:r>
    </w:p>
    <w:p w14:paraId="0E5C83DD" w14:textId="75CECF0C" w:rsidR="007A3F59" w:rsidRDefault="005A6C79" w:rsidP="007A3F59">
      <w:pPr>
        <w:pStyle w:val="af1"/>
        <w:numPr>
          <w:ilvl w:val="0"/>
          <w:numId w:val="10"/>
        </w:numPr>
        <w:rPr>
          <w:lang w:val="ru-RU"/>
        </w:rPr>
      </w:pPr>
      <w:r w:rsidRPr="007A3F59">
        <w:rPr>
          <w:lang w:val="ru-RU"/>
        </w:rPr>
        <w:t>Судебная практика: релевантные решени</w:t>
      </w:r>
      <w:r w:rsidRPr="007A3F59">
        <w:rPr>
          <w:lang w:val="ru-RU"/>
        </w:rPr>
        <w:t>я ВС и КС РФ.</w:t>
      </w:r>
    </w:p>
    <w:p w14:paraId="78CB6C7A" w14:textId="19E9ED48" w:rsidR="00883432" w:rsidRPr="007A3F59" w:rsidRDefault="005A6C79" w:rsidP="007A3F59">
      <w:pPr>
        <w:pStyle w:val="af1"/>
        <w:numPr>
          <w:ilvl w:val="0"/>
          <w:numId w:val="10"/>
        </w:numPr>
        <w:rPr>
          <w:lang w:val="ru-RU"/>
        </w:rPr>
      </w:pPr>
      <w:r w:rsidRPr="007A3F59">
        <w:rPr>
          <w:lang w:val="ru-RU"/>
        </w:rPr>
        <w:lastRenderedPageBreak/>
        <w:t>Основные линии защиты: ключевые аргументы защиты.</w:t>
      </w:r>
    </w:p>
    <w:p w14:paraId="2F0D819A" w14:textId="3E40A89D" w:rsidR="00883432" w:rsidRPr="007A3F59" w:rsidRDefault="005A6C79" w:rsidP="007A3F59">
      <w:pPr>
        <w:pStyle w:val="af1"/>
        <w:numPr>
          <w:ilvl w:val="0"/>
          <w:numId w:val="10"/>
        </w:numPr>
        <w:rPr>
          <w:lang w:val="ru-RU"/>
        </w:rPr>
      </w:pPr>
      <w:r w:rsidRPr="007A3F59">
        <w:rPr>
          <w:lang w:val="ru-RU"/>
        </w:rPr>
        <w:t>Альтернативные сценарии: версии, которые ослабляют обвинение.</w:t>
      </w:r>
    </w:p>
    <w:p w14:paraId="3431BF65" w14:textId="5191777C" w:rsidR="00883432" w:rsidRPr="007A3F59" w:rsidRDefault="005A6C79" w:rsidP="007A3F59">
      <w:pPr>
        <w:pStyle w:val="af1"/>
        <w:numPr>
          <w:ilvl w:val="0"/>
          <w:numId w:val="10"/>
        </w:numPr>
        <w:rPr>
          <w:lang w:val="ru-RU"/>
        </w:rPr>
      </w:pPr>
      <w:r w:rsidRPr="007A3F59">
        <w:rPr>
          <w:lang w:val="ru-RU"/>
        </w:rPr>
        <w:t>Тактический план: пошаговая программа действий для защиты.</w:t>
      </w:r>
    </w:p>
    <w:p w14:paraId="73886659" w14:textId="54A1B1D4" w:rsidR="00883432" w:rsidRPr="007A3F59" w:rsidRDefault="005A6C79" w:rsidP="007A3F59">
      <w:pPr>
        <w:pStyle w:val="af1"/>
        <w:numPr>
          <w:ilvl w:val="0"/>
          <w:numId w:val="10"/>
        </w:numPr>
        <w:rPr>
          <w:lang w:val="ru-RU"/>
        </w:rPr>
      </w:pPr>
      <w:r w:rsidRPr="007A3F59">
        <w:rPr>
          <w:lang w:val="ru-RU"/>
        </w:rPr>
        <w:t>Риски и прогноз: вероятностная оценка сценариев.</w:t>
      </w:r>
    </w:p>
    <w:p w14:paraId="52CB4A4F" w14:textId="77777777" w:rsidR="00883432" w:rsidRPr="007A3F59" w:rsidRDefault="005A6C79">
      <w:pPr>
        <w:pStyle w:val="21"/>
        <w:rPr>
          <w:lang w:val="ru-RU"/>
        </w:rPr>
      </w:pPr>
      <w:r w:rsidRPr="007A3F59">
        <w:rPr>
          <w:lang w:val="ru-RU"/>
        </w:rPr>
        <w:t>3</w:t>
      </w:r>
      <w:r w:rsidRPr="007A3F59">
        <w:rPr>
          <w:lang w:val="ru-RU"/>
        </w:rPr>
        <w:t>. Форма</w:t>
      </w:r>
      <w:r w:rsidRPr="007A3F59">
        <w:rPr>
          <w:lang w:val="ru-RU"/>
        </w:rPr>
        <w:t>т представления доказательств</w:t>
      </w:r>
    </w:p>
    <w:p w14:paraId="5BEE9AC7" w14:textId="77777777" w:rsidR="00883432" w:rsidRPr="007A3F59" w:rsidRDefault="005A6C79">
      <w:pPr>
        <w:rPr>
          <w:lang w:val="ru-RU"/>
        </w:rPr>
      </w:pPr>
      <w:r w:rsidRPr="007A3F59">
        <w:rPr>
          <w:lang w:val="ru-RU"/>
        </w:rPr>
        <w:t>Каждое доказательство должно сопровождаться:</w:t>
      </w:r>
      <w:r w:rsidRPr="007A3F59">
        <w:rPr>
          <w:lang w:val="ru-RU"/>
        </w:rPr>
        <w:br/>
        <w:t>• ссылкой на том, лист, документ;</w:t>
      </w:r>
      <w:r w:rsidRPr="007A3F59">
        <w:rPr>
          <w:lang w:val="ru-RU"/>
        </w:rPr>
        <w:br/>
        <w:t>• оценкой допустимости;</w:t>
      </w:r>
      <w:r w:rsidRPr="007A3F59">
        <w:rPr>
          <w:lang w:val="ru-RU"/>
        </w:rPr>
        <w:br/>
        <w:t>• оценкой относимости;</w:t>
      </w:r>
      <w:r w:rsidRPr="007A3F59">
        <w:rPr>
          <w:lang w:val="ru-RU"/>
        </w:rPr>
        <w:br/>
        <w:t>• анализом связи с другими доказательствами;</w:t>
      </w:r>
      <w:r w:rsidRPr="007A3F59">
        <w:rPr>
          <w:lang w:val="ru-RU"/>
        </w:rPr>
        <w:br/>
        <w:t>• указанием на влияние доказательства на линию защиты.</w:t>
      </w:r>
    </w:p>
    <w:p w14:paraId="6BB4BB94" w14:textId="77777777" w:rsidR="00883432" w:rsidRPr="007A3F59" w:rsidRDefault="005A6C79">
      <w:pPr>
        <w:pStyle w:val="21"/>
        <w:rPr>
          <w:lang w:val="ru-RU"/>
        </w:rPr>
      </w:pPr>
      <w:r w:rsidRPr="007A3F59">
        <w:rPr>
          <w:lang w:val="ru-RU"/>
        </w:rPr>
        <w:t>4. Формат блока «Основные линии защиты»</w:t>
      </w:r>
    </w:p>
    <w:p w14:paraId="0F8CFD34" w14:textId="77777777" w:rsidR="00883432" w:rsidRPr="007A3F59" w:rsidRDefault="005A6C79">
      <w:pPr>
        <w:rPr>
          <w:lang w:val="ru-RU"/>
        </w:rPr>
      </w:pPr>
      <w:r w:rsidRPr="007A3F59">
        <w:rPr>
          <w:lang w:val="ru-RU"/>
        </w:rPr>
        <w:t>Каждая линия защиты формируется в виде структурированного блока:</w:t>
      </w:r>
      <w:r w:rsidRPr="007A3F59">
        <w:rPr>
          <w:lang w:val="ru-RU"/>
        </w:rPr>
        <w:br/>
        <w:t>• Суть аргумента;</w:t>
      </w:r>
      <w:r w:rsidRPr="007A3F59">
        <w:rPr>
          <w:lang w:val="ru-RU"/>
        </w:rPr>
        <w:br/>
        <w:t>• Документы, подтверждающие его;</w:t>
      </w:r>
      <w:r w:rsidRPr="007A3F59">
        <w:rPr>
          <w:lang w:val="ru-RU"/>
        </w:rPr>
        <w:br/>
        <w:t>• Процессуальные и фактические ошибки, усиливающие аргумент;</w:t>
      </w:r>
      <w:r w:rsidRPr="007A3F59">
        <w:rPr>
          <w:lang w:val="ru-RU"/>
        </w:rPr>
        <w:br/>
        <w:t>• Связанные лица и события;</w:t>
      </w:r>
      <w:r w:rsidRPr="007A3F59">
        <w:rPr>
          <w:lang w:val="ru-RU"/>
        </w:rPr>
        <w:br/>
        <w:t xml:space="preserve">• Судебная </w:t>
      </w:r>
      <w:r w:rsidRPr="007A3F59">
        <w:rPr>
          <w:lang w:val="ru-RU"/>
        </w:rPr>
        <w:t>практика, подтверждающая позицию.</w:t>
      </w:r>
    </w:p>
    <w:p w14:paraId="2EDA5EAD" w14:textId="77777777" w:rsidR="00883432" w:rsidRPr="007A3F59" w:rsidRDefault="005A6C79">
      <w:pPr>
        <w:pStyle w:val="21"/>
        <w:rPr>
          <w:lang w:val="ru-RU"/>
        </w:rPr>
      </w:pPr>
      <w:r w:rsidRPr="007A3F59">
        <w:rPr>
          <w:lang w:val="ru-RU"/>
        </w:rPr>
        <w:t>5. Формат тактического плана</w:t>
      </w:r>
    </w:p>
    <w:p w14:paraId="0A6EE1D3" w14:textId="77777777" w:rsidR="00883432" w:rsidRPr="007A3F59" w:rsidRDefault="005A6C79">
      <w:pPr>
        <w:rPr>
          <w:lang w:val="ru-RU"/>
        </w:rPr>
      </w:pPr>
      <w:r w:rsidRPr="007A3F59">
        <w:rPr>
          <w:lang w:val="ru-RU"/>
        </w:rPr>
        <w:t>Тактический план включает:</w:t>
      </w:r>
      <w:r w:rsidRPr="007A3F59">
        <w:rPr>
          <w:lang w:val="ru-RU"/>
        </w:rPr>
        <w:br/>
        <w:t>• перечень необходимых ходатайств;</w:t>
      </w:r>
      <w:r w:rsidRPr="007A3F59">
        <w:rPr>
          <w:lang w:val="ru-RU"/>
        </w:rPr>
        <w:br/>
        <w:t>• перечень документов, которые требуется истребовать;</w:t>
      </w:r>
      <w:r w:rsidRPr="007A3F59">
        <w:rPr>
          <w:lang w:val="ru-RU"/>
        </w:rPr>
        <w:br/>
        <w:t>• предложения по допросам свидетелей;</w:t>
      </w:r>
      <w:r w:rsidRPr="007A3F59">
        <w:rPr>
          <w:lang w:val="ru-RU"/>
        </w:rPr>
        <w:br/>
        <w:t>• предложения по дополнительным эксперт</w:t>
      </w:r>
      <w:r w:rsidRPr="007A3F59">
        <w:rPr>
          <w:lang w:val="ru-RU"/>
        </w:rPr>
        <w:t>изам;</w:t>
      </w:r>
      <w:r w:rsidRPr="007A3F59">
        <w:rPr>
          <w:lang w:val="ru-RU"/>
        </w:rPr>
        <w:br/>
        <w:t>• календарный план действий.</w:t>
      </w:r>
    </w:p>
    <w:p w14:paraId="5ADA205C" w14:textId="77777777" w:rsidR="00883432" w:rsidRPr="007A3F59" w:rsidRDefault="005A6C79">
      <w:pPr>
        <w:pStyle w:val="21"/>
        <w:rPr>
          <w:lang w:val="ru-RU"/>
        </w:rPr>
      </w:pPr>
      <w:r w:rsidRPr="007A3F59">
        <w:rPr>
          <w:lang w:val="ru-RU"/>
        </w:rPr>
        <w:t>6. Пример финальной структуры</w:t>
      </w:r>
    </w:p>
    <w:p w14:paraId="7D1858E9" w14:textId="77777777" w:rsidR="00883432" w:rsidRDefault="005A6C79">
      <w:r w:rsidRPr="007A3F59">
        <w:rPr>
          <w:lang w:val="ru-RU"/>
        </w:rPr>
        <w:t>1. Резюме стратегии защиты</w:t>
      </w:r>
      <w:r w:rsidRPr="007A3F59">
        <w:rPr>
          <w:lang w:val="ru-RU"/>
        </w:rPr>
        <w:br/>
        <w:t>2. Основные выводы</w:t>
      </w:r>
      <w:r w:rsidRPr="007A3F59">
        <w:rPr>
          <w:lang w:val="ru-RU"/>
        </w:rPr>
        <w:br/>
        <w:t>3. Ключевые аргументы</w:t>
      </w:r>
      <w:r w:rsidRPr="007A3F59">
        <w:rPr>
          <w:lang w:val="ru-RU"/>
        </w:rPr>
        <w:br/>
        <w:t>4. План действий</w:t>
      </w:r>
      <w:r w:rsidRPr="007A3F59">
        <w:rPr>
          <w:lang w:val="ru-RU"/>
        </w:rPr>
        <w:br/>
        <w:t xml:space="preserve">5. </w:t>
      </w:r>
      <w:proofErr w:type="spellStart"/>
      <w:r>
        <w:t>Приложения</w:t>
      </w:r>
      <w:proofErr w:type="spellEnd"/>
      <w:r>
        <w:t xml:space="preserve">: </w:t>
      </w:r>
      <w:proofErr w:type="spellStart"/>
      <w:r>
        <w:t>доказательственные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 xml:space="preserve">, </w:t>
      </w:r>
      <w:proofErr w:type="spellStart"/>
      <w:r>
        <w:t>графы</w:t>
      </w:r>
      <w:proofErr w:type="spellEnd"/>
      <w:r>
        <w:t xml:space="preserve"> связей, хронология.</w:t>
      </w:r>
      <w:r>
        <w:br/>
      </w:r>
    </w:p>
    <w:sectPr w:rsidR="0088343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53BA47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74AC303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6"/>
  </w:num>
  <w:num w:numId="3">
    <w:abstractNumId w:val="5"/>
  </w:num>
  <w:num w:numId="4">
    <w:abstractNumId w:val="4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1699"/>
    <w:rsid w:val="0029639D"/>
    <w:rsid w:val="00326F90"/>
    <w:rsid w:val="00460FC8"/>
    <w:rsid w:val="005A6C79"/>
    <w:rsid w:val="0075439B"/>
    <w:rsid w:val="007A3F59"/>
    <w:rsid w:val="00874A75"/>
    <w:rsid w:val="00883432"/>
    <w:rsid w:val="00AA1D8D"/>
    <w:rsid w:val="00B47730"/>
    <w:rsid w:val="00CB0664"/>
    <w:rsid w:val="00F820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045DF4"/>
  <w14:defaultImageDpi w14:val="300"/>
  <w15:docId w15:val="{C52F8D80-C9C7-40A2-AADE-C2A5B1657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0"/>
    <w:next w:val="a0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0"/>
    <w:next w:val="a0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Верхний колонтитул Знак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1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1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Подзаголовок Знак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Основной текст Знак"/>
    <w:basedOn w:val="a1"/>
    <w:link w:val="ae"/>
    <w:uiPriority w:val="99"/>
    <w:rsid w:val="00AA1D8D"/>
  </w:style>
  <w:style w:type="paragraph" w:styleId="23">
    <w:name w:val="Body Text 2"/>
    <w:basedOn w:val="a0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AA1D8D"/>
  </w:style>
  <w:style w:type="paragraph" w:styleId="33">
    <w:name w:val="Body Text 3"/>
    <w:basedOn w:val="a0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0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0"/>
    <w:uiPriority w:val="99"/>
    <w:unhideWhenUsed/>
    <w:rsid w:val="00326F90"/>
    <w:pPr>
      <w:numPr>
        <w:numId w:val="3"/>
      </w:numPr>
      <w:contextualSpacing/>
    </w:pPr>
  </w:style>
  <w:style w:type="paragraph" w:styleId="af1">
    <w:name w:val="List Number"/>
    <w:basedOn w:val="a0"/>
    <w:uiPriority w:val="99"/>
    <w:unhideWhenUsed/>
    <w:rsid w:val="00326F90"/>
    <w:pPr>
      <w:contextualSpacing/>
    </w:pPr>
  </w:style>
  <w:style w:type="paragraph" w:styleId="2">
    <w:name w:val="List Number 2"/>
    <w:basedOn w:val="a0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0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0"/>
    <w:next w:val="a0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1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1"/>
    <w:uiPriority w:val="22"/>
    <w:qFormat/>
    <w:rsid w:val="00FC693F"/>
    <w:rPr>
      <w:b/>
      <w:bCs/>
    </w:rPr>
  </w:style>
  <w:style w:type="character" w:styleId="af7">
    <w:name w:val="Emphasis"/>
    <w:basedOn w:val="a1"/>
    <w:uiPriority w:val="20"/>
    <w:qFormat/>
    <w:rsid w:val="00FC693F"/>
    <w:rPr>
      <w:i/>
      <w:iCs/>
    </w:rPr>
  </w:style>
  <w:style w:type="paragraph" w:styleId="af8">
    <w:name w:val="Intense Quote"/>
    <w:basedOn w:val="a0"/>
    <w:next w:val="a0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1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890</Words>
  <Characters>5076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</cp:lastModifiedBy>
  <cp:revision>2</cp:revision>
  <dcterms:created xsi:type="dcterms:W3CDTF">2025-12-10T17:38:00Z</dcterms:created>
  <dcterms:modified xsi:type="dcterms:W3CDTF">2025-12-10T17:38:00Z</dcterms:modified>
  <cp:category/>
</cp:coreProperties>
</file>