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46767" w14:textId="5DABC89C" w:rsidR="0075119B" w:rsidRPr="008D794E" w:rsidRDefault="00BA4248" w:rsidP="00BA424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D794E">
        <w:rPr>
          <w:rFonts w:ascii="Times New Roman" w:hAnsi="Times New Roman" w:cs="Times New Roman"/>
          <w:b/>
          <w:bCs/>
          <w:sz w:val="32"/>
          <w:szCs w:val="32"/>
          <w:u w:val="single"/>
        </w:rPr>
        <w:t>Проект по Обектно-ориентирано програмиране</w:t>
      </w:r>
    </w:p>
    <w:p w14:paraId="2C22B446" w14:textId="19DF84CC" w:rsidR="00BA4248" w:rsidRPr="008D794E" w:rsidRDefault="00BA4248" w:rsidP="00BA424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8D794E">
        <w:rPr>
          <w:rFonts w:ascii="Times New Roman" w:hAnsi="Times New Roman" w:cs="Times New Roman"/>
          <w:b/>
          <w:bCs/>
          <w:sz w:val="32"/>
          <w:szCs w:val="32"/>
          <w:u w:val="single"/>
        </w:rPr>
        <w:t>Тема</w:t>
      </w:r>
      <w:r w:rsidRPr="008D794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 “</w:t>
      </w:r>
      <w:r w:rsidRPr="008D794E">
        <w:rPr>
          <w:rFonts w:ascii="Times New Roman" w:hAnsi="Times New Roman" w:cs="Times New Roman"/>
          <w:b/>
          <w:bCs/>
          <w:sz w:val="32"/>
          <w:szCs w:val="32"/>
          <w:u w:val="single"/>
        </w:rPr>
        <w:t>Билети</w:t>
      </w:r>
      <w:r w:rsidRPr="008D794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”</w:t>
      </w:r>
    </w:p>
    <w:p w14:paraId="10493F60" w14:textId="57AE5A85" w:rsidR="00BA4248" w:rsidRPr="008D794E" w:rsidRDefault="00BA424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8D794E">
        <w:rPr>
          <w:rFonts w:ascii="Times New Roman" w:hAnsi="Times New Roman" w:cs="Times New Roman"/>
          <w:sz w:val="24"/>
          <w:szCs w:val="24"/>
          <w:u w:val="single"/>
        </w:rPr>
        <w:t>Изготвил</w:t>
      </w:r>
      <w:r w:rsidRPr="008D794E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</w:p>
    <w:p w14:paraId="56D3780E" w14:textId="2EF6413B" w:rsidR="00BA4248" w:rsidRDefault="00BA4248">
      <w:pPr>
        <w:rPr>
          <w:rFonts w:ascii="Times New Roman" w:hAnsi="Times New Roman" w:cs="Times New Roman"/>
          <w:sz w:val="24"/>
          <w:szCs w:val="24"/>
        </w:rPr>
      </w:pPr>
      <w:r w:rsidRPr="00BA4248">
        <w:rPr>
          <w:rFonts w:ascii="Times New Roman" w:hAnsi="Times New Roman" w:cs="Times New Roman"/>
          <w:sz w:val="24"/>
          <w:szCs w:val="24"/>
        </w:rPr>
        <w:t>Кристина Бориславова Попова, ф.н. 81933, Компютърни науки, втори курс, втори поток, шеста група</w:t>
      </w:r>
    </w:p>
    <w:p w14:paraId="383133F9" w14:textId="52A3B27E" w:rsidR="00BA4248" w:rsidRDefault="00BA4248">
      <w:pPr>
        <w:rPr>
          <w:rFonts w:ascii="Times New Roman" w:hAnsi="Times New Roman" w:cs="Times New Roman"/>
          <w:sz w:val="24"/>
          <w:szCs w:val="24"/>
        </w:rPr>
      </w:pPr>
    </w:p>
    <w:p w14:paraId="6D038036" w14:textId="7EF0977C" w:rsidR="00BA4248" w:rsidRPr="008D794E" w:rsidRDefault="00BA4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94E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Pr="008D794E">
        <w:rPr>
          <w:rFonts w:ascii="Times New Roman" w:hAnsi="Times New Roman" w:cs="Times New Roman"/>
          <w:b/>
          <w:bCs/>
          <w:sz w:val="28"/>
          <w:szCs w:val="28"/>
        </w:rPr>
        <w:t>Увод</w:t>
      </w:r>
    </w:p>
    <w:p w14:paraId="6EF05B44" w14:textId="5E550B6E" w:rsidR="0097713A" w:rsidRPr="008D794E" w:rsidRDefault="0097713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D794E">
        <w:rPr>
          <w:rFonts w:ascii="Times New Roman" w:hAnsi="Times New Roman" w:cs="Times New Roman"/>
          <w:b/>
          <w:bCs/>
          <w:sz w:val="24"/>
          <w:szCs w:val="24"/>
          <w:lang w:val="en-US"/>
        </w:rPr>
        <w:t>1.1.</w:t>
      </w:r>
      <w:r w:rsidRPr="008D794E">
        <w:rPr>
          <w:rFonts w:ascii="Arial" w:hAnsi="Arial" w:cs="Arial"/>
          <w:b/>
          <w:bCs/>
          <w:color w:val="000000"/>
        </w:rPr>
        <w:t xml:space="preserve"> </w:t>
      </w:r>
      <w:r w:rsidRPr="008D794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Описание и идея на проекта</w:t>
      </w:r>
    </w:p>
    <w:p w14:paraId="5145525C" w14:textId="5C844F64" w:rsidR="00BA4248" w:rsidRDefault="00BA42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3D93">
        <w:rPr>
          <w:rFonts w:ascii="Times New Roman" w:hAnsi="Times New Roman" w:cs="Times New Roman"/>
          <w:sz w:val="24"/>
          <w:szCs w:val="24"/>
        </w:rPr>
        <w:t>Основната идея</w:t>
      </w:r>
      <w:r>
        <w:rPr>
          <w:rFonts w:ascii="Times New Roman" w:hAnsi="Times New Roman" w:cs="Times New Roman"/>
          <w:sz w:val="24"/>
          <w:szCs w:val="24"/>
        </w:rPr>
        <w:t xml:space="preserve"> на проекта </w:t>
      </w:r>
      <w:r w:rsidR="005E3D93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5E3D93">
        <w:rPr>
          <w:rFonts w:ascii="Times New Roman" w:hAnsi="Times New Roman" w:cs="Times New Roman"/>
          <w:sz w:val="24"/>
          <w:szCs w:val="24"/>
        </w:rPr>
        <w:t>Билети</w:t>
      </w:r>
      <w:r w:rsidR="005E3D93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5E3D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 реализация на информационна система, която обслужва билетна каса.</w:t>
      </w:r>
      <w:r w:rsidR="00AB615E">
        <w:rPr>
          <w:rFonts w:ascii="Times New Roman" w:hAnsi="Times New Roman" w:cs="Times New Roman"/>
          <w:sz w:val="24"/>
          <w:szCs w:val="24"/>
        </w:rPr>
        <w:t xml:space="preserve"> Проектът прочита и обработва данните за дадено представление от текстов файл </w:t>
      </w:r>
      <w:r w:rsidR="00AB615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AB615E">
        <w:rPr>
          <w:rFonts w:ascii="Times New Roman" w:hAnsi="Times New Roman" w:cs="Times New Roman"/>
          <w:sz w:val="24"/>
          <w:szCs w:val="24"/>
        </w:rPr>
        <w:t>с разширени</w:t>
      </w:r>
      <w:r w:rsidR="004A25D9">
        <w:rPr>
          <w:rFonts w:ascii="Times New Roman" w:hAnsi="Times New Roman" w:cs="Times New Roman"/>
          <w:sz w:val="24"/>
          <w:szCs w:val="24"/>
        </w:rPr>
        <w:t>е</w:t>
      </w:r>
      <w:r w:rsidR="00AB615E">
        <w:rPr>
          <w:rFonts w:ascii="Times New Roman" w:hAnsi="Times New Roman" w:cs="Times New Roman"/>
          <w:sz w:val="24"/>
          <w:szCs w:val="24"/>
        </w:rPr>
        <w:t xml:space="preserve"> </w:t>
      </w:r>
      <w:r w:rsidR="00AB615E">
        <w:rPr>
          <w:rFonts w:ascii="Times New Roman" w:hAnsi="Times New Roman" w:cs="Times New Roman"/>
          <w:sz w:val="24"/>
          <w:szCs w:val="24"/>
          <w:lang w:val="en-US"/>
        </w:rPr>
        <w:t>.txt)</w:t>
      </w:r>
      <w:r w:rsidR="00AB615E">
        <w:rPr>
          <w:rFonts w:ascii="Times New Roman" w:hAnsi="Times New Roman" w:cs="Times New Roman"/>
          <w:sz w:val="24"/>
          <w:szCs w:val="24"/>
        </w:rPr>
        <w:t>, позволявайки на потребителя да запазва, отменя или закупува билет за прочетените или създадените</w:t>
      </w:r>
      <w:r w:rsidR="00F1603E">
        <w:rPr>
          <w:rFonts w:ascii="Times New Roman" w:hAnsi="Times New Roman" w:cs="Times New Roman"/>
          <w:sz w:val="24"/>
          <w:szCs w:val="24"/>
        </w:rPr>
        <w:t>, по време</w:t>
      </w:r>
      <w:r w:rsidR="005E3D93">
        <w:rPr>
          <w:rFonts w:ascii="Times New Roman" w:hAnsi="Times New Roman" w:cs="Times New Roman"/>
          <w:sz w:val="24"/>
          <w:szCs w:val="24"/>
        </w:rPr>
        <w:t xml:space="preserve"> </w:t>
      </w:r>
      <w:r w:rsidR="00F1603E">
        <w:rPr>
          <w:rFonts w:ascii="Times New Roman" w:hAnsi="Times New Roman" w:cs="Times New Roman"/>
          <w:sz w:val="24"/>
          <w:szCs w:val="24"/>
        </w:rPr>
        <w:t>на програма</w:t>
      </w:r>
      <w:r w:rsidR="005E3D93">
        <w:rPr>
          <w:rFonts w:ascii="Times New Roman" w:hAnsi="Times New Roman" w:cs="Times New Roman"/>
          <w:sz w:val="24"/>
          <w:szCs w:val="24"/>
        </w:rPr>
        <w:t>та</w:t>
      </w:r>
      <w:r w:rsidR="00F1603E">
        <w:rPr>
          <w:rFonts w:ascii="Times New Roman" w:hAnsi="Times New Roman" w:cs="Times New Roman"/>
          <w:sz w:val="24"/>
          <w:szCs w:val="24"/>
        </w:rPr>
        <w:t>,</w:t>
      </w:r>
      <w:r w:rsidR="00AB615E">
        <w:rPr>
          <w:rFonts w:ascii="Times New Roman" w:hAnsi="Times New Roman" w:cs="Times New Roman"/>
          <w:sz w:val="24"/>
          <w:szCs w:val="24"/>
        </w:rPr>
        <w:t xml:space="preserve"> представления на дадена дата</w:t>
      </w:r>
      <w:r w:rsidR="00F1603E">
        <w:rPr>
          <w:rFonts w:ascii="Times New Roman" w:hAnsi="Times New Roman" w:cs="Times New Roman"/>
          <w:sz w:val="24"/>
          <w:szCs w:val="24"/>
        </w:rPr>
        <w:t>, в дадена зала. След указание на потребителя направените промени могат да се запишат в първоначално отворения файл или да се запазят в нов файл, указан от потребителя. Ако потребителят не е указал какво да се направи с новите промени, те не се запазват никъде.</w:t>
      </w:r>
    </w:p>
    <w:p w14:paraId="3D31CB4B" w14:textId="4B7F4CA9" w:rsidR="0097713A" w:rsidRDefault="009771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DACDD76" w14:textId="3379A8F0" w:rsidR="0097713A" w:rsidRPr="008D794E" w:rsidRDefault="0097713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D794E">
        <w:rPr>
          <w:rFonts w:ascii="Times New Roman" w:hAnsi="Times New Roman" w:cs="Times New Roman"/>
          <w:b/>
          <w:bCs/>
          <w:sz w:val="24"/>
          <w:szCs w:val="24"/>
          <w:lang w:val="en-US"/>
        </w:rPr>
        <w:t>1.2.</w:t>
      </w:r>
      <w:r w:rsidRPr="008D794E">
        <w:rPr>
          <w:rFonts w:ascii="Arial" w:hAnsi="Arial" w:cs="Arial"/>
          <w:b/>
          <w:bCs/>
          <w:color w:val="000000"/>
        </w:rPr>
        <w:t xml:space="preserve"> </w:t>
      </w:r>
      <w:r w:rsidRPr="008D794E">
        <w:rPr>
          <w:rFonts w:ascii="Times New Roman" w:hAnsi="Times New Roman" w:cs="Times New Roman"/>
          <w:b/>
          <w:bCs/>
          <w:color w:val="000000"/>
          <w:sz w:val="24"/>
          <w:szCs w:val="24"/>
        </w:rPr>
        <w:t>Цел и задачи на разработката</w:t>
      </w:r>
    </w:p>
    <w:p w14:paraId="5A5EDC84" w14:textId="0DC1BA82" w:rsidR="00F1603E" w:rsidRDefault="005E3D93" w:rsidP="005E3D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  <w:t>Целта на проекта е създаването на билетна каса, която да поддържа съответните функционалности</w:t>
      </w:r>
      <w:r w:rsidR="00F1603E">
        <w:rPr>
          <w:rFonts w:ascii="Times New Roman" w:hAnsi="Times New Roman" w:cs="Times New Roman"/>
          <w:sz w:val="24"/>
          <w:szCs w:val="24"/>
        </w:rPr>
        <w:t>, с които позволява на потребителя да</w:t>
      </w:r>
      <w:r w:rsidR="00F160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1CD12F" w14:textId="2233DB12" w:rsidR="0007115A" w:rsidRDefault="0007115A" w:rsidP="000711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отваря съдържанието на даден файл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BCD8BE" w14:textId="51B0D6FB" w:rsidR="0007115A" w:rsidRDefault="0007115A" w:rsidP="000711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затваря отворения файл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342D4F" w14:textId="6568ACAA" w:rsidR="0007115A" w:rsidRDefault="0007115A" w:rsidP="000711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записва направените промени обратно в същия файл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B4E759" w14:textId="4864943A" w:rsidR="0007115A" w:rsidRDefault="0007115A" w:rsidP="000711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записва направените промени в нов, указан от потребителя, файл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974F82" w14:textId="717F837D" w:rsidR="0007115A" w:rsidRDefault="0007115A" w:rsidP="000711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87A70">
        <w:rPr>
          <w:rFonts w:ascii="Times New Roman" w:hAnsi="Times New Roman" w:cs="Times New Roman"/>
          <w:sz w:val="24"/>
          <w:szCs w:val="24"/>
        </w:rPr>
        <w:t>и</w:t>
      </w:r>
      <w:r w:rsidR="00DF1079">
        <w:rPr>
          <w:rFonts w:ascii="Times New Roman" w:hAnsi="Times New Roman" w:cs="Times New Roman"/>
          <w:sz w:val="24"/>
          <w:szCs w:val="24"/>
        </w:rPr>
        <w:t>жда</w:t>
      </w:r>
      <w:r>
        <w:rPr>
          <w:rFonts w:ascii="Times New Roman" w:hAnsi="Times New Roman" w:cs="Times New Roman"/>
          <w:sz w:val="24"/>
          <w:szCs w:val="24"/>
        </w:rPr>
        <w:t xml:space="preserve"> кратка информация за поддържаните от програмата команди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00BFF1" w14:textId="2232EC44" w:rsidR="0007115A" w:rsidRPr="0007115A" w:rsidRDefault="0007115A" w:rsidP="000711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излиза от програмата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2BC840" w14:textId="7FC3D797" w:rsidR="00F1603E" w:rsidRPr="00F1603E" w:rsidRDefault="00F1603E" w:rsidP="00F160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603E">
        <w:rPr>
          <w:rFonts w:ascii="Times New Roman" w:hAnsi="Times New Roman" w:cs="Times New Roman"/>
          <w:sz w:val="24"/>
          <w:szCs w:val="24"/>
        </w:rPr>
        <w:t>създава ново представление, като проверява дали вече не съществува в системата представление на тази дата и в тази зал</w:t>
      </w:r>
      <w:r w:rsidR="0007115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ABC68B" w14:textId="2A0C6C2D" w:rsidR="00F1603E" w:rsidRPr="00F1603E" w:rsidRDefault="0007115A" w:rsidP="00F160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</w:t>
      </w:r>
      <w:r w:rsidR="00DF1079">
        <w:rPr>
          <w:rFonts w:ascii="Times New Roman" w:hAnsi="Times New Roman" w:cs="Times New Roman"/>
          <w:sz w:val="24"/>
          <w:szCs w:val="24"/>
        </w:rPr>
        <w:t xml:space="preserve">жда </w:t>
      </w:r>
      <w:r w:rsidR="00F1603E">
        <w:rPr>
          <w:rFonts w:ascii="Times New Roman" w:hAnsi="Times New Roman" w:cs="Times New Roman"/>
          <w:sz w:val="24"/>
          <w:szCs w:val="24"/>
        </w:rPr>
        <w:t>справка за свободните места на дадено представление</w:t>
      </w:r>
      <w:r w:rsidR="00F1603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F1C3B0" w14:textId="1818067E" w:rsidR="00F1603E" w:rsidRDefault="00E05942" w:rsidP="00F160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запазва билет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1A22A9" w14:textId="6CBDD36E" w:rsidR="00E05942" w:rsidRPr="00E05942" w:rsidRDefault="00E05942" w:rsidP="00F160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отменя резервацията на билет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6523FD" w14:textId="7E35F7AD" w:rsidR="00E05942" w:rsidRPr="00E05942" w:rsidRDefault="00E05942" w:rsidP="00F160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закупува билет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6BAF17" w14:textId="068AB358" w:rsidR="00E05942" w:rsidRPr="00E05942" w:rsidRDefault="0007115A" w:rsidP="00F160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DF1079">
        <w:rPr>
          <w:rFonts w:ascii="Times New Roman" w:hAnsi="Times New Roman" w:cs="Times New Roman"/>
          <w:sz w:val="24"/>
          <w:szCs w:val="24"/>
        </w:rPr>
        <w:t>ижда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5942">
        <w:rPr>
          <w:rFonts w:ascii="Times New Roman" w:hAnsi="Times New Roman" w:cs="Times New Roman"/>
          <w:sz w:val="24"/>
          <w:szCs w:val="24"/>
        </w:rPr>
        <w:t>справка за за</w:t>
      </w:r>
      <w:r>
        <w:rPr>
          <w:rFonts w:ascii="Times New Roman" w:hAnsi="Times New Roman" w:cs="Times New Roman"/>
          <w:sz w:val="24"/>
          <w:szCs w:val="24"/>
        </w:rPr>
        <w:t>пазените</w:t>
      </w:r>
      <w:r w:rsidR="00E05942">
        <w:rPr>
          <w:rFonts w:ascii="Times New Roman" w:hAnsi="Times New Roman" w:cs="Times New Roman"/>
          <w:sz w:val="24"/>
          <w:szCs w:val="24"/>
        </w:rPr>
        <w:t xml:space="preserve"> билети</w:t>
      </w:r>
      <w:r w:rsidR="00E0594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EC8312" w14:textId="36058374" w:rsidR="00E05942" w:rsidRPr="0007115A" w:rsidRDefault="0007115A" w:rsidP="00F160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 провери валидността на билет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5DC476" w14:textId="6D221A5E" w:rsidR="0007115A" w:rsidRPr="0007115A" w:rsidRDefault="0007115A" w:rsidP="000711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</w:t>
      </w:r>
      <w:r w:rsidR="00DF1079">
        <w:rPr>
          <w:rFonts w:ascii="Times New Roman" w:hAnsi="Times New Roman" w:cs="Times New Roman"/>
          <w:sz w:val="24"/>
          <w:szCs w:val="24"/>
        </w:rPr>
        <w:t>жда</w:t>
      </w:r>
      <w:r>
        <w:rPr>
          <w:rFonts w:ascii="Times New Roman" w:hAnsi="Times New Roman" w:cs="Times New Roman"/>
          <w:sz w:val="24"/>
          <w:szCs w:val="24"/>
        </w:rPr>
        <w:t xml:space="preserve"> справка за закупените билети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2BC3E1" w14:textId="3A0ED7DF" w:rsidR="0007115A" w:rsidRPr="0007115A" w:rsidRDefault="0007115A" w:rsidP="000711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115A">
        <w:rPr>
          <w:rFonts w:ascii="Times New Roman" w:hAnsi="Times New Roman" w:cs="Times New Roman"/>
          <w:sz w:val="24"/>
          <w:szCs w:val="24"/>
        </w:rPr>
        <w:t>ви</w:t>
      </w:r>
      <w:r w:rsidR="00DF1079">
        <w:rPr>
          <w:rFonts w:ascii="Times New Roman" w:hAnsi="Times New Roman" w:cs="Times New Roman"/>
          <w:sz w:val="24"/>
          <w:szCs w:val="24"/>
        </w:rPr>
        <w:t>жда</w:t>
      </w:r>
      <w:r w:rsidRPr="0007115A">
        <w:rPr>
          <w:rFonts w:ascii="Times New Roman" w:hAnsi="Times New Roman" w:cs="Times New Roman"/>
          <w:sz w:val="24"/>
          <w:szCs w:val="24"/>
        </w:rPr>
        <w:t xml:space="preserve"> </w:t>
      </w:r>
      <w:r w:rsidRPr="0007115A">
        <w:rPr>
          <w:rFonts w:ascii="Times New Roman" w:hAnsi="Times New Roman" w:cs="Times New Roman"/>
          <w:color w:val="000000"/>
          <w:sz w:val="24"/>
          <w:szCs w:val="24"/>
        </w:rPr>
        <w:t>статистика за най-гледаните представления</w:t>
      </w:r>
    </w:p>
    <w:p w14:paraId="370CAB89" w14:textId="03E3412C" w:rsidR="0007115A" w:rsidRPr="0097713A" w:rsidRDefault="00533951" w:rsidP="00F1603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вижда </w:t>
      </w:r>
      <w:r w:rsidR="0007115A" w:rsidRPr="0007115A">
        <w:rPr>
          <w:rFonts w:ascii="Times New Roman" w:hAnsi="Times New Roman" w:cs="Times New Roman"/>
          <w:color w:val="000000"/>
          <w:sz w:val="24"/>
          <w:szCs w:val="24"/>
        </w:rPr>
        <w:t>статистика за представления с под 10% посещаемост</w:t>
      </w:r>
    </w:p>
    <w:p w14:paraId="285896C5" w14:textId="3E51F272" w:rsidR="0097713A" w:rsidRDefault="0097713A" w:rsidP="0097713A">
      <w:pPr>
        <w:rPr>
          <w:rFonts w:ascii="Times New Roman" w:hAnsi="Times New Roman" w:cs="Times New Roman"/>
          <w:sz w:val="24"/>
          <w:szCs w:val="24"/>
        </w:rPr>
      </w:pPr>
    </w:p>
    <w:p w14:paraId="68CEDE7F" w14:textId="562D4772" w:rsidR="0097713A" w:rsidRPr="008D794E" w:rsidRDefault="0097713A" w:rsidP="0097713A">
      <w:pPr>
        <w:ind w:left="4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D794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1.3.</w:t>
      </w:r>
      <w:r w:rsidRPr="008D794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Структура на документацията</w:t>
      </w:r>
    </w:p>
    <w:p w14:paraId="34DD3189" w14:textId="3D0B7CFB" w:rsidR="0097713A" w:rsidRDefault="0097713A" w:rsidP="0097713A">
      <w:pPr>
        <w:rPr>
          <w:rFonts w:ascii="Arial" w:hAnsi="Arial" w:cs="Arial"/>
          <w:color w:val="000000"/>
        </w:rPr>
      </w:pPr>
    </w:p>
    <w:p w14:paraId="7DB09639" w14:textId="470FAFCF" w:rsidR="0097713A" w:rsidRPr="008D794E" w:rsidRDefault="0097713A" w:rsidP="0097713A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D79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2.</w:t>
      </w:r>
      <w:r w:rsidRPr="008D794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Преглед на предметната област</w:t>
      </w:r>
    </w:p>
    <w:p w14:paraId="25D0561F" w14:textId="487D9C35" w:rsidR="0097713A" w:rsidRPr="008D794E" w:rsidRDefault="0097713A" w:rsidP="0097713A">
      <w:pPr>
        <w:pStyle w:val="a4"/>
        <w:spacing w:before="0" w:beforeAutospacing="0" w:after="240" w:afterAutospacing="0"/>
        <w:jc w:val="both"/>
        <w:rPr>
          <w:b/>
          <w:bCs/>
          <w:color w:val="000000"/>
        </w:rPr>
      </w:pPr>
      <w:r>
        <w:rPr>
          <w:color w:val="000000"/>
        </w:rPr>
        <w:tab/>
      </w:r>
      <w:r w:rsidRPr="008D794E">
        <w:rPr>
          <w:b/>
          <w:bCs/>
          <w:color w:val="000000"/>
          <w:lang w:val="en-US"/>
        </w:rPr>
        <w:t>2.1.</w:t>
      </w:r>
      <w:r w:rsidRPr="008D794E">
        <w:rPr>
          <w:rFonts w:ascii="Arial" w:hAnsi="Arial" w:cs="Arial"/>
          <w:b/>
          <w:bCs/>
          <w:color w:val="000000"/>
        </w:rPr>
        <w:t xml:space="preserve"> </w:t>
      </w:r>
      <w:r w:rsidRPr="008D794E">
        <w:rPr>
          <w:b/>
          <w:bCs/>
          <w:color w:val="000000"/>
        </w:rPr>
        <w:t>Основни дефиниции, концепции и алгоритми, които ще бъдат използвани </w:t>
      </w:r>
    </w:p>
    <w:p w14:paraId="36B39EF0" w14:textId="065D3A29" w:rsidR="00840D49" w:rsidRDefault="00840D49" w:rsidP="00840D49">
      <w:pPr>
        <w:pStyle w:val="a4"/>
        <w:spacing w:before="0" w:beforeAutospacing="0" w:after="240" w:afterAutospacing="0"/>
        <w:jc w:val="both"/>
      </w:pPr>
      <w:r>
        <w:rPr>
          <w:color w:val="000000"/>
        </w:rPr>
        <w:tab/>
      </w:r>
      <w:r>
        <w:t>Обектно-ориентираното програмиране е сравнително нова програмистка парадигма, принуждаваща програмистите да преразгледат мисленето си за програмирането, за смисъла на изпълнение на програмата и за това как информацията да бъде структурирана в компютъра.</w:t>
      </w:r>
    </w:p>
    <w:p w14:paraId="2D1B7BA7" w14:textId="55AEF176" w:rsidR="00840D49" w:rsidRPr="00840D49" w:rsidRDefault="00840D49" w:rsidP="00840D49">
      <w:pPr>
        <w:pStyle w:val="a4"/>
        <w:spacing w:before="0" w:beforeAutospacing="0" w:after="240" w:afterAutospacing="0"/>
        <w:jc w:val="both"/>
      </w:pPr>
      <w:r>
        <w:tab/>
      </w:r>
      <w:r w:rsidR="00A46B60">
        <w:t>Обектно-ориентираното програмиране е съсредоточено върху обектите, които капсулират състояние и поведение. Тази дефиниция оприличава обектите на променливи величини от абстрактни типове данни. Възможността за дефиниране на класове позволява да се създават и обработват типове данни, които липсват в езика и да се създават специфични приложения.</w:t>
      </w:r>
    </w:p>
    <w:p w14:paraId="3D540C68" w14:textId="5E851267" w:rsidR="00840D49" w:rsidRDefault="0097713A" w:rsidP="00A46B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46B60">
        <w:rPr>
          <w:rFonts w:ascii="Times New Roman" w:hAnsi="Times New Roman" w:cs="Times New Roman"/>
          <w:sz w:val="24"/>
          <w:szCs w:val="24"/>
        </w:rPr>
        <w:t>Средствата за дефиниране на производни класове и наследяването са сред най-важните характеристики на обектно-ориентираното програмиране. Като се използва механизмът на наследяване от съществуващ клас може да се създаде нов клас, който да използва вече създадените компоненти и поведение на базовия</w:t>
      </w:r>
      <w:r w:rsidR="00A46B60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A46B60">
        <w:rPr>
          <w:rFonts w:ascii="Times New Roman" w:hAnsi="Times New Roman" w:cs="Times New Roman"/>
          <w:sz w:val="24"/>
          <w:szCs w:val="24"/>
        </w:rPr>
        <w:t>те си клас</w:t>
      </w:r>
      <w:r w:rsidR="00A72CB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A72CB2">
        <w:rPr>
          <w:rFonts w:ascii="Times New Roman" w:hAnsi="Times New Roman" w:cs="Times New Roman"/>
          <w:sz w:val="24"/>
          <w:szCs w:val="24"/>
        </w:rPr>
        <w:t>ове</w:t>
      </w:r>
      <w:proofErr w:type="spellEnd"/>
      <w:r w:rsidR="00A72CB2">
        <w:rPr>
          <w:rFonts w:ascii="Times New Roman" w:hAnsi="Times New Roman" w:cs="Times New Roman"/>
          <w:sz w:val="24"/>
          <w:szCs w:val="24"/>
        </w:rPr>
        <w:t>. Така се избягва повторното дефиниране на тези компоненти и поведение.</w:t>
      </w:r>
    </w:p>
    <w:p w14:paraId="47F246DE" w14:textId="137B1A57" w:rsidR="00680469" w:rsidRDefault="00A72CB2" w:rsidP="00A46B6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  <w:t>Терминът абстрактен тип данни е много важен в компютърната наука и особено в о</w:t>
      </w:r>
      <w:r w:rsidRPr="00A72CB2">
        <w:rPr>
          <w:rFonts w:ascii="Times New Roman" w:hAnsi="Times New Roman" w:cs="Times New Roman"/>
          <w:sz w:val="24"/>
          <w:szCs w:val="24"/>
        </w:rPr>
        <w:t>бектно-ориентираното програмиране</w:t>
      </w:r>
      <w:r>
        <w:rPr>
          <w:rFonts w:ascii="Times New Roman" w:hAnsi="Times New Roman" w:cs="Times New Roman"/>
          <w:sz w:val="24"/>
          <w:szCs w:val="24"/>
        </w:rPr>
        <w:t>. Абстрактните типове данни са пример за реализирането на пакетни данни и операции в едно цяло, позволяващо тяхната взаимосвързаност. Такива средства предоставят класовете.</w:t>
      </w:r>
      <w:r w:rsidR="00680469">
        <w:rPr>
          <w:rFonts w:ascii="Times New Roman" w:hAnsi="Times New Roman" w:cs="Times New Roman"/>
          <w:sz w:val="24"/>
          <w:szCs w:val="24"/>
        </w:rPr>
        <w:t xml:space="preserve"> Информационното скриване на реализацията на типа данни се изразява в това, че програмист, използващ величина от някакъв абстрактен тип данни, не трябва да бъде напълно запознат с вътрешната структура на типа. Начинът, по който типът е реализиран, трябва да бъде скрит от потребителя. Открити трябва да са единствено свойствата на типа, които се изразяват чрез неговите операции.</w:t>
      </w:r>
    </w:p>
    <w:p w14:paraId="462B3EC2" w14:textId="3E1CD1EF" w:rsidR="00AF5F21" w:rsidRDefault="00AF5F21" w:rsidP="00A46B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CE4D7" w14:textId="439576E2" w:rsidR="00AF5F21" w:rsidRPr="008D794E" w:rsidRDefault="00AF5F21" w:rsidP="00A46B60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40695650"/>
      <w:r w:rsidRPr="008D794E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Pr="008D794E">
        <w:rPr>
          <w:rFonts w:ascii="Times New Roman" w:hAnsi="Times New Roman" w:cs="Times New Roman"/>
          <w:b/>
          <w:bCs/>
          <w:sz w:val="28"/>
          <w:szCs w:val="28"/>
        </w:rPr>
        <w:t>Проектиране</w:t>
      </w:r>
    </w:p>
    <w:p w14:paraId="2DC6DD13" w14:textId="2B9DAFE0" w:rsidR="008D794E" w:rsidRDefault="008D794E" w:rsidP="00A46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94E">
        <w:rPr>
          <w:rFonts w:ascii="Times New Roman" w:hAnsi="Times New Roman" w:cs="Times New Roman"/>
          <w:sz w:val="24"/>
          <w:szCs w:val="24"/>
        </w:rPr>
        <w:tab/>
      </w:r>
      <w:r w:rsidRPr="008D794E">
        <w:rPr>
          <w:rFonts w:ascii="Times New Roman" w:hAnsi="Times New Roman" w:cs="Times New Roman"/>
          <w:b/>
          <w:bCs/>
          <w:sz w:val="24"/>
          <w:szCs w:val="24"/>
        </w:rPr>
        <w:t>3.1.Обща архитектура – ООП дизайн</w:t>
      </w:r>
    </w:p>
    <w:p w14:paraId="545F4C78" w14:textId="25376AE9" w:rsidR="00B91018" w:rsidRDefault="00B91018" w:rsidP="00B91018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За проекта „Билети“ бяха реализирани класовете </w:t>
      </w:r>
      <w:r>
        <w:rPr>
          <w:rFonts w:ascii="Times New Roman" w:hAnsi="Times New Roman" w:cs="Times New Roman"/>
          <w:sz w:val="24"/>
          <w:szCs w:val="24"/>
          <w:lang w:val="en-US"/>
        </w:rPr>
        <w:t>Date, Hall, Event</w:t>
      </w:r>
      <w:r w:rsidR="00533951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System. </w:t>
      </w:r>
      <w:r>
        <w:rPr>
          <w:rFonts w:ascii="Times New Roman" w:hAnsi="Times New Roman" w:cs="Times New Roman"/>
          <w:sz w:val="24"/>
          <w:szCs w:val="24"/>
        </w:rPr>
        <w:t xml:space="preserve">За работата с командите, беше използван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поведенческият шаблон за дизайн - </w:t>
      </w:r>
      <w:r w:rsidRPr="00066FF1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command pattern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който бяха необходими следните класове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3594FED6" w14:textId="2D6CD7CC" w:rsidR="00B91018" w:rsidRDefault="00B91018" w:rsidP="00B91018">
      <w:pPr>
        <w:pStyle w:val="a3"/>
        <w:numPr>
          <w:ilvl w:val="0"/>
          <w:numId w:val="20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Invoker</w:t>
      </w:r>
    </w:p>
    <w:p w14:paraId="439F6AA0" w14:textId="2BEB9B8C" w:rsidR="00B91018" w:rsidRDefault="00B91018" w:rsidP="00B91018">
      <w:pPr>
        <w:pStyle w:val="a3"/>
        <w:numPr>
          <w:ilvl w:val="0"/>
          <w:numId w:val="20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ICommand</w:t>
      </w:r>
      <w:proofErr w:type="spellEnd"/>
    </w:p>
    <w:p w14:paraId="08BB0AD3" w14:textId="596DABD7" w:rsidR="00B91018" w:rsidRPr="00B91018" w:rsidRDefault="00B91018" w:rsidP="00B91018">
      <w:pPr>
        <w:pStyle w:val="a3"/>
        <w:numPr>
          <w:ilvl w:val="0"/>
          <w:numId w:val="20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Validator –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 който се валидира въведения вход от потребителя. </w:t>
      </w:r>
    </w:p>
    <w:p w14:paraId="5F663E94" w14:textId="02F55D43" w:rsidR="00B91018" w:rsidRDefault="00B91018" w:rsidP="00B91018">
      <w:pPr>
        <w:pStyle w:val="a3"/>
        <w:numPr>
          <w:ilvl w:val="0"/>
          <w:numId w:val="20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OpenCommand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SaveCommand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ExitCommand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SaveAsCommand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CloseCommand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HelpCommand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FreeSeatsCommand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BookCommand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UnbookCommand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BuyCommand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CheckCommand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BookingsCommand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ReportCommand</w:t>
      </w:r>
      <w:proofErr w:type="spellEnd"/>
      <w:r w:rsidR="00533951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UnderTenCommand</w:t>
      </w:r>
      <w:proofErr w:type="spellEnd"/>
    </w:p>
    <w:p w14:paraId="1A079877" w14:textId="77777777" w:rsidR="00533951" w:rsidRPr="00B91018" w:rsidRDefault="00533951" w:rsidP="00533951">
      <w:pPr>
        <w:pStyle w:val="a3"/>
        <w:ind w:left="142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1F05EAB" w14:textId="194EE6B5" w:rsidR="008D794E" w:rsidRPr="00533951" w:rsidRDefault="008D794E" w:rsidP="00533951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8D794E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Pr="008D794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Диаграми </w:t>
      </w:r>
    </w:p>
    <w:p w14:paraId="393D0C18" w14:textId="6A329036" w:rsidR="000F2758" w:rsidRPr="00066FF1" w:rsidRDefault="00066FF1" w:rsidP="000F2758">
      <w:pPr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B5A9917" wp14:editId="3BF33399">
            <wp:simplePos x="0" y="0"/>
            <wp:positionH relativeFrom="margin">
              <wp:align>center</wp:align>
            </wp:positionH>
            <wp:positionV relativeFrom="paragraph">
              <wp:posOffset>1035685</wp:posOffset>
            </wp:positionV>
            <wp:extent cx="6391910" cy="2839085"/>
            <wp:effectExtent l="0" t="0" r="8890" b="0"/>
            <wp:wrapThrough wrapText="bothSides">
              <wp:wrapPolygon edited="0">
                <wp:start x="0" y="0"/>
                <wp:lineTo x="0" y="21450"/>
                <wp:lineTo x="21566" y="21450"/>
                <wp:lineTo x="21566" y="0"/>
                <wp:lineTo x="0" y="0"/>
              </wp:wrapPolygon>
            </wp:wrapThrough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име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9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2758">
        <w:rPr>
          <w:rFonts w:ascii="Times New Roman" w:hAnsi="Times New Roman" w:cs="Times New Roman"/>
          <w:color w:val="000000"/>
          <w:sz w:val="24"/>
          <w:szCs w:val="24"/>
        </w:rPr>
        <w:t xml:space="preserve">На фиг.1 са изобразени основните класове използвани в архитектурата на проекта </w:t>
      </w:r>
      <w:r w:rsidR="000F2758">
        <w:rPr>
          <w:rFonts w:ascii="Times New Roman" w:hAnsi="Times New Roman" w:cs="Times New Roman"/>
          <w:color w:val="000000"/>
          <w:sz w:val="24"/>
          <w:szCs w:val="24"/>
          <w:lang w:val="en-US"/>
        </w:rPr>
        <w:t>“</w:t>
      </w:r>
      <w:r w:rsidR="000F2758">
        <w:rPr>
          <w:rFonts w:ascii="Times New Roman" w:hAnsi="Times New Roman" w:cs="Times New Roman"/>
          <w:color w:val="000000"/>
          <w:sz w:val="24"/>
          <w:szCs w:val="24"/>
        </w:rPr>
        <w:t>Билети</w:t>
      </w:r>
      <w:r w:rsidR="000F2758">
        <w:rPr>
          <w:rFonts w:ascii="Times New Roman" w:hAnsi="Times New Roman" w:cs="Times New Roman"/>
          <w:color w:val="000000"/>
          <w:sz w:val="24"/>
          <w:szCs w:val="24"/>
          <w:lang w:val="en-US"/>
        </w:rPr>
        <w:t>”</w:t>
      </w:r>
      <w:r w:rsidR="000F2758">
        <w:rPr>
          <w:rFonts w:ascii="Times New Roman" w:hAnsi="Times New Roman" w:cs="Times New Roman"/>
          <w:color w:val="000000"/>
          <w:sz w:val="24"/>
          <w:szCs w:val="24"/>
        </w:rPr>
        <w:t xml:space="preserve">. Класът </w:t>
      </w:r>
      <w:r w:rsidR="000F2758">
        <w:rPr>
          <w:rFonts w:ascii="Times New Roman" w:hAnsi="Times New Roman" w:cs="Times New Roman"/>
          <w:color w:val="000000"/>
          <w:sz w:val="24"/>
          <w:szCs w:val="24"/>
          <w:lang w:val="en-US"/>
        </w:rPr>
        <w:t>Date</w:t>
      </w:r>
      <w:r w:rsidR="000F2758">
        <w:rPr>
          <w:rFonts w:ascii="Times New Roman" w:hAnsi="Times New Roman" w:cs="Times New Roman"/>
          <w:color w:val="000000"/>
          <w:sz w:val="24"/>
          <w:szCs w:val="24"/>
        </w:rPr>
        <w:t xml:space="preserve"> и класът </w:t>
      </w:r>
      <w:r w:rsidR="000F275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Hall </w:t>
      </w:r>
      <w:r w:rsidR="000F2758">
        <w:rPr>
          <w:rFonts w:ascii="Times New Roman" w:hAnsi="Times New Roman" w:cs="Times New Roman"/>
          <w:color w:val="000000"/>
          <w:sz w:val="24"/>
          <w:szCs w:val="24"/>
        </w:rPr>
        <w:t>се включват в класа Е</w:t>
      </w:r>
      <w:r w:rsidR="000F2758">
        <w:rPr>
          <w:rFonts w:ascii="Times New Roman" w:hAnsi="Times New Roman" w:cs="Times New Roman"/>
          <w:color w:val="000000"/>
          <w:sz w:val="24"/>
          <w:szCs w:val="24"/>
          <w:lang w:val="en-US"/>
        </w:rPr>
        <w:t>vent</w:t>
      </w:r>
      <w:r w:rsidR="000F2758">
        <w:rPr>
          <w:rFonts w:ascii="Times New Roman" w:hAnsi="Times New Roman" w:cs="Times New Roman"/>
          <w:color w:val="000000"/>
          <w:sz w:val="24"/>
          <w:szCs w:val="24"/>
        </w:rPr>
        <w:t xml:space="preserve">, защото всяко представление си има дата и зала. Класът </w:t>
      </w:r>
      <w:r w:rsidR="000F275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System </w:t>
      </w:r>
      <w:r w:rsidR="000F2758">
        <w:rPr>
          <w:rFonts w:ascii="Times New Roman" w:hAnsi="Times New Roman" w:cs="Times New Roman"/>
          <w:color w:val="000000"/>
          <w:sz w:val="24"/>
          <w:szCs w:val="24"/>
        </w:rPr>
        <w:t>играе ролята на мястото, където се провеждат самите представления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F275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="000F2758">
        <w:rPr>
          <w:rFonts w:ascii="Times New Roman" w:hAnsi="Times New Roman" w:cs="Times New Roman"/>
          <w:color w:val="000000"/>
          <w:sz w:val="24"/>
          <w:szCs w:val="24"/>
        </w:rPr>
        <w:t>театър, център и т.н.</w:t>
      </w:r>
      <w:r w:rsidR="000F275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>. В него се съдържат всички представления</w:t>
      </w:r>
      <w:r w:rsidR="00533951">
        <w:rPr>
          <w:rFonts w:ascii="Times New Roman" w:hAnsi="Times New Roman" w:cs="Times New Roman"/>
          <w:color w:val="000000"/>
          <w:sz w:val="24"/>
          <w:szCs w:val="24"/>
        </w:rPr>
        <w:t>, зали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функционалности, които билетната каса предлага.</w:t>
      </w:r>
    </w:p>
    <w:p w14:paraId="06F6B7D7" w14:textId="63402916" w:rsidR="000F2758" w:rsidRPr="008D794E" w:rsidRDefault="000F2758" w:rsidP="00A46B6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97326B" wp14:editId="03E926E8">
                <wp:simplePos x="0" y="0"/>
                <wp:positionH relativeFrom="column">
                  <wp:posOffset>-320675</wp:posOffset>
                </wp:positionH>
                <wp:positionV relativeFrom="paragraph">
                  <wp:posOffset>3159125</wp:posOffset>
                </wp:positionV>
                <wp:extent cx="639191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" name="Текстово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E68225" w14:textId="718D0C12" w:rsidR="000F2758" w:rsidRPr="000F2758" w:rsidRDefault="000F2758" w:rsidP="000F2758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фиг.</w:t>
                            </w:r>
                            <w:r w:rsidRPr="000F275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97326B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" o:spid="_x0000_s1026" type="#_x0000_t202" style="position:absolute;margin-left:-25.25pt;margin-top:248.75pt;width:503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" stroked="f">
                <v:textbox style="mso-fit-shape-to-text:t" inset="0,0,0,0">
                  <w:txbxContent>
                    <w:p w14:paraId="79E68225" w14:textId="718D0C12" w:rsidR="000F2758" w:rsidRPr="000F2758" w:rsidRDefault="000F2758" w:rsidP="000F2758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фиг.</w:t>
                      </w:r>
                      <w:r w:rsidRPr="000F275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77D6E70" w14:textId="28D00132" w:rsidR="008D794E" w:rsidRPr="008D794E" w:rsidRDefault="008D794E" w:rsidP="00A46B6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D79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4.Реализация и тестване</w:t>
      </w:r>
    </w:p>
    <w:p w14:paraId="214C4F96" w14:textId="40D0B2C5" w:rsidR="008D794E" w:rsidRDefault="008D794E" w:rsidP="00A46B6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D794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D794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4.1. Реализация на класове </w:t>
      </w:r>
    </w:p>
    <w:p w14:paraId="2166F4F4" w14:textId="30020141" w:rsidR="004405C5" w:rsidRDefault="004405C5" w:rsidP="00A46B60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Класът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Date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е датата, на която се провеждат представленията. По-важните член-функции реализирани в този клас са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57F6DDE1" w14:textId="0C907A92" w:rsidR="004405C5" w:rsidRPr="004405C5" w:rsidRDefault="004405C5" w:rsidP="004405C5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bool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008080"/>
          <w:sz w:val="24"/>
          <w:szCs w:val="24"/>
        </w:rPr>
        <w:t>operator</w:t>
      </w:r>
      <w:proofErr w:type="spellEnd"/>
      <w:r w:rsidRPr="004405C5">
        <w:rPr>
          <w:rFonts w:ascii="Consolas" w:hAnsi="Consolas" w:cs="Consolas"/>
          <w:color w:val="008080"/>
          <w:sz w:val="24"/>
          <w:szCs w:val="24"/>
        </w:rPr>
        <w:t>==</w:t>
      </w:r>
      <w:r w:rsidRPr="004405C5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4405C5">
        <w:rPr>
          <w:rFonts w:ascii="Consolas" w:hAnsi="Consolas" w:cs="Consolas"/>
          <w:color w:val="808080"/>
          <w:sz w:val="24"/>
          <w:szCs w:val="24"/>
        </w:rPr>
        <w:t>other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)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; - </w:t>
      </w:r>
      <w:r>
        <w:rPr>
          <w:rFonts w:ascii="Times New Roman" w:hAnsi="Times New Roman" w:cs="Times New Roman"/>
          <w:color w:val="000000"/>
          <w:sz w:val="24"/>
          <w:szCs w:val="24"/>
        </w:rPr>
        <w:t>която връща истина, ако две дати са едни и същи, и лъжа, когато са различни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Тази функционалност е необходима за да можем да проверяваме дали две представления се провеждат на една и съща дата.</w:t>
      </w:r>
    </w:p>
    <w:p w14:paraId="0B9A67DE" w14:textId="41295F5D" w:rsidR="004405C5" w:rsidRPr="004405C5" w:rsidRDefault="004405C5" w:rsidP="004405C5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000000"/>
          <w:sz w:val="24"/>
          <w:szCs w:val="24"/>
        </w:rPr>
        <w:t>getDay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деня.</w:t>
      </w:r>
    </w:p>
    <w:p w14:paraId="3D8F75C8" w14:textId="22828DF7" w:rsidR="004405C5" w:rsidRPr="004405C5" w:rsidRDefault="004405C5" w:rsidP="004405C5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000000"/>
          <w:sz w:val="24"/>
          <w:szCs w:val="24"/>
        </w:rPr>
        <w:t>getMonth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месеца.</w:t>
      </w:r>
    </w:p>
    <w:p w14:paraId="1DBAEADD" w14:textId="66424432" w:rsidR="004405C5" w:rsidRPr="004405C5" w:rsidRDefault="004405C5" w:rsidP="004405C5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000000"/>
          <w:sz w:val="24"/>
          <w:szCs w:val="24"/>
        </w:rPr>
        <w:t>getYear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годината.</w:t>
      </w:r>
    </w:p>
    <w:p w14:paraId="5E7F8966" w14:textId="77777777" w:rsidR="004405C5" w:rsidRDefault="004405C5" w:rsidP="004405C5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</w:p>
    <w:p w14:paraId="50A70595" w14:textId="77777777" w:rsidR="00B719DD" w:rsidRDefault="00B719DD" w:rsidP="004405C5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</w:p>
    <w:p w14:paraId="07797DEF" w14:textId="77777777" w:rsidR="00B719DD" w:rsidRDefault="00B719DD" w:rsidP="004405C5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</w:p>
    <w:p w14:paraId="70DC1B62" w14:textId="6BED3E3C" w:rsidR="00B719DD" w:rsidRDefault="004405C5" w:rsidP="004405C5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Класът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Hall e </w:t>
      </w:r>
      <w:r>
        <w:rPr>
          <w:rFonts w:ascii="Times New Roman" w:hAnsi="Times New Roman" w:cs="Times New Roman"/>
          <w:color w:val="000000"/>
          <w:sz w:val="24"/>
          <w:szCs w:val="24"/>
        </w:rPr>
        <w:t>залата, в която се провеждат представленията. Част от член</w:t>
      </w:r>
    </w:p>
    <w:p w14:paraId="173F16A5" w14:textId="14D60074" w:rsidR="004405C5" w:rsidRDefault="004405C5" w:rsidP="00B719DD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функциите са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36BEBA57" w14:textId="59DBB0C3" w:rsidR="004405C5" w:rsidRPr="004405C5" w:rsidRDefault="004405C5" w:rsidP="004405C5">
      <w:pPr>
        <w:pStyle w:val="a3"/>
        <w:numPr>
          <w:ilvl w:val="0"/>
          <w:numId w:val="10"/>
        </w:numPr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bool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008080"/>
          <w:sz w:val="24"/>
          <w:szCs w:val="24"/>
        </w:rPr>
        <w:t>operator</w:t>
      </w:r>
      <w:proofErr w:type="spellEnd"/>
      <w:r w:rsidRPr="004405C5">
        <w:rPr>
          <w:rFonts w:ascii="Consolas" w:hAnsi="Consolas" w:cs="Consolas"/>
          <w:color w:val="008080"/>
          <w:sz w:val="24"/>
          <w:szCs w:val="24"/>
        </w:rPr>
        <w:t>==</w:t>
      </w:r>
      <w:r w:rsidRPr="004405C5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2B91AF"/>
          <w:sz w:val="24"/>
          <w:szCs w:val="24"/>
        </w:rPr>
        <w:t>Hall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4405C5">
        <w:rPr>
          <w:rFonts w:ascii="Consolas" w:hAnsi="Consolas" w:cs="Consolas"/>
          <w:color w:val="808080"/>
          <w:sz w:val="24"/>
          <w:szCs w:val="24"/>
        </w:rPr>
        <w:t>other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)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</w:t>
      </w:r>
      <w:r w:rsidRPr="004405C5">
        <w:rPr>
          <w:rFonts w:ascii="Times New Roman" w:hAnsi="Times New Roman" w:cs="Times New Roman"/>
          <w:color w:val="000000"/>
          <w:sz w:val="24"/>
          <w:szCs w:val="24"/>
        </w:rPr>
        <w:t>проверяваща дали две дали са едни и същи</w:t>
      </w:r>
      <w:r w:rsidRPr="004405C5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713B645" w14:textId="10D0BE70" w:rsidR="00B719DD" w:rsidRPr="00B719DD" w:rsidRDefault="004405C5" w:rsidP="00B719DD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000000"/>
          <w:sz w:val="24"/>
          <w:szCs w:val="24"/>
        </w:rPr>
        <w:t>getNumber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;</w:t>
      </w:r>
      <w:r w:rsidR="00B719DD">
        <w:rPr>
          <w:rFonts w:ascii="Consolas" w:hAnsi="Consolas" w:cs="Consolas"/>
          <w:color w:val="000000"/>
          <w:sz w:val="24"/>
          <w:szCs w:val="24"/>
          <w:lang w:val="en-US"/>
        </w:rPr>
        <w:t xml:space="preserve"> -</w:t>
      </w:r>
      <w:r w:rsidR="00B719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719DD"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 w:rsidR="00B719DD">
        <w:rPr>
          <w:rFonts w:ascii="Times New Roman" w:hAnsi="Times New Roman" w:cs="Times New Roman"/>
          <w:color w:val="000000"/>
          <w:sz w:val="24"/>
          <w:szCs w:val="24"/>
        </w:rPr>
        <w:t xml:space="preserve"> връщащ номера на залата.</w:t>
      </w:r>
    </w:p>
    <w:p w14:paraId="229E96A4" w14:textId="285B6EAD" w:rsidR="004405C5" w:rsidRPr="00B719DD" w:rsidRDefault="004405C5" w:rsidP="00B719DD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B719DD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719DD">
        <w:rPr>
          <w:rFonts w:ascii="Consolas" w:hAnsi="Consolas" w:cs="Consolas"/>
          <w:color w:val="000000"/>
          <w:sz w:val="24"/>
          <w:szCs w:val="24"/>
        </w:rPr>
        <w:t>getRows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B719DD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>;</w:t>
      </w:r>
      <w:r w:rsidR="00B719DD"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 w:rsidR="00B719DD"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 w:rsidR="00B719DD">
        <w:rPr>
          <w:rFonts w:ascii="Times New Roman" w:hAnsi="Times New Roman" w:cs="Times New Roman"/>
          <w:color w:val="000000"/>
          <w:sz w:val="24"/>
          <w:szCs w:val="24"/>
        </w:rPr>
        <w:t xml:space="preserve"> връщащ броя на редовете в залата.</w:t>
      </w:r>
    </w:p>
    <w:p w14:paraId="3905E739" w14:textId="74DB4645" w:rsidR="004405C5" w:rsidRPr="004405C5" w:rsidRDefault="004405C5" w:rsidP="004405C5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000000"/>
          <w:sz w:val="24"/>
          <w:szCs w:val="24"/>
        </w:rPr>
        <w:t>getCapacity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;</w:t>
      </w:r>
      <w:r w:rsidR="00B719DD"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 w:rsidR="00B719DD"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 w:rsidR="00B719DD">
        <w:rPr>
          <w:rFonts w:ascii="Times New Roman" w:hAnsi="Times New Roman" w:cs="Times New Roman"/>
          <w:color w:val="000000"/>
          <w:sz w:val="24"/>
          <w:szCs w:val="24"/>
        </w:rPr>
        <w:t xml:space="preserve"> връщащ капацитета на залата</w:t>
      </w:r>
      <w:r w:rsidR="00B719D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="00B719DD">
        <w:rPr>
          <w:rFonts w:ascii="Times New Roman" w:hAnsi="Times New Roman" w:cs="Times New Roman"/>
          <w:color w:val="000000"/>
          <w:sz w:val="24"/>
          <w:szCs w:val="24"/>
        </w:rPr>
        <w:t>редове*брой места на ред</w:t>
      </w:r>
      <w:r w:rsidR="00B719DD">
        <w:rPr>
          <w:rFonts w:ascii="Times New Roman" w:hAnsi="Times New Roman" w:cs="Times New Roman"/>
          <w:color w:val="000000"/>
          <w:sz w:val="24"/>
          <w:szCs w:val="24"/>
          <w:lang w:val="en-US"/>
        </w:rPr>
        <w:t>).</w:t>
      </w:r>
    </w:p>
    <w:p w14:paraId="5C1917BB" w14:textId="154AB2B3" w:rsidR="004405C5" w:rsidRPr="00B719DD" w:rsidRDefault="004405C5" w:rsidP="004405C5">
      <w:pPr>
        <w:pStyle w:val="a3"/>
        <w:numPr>
          <w:ilvl w:val="0"/>
          <w:numId w:val="10"/>
        </w:numPr>
        <w:rPr>
          <w:rFonts w:ascii="Consolas" w:hAnsi="Consolas" w:cs="Times New Roman"/>
          <w:color w:val="000000"/>
          <w:sz w:val="24"/>
          <w:szCs w:val="24"/>
          <w:lang w:val="en-US"/>
        </w:rPr>
      </w:pP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4405C5">
        <w:rPr>
          <w:rFonts w:ascii="Consolas" w:hAnsi="Consolas" w:cs="Consolas"/>
          <w:color w:val="000000"/>
          <w:sz w:val="24"/>
          <w:szCs w:val="24"/>
        </w:rPr>
        <w:t>getSeats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4405C5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4405C5">
        <w:rPr>
          <w:rFonts w:ascii="Consolas" w:hAnsi="Consolas" w:cs="Consolas"/>
          <w:color w:val="000000"/>
          <w:sz w:val="24"/>
          <w:szCs w:val="24"/>
        </w:rPr>
        <w:t>;</w:t>
      </w:r>
      <w:r w:rsidR="00B719DD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="00B719DD"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 w:rsidR="00B719DD">
        <w:rPr>
          <w:rFonts w:ascii="Times New Roman" w:hAnsi="Times New Roman" w:cs="Times New Roman"/>
          <w:color w:val="000000"/>
          <w:sz w:val="24"/>
          <w:szCs w:val="24"/>
        </w:rPr>
        <w:t xml:space="preserve"> връщащ броя на местата на ред.</w:t>
      </w:r>
    </w:p>
    <w:p w14:paraId="126E7048" w14:textId="77777777" w:rsidR="00B719DD" w:rsidRDefault="00B719DD" w:rsidP="00B719DD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Класът Е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vent e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представлението. По-важните член-функции реализирани в този</w:t>
      </w:r>
    </w:p>
    <w:p w14:paraId="13E8E058" w14:textId="101BB7FF" w:rsidR="00B719DD" w:rsidRDefault="00B719DD" w:rsidP="00B719DD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клас са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79276465" w14:textId="7A084ABC" w:rsidR="00B719DD" w:rsidRPr="001F19EE" w:rsidRDefault="00B719DD" w:rsidP="00B719DD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B719DD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719DD">
        <w:rPr>
          <w:rFonts w:ascii="Consolas" w:hAnsi="Consolas" w:cs="Consolas"/>
          <w:color w:val="000000"/>
          <w:sz w:val="24"/>
          <w:szCs w:val="24"/>
        </w:rPr>
        <w:t>createId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B719DD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719DD">
        <w:rPr>
          <w:rFonts w:ascii="Consolas" w:hAnsi="Consolas" w:cs="Consolas"/>
          <w:color w:val="808080"/>
          <w:sz w:val="24"/>
          <w:szCs w:val="24"/>
        </w:rPr>
        <w:t>row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B719DD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B719DD">
        <w:rPr>
          <w:rFonts w:ascii="Consolas" w:hAnsi="Consolas" w:cs="Consolas"/>
          <w:color w:val="808080"/>
          <w:sz w:val="24"/>
          <w:szCs w:val="24"/>
        </w:rPr>
        <w:t>seat</w:t>
      </w:r>
      <w:proofErr w:type="spellEnd"/>
      <w:r w:rsidRPr="00B719DD">
        <w:rPr>
          <w:rFonts w:ascii="Consolas" w:hAnsi="Consolas" w:cs="Consolas"/>
          <w:color w:val="000000"/>
          <w:sz w:val="24"/>
          <w:szCs w:val="24"/>
        </w:rPr>
        <w:t>);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генерира за идентификатор, за всяко запазено или закупено място. Идентификаторът е от вида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>ред-място-бележка-година-месец-</w:t>
      </w:r>
      <w:r w:rsidR="001F19EE">
        <w:rPr>
          <w:rFonts w:ascii="Times New Roman" w:hAnsi="Times New Roman" w:cs="Times New Roman"/>
          <w:color w:val="000000"/>
          <w:sz w:val="24"/>
          <w:szCs w:val="24"/>
        </w:rPr>
        <w:t>ден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”</w:t>
      </w:r>
      <w:r w:rsidR="001F19E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280968" w14:textId="1515236D" w:rsidR="001F19EE" w:rsidRDefault="001F19EE" w:rsidP="00B719DD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bool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8080"/>
          <w:sz w:val="24"/>
          <w:szCs w:val="24"/>
        </w:rPr>
        <w:t>operator</w:t>
      </w:r>
      <w:proofErr w:type="spellEnd"/>
      <w:r w:rsidRPr="001F19EE">
        <w:rPr>
          <w:rFonts w:ascii="Consolas" w:hAnsi="Consolas" w:cs="Consolas"/>
          <w:color w:val="008080"/>
          <w:sz w:val="24"/>
          <w:szCs w:val="24"/>
        </w:rPr>
        <w:t>==</w:t>
      </w:r>
      <w:r w:rsidRPr="001F19EE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2B91AF"/>
          <w:sz w:val="24"/>
          <w:szCs w:val="24"/>
        </w:rPr>
        <w:t>Event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other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)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 w:rsidRPr="001F19EE">
        <w:rPr>
          <w:rFonts w:ascii="Times New Roman" w:hAnsi="Times New Roman" w:cs="Times New Roman"/>
          <w:color w:val="000000"/>
          <w:sz w:val="24"/>
          <w:szCs w:val="24"/>
        </w:rPr>
        <w:t>проверява дали две представления са едни и същи</w:t>
      </w:r>
      <w:r w:rsidRPr="001F19E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F97CCED" w14:textId="78818150" w:rsidR="001F19EE" w:rsidRPr="001F19EE" w:rsidRDefault="001F19EE" w:rsidP="001F19EE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1F19EE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getName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името на представлението.</w:t>
      </w:r>
    </w:p>
    <w:p w14:paraId="4D9D56DF" w14:textId="79117F33" w:rsidR="001F19EE" w:rsidRPr="001F19EE" w:rsidRDefault="001F19EE" w:rsidP="001F19EE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1F19EE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getDate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</w:t>
      </w:r>
      <w:r w:rsidRPr="001F19E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датата на представлението.</w:t>
      </w:r>
    </w:p>
    <w:p w14:paraId="1AD17E65" w14:textId="2B8B55CE" w:rsidR="001F19EE" w:rsidRPr="001F19EE" w:rsidRDefault="001F19EE" w:rsidP="001F19EE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1F19EE">
        <w:rPr>
          <w:rFonts w:ascii="Consolas" w:hAnsi="Consolas" w:cs="Consolas"/>
          <w:color w:val="2B91AF"/>
          <w:sz w:val="24"/>
          <w:szCs w:val="24"/>
        </w:rPr>
        <w:t>Hall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getHall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</w:t>
      </w:r>
      <w:r w:rsidRPr="001F19E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залата на представлението.</w:t>
      </w:r>
    </w:p>
    <w:p w14:paraId="71EAB2F1" w14:textId="26C012BC" w:rsidR="001F19EE" w:rsidRPr="001F19EE" w:rsidRDefault="001F19EE" w:rsidP="001F19EE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1F19EE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getId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row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seat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)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</w:t>
      </w:r>
      <w:r w:rsidRPr="001F19E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идентификаторът на дадено място.</w:t>
      </w:r>
    </w:p>
    <w:p w14:paraId="53DFC7FA" w14:textId="6FD6D4F3" w:rsidR="001F19EE" w:rsidRPr="001F19EE" w:rsidRDefault="001F19EE" w:rsidP="001F19EE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getFreeSeats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броя на свободните места за представлението.</w:t>
      </w:r>
    </w:p>
    <w:p w14:paraId="66FCC458" w14:textId="01C87558" w:rsidR="001F19EE" w:rsidRPr="001F19EE" w:rsidRDefault="001F19EE" w:rsidP="001F19EE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getSoldSeats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()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гетър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връщащ броя на продадените места за представлението.</w:t>
      </w:r>
    </w:p>
    <w:p w14:paraId="70BD8905" w14:textId="5195EB90" w:rsidR="001F19EE" w:rsidRPr="001F19EE" w:rsidRDefault="001F19EE" w:rsidP="001F19EE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bookSeat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row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seat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1F19EE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name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);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 w:rsidRPr="001F19EE">
        <w:rPr>
          <w:rFonts w:ascii="Times New Roman" w:hAnsi="Times New Roman" w:cs="Times New Roman"/>
          <w:color w:val="000000"/>
          <w:sz w:val="24"/>
          <w:szCs w:val="24"/>
        </w:rPr>
        <w:t>запазва билет на даден ред и дадено място с бележка.</w:t>
      </w:r>
    </w:p>
    <w:p w14:paraId="323E8372" w14:textId="4C0EF2A0" w:rsidR="001F19EE" w:rsidRPr="00D94168" w:rsidRDefault="001F19EE" w:rsidP="00D94168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unbookSeat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row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seat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);</w:t>
      </w:r>
      <w:r w:rsidR="00D94168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r w:rsidR="00D94168">
        <w:rPr>
          <w:rFonts w:ascii="Times New Roman" w:hAnsi="Times New Roman" w:cs="Times New Roman"/>
          <w:color w:val="000000"/>
          <w:sz w:val="24"/>
          <w:szCs w:val="24"/>
        </w:rPr>
        <w:t>отменя резервацията</w:t>
      </w:r>
      <w:r w:rsidR="00D94168" w:rsidRPr="001F19EE">
        <w:rPr>
          <w:rFonts w:ascii="Times New Roman" w:hAnsi="Times New Roman" w:cs="Times New Roman"/>
          <w:color w:val="000000"/>
          <w:sz w:val="24"/>
          <w:szCs w:val="24"/>
        </w:rPr>
        <w:t xml:space="preserve"> билет на даден ред и дадено</w:t>
      </w:r>
      <w:r w:rsidR="00D9416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4A6340" w14:textId="5F13EA66" w:rsidR="001F19EE" w:rsidRDefault="001F19EE" w:rsidP="00D94168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buy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row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1F19EE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seat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1F19EE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1F19EE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1F19EE">
        <w:rPr>
          <w:rFonts w:ascii="Consolas" w:hAnsi="Consolas" w:cs="Consolas"/>
          <w:color w:val="808080"/>
          <w:sz w:val="24"/>
          <w:szCs w:val="24"/>
        </w:rPr>
        <w:t>name</w:t>
      </w:r>
      <w:proofErr w:type="spellEnd"/>
      <w:r w:rsidRPr="001F19EE">
        <w:rPr>
          <w:rFonts w:ascii="Consolas" w:hAnsi="Consolas" w:cs="Consolas"/>
          <w:color w:val="000000"/>
          <w:sz w:val="24"/>
          <w:szCs w:val="24"/>
        </w:rPr>
        <w:t>);</w:t>
      </w:r>
      <w:r w:rsidR="00D94168">
        <w:rPr>
          <w:rFonts w:ascii="Consolas" w:hAnsi="Consolas" w:cs="Consolas"/>
          <w:color w:val="000000"/>
          <w:sz w:val="24"/>
          <w:szCs w:val="24"/>
        </w:rPr>
        <w:t xml:space="preserve"> -</w:t>
      </w:r>
      <w:r w:rsidR="00D94168" w:rsidRPr="00D9416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94168" w:rsidRPr="001F19EE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D94168">
        <w:rPr>
          <w:rFonts w:ascii="Times New Roman" w:hAnsi="Times New Roman" w:cs="Times New Roman"/>
          <w:color w:val="000000"/>
          <w:sz w:val="24"/>
          <w:szCs w:val="24"/>
        </w:rPr>
        <w:t xml:space="preserve">купува </w:t>
      </w:r>
      <w:r w:rsidR="00D94168" w:rsidRPr="001F19EE">
        <w:rPr>
          <w:rFonts w:ascii="Times New Roman" w:hAnsi="Times New Roman" w:cs="Times New Roman"/>
          <w:color w:val="000000"/>
          <w:sz w:val="24"/>
          <w:szCs w:val="24"/>
        </w:rPr>
        <w:t>билет на даден ред и дадено място с бележка.</w:t>
      </w:r>
    </w:p>
    <w:p w14:paraId="1A1430F6" w14:textId="5D46E667" w:rsidR="00D94168" w:rsidRPr="00D94168" w:rsidRDefault="00D94168" w:rsidP="00D94168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94168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D94168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94168">
        <w:rPr>
          <w:rFonts w:ascii="Consolas" w:hAnsi="Consolas" w:cs="Consolas"/>
          <w:color w:val="000000"/>
          <w:sz w:val="24"/>
          <w:szCs w:val="24"/>
        </w:rPr>
        <w:t>save</w:t>
      </w:r>
      <w:proofErr w:type="spellEnd"/>
      <w:r w:rsidRPr="00D94168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D94168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D94168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D94168">
        <w:rPr>
          <w:rFonts w:ascii="Consolas" w:hAnsi="Consolas" w:cs="Consolas"/>
          <w:color w:val="2B91AF"/>
          <w:sz w:val="24"/>
          <w:szCs w:val="24"/>
        </w:rPr>
        <w:t>ostream</w:t>
      </w:r>
      <w:proofErr w:type="spellEnd"/>
      <w:r w:rsidRPr="00D94168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D94168">
        <w:rPr>
          <w:rFonts w:ascii="Consolas" w:hAnsi="Consolas" w:cs="Consolas"/>
          <w:color w:val="808080"/>
          <w:sz w:val="24"/>
          <w:szCs w:val="24"/>
        </w:rPr>
        <w:t>os</w:t>
      </w:r>
      <w:proofErr w:type="spellEnd"/>
      <w:r w:rsidRPr="00D94168">
        <w:rPr>
          <w:rFonts w:ascii="Consolas" w:hAnsi="Consolas" w:cs="Consolas"/>
          <w:color w:val="000000"/>
          <w:sz w:val="24"/>
          <w:szCs w:val="24"/>
        </w:rPr>
        <w:t>);</w:t>
      </w:r>
      <w:r>
        <w:rPr>
          <w:rFonts w:ascii="Consolas" w:hAnsi="Consolas" w:cs="Consolas"/>
          <w:color w:val="000000"/>
          <w:sz w:val="24"/>
          <w:szCs w:val="24"/>
        </w:rPr>
        <w:t xml:space="preserve"> - </w:t>
      </w:r>
      <w:r w:rsidRPr="00D94168">
        <w:rPr>
          <w:rFonts w:ascii="Times New Roman" w:hAnsi="Times New Roman" w:cs="Times New Roman"/>
          <w:color w:val="000000"/>
          <w:sz w:val="24"/>
          <w:szCs w:val="24"/>
        </w:rPr>
        <w:t>записва данните на дадено представление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401F4EF" w14:textId="77777777" w:rsidR="00D94168" w:rsidRPr="00D94168" w:rsidRDefault="00D94168" w:rsidP="00D94168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color w:val="000000"/>
          <w:sz w:val="24"/>
          <w:szCs w:val="24"/>
        </w:rPr>
      </w:pPr>
    </w:p>
    <w:p w14:paraId="43E69B90" w14:textId="77777777" w:rsidR="00D94168" w:rsidRDefault="00D94168" w:rsidP="00D94168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класът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System </w:t>
      </w:r>
      <w:r>
        <w:rPr>
          <w:rFonts w:ascii="Times New Roman" w:hAnsi="Times New Roman" w:cs="Times New Roman"/>
          <w:color w:val="000000"/>
          <w:sz w:val="24"/>
          <w:szCs w:val="24"/>
        </w:rPr>
        <w:t>държим всички прочетени и добавени от потребителя</w:t>
      </w:r>
    </w:p>
    <w:p w14:paraId="34E318CF" w14:textId="5F9AE0EC" w:rsidR="00D94168" w:rsidRDefault="00533951" w:rsidP="00D94168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D94168">
        <w:rPr>
          <w:rFonts w:ascii="Times New Roman" w:hAnsi="Times New Roman" w:cs="Times New Roman"/>
          <w:color w:val="000000"/>
          <w:sz w:val="24"/>
          <w:szCs w:val="24"/>
        </w:rPr>
        <w:t>редставления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зали</w:t>
      </w:r>
      <w:r w:rsidR="00FA0F56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="00D94168">
        <w:rPr>
          <w:rFonts w:ascii="Times New Roman" w:hAnsi="Times New Roman" w:cs="Times New Roman"/>
          <w:color w:val="000000"/>
          <w:sz w:val="24"/>
          <w:szCs w:val="24"/>
        </w:rPr>
        <w:t xml:space="preserve"> за да можем да работим с тях. Имаме две допълнителни член-данни </w:t>
      </w:r>
      <w:proofErr w:type="spellStart"/>
      <w:r w:rsidR="00D94168" w:rsidRPr="00D94168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="00D94168" w:rsidRPr="00D94168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="00D94168" w:rsidRPr="00D94168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="00D94168" w:rsidRPr="00D94168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="00D94168" w:rsidRPr="00D94168">
        <w:rPr>
          <w:rFonts w:ascii="Consolas" w:hAnsi="Consolas" w:cs="Consolas"/>
          <w:color w:val="000000"/>
          <w:sz w:val="24"/>
          <w:szCs w:val="24"/>
        </w:rPr>
        <w:t>fileName</w:t>
      </w:r>
      <w:proofErr w:type="spellEnd"/>
      <w:r w:rsidR="00D94168">
        <w:rPr>
          <w:rFonts w:ascii="Times New Roman" w:hAnsi="Times New Roman" w:cs="Times New Roman"/>
          <w:color w:val="000000"/>
          <w:sz w:val="24"/>
          <w:szCs w:val="24"/>
        </w:rPr>
        <w:t>, в която помним името на последно отворения файл,</w:t>
      </w:r>
      <w:r w:rsidR="00ED029B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="00ED029B" w:rsidRPr="00ED029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D029B" w:rsidRPr="00ED029B">
        <w:rPr>
          <w:rFonts w:ascii="Consolas" w:hAnsi="Consolas" w:cs="Consolas"/>
          <w:color w:val="0000FF"/>
          <w:sz w:val="24"/>
          <w:szCs w:val="24"/>
        </w:rPr>
        <w:t>bool</w:t>
      </w:r>
      <w:proofErr w:type="spellEnd"/>
      <w:r w:rsidR="00ED029B"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="00ED029B" w:rsidRPr="00ED029B">
        <w:rPr>
          <w:rFonts w:ascii="Consolas" w:hAnsi="Consolas" w:cs="Consolas"/>
          <w:color w:val="000000"/>
          <w:sz w:val="24"/>
          <w:szCs w:val="24"/>
        </w:rPr>
        <w:t>isOpen</w:t>
      </w:r>
      <w:proofErr w:type="spellEnd"/>
      <w:r w:rsidR="00ED029B">
        <w:rPr>
          <w:rFonts w:ascii="Times New Roman" w:hAnsi="Times New Roman" w:cs="Times New Roman"/>
          <w:color w:val="000000"/>
          <w:sz w:val="24"/>
          <w:szCs w:val="24"/>
        </w:rPr>
        <w:t xml:space="preserve">, която е </w:t>
      </w:r>
      <w:r w:rsidR="00ED029B" w:rsidRPr="00ED029B">
        <w:rPr>
          <w:rFonts w:ascii="Consolas" w:hAnsi="Consolas" w:cs="Times New Roman"/>
          <w:color w:val="000000"/>
          <w:sz w:val="24"/>
          <w:szCs w:val="24"/>
          <w:lang w:val="en-US"/>
        </w:rPr>
        <w:t>true</w:t>
      </w:r>
      <w:r w:rsidR="00ED029B">
        <w:rPr>
          <w:rFonts w:ascii="Times New Roman" w:hAnsi="Times New Roman" w:cs="Times New Roman"/>
          <w:color w:val="000000"/>
          <w:sz w:val="24"/>
          <w:szCs w:val="24"/>
        </w:rPr>
        <w:t>, когато сме отворили даден файл</w:t>
      </w:r>
      <w:r w:rsidR="00ED029B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="00ED029B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ED029B" w:rsidRPr="00ED029B">
        <w:rPr>
          <w:rFonts w:ascii="Consolas" w:hAnsi="Consolas" w:cs="Times New Roman"/>
          <w:color w:val="000000"/>
          <w:sz w:val="24"/>
          <w:szCs w:val="24"/>
          <w:lang w:val="en-US"/>
        </w:rPr>
        <w:t>false</w:t>
      </w:r>
      <w:r w:rsidR="00ED029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="00ED029B">
        <w:rPr>
          <w:rFonts w:ascii="Times New Roman" w:hAnsi="Times New Roman" w:cs="Times New Roman"/>
          <w:color w:val="000000"/>
          <w:sz w:val="24"/>
          <w:szCs w:val="24"/>
        </w:rPr>
        <w:t xml:space="preserve">когато не сме отворили даден файл или сме затворили вече отворения такъв. </w:t>
      </w:r>
      <w:r w:rsidR="00D94168">
        <w:rPr>
          <w:rFonts w:ascii="Times New Roman" w:hAnsi="Times New Roman" w:cs="Times New Roman"/>
          <w:color w:val="000000"/>
          <w:sz w:val="24"/>
          <w:szCs w:val="24"/>
        </w:rPr>
        <w:t>Член-функциите реализирани в този клас са всички операции, които трябва да поддържа билетната система.</w:t>
      </w:r>
    </w:p>
    <w:p w14:paraId="170B971E" w14:textId="77777777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open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fileName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32B123B4" w14:textId="5FF4A9CF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lastRenderedPageBreak/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save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();</w:t>
      </w:r>
    </w:p>
    <w:p w14:paraId="50B38702" w14:textId="37BFEC17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saveAs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fileName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124F30AB" w14:textId="2273603E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close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();</w:t>
      </w:r>
    </w:p>
    <w:p w14:paraId="030ADAE7" w14:textId="7E4A3FB5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help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();</w:t>
      </w:r>
    </w:p>
    <w:p w14:paraId="30206052" w14:textId="093A69A7" w:rsidR="00ED029B" w:rsidRPr="00ED029B" w:rsidRDefault="00ED029B" w:rsidP="00ED029B">
      <w:pPr>
        <w:pStyle w:val="a3"/>
        <w:numPr>
          <w:ilvl w:val="0"/>
          <w:numId w:val="15"/>
        </w:numPr>
        <w:ind w:left="1428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exit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();</w:t>
      </w:r>
    </w:p>
    <w:p w14:paraId="78CD1A8D" w14:textId="77777777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addEvent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Event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*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event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6F8083B0" w14:textId="6449DB42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freeSeats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name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3048E981" w14:textId="62C657A4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book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name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row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seat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note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7832C95C" w14:textId="3A65F490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unbook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name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row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seat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4F63C3E9" w14:textId="2E366EF2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buy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name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row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seat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note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415F944A" w14:textId="58E2B309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bookings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name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;</w:t>
      </w:r>
    </w:p>
    <w:p w14:paraId="0AC8C223" w14:textId="74E838F9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bookings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name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;</w:t>
      </w:r>
    </w:p>
    <w:p w14:paraId="52CC77BB" w14:textId="2022B5FD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bookings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;</w:t>
      </w:r>
    </w:p>
    <w:p w14:paraId="091A118F" w14:textId="1988D55F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check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string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48205F82" w14:textId="0D1FC6AD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report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from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to</w:t>
      </w:r>
      <w:r w:rsidRPr="00ED029B">
        <w:rPr>
          <w:rFonts w:ascii="Consolas" w:hAnsi="Consolas" w:cs="Consolas"/>
          <w:color w:val="000000"/>
          <w:sz w:val="24"/>
          <w:szCs w:val="24"/>
        </w:rPr>
        <w:t>,</w:t>
      </w:r>
      <w:r w:rsidRPr="00ED029B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hall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1CFCDFC9" w14:textId="316A22F4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report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from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to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2C21E887" w14:textId="6B62679D" w:rsidR="00ED029B" w:rsidRPr="00ED029B" w:rsidRDefault="00ED029B" w:rsidP="00ED029B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mostWatched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();</w:t>
      </w:r>
    </w:p>
    <w:p w14:paraId="20F3DB79" w14:textId="2BE259F6" w:rsidR="00ED029B" w:rsidRPr="00ED029B" w:rsidRDefault="00ED029B" w:rsidP="00ED029B">
      <w:pPr>
        <w:pStyle w:val="a3"/>
        <w:numPr>
          <w:ilvl w:val="0"/>
          <w:numId w:val="15"/>
        </w:numPr>
        <w:ind w:left="1428"/>
        <w:rPr>
          <w:rFonts w:ascii="Times New Roman" w:hAnsi="Times New Roman" w:cs="Times New Roman"/>
          <w:color w:val="000000"/>
          <w:sz w:val="24"/>
          <w:szCs w:val="24"/>
        </w:rPr>
      </w:pPr>
      <w:r w:rsidRPr="00ED029B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underTen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from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Date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to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ED029B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::</w:t>
      </w:r>
      <w:proofErr w:type="spellStart"/>
      <w:r w:rsidRPr="00ED029B">
        <w:rPr>
          <w:rFonts w:ascii="Consolas" w:hAnsi="Consolas" w:cs="Consolas"/>
          <w:color w:val="2B91AF"/>
          <w:sz w:val="24"/>
          <w:szCs w:val="24"/>
        </w:rPr>
        <w:t>ostream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ED029B">
        <w:rPr>
          <w:rFonts w:ascii="Consolas" w:hAnsi="Consolas" w:cs="Consolas"/>
          <w:color w:val="808080"/>
          <w:sz w:val="24"/>
          <w:szCs w:val="24"/>
        </w:rPr>
        <w:t>os</w:t>
      </w:r>
      <w:proofErr w:type="spellEnd"/>
      <w:r w:rsidRPr="00ED029B">
        <w:rPr>
          <w:rFonts w:ascii="Consolas" w:hAnsi="Consolas" w:cs="Consolas"/>
          <w:color w:val="000000"/>
          <w:sz w:val="24"/>
          <w:szCs w:val="24"/>
        </w:rPr>
        <w:t>);</w:t>
      </w:r>
    </w:p>
    <w:p w14:paraId="23307CC7" w14:textId="18B7C49F" w:rsidR="00D94168" w:rsidRPr="00D94168" w:rsidRDefault="00D94168" w:rsidP="00ED029B">
      <w:pPr>
        <w:autoSpaceDE w:val="0"/>
        <w:autoSpaceDN w:val="0"/>
        <w:adjustRightInd w:val="0"/>
        <w:spacing w:after="0" w:line="240" w:lineRule="auto"/>
        <w:ind w:left="348"/>
        <w:rPr>
          <w:rFonts w:ascii="Times New Roman" w:hAnsi="Times New Roman" w:cs="Times New Roman"/>
          <w:color w:val="000000"/>
          <w:sz w:val="24"/>
          <w:szCs w:val="24"/>
        </w:rPr>
      </w:pPr>
    </w:p>
    <w:p w14:paraId="2FD560AD" w14:textId="0CCC7B77" w:rsidR="008D794E" w:rsidRDefault="008D794E" w:rsidP="00ED029B">
      <w:pPr>
        <w:pStyle w:val="a4"/>
        <w:spacing w:before="0" w:beforeAutospacing="0" w:after="240" w:afterAutospacing="0"/>
        <w:ind w:firstLine="708"/>
        <w:rPr>
          <w:b/>
          <w:bCs/>
          <w:color w:val="000000"/>
        </w:rPr>
      </w:pPr>
      <w:r w:rsidRPr="008D794E">
        <w:rPr>
          <w:b/>
          <w:bCs/>
        </w:rPr>
        <w:t>4.</w:t>
      </w:r>
      <w:r w:rsidR="00ED029B">
        <w:rPr>
          <w:b/>
          <w:bCs/>
        </w:rPr>
        <w:t>2</w:t>
      </w:r>
      <w:r w:rsidRPr="008D794E">
        <w:rPr>
          <w:b/>
          <w:bCs/>
        </w:rPr>
        <w:t xml:space="preserve">. </w:t>
      </w:r>
      <w:r w:rsidRPr="008D794E">
        <w:rPr>
          <w:b/>
          <w:bCs/>
          <w:color w:val="000000"/>
        </w:rPr>
        <w:t>Планиране, описание и създаване на тестови сценарии (създаване на примери)</w:t>
      </w:r>
    </w:p>
    <w:p w14:paraId="13874377" w14:textId="4733EB05" w:rsidR="00533951" w:rsidRDefault="00FA0F56" w:rsidP="00533951">
      <w:pPr>
        <w:pStyle w:val="a4"/>
        <w:spacing w:before="0" w:beforeAutospacing="0" w:after="240" w:afterAutospacing="0"/>
        <w:ind w:firstLine="708"/>
      </w:pPr>
      <w:r>
        <w:rPr>
          <w:color w:val="000000"/>
        </w:rPr>
        <w:t xml:space="preserve">По време на реализирането на проекта </w:t>
      </w:r>
      <w:r w:rsidR="004A52B1">
        <w:rPr>
          <w:color w:val="000000"/>
        </w:rPr>
        <w:t xml:space="preserve">във файла </w:t>
      </w:r>
      <w:r w:rsidR="004A52B1">
        <w:rPr>
          <w:color w:val="000000"/>
          <w:lang w:val="en-US"/>
        </w:rPr>
        <w:t>main.cpp</w:t>
      </w:r>
      <w:r w:rsidR="004A52B1">
        <w:rPr>
          <w:color w:val="000000"/>
        </w:rPr>
        <w:t xml:space="preserve"> бяха създадени допълнителни функции, с които се тестваха отделните член-функции на класа </w:t>
      </w:r>
      <w:r w:rsidR="004A52B1">
        <w:rPr>
          <w:color w:val="000000"/>
          <w:lang w:val="en-US"/>
        </w:rPr>
        <w:t>System</w:t>
      </w:r>
      <w:r w:rsidR="00ED6CD8">
        <w:rPr>
          <w:color w:val="000000"/>
        </w:rPr>
        <w:t xml:space="preserve">. </w:t>
      </w:r>
      <w:r w:rsidR="00ED6CD8">
        <w:t>Последователно се създаваха и тестваха исканите функционалности.</w:t>
      </w:r>
      <w:r w:rsidR="004A52B1" w:rsidRPr="00ED6CD8">
        <w:t xml:space="preserve"> </w:t>
      </w:r>
    </w:p>
    <w:p w14:paraId="3082DAF2" w14:textId="49C82851" w:rsidR="004A52B1" w:rsidRDefault="00ED6CD8" w:rsidP="00ED6CD8">
      <w:pPr>
        <w:pStyle w:val="a4"/>
        <w:spacing w:before="0" w:beforeAutospacing="0" w:after="240" w:afterAutospacing="0"/>
        <w:ind w:firstLine="708"/>
        <w:rPr>
          <w:color w:val="000000"/>
        </w:rPr>
      </w:pPr>
      <w:r>
        <w:t>Ф</w:t>
      </w:r>
      <w:r w:rsidR="004A52B1" w:rsidRPr="00ED6CD8">
        <w:t xml:space="preserve">ункцията </w:t>
      </w:r>
      <w:proofErr w:type="spellStart"/>
      <w:r w:rsidR="004A52B1" w:rsidRPr="00ED6CD8">
        <w:rPr>
          <w:rFonts w:ascii="Consolas" w:hAnsi="Consolas" w:cs="Consolas"/>
          <w:color w:val="000000"/>
        </w:rPr>
        <w:t>addEvent</w:t>
      </w:r>
      <w:proofErr w:type="spellEnd"/>
      <w:r>
        <w:rPr>
          <w:color w:val="000000"/>
        </w:rPr>
        <w:t xml:space="preserve"> беше тествана</w:t>
      </w:r>
      <w:r w:rsidR="004A52B1" w:rsidRPr="00ED6CD8">
        <w:rPr>
          <w:color w:val="000000"/>
        </w:rPr>
        <w:t xml:space="preserve">, дали правилно добавя ново представление в системата. Изпробваха се случаите, когато се създават представления на една и съща дата, в една и съща зала – функцията изведе съобщение за грешка и второто представление не </w:t>
      </w:r>
      <w:r w:rsidRPr="00ED6CD8">
        <w:rPr>
          <w:color w:val="000000"/>
        </w:rPr>
        <w:t>се създаде.</w:t>
      </w:r>
    </w:p>
    <w:p w14:paraId="1EBF9005" w14:textId="1591914D" w:rsidR="00ED6CD8" w:rsidRDefault="00ED6CD8" w:rsidP="00ED6CD8">
      <w:pPr>
        <w:pStyle w:val="a4"/>
        <w:spacing w:before="0" w:beforeAutospacing="0" w:after="240" w:afterAutospacing="0"/>
        <w:ind w:firstLine="708"/>
        <w:rPr>
          <w:color w:val="000000"/>
          <w:lang w:val="en-US"/>
        </w:rPr>
      </w:pPr>
      <w:r>
        <w:rPr>
          <w:color w:val="000000"/>
        </w:rPr>
        <w:t xml:space="preserve">Функциите </w:t>
      </w:r>
      <w:r>
        <w:rPr>
          <w:color w:val="000000"/>
          <w:lang w:val="en-US"/>
        </w:rPr>
        <w:t xml:space="preserve">book, unbook </w:t>
      </w:r>
      <w:r>
        <w:rPr>
          <w:color w:val="000000"/>
        </w:rPr>
        <w:t xml:space="preserve">и </w:t>
      </w:r>
      <w:r>
        <w:rPr>
          <w:color w:val="000000"/>
          <w:lang w:val="en-US"/>
        </w:rPr>
        <w:t xml:space="preserve">buy </w:t>
      </w:r>
      <w:r>
        <w:rPr>
          <w:color w:val="000000"/>
        </w:rPr>
        <w:t>бяха тествани заедно, като се провериха следните случаи</w:t>
      </w:r>
      <w:r>
        <w:rPr>
          <w:color w:val="000000"/>
          <w:lang w:val="en-US"/>
        </w:rPr>
        <w:t>:</w:t>
      </w:r>
    </w:p>
    <w:p w14:paraId="0C7FE774" w14:textId="43AA1ABA" w:rsidR="00ED6CD8" w:rsidRDefault="00ED6CD8" w:rsidP="00ED6CD8">
      <w:pPr>
        <w:pStyle w:val="a4"/>
        <w:numPr>
          <w:ilvl w:val="0"/>
          <w:numId w:val="19"/>
        </w:numPr>
        <w:spacing w:before="0" w:beforeAutospacing="0" w:after="240" w:afterAutospacing="0"/>
        <w:rPr>
          <w:color w:val="000000"/>
        </w:rPr>
      </w:pPr>
      <w:r>
        <w:rPr>
          <w:color w:val="000000"/>
        </w:rPr>
        <w:t>дали е възможно да се запази един и същи билет два пъти – функцията изведе съобщение, че исканият билет вече е запазен.</w:t>
      </w:r>
    </w:p>
    <w:p w14:paraId="04C586F1" w14:textId="47DE061F" w:rsidR="00ED6CD8" w:rsidRPr="00ED6CD8" w:rsidRDefault="00ED6CD8" w:rsidP="00ED6CD8">
      <w:pPr>
        <w:pStyle w:val="a4"/>
        <w:numPr>
          <w:ilvl w:val="0"/>
          <w:numId w:val="19"/>
        </w:numPr>
        <w:spacing w:before="0" w:beforeAutospacing="0" w:after="240" w:afterAutospacing="0"/>
        <w:rPr>
          <w:color w:val="000000"/>
        </w:rPr>
      </w:pPr>
      <w:r>
        <w:rPr>
          <w:color w:val="000000"/>
        </w:rPr>
        <w:t xml:space="preserve">Ако даден билет е запазен, дали може да </w:t>
      </w:r>
      <w:r w:rsidR="00B91018">
        <w:rPr>
          <w:color w:val="000000"/>
        </w:rPr>
        <w:t>бъде за</w:t>
      </w:r>
      <w:r>
        <w:rPr>
          <w:color w:val="000000"/>
        </w:rPr>
        <w:t>куп</w:t>
      </w:r>
      <w:r w:rsidR="00B91018">
        <w:rPr>
          <w:color w:val="000000"/>
        </w:rPr>
        <w:t>ен – системата позволява това действие, само когато един и същи човек иска да за</w:t>
      </w:r>
    </w:p>
    <w:p w14:paraId="65B822D8" w14:textId="4CECB905" w:rsidR="008D794E" w:rsidRPr="008D794E" w:rsidRDefault="008D794E" w:rsidP="00A46B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94E">
        <w:rPr>
          <w:rFonts w:ascii="Times New Roman" w:hAnsi="Times New Roman" w:cs="Times New Roman"/>
          <w:b/>
          <w:bCs/>
          <w:sz w:val="28"/>
          <w:szCs w:val="28"/>
        </w:rPr>
        <w:t>5.Заключение</w:t>
      </w:r>
    </w:p>
    <w:p w14:paraId="1B903CCA" w14:textId="2DCC00E6" w:rsidR="008D794E" w:rsidRDefault="008D794E" w:rsidP="008D794E">
      <w:pPr>
        <w:pStyle w:val="a4"/>
        <w:spacing w:before="0" w:beforeAutospacing="0" w:after="240" w:afterAutospacing="0"/>
        <w:jc w:val="both"/>
        <w:rPr>
          <w:b/>
          <w:bCs/>
          <w:color w:val="000000"/>
        </w:rPr>
      </w:pPr>
      <w:r w:rsidRPr="008D794E">
        <w:tab/>
      </w:r>
      <w:r w:rsidRPr="008D794E">
        <w:rPr>
          <w:b/>
          <w:bCs/>
          <w:color w:val="000000"/>
        </w:rPr>
        <w:t>5.1. Обобщение на изпълнението на началните цели</w:t>
      </w:r>
    </w:p>
    <w:p w14:paraId="064B487B" w14:textId="05516B10" w:rsidR="00533951" w:rsidRPr="00533951" w:rsidRDefault="00533951" w:rsidP="008D794E">
      <w:pPr>
        <w:pStyle w:val="a4"/>
        <w:spacing w:before="0" w:beforeAutospacing="0" w:after="240" w:afterAutospacing="0"/>
        <w:jc w:val="both"/>
      </w:pPr>
      <w:r>
        <w:rPr>
          <w:color w:val="000000"/>
        </w:rPr>
        <w:lastRenderedPageBreak/>
        <w:t>Проектът удовлетворява исканите функционалности.</w:t>
      </w:r>
    </w:p>
    <w:p w14:paraId="7257040D" w14:textId="53B3B5D8" w:rsidR="008D794E" w:rsidRDefault="008D794E" w:rsidP="00A46B6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D79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D794E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5.2. Насоки за бъдещо развитие и усъвършенстване</w:t>
      </w:r>
    </w:p>
    <w:p w14:paraId="3053FFD4" w14:textId="77777777" w:rsidR="00533951" w:rsidRPr="008D794E" w:rsidRDefault="00533951" w:rsidP="00A46B6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8EA3D45" w14:textId="3D3D42E7" w:rsidR="008D794E" w:rsidRPr="008D794E" w:rsidRDefault="008D794E" w:rsidP="00A46B6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23C72A7" w14:textId="579C89B2" w:rsidR="008D794E" w:rsidRDefault="008D794E" w:rsidP="00A46B6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D79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8D794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Pr="008D79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Използвана литература</w:t>
      </w:r>
    </w:p>
    <w:p w14:paraId="2B5B5578" w14:textId="627121F5" w:rsidR="008D794E" w:rsidRPr="008D794E" w:rsidRDefault="008D794E" w:rsidP="008D794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t xml:space="preserve">Тодорова, Магдалина. </w:t>
      </w:r>
      <w:r w:rsidR="00866818">
        <w:rPr>
          <w:lang w:val="en-US"/>
        </w:rPr>
        <w:t>“</w:t>
      </w:r>
      <w:r w:rsidR="00866818">
        <w:t xml:space="preserve">Обектно-ориентирано програмиране на базата на езика </w:t>
      </w:r>
      <w:r w:rsidR="00866818">
        <w:rPr>
          <w:lang w:val="en-US"/>
        </w:rPr>
        <w:t>C++”</w:t>
      </w:r>
      <w:r w:rsidR="00C66AD3">
        <w:rPr>
          <w:lang w:val="en-US"/>
        </w:rPr>
        <w:t xml:space="preserve">, </w:t>
      </w:r>
    </w:p>
    <w:bookmarkEnd w:id="0"/>
    <w:p w14:paraId="56AB2E4A" w14:textId="001BB350" w:rsidR="00AF5F21" w:rsidRPr="00AF5F21" w:rsidRDefault="00AF5F21" w:rsidP="00A46B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AF5F21" w:rsidRPr="00AF5F21" w:rsidSect="0097713A">
      <w:footerReference w:type="default" r:id="rId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107B93" w14:textId="77777777" w:rsidR="00A16CAE" w:rsidRDefault="00A16CAE" w:rsidP="00A07643">
      <w:pPr>
        <w:spacing w:after="0" w:line="240" w:lineRule="auto"/>
      </w:pPr>
      <w:r>
        <w:separator/>
      </w:r>
    </w:p>
  </w:endnote>
  <w:endnote w:type="continuationSeparator" w:id="0">
    <w:p w14:paraId="253AF3F5" w14:textId="77777777" w:rsidR="00A16CAE" w:rsidRDefault="00A16CAE" w:rsidP="00A07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89054271"/>
      <w:docPartObj>
        <w:docPartGallery w:val="Page Numbers (Bottom of Page)"/>
        <w:docPartUnique/>
      </w:docPartObj>
    </w:sdtPr>
    <w:sdtEndPr/>
    <w:sdtContent>
      <w:p w14:paraId="53152606" w14:textId="77777777" w:rsidR="00680469" w:rsidRDefault="00680469">
        <w:pPr>
          <w:pStyle w:val="a7"/>
          <w:jc w:val="right"/>
        </w:pPr>
      </w:p>
      <w:p w14:paraId="6438AA38" w14:textId="353BD2DD" w:rsidR="00680469" w:rsidRDefault="0068046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9F0837" w14:textId="77777777" w:rsidR="00680469" w:rsidRDefault="006804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96C633" w14:textId="77777777" w:rsidR="00A16CAE" w:rsidRDefault="00A16CAE" w:rsidP="00A07643">
      <w:pPr>
        <w:spacing w:after="0" w:line="240" w:lineRule="auto"/>
      </w:pPr>
      <w:r>
        <w:separator/>
      </w:r>
    </w:p>
  </w:footnote>
  <w:footnote w:type="continuationSeparator" w:id="0">
    <w:p w14:paraId="1B80557C" w14:textId="77777777" w:rsidR="00A16CAE" w:rsidRDefault="00A16CAE" w:rsidP="00A07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24614"/>
    <w:multiLevelType w:val="hybridMultilevel"/>
    <w:tmpl w:val="BA945A2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4D013F"/>
    <w:multiLevelType w:val="hybridMultilevel"/>
    <w:tmpl w:val="1AE41182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4813A1"/>
    <w:multiLevelType w:val="hybridMultilevel"/>
    <w:tmpl w:val="5F9E847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FD3F9B"/>
    <w:multiLevelType w:val="hybridMultilevel"/>
    <w:tmpl w:val="BCF4712E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A352292"/>
    <w:multiLevelType w:val="hybridMultilevel"/>
    <w:tmpl w:val="EEC6E5E4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B64029A"/>
    <w:multiLevelType w:val="hybridMultilevel"/>
    <w:tmpl w:val="E220680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C8548F1"/>
    <w:multiLevelType w:val="multilevel"/>
    <w:tmpl w:val="F84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E0626"/>
    <w:multiLevelType w:val="hybridMultilevel"/>
    <w:tmpl w:val="416425AA"/>
    <w:lvl w:ilvl="0" w:tplc="0402000F">
      <w:start w:val="1"/>
      <w:numFmt w:val="decimal"/>
      <w:lvlText w:val="%1."/>
      <w:lvlJc w:val="left"/>
      <w:pPr>
        <w:ind w:left="1068" w:hanging="360"/>
      </w:p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8A33EDB"/>
    <w:multiLevelType w:val="hybridMultilevel"/>
    <w:tmpl w:val="B122E2F4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8FE4E95"/>
    <w:multiLevelType w:val="hybridMultilevel"/>
    <w:tmpl w:val="DE76E8FC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9100BEB"/>
    <w:multiLevelType w:val="hybridMultilevel"/>
    <w:tmpl w:val="CFE2B6B0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000368D"/>
    <w:multiLevelType w:val="hybridMultilevel"/>
    <w:tmpl w:val="DEDADBDA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C247B2B"/>
    <w:multiLevelType w:val="hybridMultilevel"/>
    <w:tmpl w:val="DDE672F2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47915814"/>
    <w:multiLevelType w:val="hybridMultilevel"/>
    <w:tmpl w:val="6574904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B89044E"/>
    <w:multiLevelType w:val="hybridMultilevel"/>
    <w:tmpl w:val="ABD48E2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ECF26BF"/>
    <w:multiLevelType w:val="hybridMultilevel"/>
    <w:tmpl w:val="73AABC90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DC6336F"/>
    <w:multiLevelType w:val="hybridMultilevel"/>
    <w:tmpl w:val="E0C47B80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740772C2"/>
    <w:multiLevelType w:val="hybridMultilevel"/>
    <w:tmpl w:val="8996AEF0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74270FD"/>
    <w:multiLevelType w:val="hybridMultilevel"/>
    <w:tmpl w:val="E178486E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7DD76F11"/>
    <w:multiLevelType w:val="hybridMultilevel"/>
    <w:tmpl w:val="5BA05D8C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9"/>
  </w:num>
  <w:num w:numId="5">
    <w:abstractNumId w:val="12"/>
  </w:num>
  <w:num w:numId="6">
    <w:abstractNumId w:val="4"/>
  </w:num>
  <w:num w:numId="7">
    <w:abstractNumId w:val="3"/>
  </w:num>
  <w:num w:numId="8">
    <w:abstractNumId w:val="5"/>
  </w:num>
  <w:num w:numId="9">
    <w:abstractNumId w:val="16"/>
  </w:num>
  <w:num w:numId="10">
    <w:abstractNumId w:val="13"/>
  </w:num>
  <w:num w:numId="11">
    <w:abstractNumId w:val="18"/>
  </w:num>
  <w:num w:numId="12">
    <w:abstractNumId w:val="0"/>
  </w:num>
  <w:num w:numId="13">
    <w:abstractNumId w:val="1"/>
  </w:num>
  <w:num w:numId="14">
    <w:abstractNumId w:val="19"/>
  </w:num>
  <w:num w:numId="15">
    <w:abstractNumId w:val="2"/>
  </w:num>
  <w:num w:numId="16">
    <w:abstractNumId w:val="10"/>
  </w:num>
  <w:num w:numId="17">
    <w:abstractNumId w:val="17"/>
  </w:num>
  <w:num w:numId="18">
    <w:abstractNumId w:val="14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4F"/>
    <w:rsid w:val="00001084"/>
    <w:rsid w:val="00066FF1"/>
    <w:rsid w:val="0007115A"/>
    <w:rsid w:val="000F2758"/>
    <w:rsid w:val="00127B13"/>
    <w:rsid w:val="001F19EE"/>
    <w:rsid w:val="0026077D"/>
    <w:rsid w:val="002806AF"/>
    <w:rsid w:val="00287A70"/>
    <w:rsid w:val="004405C5"/>
    <w:rsid w:val="004A25D9"/>
    <w:rsid w:val="004A52B1"/>
    <w:rsid w:val="00533951"/>
    <w:rsid w:val="005E3D93"/>
    <w:rsid w:val="00680469"/>
    <w:rsid w:val="0075119B"/>
    <w:rsid w:val="007F354F"/>
    <w:rsid w:val="00840D49"/>
    <w:rsid w:val="00866818"/>
    <w:rsid w:val="008C10F7"/>
    <w:rsid w:val="008D794E"/>
    <w:rsid w:val="009350D9"/>
    <w:rsid w:val="00940DC8"/>
    <w:rsid w:val="009553C2"/>
    <w:rsid w:val="0097713A"/>
    <w:rsid w:val="00A07643"/>
    <w:rsid w:val="00A16CAE"/>
    <w:rsid w:val="00A46B60"/>
    <w:rsid w:val="00A72CB2"/>
    <w:rsid w:val="00AB615E"/>
    <w:rsid w:val="00AF5F21"/>
    <w:rsid w:val="00B719DD"/>
    <w:rsid w:val="00B91018"/>
    <w:rsid w:val="00BA4248"/>
    <w:rsid w:val="00BE4B1B"/>
    <w:rsid w:val="00C66AD3"/>
    <w:rsid w:val="00D94168"/>
    <w:rsid w:val="00DF1079"/>
    <w:rsid w:val="00E05942"/>
    <w:rsid w:val="00EB6F5F"/>
    <w:rsid w:val="00ED029B"/>
    <w:rsid w:val="00ED6CD8"/>
    <w:rsid w:val="00F1603E"/>
    <w:rsid w:val="00FA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C12F2"/>
  <w15:chartTrackingRefBased/>
  <w15:docId w15:val="{36A84A5E-817E-4182-96C2-71CEAB74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603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71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5">
    <w:name w:val="header"/>
    <w:basedOn w:val="a"/>
    <w:link w:val="a6"/>
    <w:uiPriority w:val="99"/>
    <w:unhideWhenUsed/>
    <w:rsid w:val="00A07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A07643"/>
  </w:style>
  <w:style w:type="paragraph" w:styleId="a7">
    <w:name w:val="footer"/>
    <w:basedOn w:val="a"/>
    <w:link w:val="a8"/>
    <w:uiPriority w:val="99"/>
    <w:unhideWhenUsed/>
    <w:rsid w:val="00A07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Долен колонтитул Знак"/>
    <w:basedOn w:val="a0"/>
    <w:link w:val="a7"/>
    <w:uiPriority w:val="99"/>
    <w:rsid w:val="00A07643"/>
  </w:style>
  <w:style w:type="character" w:styleId="a9">
    <w:name w:val="Hyperlink"/>
    <w:basedOn w:val="a0"/>
    <w:uiPriority w:val="99"/>
    <w:semiHidden/>
    <w:unhideWhenUsed/>
    <w:rsid w:val="008D794E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0F27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B719D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B719DD"/>
    <w:pPr>
      <w:spacing w:line="240" w:lineRule="auto"/>
    </w:pPr>
    <w:rPr>
      <w:sz w:val="20"/>
      <w:szCs w:val="20"/>
    </w:rPr>
  </w:style>
  <w:style w:type="character" w:customStyle="1" w:styleId="ad">
    <w:name w:val="Текст на коментар Знак"/>
    <w:basedOn w:val="a0"/>
    <w:link w:val="ac"/>
    <w:uiPriority w:val="99"/>
    <w:semiHidden/>
    <w:rsid w:val="00B719D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719DD"/>
    <w:rPr>
      <w:b/>
      <w:bCs/>
    </w:rPr>
  </w:style>
  <w:style w:type="character" w:customStyle="1" w:styleId="af">
    <w:name w:val="Предмет на коментар Знак"/>
    <w:basedOn w:val="ad"/>
    <w:link w:val="ae"/>
    <w:uiPriority w:val="99"/>
    <w:semiHidden/>
    <w:rsid w:val="00B719DD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B719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Изнесен текст Знак"/>
    <w:basedOn w:val="a0"/>
    <w:link w:val="af0"/>
    <w:uiPriority w:val="99"/>
    <w:semiHidden/>
    <w:rsid w:val="00B719DD"/>
    <w:rPr>
      <w:rFonts w:ascii="Segoe UI" w:hAnsi="Segoe UI" w:cs="Segoe UI"/>
      <w:sz w:val="18"/>
      <w:szCs w:val="18"/>
    </w:rPr>
  </w:style>
  <w:style w:type="character" w:customStyle="1" w:styleId="pl-k">
    <w:name w:val="pl-k"/>
    <w:basedOn w:val="a0"/>
    <w:rsid w:val="004A52B1"/>
  </w:style>
  <w:style w:type="character" w:customStyle="1" w:styleId="pl-en">
    <w:name w:val="pl-en"/>
    <w:basedOn w:val="a0"/>
    <w:rsid w:val="004A5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3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4F535-AB8A-4500-A56A-7A48D453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PC</dc:creator>
  <cp:keywords/>
  <dc:description/>
  <cp:lastModifiedBy>Home PC</cp:lastModifiedBy>
  <cp:revision>18</cp:revision>
  <dcterms:created xsi:type="dcterms:W3CDTF">2020-05-02T13:48:00Z</dcterms:created>
  <dcterms:modified xsi:type="dcterms:W3CDTF">2020-05-24T09:13:00Z</dcterms:modified>
</cp:coreProperties>
</file>