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F161" w14:textId="2670A091" w:rsidR="00940E5A" w:rsidRDefault="00940E5A">
      <w:r>
        <w:t xml:space="preserve">Programming Exercise 9 Output: </w:t>
      </w:r>
    </w:p>
    <w:p w14:paraId="28DA254A" w14:textId="5A2B3068" w:rsidR="00206CC9" w:rsidRDefault="00F05836">
      <w:r>
        <w:rPr>
          <w:noProof/>
        </w:rPr>
        <w:drawing>
          <wp:inline distT="0" distB="0" distL="0" distR="0" wp14:anchorId="31D7E98D" wp14:editId="2B8F7619">
            <wp:extent cx="5943600" cy="3714750"/>
            <wp:effectExtent l="0" t="0" r="0" b="6350"/>
            <wp:docPr id="640259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949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E6B" w14:textId="77777777" w:rsidR="00940E5A" w:rsidRDefault="00940E5A"/>
    <w:p w14:paraId="7FAE79D6" w14:textId="77777777" w:rsidR="00940E5A" w:rsidRDefault="00940E5A" w:rsidP="00940E5A">
      <w:hyperlink r:id="rId5" w:history="1">
        <w:r w:rsidRPr="005041B0">
          <w:rPr>
            <w:rStyle w:val="Hyperlink"/>
          </w:rPr>
          <w:t>COP2373 Repository</w:t>
        </w:r>
      </w:hyperlink>
      <w:r>
        <w:t xml:space="preserve"> </w:t>
      </w:r>
    </w:p>
    <w:p w14:paraId="38A6EC98" w14:textId="77777777" w:rsidR="00940E5A" w:rsidRDefault="00940E5A"/>
    <w:sectPr w:rsidR="0094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36"/>
    <w:rsid w:val="00206CC9"/>
    <w:rsid w:val="0023371D"/>
    <w:rsid w:val="00940E5A"/>
    <w:rsid w:val="00F04B13"/>
    <w:rsid w:val="00F0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0C53"/>
  <w15:chartTrackingRefBased/>
  <w15:docId w15:val="{65B29BBB-6DF8-E64D-8863-592046CE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E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tinachorna/COP237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2</cp:revision>
  <dcterms:created xsi:type="dcterms:W3CDTF">2025-07-12T17:53:00Z</dcterms:created>
  <dcterms:modified xsi:type="dcterms:W3CDTF">2025-07-12T18:00:00Z</dcterms:modified>
</cp:coreProperties>
</file>