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E2FB5" w14:textId="77777777" w:rsidR="001B346D" w:rsidRPr="008E795E" w:rsidRDefault="0070190A">
      <w:pPr>
        <w:pStyle w:val="Heading2"/>
        <w:jc w:val="center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8E795E">
        <w:rPr>
          <w:rFonts w:asciiTheme="minorHAnsi" w:hAnsiTheme="minorHAnsi" w:cstheme="minorHAnsi"/>
          <w:i w:val="0"/>
          <w:iCs w:val="0"/>
          <w:sz w:val="24"/>
          <w:szCs w:val="24"/>
        </w:rPr>
        <w:t>SBNZ – Predlog projekta</w:t>
      </w:r>
    </w:p>
    <w:p w14:paraId="3798F1D8" w14:textId="77777777" w:rsidR="001B346D" w:rsidRPr="008E795E" w:rsidRDefault="0070190A">
      <w:pPr>
        <w:pStyle w:val="Heading3"/>
        <w:jc w:val="center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8E795E">
        <w:rPr>
          <w:rFonts w:asciiTheme="minorHAnsi" w:hAnsiTheme="minorHAnsi" w:cstheme="minorHAnsi"/>
          <w:b w:val="0"/>
          <w:bCs w:val="0"/>
          <w:sz w:val="24"/>
          <w:szCs w:val="24"/>
        </w:rPr>
        <w:t>Sistem za dijagnostikovanje kvara na automobilu</w:t>
      </w:r>
    </w:p>
    <w:p w14:paraId="0182C310" w14:textId="77777777" w:rsidR="001B346D" w:rsidRPr="008E795E" w:rsidRDefault="001B346D">
      <w:pPr>
        <w:pStyle w:val="Textbody"/>
        <w:jc w:val="center"/>
        <w:rPr>
          <w:rFonts w:asciiTheme="minorHAnsi" w:hAnsiTheme="minorHAnsi" w:cstheme="minorHAnsi"/>
        </w:rPr>
      </w:pPr>
    </w:p>
    <w:p w14:paraId="1081FD41" w14:textId="77777777" w:rsidR="001B346D" w:rsidRPr="008E795E" w:rsidRDefault="0070190A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8E795E">
        <w:rPr>
          <w:rFonts w:asciiTheme="minorHAnsi" w:hAnsiTheme="minorHAnsi" w:cstheme="minorHAnsi"/>
          <w:sz w:val="24"/>
          <w:szCs w:val="24"/>
        </w:rPr>
        <w:t>Članovi tima:</w:t>
      </w:r>
    </w:p>
    <w:p w14:paraId="65DD622E" w14:textId="77777777" w:rsidR="001B346D" w:rsidRPr="008E795E" w:rsidRDefault="0070190A">
      <w:pPr>
        <w:pStyle w:val="Textbody"/>
        <w:numPr>
          <w:ilvl w:val="0"/>
          <w:numId w:val="1"/>
        </w:numPr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SW36/2016 Kristina Đereg</w:t>
      </w:r>
    </w:p>
    <w:p w14:paraId="790C738F" w14:textId="77777777" w:rsidR="001B346D" w:rsidRPr="008E795E" w:rsidRDefault="001B346D">
      <w:pPr>
        <w:pStyle w:val="Textbody"/>
        <w:rPr>
          <w:rFonts w:asciiTheme="minorHAnsi" w:hAnsiTheme="minorHAnsi" w:cstheme="minorHAnsi"/>
        </w:rPr>
      </w:pPr>
    </w:p>
    <w:p w14:paraId="6DBA2C3C" w14:textId="77777777" w:rsidR="001B346D" w:rsidRPr="008E795E" w:rsidRDefault="0070190A">
      <w:pPr>
        <w:pStyle w:val="Textbody"/>
        <w:rPr>
          <w:rFonts w:asciiTheme="minorHAnsi" w:hAnsiTheme="minorHAnsi" w:cstheme="minorHAnsi"/>
          <w:b/>
          <w:bCs/>
        </w:rPr>
      </w:pPr>
      <w:r w:rsidRPr="008E795E">
        <w:rPr>
          <w:rFonts w:asciiTheme="minorHAnsi" w:hAnsiTheme="minorHAnsi" w:cstheme="minorHAnsi"/>
          <w:b/>
          <w:bCs/>
        </w:rPr>
        <w:t>Motivacija:</w:t>
      </w:r>
    </w:p>
    <w:p w14:paraId="1A3FDA3B" w14:textId="77777777" w:rsidR="001B346D" w:rsidRPr="008E795E" w:rsidRDefault="0070190A">
      <w:pPr>
        <w:pStyle w:val="Textbody"/>
        <w:rPr>
          <w:rFonts w:asciiTheme="minorHAnsi" w:hAnsiTheme="minorHAnsi" w:cstheme="minorHAnsi"/>
          <w:b/>
          <w:bCs/>
        </w:rPr>
      </w:pPr>
      <w:r w:rsidRPr="008E795E">
        <w:rPr>
          <w:rFonts w:asciiTheme="minorHAnsi" w:hAnsiTheme="minorHAnsi" w:cstheme="minorHAnsi"/>
          <w:b/>
          <w:bCs/>
        </w:rPr>
        <w:tab/>
      </w:r>
      <w:r w:rsidRPr="008E795E">
        <w:rPr>
          <w:rFonts w:asciiTheme="minorHAnsi" w:hAnsiTheme="minorHAnsi" w:cstheme="minorHAnsi"/>
        </w:rPr>
        <w:t xml:space="preserve">Sistem je namenjen da pomogne onim ljudima </w:t>
      </w:r>
      <w:proofErr w:type="gramStart"/>
      <w:r w:rsidRPr="008E795E">
        <w:rPr>
          <w:rFonts w:asciiTheme="minorHAnsi" w:hAnsiTheme="minorHAnsi" w:cstheme="minorHAnsi"/>
        </w:rPr>
        <w:t>koji  žele</w:t>
      </w:r>
      <w:proofErr w:type="gramEnd"/>
      <w:r w:rsidRPr="008E795E">
        <w:rPr>
          <w:rFonts w:asciiTheme="minorHAnsi" w:hAnsiTheme="minorHAnsi" w:cstheme="minorHAnsi"/>
        </w:rPr>
        <w:t xml:space="preserve"> da ulože svoj novac u alat i licencu za softver koji će im pomoći da sami otklanjaju kvarove na svojim vozilima, ili iz finansijskih razloga ili iz hobija.</w:t>
      </w:r>
    </w:p>
    <w:p w14:paraId="1EA3DA95" w14:textId="77777777" w:rsidR="001B346D" w:rsidRPr="008E795E" w:rsidRDefault="001B346D">
      <w:pPr>
        <w:pStyle w:val="Textbody"/>
        <w:rPr>
          <w:rFonts w:asciiTheme="minorHAnsi" w:hAnsiTheme="minorHAnsi" w:cstheme="minorHAnsi"/>
        </w:rPr>
      </w:pPr>
    </w:p>
    <w:p w14:paraId="0F05551B" w14:textId="77777777" w:rsidR="001B346D" w:rsidRPr="008E795E" w:rsidRDefault="0070190A">
      <w:pPr>
        <w:pStyle w:val="Textbody"/>
        <w:rPr>
          <w:rFonts w:asciiTheme="minorHAnsi" w:hAnsiTheme="minorHAnsi" w:cstheme="minorHAnsi"/>
          <w:b/>
          <w:bCs/>
        </w:rPr>
      </w:pPr>
      <w:r w:rsidRPr="008E795E">
        <w:rPr>
          <w:rFonts w:asciiTheme="minorHAnsi" w:hAnsiTheme="minorHAnsi" w:cstheme="minorHAnsi"/>
          <w:b/>
          <w:bCs/>
        </w:rPr>
        <w:t>Pregled problema:</w:t>
      </w:r>
    </w:p>
    <w:p w14:paraId="5A9EB184" w14:textId="77777777" w:rsidR="001B346D" w:rsidRPr="008E795E" w:rsidRDefault="0070190A">
      <w:pPr>
        <w:pStyle w:val="Textbody"/>
        <w:jc w:val="both"/>
        <w:rPr>
          <w:rFonts w:asciiTheme="minorHAnsi" w:hAnsiTheme="minorHAnsi" w:cstheme="minorHAnsi"/>
          <w:b/>
          <w:bCs/>
        </w:rPr>
      </w:pPr>
      <w:r w:rsidRPr="008E795E">
        <w:rPr>
          <w:rFonts w:asciiTheme="minorHAnsi" w:hAnsiTheme="minorHAnsi" w:cstheme="minorHAnsi"/>
          <w:b/>
          <w:bCs/>
        </w:rPr>
        <w:tab/>
      </w:r>
      <w:r w:rsidRPr="008E795E">
        <w:rPr>
          <w:rFonts w:asciiTheme="minorHAnsi" w:hAnsiTheme="minorHAnsi" w:cstheme="minorHAnsi"/>
        </w:rPr>
        <w:t xml:space="preserve">Sistem koriste dva tipa korisnika, amater i ekspert. Zadatk eksperta je da </w:t>
      </w:r>
      <w:proofErr w:type="gramStart"/>
      <w:r w:rsidRPr="008E795E">
        <w:rPr>
          <w:rFonts w:asciiTheme="minorHAnsi" w:hAnsiTheme="minorHAnsi" w:cstheme="minorHAnsi"/>
        </w:rPr>
        <w:t>unosi  informacije</w:t>
      </w:r>
      <w:proofErr w:type="gramEnd"/>
      <w:r w:rsidRPr="008E795E">
        <w:rPr>
          <w:rFonts w:asciiTheme="minorHAnsi" w:hAnsiTheme="minorHAnsi" w:cstheme="minorHAnsi"/>
        </w:rPr>
        <w:t xml:space="preserve"> o tipovima kvara i indikatorima tog kvara. </w:t>
      </w:r>
      <w:proofErr w:type="spellStart"/>
      <w:r w:rsidRPr="008E795E">
        <w:rPr>
          <w:rFonts w:asciiTheme="minorHAnsi" w:hAnsiTheme="minorHAnsi" w:cstheme="minorHAnsi"/>
        </w:rPr>
        <w:t>Prilikom</w:t>
      </w:r>
      <w:proofErr w:type="spellEnd"/>
      <w:r w:rsidRPr="008E795E">
        <w:rPr>
          <w:rFonts w:asciiTheme="minorHAnsi" w:hAnsiTheme="minorHAnsi" w:cstheme="minorHAnsi"/>
        </w:rPr>
        <w:t xml:space="preserve"> </w:t>
      </w:r>
      <w:proofErr w:type="spellStart"/>
      <w:r w:rsidRPr="008E795E">
        <w:rPr>
          <w:rFonts w:asciiTheme="minorHAnsi" w:hAnsiTheme="minorHAnsi" w:cstheme="minorHAnsi"/>
        </w:rPr>
        <w:t>unosa</w:t>
      </w:r>
      <w:proofErr w:type="spellEnd"/>
      <w:r w:rsidRPr="008E795E">
        <w:rPr>
          <w:rFonts w:asciiTheme="minorHAnsi" w:hAnsiTheme="minorHAnsi" w:cstheme="minorHAnsi"/>
        </w:rPr>
        <w:t xml:space="preserve"> </w:t>
      </w:r>
      <w:proofErr w:type="spellStart"/>
      <w:r w:rsidRPr="008E795E">
        <w:rPr>
          <w:rFonts w:asciiTheme="minorHAnsi" w:hAnsiTheme="minorHAnsi" w:cstheme="minorHAnsi"/>
        </w:rPr>
        <w:t>informacija</w:t>
      </w:r>
      <w:proofErr w:type="spellEnd"/>
      <w:r w:rsidRPr="008E795E">
        <w:rPr>
          <w:rFonts w:asciiTheme="minorHAnsi" w:hAnsiTheme="minorHAnsi" w:cstheme="minorHAnsi"/>
        </w:rPr>
        <w:t xml:space="preserve"> o </w:t>
      </w:r>
      <w:proofErr w:type="spellStart"/>
      <w:r w:rsidRPr="008E795E">
        <w:rPr>
          <w:rFonts w:asciiTheme="minorHAnsi" w:hAnsiTheme="minorHAnsi" w:cstheme="minorHAnsi"/>
        </w:rPr>
        <w:t>kvaru</w:t>
      </w:r>
      <w:proofErr w:type="spellEnd"/>
      <w:r w:rsidRPr="008E795E">
        <w:rPr>
          <w:rFonts w:asciiTheme="minorHAnsi" w:hAnsiTheme="minorHAnsi" w:cstheme="minorHAnsi"/>
        </w:rPr>
        <w:t xml:space="preserve"> </w:t>
      </w:r>
      <w:proofErr w:type="spellStart"/>
      <w:r w:rsidRPr="008E795E">
        <w:rPr>
          <w:rFonts w:asciiTheme="minorHAnsi" w:hAnsiTheme="minorHAnsi" w:cstheme="minorHAnsi"/>
        </w:rPr>
        <w:t>ekspert</w:t>
      </w:r>
      <w:proofErr w:type="spellEnd"/>
      <w:r w:rsidRPr="008E795E">
        <w:rPr>
          <w:rFonts w:asciiTheme="minorHAnsi" w:hAnsiTheme="minorHAnsi" w:cstheme="minorHAnsi"/>
        </w:rPr>
        <w:t xml:space="preserve"> mora da </w:t>
      </w:r>
      <w:proofErr w:type="spellStart"/>
      <w:r w:rsidRPr="008E795E">
        <w:rPr>
          <w:rFonts w:asciiTheme="minorHAnsi" w:hAnsiTheme="minorHAnsi" w:cstheme="minorHAnsi"/>
        </w:rPr>
        <w:t>naznači</w:t>
      </w:r>
      <w:proofErr w:type="spellEnd"/>
      <w:r w:rsidRPr="008E795E">
        <w:rPr>
          <w:rFonts w:asciiTheme="minorHAnsi" w:hAnsiTheme="minorHAnsi" w:cstheme="minorHAnsi"/>
        </w:rPr>
        <w:t xml:space="preserve"> na koji deo vozila se odnosi kvar, koji podsistem vozila i da izabere da li je uneti kvar karakterističan za određeni tip automobila ili je moguće da se dogodi na svakom automobilu. Na osnovu ovih informacija formira se DTC kod kvara</w:t>
      </w:r>
      <w:r w:rsidRPr="008E795E">
        <w:rPr>
          <w:rStyle w:val="FootnoteReference"/>
          <w:rFonts w:asciiTheme="minorHAnsi" w:hAnsiTheme="minorHAnsi" w:cstheme="minorHAnsi"/>
        </w:rPr>
        <w:footnoteReference w:id="1"/>
      </w:r>
      <w:r w:rsidRPr="008E795E">
        <w:rPr>
          <w:rFonts w:asciiTheme="minorHAnsi" w:hAnsiTheme="minorHAnsi" w:cstheme="minorHAnsi"/>
        </w:rPr>
        <w:t xml:space="preserve">. Ekspert unosi i objašnjenje za način popravke utvrđenog kvara. Korisnik amater unosi informacije o indikatorima koje je primetio, a nakon toga sistem vraća korisniku listu detektovanih </w:t>
      </w:r>
      <w:proofErr w:type="gramStart"/>
      <w:r w:rsidRPr="008E795E">
        <w:rPr>
          <w:rFonts w:asciiTheme="minorHAnsi" w:hAnsiTheme="minorHAnsi" w:cstheme="minorHAnsi"/>
        </w:rPr>
        <w:t>kvarova,  zajedno</w:t>
      </w:r>
      <w:proofErr w:type="gramEnd"/>
      <w:r w:rsidRPr="008E795E">
        <w:rPr>
          <w:rFonts w:asciiTheme="minorHAnsi" w:hAnsiTheme="minorHAnsi" w:cstheme="minorHAnsi"/>
        </w:rPr>
        <w:t xml:space="preserve"> sa DTC kodom kvara i rešenjem kako popraviti dati kvar. Kvar se dodaje u istoriju korisnikovih dijagnostikovanih kvarova. Istorija dijagnostikovanih kvarova </w:t>
      </w:r>
      <w:proofErr w:type="gramStart"/>
      <w:r w:rsidRPr="008E795E">
        <w:rPr>
          <w:rFonts w:asciiTheme="minorHAnsi" w:hAnsiTheme="minorHAnsi" w:cstheme="minorHAnsi"/>
        </w:rPr>
        <w:t>čuva  informaciju</w:t>
      </w:r>
      <w:proofErr w:type="gramEnd"/>
      <w:r w:rsidRPr="008E795E">
        <w:rPr>
          <w:rFonts w:asciiTheme="minorHAnsi" w:hAnsiTheme="minorHAnsi" w:cstheme="minorHAnsi"/>
        </w:rPr>
        <w:t xml:space="preserve"> o učestalosti pojave određenog kvara na konkretnom vozilu i vreme kada je kvar utvrđen.</w:t>
      </w:r>
    </w:p>
    <w:p w14:paraId="150D0473" w14:textId="7DAA8BE4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ab/>
        <w:t xml:space="preserve">Trenutno postoji mnogo gotovih rešenja za autodijagnostiku koji su vezani ili za konkretan tip automobila ili za sve tipove automobila. Zbog toga je izabrano da u ovom sistemu postoji ekspert koji će biti u mogućnosti da ažurira i proširuje sistem tako da on bude u skladu </w:t>
      </w:r>
      <w:proofErr w:type="spellStart"/>
      <w:r w:rsidRPr="008E795E">
        <w:rPr>
          <w:rFonts w:asciiTheme="minorHAnsi" w:hAnsiTheme="minorHAnsi" w:cstheme="minorHAnsi"/>
        </w:rPr>
        <w:t>sa</w:t>
      </w:r>
      <w:proofErr w:type="spellEnd"/>
      <w:r w:rsidRPr="008E795E">
        <w:rPr>
          <w:rFonts w:asciiTheme="minorHAnsi" w:hAnsiTheme="minorHAnsi" w:cstheme="minorHAnsi"/>
        </w:rPr>
        <w:t xml:space="preserve"> </w:t>
      </w:r>
      <w:proofErr w:type="spellStart"/>
      <w:r w:rsidRPr="008E795E">
        <w:rPr>
          <w:rFonts w:asciiTheme="minorHAnsi" w:hAnsiTheme="minorHAnsi" w:cstheme="minorHAnsi"/>
        </w:rPr>
        <w:t>pojavom</w:t>
      </w:r>
      <w:proofErr w:type="spellEnd"/>
      <w:r w:rsidRPr="008E795E">
        <w:rPr>
          <w:rFonts w:asciiTheme="minorHAnsi" w:hAnsiTheme="minorHAnsi" w:cstheme="minorHAnsi"/>
        </w:rPr>
        <w:t xml:space="preserve"> </w:t>
      </w:r>
      <w:proofErr w:type="spellStart"/>
      <w:r w:rsidRPr="008E795E">
        <w:rPr>
          <w:rFonts w:asciiTheme="minorHAnsi" w:hAnsiTheme="minorHAnsi" w:cstheme="minorHAnsi"/>
        </w:rPr>
        <w:t>novih</w:t>
      </w:r>
      <w:proofErr w:type="spellEnd"/>
      <w:r w:rsidRPr="008E795E">
        <w:rPr>
          <w:rFonts w:asciiTheme="minorHAnsi" w:hAnsiTheme="minorHAnsi" w:cstheme="minorHAnsi"/>
        </w:rPr>
        <w:t xml:space="preserve"> </w:t>
      </w:r>
      <w:proofErr w:type="spellStart"/>
      <w:r w:rsidRPr="008E795E">
        <w:rPr>
          <w:rFonts w:asciiTheme="minorHAnsi" w:hAnsiTheme="minorHAnsi" w:cstheme="minorHAnsi"/>
        </w:rPr>
        <w:t>automobila</w:t>
      </w:r>
      <w:proofErr w:type="spellEnd"/>
      <w:r w:rsidRPr="008E795E">
        <w:rPr>
          <w:rFonts w:asciiTheme="minorHAnsi" w:hAnsiTheme="minorHAnsi" w:cstheme="minorHAnsi"/>
        </w:rPr>
        <w:t xml:space="preserve"> </w:t>
      </w:r>
      <w:proofErr w:type="spellStart"/>
      <w:r w:rsidRPr="008E795E">
        <w:rPr>
          <w:rFonts w:asciiTheme="minorHAnsi" w:hAnsiTheme="minorHAnsi" w:cstheme="minorHAnsi"/>
        </w:rPr>
        <w:t>ili</w:t>
      </w:r>
      <w:proofErr w:type="spellEnd"/>
      <w:r w:rsidRPr="008E795E">
        <w:rPr>
          <w:rFonts w:asciiTheme="minorHAnsi" w:hAnsiTheme="minorHAnsi" w:cstheme="minorHAnsi"/>
        </w:rPr>
        <w:t xml:space="preserve"> </w:t>
      </w:r>
      <w:proofErr w:type="spellStart"/>
      <w:r w:rsidRPr="008E795E">
        <w:rPr>
          <w:rFonts w:asciiTheme="minorHAnsi" w:hAnsiTheme="minorHAnsi" w:cstheme="minorHAnsi"/>
        </w:rPr>
        <w:t>mogućih</w:t>
      </w:r>
      <w:proofErr w:type="spellEnd"/>
      <w:r w:rsidRPr="008E795E">
        <w:rPr>
          <w:rFonts w:asciiTheme="minorHAnsi" w:hAnsiTheme="minorHAnsi" w:cstheme="minorHAnsi"/>
        </w:rPr>
        <w:t xml:space="preserve"> </w:t>
      </w:r>
      <w:proofErr w:type="spellStart"/>
      <w:r w:rsidRPr="008E795E">
        <w:rPr>
          <w:rFonts w:asciiTheme="minorHAnsi" w:hAnsiTheme="minorHAnsi" w:cstheme="minorHAnsi"/>
        </w:rPr>
        <w:t>novih</w:t>
      </w:r>
      <w:proofErr w:type="spellEnd"/>
      <w:r w:rsidRPr="008E795E">
        <w:rPr>
          <w:rFonts w:asciiTheme="minorHAnsi" w:hAnsiTheme="minorHAnsi" w:cstheme="minorHAnsi"/>
        </w:rPr>
        <w:t xml:space="preserve"> saznanja vezanih za pojavu kvarova. Takođe, kao prednost ovog rešenja treba istaći istoriju kvarova automobila, koju vlasnik možda ne pamti, tako da sistem može da upozori vlasnik u kom trenutku više nije ''stručan'' da sam otkloni kvar i da ga savetuje da odveze automobil u autoservis.</w:t>
      </w:r>
    </w:p>
    <w:p w14:paraId="2F706E0B" w14:textId="77777777" w:rsidR="001B346D" w:rsidRPr="008E795E" w:rsidRDefault="001B346D">
      <w:pPr>
        <w:pStyle w:val="Textbody"/>
        <w:jc w:val="both"/>
        <w:rPr>
          <w:rFonts w:asciiTheme="minorHAnsi" w:hAnsiTheme="minorHAnsi" w:cstheme="minorHAnsi"/>
        </w:rPr>
      </w:pPr>
    </w:p>
    <w:p w14:paraId="073A73AA" w14:textId="77777777" w:rsidR="001B346D" w:rsidRPr="008E795E" w:rsidRDefault="0070190A">
      <w:pPr>
        <w:pStyle w:val="Textbody"/>
        <w:rPr>
          <w:rFonts w:asciiTheme="minorHAnsi" w:hAnsiTheme="minorHAnsi" w:cstheme="minorHAnsi"/>
          <w:b/>
          <w:bCs/>
        </w:rPr>
      </w:pPr>
      <w:r w:rsidRPr="008E795E">
        <w:rPr>
          <w:rFonts w:asciiTheme="minorHAnsi" w:hAnsiTheme="minorHAnsi" w:cstheme="minorHAnsi"/>
          <w:b/>
          <w:bCs/>
        </w:rPr>
        <w:t>Metodologija rada:</w:t>
      </w:r>
    </w:p>
    <w:p w14:paraId="6874082A" w14:textId="77777777" w:rsidR="001B346D" w:rsidRPr="008E795E" w:rsidRDefault="0070190A">
      <w:pPr>
        <w:pStyle w:val="Textbody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ab/>
      </w:r>
      <w:r w:rsidRPr="008E795E">
        <w:rPr>
          <w:rFonts w:asciiTheme="minorHAnsi" w:hAnsiTheme="minorHAnsi" w:cstheme="minorHAnsi"/>
          <w:u w:val="single"/>
        </w:rPr>
        <w:t>Ekspert</w:t>
      </w:r>
    </w:p>
    <w:p w14:paraId="466A1111" w14:textId="77777777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ab/>
        <w:t>Prilikom definisanja novih kvarova admin unosi naziv kvara, indikatore kvara, način otklanjanja kvara, u kom stanju automobila je se javlja kvar (START_UP, RUNNABLE, MOVEMENT), kao i deo vozila na koji se odnosi kvar, podsistem vozila i da li je kvar specifičan za proizvođača autmobila. Prva tri karaktera DTC koda se odnose na ova obeležja, a poslednja dva su vrdnosti 0-99 i predstavljaju redni broj dodavanja konkretnog kvara u sistem grupisano po ''porodici kvara'' kojoj pripada. Moguće vrednosti:</w:t>
      </w:r>
    </w:p>
    <w:p w14:paraId="6E1DA2E6" w14:textId="77777777" w:rsidR="001B346D" w:rsidRPr="008E795E" w:rsidRDefault="0070190A">
      <w:pPr>
        <w:pStyle w:val="Textbody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deo vozila</w:t>
      </w:r>
    </w:p>
    <w:p w14:paraId="01FF36B6" w14:textId="77777777" w:rsidR="001B346D" w:rsidRPr="008E795E" w:rsidRDefault="0070190A">
      <w:pPr>
        <w:pStyle w:val="Textbody"/>
        <w:numPr>
          <w:ilvl w:val="1"/>
          <w:numId w:val="3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lastRenderedPageBreak/>
        <w:t>POWERTRAIN</w:t>
      </w:r>
    </w:p>
    <w:p w14:paraId="36E29FFC" w14:textId="77777777" w:rsidR="001B346D" w:rsidRPr="008E795E" w:rsidRDefault="0070190A">
      <w:pPr>
        <w:pStyle w:val="Textbody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CHASIS</w:t>
      </w:r>
    </w:p>
    <w:p w14:paraId="2F206569" w14:textId="77777777" w:rsidR="001B346D" w:rsidRPr="008E795E" w:rsidRDefault="0070190A">
      <w:pPr>
        <w:pStyle w:val="Textbody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BODY</w:t>
      </w:r>
    </w:p>
    <w:p w14:paraId="08DF35FB" w14:textId="77777777" w:rsidR="001B346D" w:rsidRPr="008E795E" w:rsidRDefault="0070190A">
      <w:pPr>
        <w:pStyle w:val="Textbody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NETWORK_VEHICLE_INTEGRATION</w:t>
      </w:r>
    </w:p>
    <w:p w14:paraId="76268093" w14:textId="77777777" w:rsidR="001B346D" w:rsidRPr="008E795E" w:rsidRDefault="0070190A">
      <w:pPr>
        <w:pStyle w:val="Textbody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podsistem vozila</w:t>
      </w:r>
    </w:p>
    <w:p w14:paraId="3E1F6F8E" w14:textId="77777777" w:rsidR="001B346D" w:rsidRPr="008E795E" w:rsidRDefault="0070190A">
      <w:pPr>
        <w:pStyle w:val="Textbody"/>
        <w:numPr>
          <w:ilvl w:val="1"/>
          <w:numId w:val="5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0</w:t>
      </w:r>
    </w:p>
    <w:p w14:paraId="570760A5" w14:textId="77777777" w:rsidR="001B346D" w:rsidRPr="008E795E" w:rsidRDefault="0070190A">
      <w:pPr>
        <w:pStyle w:val="Textbody"/>
        <w:numPr>
          <w:ilvl w:val="1"/>
          <w:numId w:val="5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1</w:t>
      </w:r>
    </w:p>
    <w:p w14:paraId="51136D69" w14:textId="77777777" w:rsidR="001B346D" w:rsidRPr="008E795E" w:rsidRDefault="0070190A">
      <w:pPr>
        <w:pStyle w:val="Textbody"/>
        <w:numPr>
          <w:ilvl w:val="1"/>
          <w:numId w:val="5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2</w:t>
      </w:r>
    </w:p>
    <w:p w14:paraId="71593C51" w14:textId="77777777" w:rsidR="001B346D" w:rsidRPr="008E795E" w:rsidRDefault="0070190A">
      <w:pPr>
        <w:pStyle w:val="Textbody"/>
        <w:numPr>
          <w:ilvl w:val="1"/>
          <w:numId w:val="5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3</w:t>
      </w:r>
    </w:p>
    <w:p w14:paraId="076BF434" w14:textId="77777777" w:rsidR="001B346D" w:rsidRPr="008E795E" w:rsidRDefault="0070190A">
      <w:pPr>
        <w:pStyle w:val="Textbody"/>
        <w:numPr>
          <w:ilvl w:val="1"/>
          <w:numId w:val="5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4</w:t>
      </w:r>
    </w:p>
    <w:p w14:paraId="53841D45" w14:textId="77777777" w:rsidR="001B346D" w:rsidRPr="008E795E" w:rsidRDefault="0070190A">
      <w:pPr>
        <w:pStyle w:val="Textbody"/>
        <w:numPr>
          <w:ilvl w:val="1"/>
          <w:numId w:val="5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5</w:t>
      </w:r>
    </w:p>
    <w:p w14:paraId="0E63CA9E" w14:textId="77777777" w:rsidR="001B346D" w:rsidRPr="008E795E" w:rsidRDefault="0070190A">
      <w:pPr>
        <w:pStyle w:val="Textbody"/>
        <w:numPr>
          <w:ilvl w:val="1"/>
          <w:numId w:val="5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6</w:t>
      </w:r>
    </w:p>
    <w:p w14:paraId="2560CE1E" w14:textId="77777777" w:rsidR="001B346D" w:rsidRPr="008E795E" w:rsidRDefault="0070190A">
      <w:pPr>
        <w:pStyle w:val="Textbody"/>
        <w:numPr>
          <w:ilvl w:val="1"/>
          <w:numId w:val="5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7</w:t>
      </w:r>
    </w:p>
    <w:p w14:paraId="0DD009A7" w14:textId="77777777" w:rsidR="001B346D" w:rsidRPr="008E795E" w:rsidRDefault="0070190A">
      <w:pPr>
        <w:pStyle w:val="Textbody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da li je karakteristično za proizvođača</w:t>
      </w:r>
    </w:p>
    <w:p w14:paraId="010EFA5A" w14:textId="77777777" w:rsidR="001B346D" w:rsidRPr="008E795E" w:rsidRDefault="0070190A">
      <w:pPr>
        <w:pStyle w:val="Textbody"/>
        <w:numPr>
          <w:ilvl w:val="1"/>
          <w:numId w:val="6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0 – generičko</w:t>
      </w:r>
    </w:p>
    <w:p w14:paraId="36A70864" w14:textId="77777777" w:rsidR="001B346D" w:rsidRPr="008E795E" w:rsidRDefault="0070190A">
      <w:pPr>
        <w:pStyle w:val="Textbody"/>
        <w:numPr>
          <w:ilvl w:val="1"/>
          <w:numId w:val="6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1 – karakterisitčno za proizvođača</w:t>
      </w:r>
    </w:p>
    <w:p w14:paraId="40F9B8EC" w14:textId="77777777" w:rsidR="001B346D" w:rsidRPr="008E795E" w:rsidRDefault="001B346D">
      <w:pPr>
        <w:pStyle w:val="Textbody"/>
        <w:jc w:val="both"/>
        <w:rPr>
          <w:rFonts w:asciiTheme="minorHAnsi" w:hAnsiTheme="minorHAnsi" w:cstheme="minorHAnsi"/>
        </w:rPr>
      </w:pPr>
    </w:p>
    <w:p w14:paraId="47381DCF" w14:textId="77777777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ab/>
        <w:t>Pravila za dodavanja DTC koda se formiraju na osnovu dela vozila i karakterističnosti kvara, dok se oznak za podsistem vozila samo pripoji na kod. Baza znanja:</w:t>
      </w:r>
    </w:p>
    <w:p w14:paraId="4EDC7380" w14:textId="77777777" w:rsidR="001B346D" w:rsidRPr="008E795E" w:rsidRDefault="0070190A">
      <w:pPr>
        <w:pStyle w:val="Textbody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deo vozila je POWERTRAIN i kvar je generičan, podsistem vozila je 0</w:t>
      </w:r>
    </w:p>
    <w:p w14:paraId="7A47E584" w14:textId="77777777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- početni deo DTC koda je ''P00''</w:t>
      </w:r>
    </w:p>
    <w:p w14:paraId="333CE7FF" w14:textId="77777777" w:rsidR="001B346D" w:rsidRPr="008E795E" w:rsidRDefault="0070190A">
      <w:pPr>
        <w:pStyle w:val="Textbody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deo vozila je CHASIS i kvar je generičan, podsistem vozila je 0</w:t>
      </w:r>
    </w:p>
    <w:p w14:paraId="429D02F8" w14:textId="77777777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- početni deo DTC koda je ''C00''</w:t>
      </w:r>
    </w:p>
    <w:p w14:paraId="1C87BC10" w14:textId="77777777" w:rsidR="001B346D" w:rsidRPr="008E795E" w:rsidRDefault="0070190A">
      <w:pPr>
        <w:pStyle w:val="Textbody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deo vozila je BODY i kvar je generičan, podsistem vozila je 0</w:t>
      </w:r>
    </w:p>
    <w:p w14:paraId="1E466EBB" w14:textId="77777777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- početni deo DTC koda je ''B00''</w:t>
      </w:r>
    </w:p>
    <w:p w14:paraId="0F12C943" w14:textId="77777777" w:rsidR="001B346D" w:rsidRPr="008E795E" w:rsidRDefault="0070190A">
      <w:pPr>
        <w:pStyle w:val="Textbody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deo vozila je NETWORK_VEHICLE_INTEGRATION i kvar je generičan, podsistem vozila je 0</w:t>
      </w:r>
    </w:p>
    <w:p w14:paraId="5EBFD433" w14:textId="77777777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- početni deo DTC koda je ''U00''</w:t>
      </w:r>
    </w:p>
    <w:p w14:paraId="003C7F99" w14:textId="77777777" w:rsidR="001B346D" w:rsidRPr="008E795E" w:rsidRDefault="0070190A">
      <w:pPr>
        <w:pStyle w:val="Textbody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deo vozila je POWERTRAIN i kvar je specifičan za proizvođača, podsistem vozila je 0</w:t>
      </w:r>
    </w:p>
    <w:p w14:paraId="2BF7C69B" w14:textId="77777777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- početni deo DTC koda e ''P10''</w:t>
      </w:r>
    </w:p>
    <w:p w14:paraId="5B8B00B9" w14:textId="77777777" w:rsidR="001B346D" w:rsidRPr="008E795E" w:rsidRDefault="0070190A">
      <w:pPr>
        <w:pStyle w:val="Textbody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deo vozila je CHASIS i kvar je specifičan za proizvođača, podsistem vozila je 0</w:t>
      </w:r>
    </w:p>
    <w:p w14:paraId="7EA7AE51" w14:textId="77777777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- početni deo DTC koda je ''C10''</w:t>
      </w:r>
    </w:p>
    <w:p w14:paraId="01D755F6" w14:textId="77777777" w:rsidR="001B346D" w:rsidRPr="008E795E" w:rsidRDefault="0070190A">
      <w:pPr>
        <w:pStyle w:val="Textbody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deo vozila je BODY i kvar je specifičan za proizvođača, podsistem vozila je 0</w:t>
      </w:r>
    </w:p>
    <w:p w14:paraId="3D096DA6" w14:textId="77777777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- početni deo DTC koda je ''B10''</w:t>
      </w:r>
    </w:p>
    <w:p w14:paraId="2DC04463" w14:textId="77777777" w:rsidR="001B346D" w:rsidRPr="008E795E" w:rsidRDefault="0070190A">
      <w:pPr>
        <w:pStyle w:val="Textbody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deo vozila je NETWORK_VEHICLE_INTEGRATION i kvar je specifičan za proizvođača, podsistem vozila je 0</w:t>
      </w:r>
    </w:p>
    <w:p w14:paraId="440C5498" w14:textId="77777777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- početni deo DTC koda je ''U10''</w:t>
      </w:r>
    </w:p>
    <w:p w14:paraId="281621C3" w14:textId="77777777" w:rsidR="001B346D" w:rsidRPr="008E795E" w:rsidRDefault="001B346D">
      <w:pPr>
        <w:pStyle w:val="Textbody"/>
        <w:jc w:val="both"/>
        <w:rPr>
          <w:rFonts w:asciiTheme="minorHAnsi" w:hAnsiTheme="minorHAnsi" w:cstheme="minorHAnsi"/>
        </w:rPr>
      </w:pPr>
    </w:p>
    <w:p w14:paraId="741A07CF" w14:textId="77777777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ab/>
      </w:r>
      <w:r w:rsidRPr="008E795E">
        <w:rPr>
          <w:rFonts w:asciiTheme="minorHAnsi" w:hAnsiTheme="minorHAnsi" w:cstheme="minorHAnsi"/>
          <w:u w:val="single"/>
        </w:rPr>
        <w:t>Amater</w:t>
      </w:r>
      <w:r w:rsidRPr="008E795E">
        <w:rPr>
          <w:rFonts w:asciiTheme="minorHAnsi" w:hAnsiTheme="minorHAnsi" w:cstheme="minorHAnsi"/>
        </w:rPr>
        <w:tab/>
      </w:r>
    </w:p>
    <w:p w14:paraId="25AA8577" w14:textId="77777777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ab/>
        <w:t>Detekcija kvara:</w:t>
      </w:r>
    </w:p>
    <w:p w14:paraId="19CEE40D" w14:textId="77777777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ab/>
        <w:t xml:space="preserve">Ulaz u sistem su izabrani indikatori kvara i tip automobila od strane korisnika amatera, izlaz </w:t>
      </w:r>
      <w:r w:rsidRPr="008E795E">
        <w:rPr>
          <w:rFonts w:asciiTheme="minorHAnsi" w:hAnsiTheme="minorHAnsi" w:cstheme="minorHAnsi"/>
        </w:rPr>
        <w:tab/>
        <w:t xml:space="preserve">iz rezonera predstavlja lista kvarova, ili upozorenje da se automobil odveze u najbliži auto </w:t>
      </w:r>
      <w:r w:rsidRPr="008E795E">
        <w:rPr>
          <w:rFonts w:asciiTheme="minorHAnsi" w:hAnsiTheme="minorHAnsi" w:cstheme="minorHAnsi"/>
        </w:rPr>
        <w:tab/>
        <w:t>servis.</w:t>
      </w:r>
    </w:p>
    <w:p w14:paraId="310F7494" w14:textId="77777777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ab/>
        <w:t>Baza znanja:</w:t>
      </w:r>
    </w:p>
    <w:p w14:paraId="38F831E6" w14:textId="77777777" w:rsidR="001B346D" w:rsidRPr="008E795E" w:rsidRDefault="0070190A">
      <w:pPr>
        <w:pStyle w:val="Textbody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Nakon detektovanja kvara, ažurira se učestalost pojave tog kvara na automobilu korisnika:</w:t>
      </w:r>
    </w:p>
    <w:p w14:paraId="249F201E" w14:textId="77777777" w:rsidR="001B346D" w:rsidRPr="008E795E" w:rsidRDefault="0070190A">
      <w:pPr>
        <w:pStyle w:val="Textbody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 xml:space="preserve">1. kvar </w:t>
      </w:r>
      <w:proofErr w:type="gramStart"/>
      <w:r w:rsidRPr="008E795E">
        <w:rPr>
          <w:rFonts w:asciiTheme="minorHAnsi" w:hAnsiTheme="minorHAnsi" w:cstheme="minorHAnsi"/>
        </w:rPr>
        <w:t>se  pojavljuje</w:t>
      </w:r>
      <w:proofErr w:type="gramEnd"/>
      <w:r w:rsidRPr="008E795E">
        <w:rPr>
          <w:rFonts w:asciiTheme="minorHAnsi" w:hAnsiTheme="minorHAnsi" w:cstheme="minorHAnsi"/>
        </w:rPr>
        <w:t xml:space="preserve"> prvi put ili se pojavio tačno 1</w:t>
      </w:r>
    </w:p>
    <w:p w14:paraId="079FF764" w14:textId="77777777" w:rsidR="001B346D" w:rsidRPr="008E795E" w:rsidRDefault="0070190A">
      <w:pPr>
        <w:pStyle w:val="Textbody"/>
        <w:numPr>
          <w:ilvl w:val="2"/>
          <w:numId w:val="8"/>
        </w:numPr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učestalost kvara je LOW</w:t>
      </w:r>
    </w:p>
    <w:p w14:paraId="1EE27EAA" w14:textId="77777777" w:rsidR="001B346D" w:rsidRPr="008E795E" w:rsidRDefault="0070190A">
      <w:pPr>
        <w:pStyle w:val="Textbody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2. kvar se pojavljuje 2-5 puta</w:t>
      </w:r>
    </w:p>
    <w:p w14:paraId="7221F03C" w14:textId="77777777" w:rsidR="001B346D" w:rsidRPr="008E795E" w:rsidRDefault="0070190A">
      <w:pPr>
        <w:pStyle w:val="Textbody"/>
        <w:numPr>
          <w:ilvl w:val="2"/>
          <w:numId w:val="8"/>
        </w:numPr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učestalost kvara je MEDIUM</w:t>
      </w:r>
    </w:p>
    <w:p w14:paraId="1B0A1BA5" w14:textId="77777777" w:rsidR="001B346D" w:rsidRPr="008E795E" w:rsidRDefault="0070190A">
      <w:pPr>
        <w:pStyle w:val="Textbody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 xml:space="preserve">3. kvar se pojavljuje više od 5 </w:t>
      </w:r>
      <w:proofErr w:type="gramStart"/>
      <w:r w:rsidRPr="008E795E">
        <w:rPr>
          <w:rFonts w:asciiTheme="minorHAnsi" w:hAnsiTheme="minorHAnsi" w:cstheme="minorHAnsi"/>
        </w:rPr>
        <w:t>puta</w:t>
      </w:r>
      <w:proofErr w:type="gramEnd"/>
    </w:p>
    <w:p w14:paraId="6DD34781" w14:textId="77777777" w:rsidR="001B346D" w:rsidRPr="008E795E" w:rsidRDefault="0070190A">
      <w:pPr>
        <w:pStyle w:val="Textbody"/>
        <w:numPr>
          <w:ilvl w:val="2"/>
          <w:numId w:val="8"/>
        </w:numPr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učestalost kvara je HIGH</w:t>
      </w:r>
    </w:p>
    <w:p w14:paraId="5D6B1367" w14:textId="77777777" w:rsidR="001B346D" w:rsidRPr="008E795E" w:rsidRDefault="0070190A">
      <w:pPr>
        <w:pStyle w:val="Textbody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4. učestalost kvara je HIGH</w:t>
      </w:r>
    </w:p>
    <w:p w14:paraId="6FD433DA" w14:textId="77777777" w:rsidR="001B346D" w:rsidRPr="008E795E" w:rsidRDefault="0070190A">
      <w:pPr>
        <w:pStyle w:val="Textbody"/>
        <w:numPr>
          <w:ilvl w:val="2"/>
          <w:numId w:val="8"/>
        </w:numPr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>predlaže se odlazak u najbliži autoservis</w:t>
      </w:r>
    </w:p>
    <w:p w14:paraId="3AD61F71" w14:textId="77777777" w:rsidR="001B346D" w:rsidRPr="008E795E" w:rsidRDefault="0070190A">
      <w:pPr>
        <w:pStyle w:val="Textbody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17BB648A" wp14:editId="0B0CC59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74801" cy="960851"/>
            <wp:effectExtent l="0" t="0" r="0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4801" cy="960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10599" w14:textId="77777777" w:rsidR="001B346D" w:rsidRPr="008E795E" w:rsidRDefault="0070190A">
      <w:pPr>
        <w:pStyle w:val="Textbody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ab/>
        <w:t>Filtriranje po DTC kodu:</w:t>
      </w:r>
    </w:p>
    <w:p w14:paraId="47C0865D" w14:textId="77777777" w:rsidR="001B346D" w:rsidRPr="008E795E" w:rsidRDefault="0070190A">
      <w:pPr>
        <w:pStyle w:val="Textbody"/>
        <w:jc w:val="both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ab/>
        <w:t xml:space="preserve">Amater unosi deo vozila, podsistem vozila i karakterističnost kvara. Rezoner prvo utvrđuje </w:t>
      </w:r>
      <w:r w:rsidRPr="008E795E">
        <w:rPr>
          <w:rFonts w:asciiTheme="minorHAnsi" w:hAnsiTheme="minorHAnsi" w:cstheme="minorHAnsi"/>
        </w:rPr>
        <w:tab/>
        <w:t xml:space="preserve">porodicu DTC kodova (navedeno u sekciji Ekspert), a nakon toga koristi pravila za filtriranja </w:t>
      </w:r>
      <w:r w:rsidRPr="008E795E">
        <w:rPr>
          <w:rFonts w:asciiTheme="minorHAnsi" w:hAnsiTheme="minorHAnsi" w:cstheme="minorHAnsi"/>
        </w:rPr>
        <w:tab/>
        <w:t>kvara na osnovu DTC koda i vraća korisniku listu kvarova sa indikatorima.</w:t>
      </w:r>
    </w:p>
    <w:p w14:paraId="3FEF7813" w14:textId="77777777" w:rsidR="001B346D" w:rsidRPr="008E795E" w:rsidRDefault="0070190A">
      <w:pPr>
        <w:pStyle w:val="Textbody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ab/>
      </w:r>
    </w:p>
    <w:p w14:paraId="60DE4605" w14:textId="77777777" w:rsidR="001B346D" w:rsidRPr="008E795E" w:rsidRDefault="0070190A">
      <w:pPr>
        <w:pStyle w:val="Textbody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ab/>
        <w:t>Odabir indikatora i kvata:</w:t>
      </w:r>
    </w:p>
    <w:p w14:paraId="4A3114D8" w14:textId="77777777" w:rsidR="001B346D" w:rsidRPr="008E795E" w:rsidRDefault="0070190A">
      <w:pPr>
        <w:pStyle w:val="Textbody"/>
        <w:rPr>
          <w:rFonts w:asciiTheme="minorHAnsi" w:hAnsiTheme="minorHAnsi" w:cstheme="minorHAnsi"/>
        </w:rPr>
      </w:pPr>
      <w:r w:rsidRPr="008E795E">
        <w:rPr>
          <w:rFonts w:asciiTheme="minorHAnsi" w:hAnsiTheme="minorHAnsi" w:cstheme="minorHAnsi"/>
        </w:rPr>
        <w:tab/>
        <w:t xml:space="preserve">Amater bira indikatore kvara, kao i sam kvar a rezoner vraća listu indikatora koji su takođe </w:t>
      </w:r>
      <w:r w:rsidRPr="008E795E">
        <w:rPr>
          <w:rFonts w:asciiTheme="minorHAnsi" w:hAnsiTheme="minorHAnsi" w:cstheme="minorHAnsi"/>
        </w:rPr>
        <w:tab/>
        <w:t>karakteristični za taj kvar.</w:t>
      </w:r>
    </w:p>
    <w:p w14:paraId="57F972F1" w14:textId="77777777" w:rsidR="001B346D" w:rsidRPr="008E795E" w:rsidRDefault="001B346D">
      <w:pPr>
        <w:pStyle w:val="Textbody"/>
        <w:rPr>
          <w:rFonts w:asciiTheme="minorHAnsi" w:hAnsiTheme="minorHAnsi" w:cstheme="minorHAnsi"/>
        </w:rPr>
      </w:pPr>
    </w:p>
    <w:sectPr w:rsidR="001B346D" w:rsidRPr="008E795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4253E" w14:textId="77777777" w:rsidR="00604701" w:rsidRDefault="00604701">
      <w:r>
        <w:separator/>
      </w:r>
    </w:p>
  </w:endnote>
  <w:endnote w:type="continuationSeparator" w:id="0">
    <w:p w14:paraId="5FF40DDA" w14:textId="77777777" w:rsidR="00604701" w:rsidRDefault="00604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1777E" w14:textId="77777777" w:rsidR="00604701" w:rsidRDefault="00604701">
      <w:r>
        <w:rPr>
          <w:color w:val="000000"/>
        </w:rPr>
        <w:separator/>
      </w:r>
    </w:p>
  </w:footnote>
  <w:footnote w:type="continuationSeparator" w:id="0">
    <w:p w14:paraId="08812AC2" w14:textId="77777777" w:rsidR="00604701" w:rsidRDefault="00604701">
      <w:r>
        <w:continuationSeparator/>
      </w:r>
    </w:p>
  </w:footnote>
  <w:footnote w:id="1">
    <w:p w14:paraId="6B95EA20" w14:textId="77777777" w:rsidR="001B346D" w:rsidRDefault="0070190A">
      <w:pPr>
        <w:pStyle w:val="Footnote"/>
      </w:pPr>
      <w:r>
        <w:rPr>
          <w:rStyle w:val="FootnoteReference"/>
        </w:rPr>
        <w:footnoteRef/>
      </w:r>
      <w:hyperlink r:id="rId1" w:history="1">
        <w:r>
          <w:t>https://www.outilsobdfacile.com/data-trouble-code-obd2.php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153E9"/>
    <w:multiLevelType w:val="multilevel"/>
    <w:tmpl w:val="99223D2C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606124D"/>
    <w:multiLevelType w:val="multilevel"/>
    <w:tmpl w:val="9DECFC18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6794407"/>
    <w:multiLevelType w:val="multilevel"/>
    <w:tmpl w:val="173825B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F1823B9"/>
    <w:multiLevelType w:val="multilevel"/>
    <w:tmpl w:val="42401DA6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02A2D8B"/>
    <w:multiLevelType w:val="multilevel"/>
    <w:tmpl w:val="ED4AB3F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FE91EDB"/>
    <w:multiLevelType w:val="multilevel"/>
    <w:tmpl w:val="EF729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16512F6"/>
    <w:multiLevelType w:val="multilevel"/>
    <w:tmpl w:val="47503ED2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669E7997"/>
    <w:multiLevelType w:val="multilevel"/>
    <w:tmpl w:val="D35290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46D"/>
    <w:rsid w:val="001B346D"/>
    <w:rsid w:val="00604701"/>
    <w:rsid w:val="0070190A"/>
    <w:rsid w:val="008E795E"/>
    <w:rsid w:val="00DB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A5DF"/>
  <w15:docId w15:val="{C5A43F49-3008-4129-88A5-708337D8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30" w:after="115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utilsobdfacile.com/data-trouble-code-obd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Dj</dc:creator>
  <cp:lastModifiedBy>Kristina Dj.</cp:lastModifiedBy>
  <cp:revision>4</cp:revision>
  <dcterms:created xsi:type="dcterms:W3CDTF">2021-01-13T18:43:00Z</dcterms:created>
  <dcterms:modified xsi:type="dcterms:W3CDTF">2021-01-18T19:47:00Z</dcterms:modified>
</cp:coreProperties>
</file>