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Flower Power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Plan testiranja</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sectPr>
          <w:headerReference r:id="rId7" w:type="default"/>
          <w:footerReference r:id="rId8" w:type="even"/>
          <w:pgSz w:h="16840" w:w="11907" w:orient="portrait"/>
          <w:pgMar w:bottom="1440" w:top="1440" w:left="1440" w:right="1440" w:header="708" w:footer="708"/>
          <w:pgNumType w:start="1"/>
        </w:sectPr>
      </w:pPr>
      <w:r w:rsidDel="00000000" w:rsidR="00000000" w:rsidRPr="00000000">
        <w:rPr>
          <w:sz w:val="28"/>
          <w:szCs w:val="28"/>
          <w:rtl w:val="0"/>
        </w:rPr>
        <w:t xml:space="preserve">Verzija 1.0</w:t>
      </w: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Istorija revizija</w:t>
      </w:r>
    </w:p>
    <w:p w:rsidR="00000000" w:rsidDel="00000000" w:rsidP="00000000" w:rsidRDefault="00000000" w:rsidRPr="00000000" w14:paraId="00000006">
      <w:pPr>
        <w:rPr/>
      </w:pPr>
      <w:r w:rsidDel="00000000" w:rsidR="00000000" w:rsidRPr="00000000">
        <w:rPr>
          <w:rtl w:val="0"/>
        </w:rPr>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Datum</w:t>
            </w:r>
          </w:p>
        </w:tc>
        <w:tc>
          <w:tcPr>
            <w:tcMar>
              <w:top w:w="0.0" w:type="dxa"/>
              <w:bottom w:w="0.0" w:type="dxa"/>
            </w:tcMa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Verzija </w:t>
            </w:r>
          </w:p>
        </w:tc>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Opis</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i w:val="0"/>
                <w:smallCaps w:val="0"/>
                <w:strike w:val="0"/>
                <w:color w:val="000000"/>
                <w:sz w:val="20"/>
                <w:szCs w:val="20"/>
                <w:u w:val="none"/>
                <w:shd w:fill="auto" w:val="clear"/>
                <w:vertAlign w:val="baseline"/>
                <w:rtl w:val="0"/>
              </w:rPr>
              <w:t xml:space="preserve">.05.20</w:t>
            </w:r>
            <w:r w:rsidDel="00000000" w:rsidR="00000000" w:rsidRPr="00000000">
              <w:rPr>
                <w:sz w:val="20"/>
                <w:szCs w:val="20"/>
                <w:rtl w:val="0"/>
              </w:rPr>
              <w:t xml:space="preserve">23</w:t>
            </w:r>
            <w:r w:rsidDel="00000000" w:rsidR="00000000" w:rsidRPr="00000000">
              <w:rPr>
                <w:i w:val="0"/>
                <w:smallCaps w:val="0"/>
                <w:strike w:val="0"/>
                <w:color w:val="000000"/>
                <w:sz w:val="20"/>
                <w:szCs w:val="20"/>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Inicijalna verzija</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Kristina, Vladimir, Milena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rFonts w:ascii="Times New Roman" w:cs="Times New Roman" w:eastAsia="Times New Roman" w:hAnsi="Times New Roman"/>
          <w:sz w:val="20"/>
          <w:szCs w:val="20"/>
        </w:rPr>
      </w:pPr>
      <w:r w:rsidDel="00000000" w:rsidR="00000000" w:rsidRPr="00000000">
        <w:br w:type="page"/>
      </w:r>
      <w:r w:rsidDel="00000000" w:rsidR="00000000" w:rsidRPr="00000000">
        <w:rPr>
          <w:rFonts w:ascii="Times New Roman" w:cs="Times New Roman" w:eastAsia="Times New Roman" w:hAnsi="Times New Roman"/>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Rule="auto"/>
            <w:rPr>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i w:val="0"/>
                <w:smallCaps w:val="0"/>
                <w:strike w:val="0"/>
                <w:color w:val="000000"/>
                <w:sz w:val="20"/>
                <w:szCs w:val="20"/>
                <w:u w:val="none"/>
                <w:shd w:fill="auto" w:val="clear"/>
                <w:vertAlign w:val="baseline"/>
                <w:rtl w:val="0"/>
              </w:rPr>
              <w:t xml:space="preserve">1. Ciljevi</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b w:val="1"/>
              <w:i w:val="0"/>
              <w:smallCaps w:val="0"/>
              <w:strike w:val="0"/>
              <w:color w:val="000000"/>
              <w:sz w:val="20"/>
              <w:szCs w:val="20"/>
              <w:u w:val="none"/>
              <w:shd w:fill="auto" w:val="clear"/>
              <w:vertAlign w:val="baseline"/>
            </w:rPr>
          </w:pPr>
          <w:hyperlink w:anchor="_heading=h.30j0zll">
            <w:r w:rsidDel="00000000" w:rsidR="00000000" w:rsidRPr="00000000">
              <w:rPr>
                <w:b w:val="1"/>
                <w:i w:val="0"/>
                <w:smallCaps w:val="0"/>
                <w:strike w:val="0"/>
                <w:color w:val="000000"/>
                <w:sz w:val="20"/>
                <w:szCs w:val="20"/>
                <w:u w:val="none"/>
                <w:shd w:fill="auto" w:val="clear"/>
                <w:vertAlign w:val="baseline"/>
                <w:rtl w:val="0"/>
              </w:rPr>
              <w:t xml:space="preserve">2. Opseg</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b w:val="1"/>
              <w:i w:val="0"/>
              <w:smallCaps w:val="0"/>
              <w:strike w:val="0"/>
              <w:color w:val="000000"/>
              <w:sz w:val="20"/>
              <w:szCs w:val="20"/>
              <w:u w:val="none"/>
              <w:shd w:fill="auto" w:val="clear"/>
              <w:vertAlign w:val="baseline"/>
            </w:rPr>
          </w:pPr>
          <w:hyperlink w:anchor="_heading=h.1fob9te">
            <w:r w:rsidDel="00000000" w:rsidR="00000000" w:rsidRPr="00000000">
              <w:rPr>
                <w:b w:val="1"/>
                <w:i w:val="0"/>
                <w:smallCaps w:val="0"/>
                <w:strike w:val="0"/>
                <w:color w:val="000000"/>
                <w:sz w:val="20"/>
                <w:szCs w:val="20"/>
                <w:u w:val="none"/>
                <w:shd w:fill="auto" w:val="clear"/>
                <w:vertAlign w:val="baseline"/>
                <w:rtl w:val="0"/>
              </w:rPr>
              <w:t xml:space="preserve">3. Reference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b w:val="1"/>
              <w:i w:val="0"/>
              <w:smallCaps w:val="0"/>
              <w:strike w:val="0"/>
              <w:color w:val="000000"/>
              <w:sz w:val="20"/>
              <w:szCs w:val="20"/>
              <w:u w:val="none"/>
              <w:shd w:fill="auto" w:val="clear"/>
              <w:vertAlign w:val="baseline"/>
            </w:rPr>
          </w:pPr>
          <w:hyperlink w:anchor="_heading=h.3znysh7">
            <w:r w:rsidDel="00000000" w:rsidR="00000000" w:rsidRPr="00000000">
              <w:rPr>
                <w:b w:val="1"/>
                <w:i w:val="0"/>
                <w:smallCaps w:val="0"/>
                <w:strike w:val="0"/>
                <w:color w:val="000000"/>
                <w:sz w:val="20"/>
                <w:szCs w:val="20"/>
                <w:u w:val="none"/>
                <w:shd w:fill="auto" w:val="clear"/>
                <w:vertAlign w:val="baseline"/>
                <w:rtl w:val="0"/>
              </w:rPr>
              <w:t xml:space="preserve">4. Zahtevi za testiranje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b w:val="1"/>
              <w:i w:val="0"/>
              <w:smallCaps w:val="0"/>
              <w:strike w:val="0"/>
              <w:color w:val="000000"/>
              <w:sz w:val="20"/>
              <w:szCs w:val="20"/>
              <w:u w:val="none"/>
              <w:shd w:fill="auto" w:val="clear"/>
              <w:vertAlign w:val="baseline"/>
            </w:rPr>
          </w:pPr>
          <w:hyperlink w:anchor="_heading=h.1y810tw">
            <w:r w:rsidDel="00000000" w:rsidR="00000000" w:rsidRPr="00000000">
              <w:rPr>
                <w:b w:val="1"/>
                <w:i w:val="0"/>
                <w:smallCaps w:val="0"/>
                <w:strike w:val="0"/>
                <w:color w:val="000000"/>
                <w:sz w:val="20"/>
                <w:szCs w:val="20"/>
                <w:u w:val="none"/>
                <w:shd w:fill="auto" w:val="clear"/>
                <w:vertAlign w:val="baseline"/>
                <w:rtl w:val="0"/>
              </w:rPr>
              <w:t xml:space="preserve">5. Strategije testiranja (Test Strategy)</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i w:val="0"/>
              <w:smallCaps w:val="0"/>
              <w:strike w:val="0"/>
              <w:color w:val="000000"/>
              <w:sz w:val="20"/>
              <w:szCs w:val="20"/>
              <w:u w:val="none"/>
              <w:shd w:fill="auto" w:val="clear"/>
              <w:vertAlign w:val="baseline"/>
            </w:rPr>
          </w:pPr>
          <w:hyperlink w:anchor="_heading=h.4i7ojhp">
            <w:r w:rsidDel="00000000" w:rsidR="00000000" w:rsidRPr="00000000">
              <w:rPr>
                <w:i w:val="0"/>
                <w:smallCaps w:val="0"/>
                <w:strike w:val="0"/>
                <w:color w:val="000000"/>
                <w:sz w:val="20"/>
                <w:szCs w:val="20"/>
                <w:u w:val="none"/>
                <w:shd w:fill="auto" w:val="clear"/>
                <w:vertAlign w:val="baseline"/>
                <w:rtl w:val="0"/>
              </w:rPr>
              <w:t xml:space="preserve">5.1 Tipovi testiranja (Testing Types)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720" w:firstLine="0"/>
            <w:rPr>
              <w:i w:val="0"/>
              <w:smallCaps w:val="0"/>
              <w:strike w:val="0"/>
              <w:color w:val="000000"/>
              <w:sz w:val="20"/>
              <w:szCs w:val="20"/>
              <w:u w:val="none"/>
              <w:shd w:fill="auto" w:val="clear"/>
              <w:vertAlign w:val="baseline"/>
            </w:rPr>
          </w:pPr>
          <w:hyperlink w:anchor="_heading=h.2xcytpi">
            <w:r w:rsidDel="00000000" w:rsidR="00000000" w:rsidRPr="00000000">
              <w:rPr>
                <w:i w:val="0"/>
                <w:smallCaps w:val="0"/>
                <w:strike w:val="0"/>
                <w:color w:val="000000"/>
                <w:sz w:val="20"/>
                <w:szCs w:val="20"/>
                <w:u w:val="none"/>
                <w:shd w:fill="auto" w:val="clear"/>
                <w:vertAlign w:val="baseline"/>
                <w:rtl w:val="0"/>
              </w:rPr>
              <w:t xml:space="preserve">5.1.1 Testiranje podataka i integriteta baze podataka (Data and Database Integrity Testing)</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720" w:firstLine="0"/>
            <w:rPr>
              <w:i w:val="0"/>
              <w:smallCaps w:val="0"/>
              <w:strike w:val="0"/>
              <w:color w:val="000000"/>
              <w:sz w:val="20"/>
              <w:szCs w:val="20"/>
              <w:u w:val="none"/>
              <w:shd w:fill="auto" w:val="clear"/>
              <w:vertAlign w:val="baseline"/>
            </w:rPr>
          </w:pPr>
          <w:hyperlink w:anchor="_heading=h.1ci93xb">
            <w:r w:rsidDel="00000000" w:rsidR="00000000" w:rsidRPr="00000000">
              <w:rPr>
                <w:i w:val="0"/>
                <w:smallCaps w:val="0"/>
                <w:strike w:val="0"/>
                <w:color w:val="000000"/>
                <w:sz w:val="20"/>
                <w:szCs w:val="20"/>
                <w:u w:val="none"/>
                <w:shd w:fill="auto" w:val="clear"/>
                <w:vertAlign w:val="baseline"/>
                <w:rtl w:val="0"/>
              </w:rPr>
              <w:t xml:space="preserve">5.1.2 Testiranje sistema (System Testing)</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720" w:firstLine="0"/>
            <w:rPr>
              <w:i w:val="0"/>
              <w:smallCaps w:val="0"/>
              <w:strike w:val="0"/>
              <w:color w:val="000000"/>
              <w:sz w:val="20"/>
              <w:szCs w:val="20"/>
              <w:u w:val="none"/>
              <w:shd w:fill="auto" w:val="clear"/>
              <w:vertAlign w:val="baseline"/>
            </w:rPr>
          </w:pPr>
          <w:hyperlink w:anchor="_heading=h.2bn6wsx">
            <w:r w:rsidDel="00000000" w:rsidR="00000000" w:rsidRPr="00000000">
              <w:rPr>
                <w:i w:val="0"/>
                <w:smallCaps w:val="0"/>
                <w:strike w:val="0"/>
                <w:color w:val="000000"/>
                <w:sz w:val="20"/>
                <w:szCs w:val="20"/>
                <w:u w:val="none"/>
                <w:shd w:fill="auto" w:val="clear"/>
                <w:vertAlign w:val="baseline"/>
                <w:rtl w:val="0"/>
              </w:rPr>
              <w:t xml:space="preserve">5.1.3 Testiranje poslovnog ciklusa (Business Cycle Testing)</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720" w:firstLine="0"/>
            <w:rPr>
              <w:i w:val="0"/>
              <w:smallCaps w:val="0"/>
              <w:strike w:val="0"/>
              <w:color w:val="000000"/>
              <w:sz w:val="20"/>
              <w:szCs w:val="20"/>
              <w:u w:val="none"/>
              <w:shd w:fill="auto" w:val="clear"/>
              <w:vertAlign w:val="baseline"/>
            </w:rPr>
          </w:pPr>
          <w:hyperlink w:anchor="_heading=h.qsh70q">
            <w:r w:rsidDel="00000000" w:rsidR="00000000" w:rsidRPr="00000000">
              <w:rPr>
                <w:i w:val="0"/>
                <w:smallCaps w:val="0"/>
                <w:strike w:val="0"/>
                <w:color w:val="000000"/>
                <w:sz w:val="20"/>
                <w:szCs w:val="20"/>
                <w:u w:val="none"/>
                <w:shd w:fill="auto" w:val="clear"/>
                <w:vertAlign w:val="baseline"/>
                <w:rtl w:val="0"/>
              </w:rPr>
              <w:t xml:space="preserve">5.1.4 Testiranje korisničkog interfejsa (User Interface Testing)</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720" w:firstLine="0"/>
            <w:rPr>
              <w:i w:val="0"/>
              <w:smallCaps w:val="0"/>
              <w:strike w:val="0"/>
              <w:color w:val="000000"/>
              <w:sz w:val="20"/>
              <w:szCs w:val="20"/>
              <w:u w:val="none"/>
              <w:shd w:fill="auto" w:val="clear"/>
              <w:vertAlign w:val="baseline"/>
            </w:rPr>
          </w:pPr>
          <w:hyperlink w:anchor="_heading=h.1pxezwc">
            <w:r w:rsidDel="00000000" w:rsidR="00000000" w:rsidRPr="00000000">
              <w:rPr>
                <w:i w:val="0"/>
                <w:smallCaps w:val="0"/>
                <w:strike w:val="0"/>
                <w:color w:val="000000"/>
                <w:sz w:val="20"/>
                <w:szCs w:val="20"/>
                <w:u w:val="none"/>
                <w:shd w:fill="auto" w:val="clear"/>
                <w:vertAlign w:val="baseline"/>
                <w:rtl w:val="0"/>
              </w:rPr>
              <w:t xml:space="preserve">5.1.5 Testiranje performansi (Performance Testing)</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720" w:firstLine="0"/>
            <w:rPr>
              <w:i w:val="0"/>
              <w:smallCaps w:val="0"/>
              <w:strike w:val="0"/>
              <w:color w:val="000000"/>
              <w:sz w:val="20"/>
              <w:szCs w:val="20"/>
              <w:u w:val="none"/>
              <w:shd w:fill="auto" w:val="clear"/>
              <w:vertAlign w:val="baseline"/>
            </w:rPr>
          </w:pPr>
          <w:hyperlink w:anchor="_heading=h.49x2ik5">
            <w:r w:rsidDel="00000000" w:rsidR="00000000" w:rsidRPr="00000000">
              <w:rPr>
                <w:i w:val="0"/>
                <w:smallCaps w:val="0"/>
                <w:strike w:val="0"/>
                <w:color w:val="000000"/>
                <w:sz w:val="20"/>
                <w:szCs w:val="20"/>
                <w:u w:val="none"/>
                <w:shd w:fill="auto" w:val="clear"/>
                <w:vertAlign w:val="baseline"/>
                <w:rtl w:val="0"/>
              </w:rPr>
              <w:t xml:space="preserve">5.1.6 Testiranje opterećenja (Load Testing)</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720" w:firstLine="0"/>
            <w:rPr>
              <w:i w:val="0"/>
              <w:smallCaps w:val="0"/>
              <w:strike w:val="0"/>
              <w:color w:val="000000"/>
              <w:sz w:val="20"/>
              <w:szCs w:val="20"/>
              <w:u w:val="none"/>
              <w:shd w:fill="auto" w:val="clear"/>
              <w:vertAlign w:val="baseline"/>
            </w:rPr>
          </w:pPr>
          <w:hyperlink w:anchor="_heading=h.2p2csry">
            <w:r w:rsidDel="00000000" w:rsidR="00000000" w:rsidRPr="00000000">
              <w:rPr>
                <w:i w:val="0"/>
                <w:smallCaps w:val="0"/>
                <w:strike w:val="0"/>
                <w:color w:val="000000"/>
                <w:sz w:val="20"/>
                <w:szCs w:val="20"/>
                <w:u w:val="none"/>
                <w:shd w:fill="auto" w:val="clear"/>
                <w:vertAlign w:val="baseline"/>
                <w:rtl w:val="0"/>
              </w:rPr>
              <w:t xml:space="preserve">5.1.7 Testiranje kritičnih slučajeva (Stress Testing)</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720" w:firstLine="0"/>
            <w:rPr>
              <w:i w:val="0"/>
              <w:smallCaps w:val="0"/>
              <w:strike w:val="0"/>
              <w:color w:val="000000"/>
              <w:sz w:val="20"/>
              <w:szCs w:val="20"/>
              <w:u w:val="none"/>
              <w:shd w:fill="auto" w:val="clear"/>
              <w:vertAlign w:val="baseline"/>
            </w:rPr>
          </w:pPr>
          <w:hyperlink w:anchor="_heading=h.23ckvvd">
            <w:r w:rsidDel="00000000" w:rsidR="00000000" w:rsidRPr="00000000">
              <w:rPr>
                <w:i w:val="0"/>
                <w:smallCaps w:val="0"/>
                <w:strike w:val="0"/>
                <w:color w:val="000000"/>
                <w:sz w:val="20"/>
                <w:szCs w:val="20"/>
                <w:u w:val="none"/>
                <w:shd w:fill="auto" w:val="clear"/>
                <w:vertAlign w:val="baseline"/>
                <w:rtl w:val="0"/>
              </w:rPr>
              <w:t xml:space="preserve">5.1.8 Testiranje sigurnosti i kontrole pristupa (Security and Access Control Testing)</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rPr>
              <w:i w:val="0"/>
              <w:smallCaps w:val="0"/>
              <w:strike w:val="0"/>
              <w:color w:val="000000"/>
              <w:sz w:val="20"/>
              <w:szCs w:val="20"/>
              <w:u w:val="none"/>
              <w:shd w:fill="auto" w:val="clear"/>
              <w:vertAlign w:val="baseline"/>
            </w:rPr>
          </w:pPr>
          <w:hyperlink w:anchor="_heading=h.ihv636">
            <w:r w:rsidDel="00000000" w:rsidR="00000000" w:rsidRPr="00000000">
              <w:rPr>
                <w:i w:val="0"/>
                <w:smallCaps w:val="0"/>
                <w:strike w:val="0"/>
                <w:color w:val="000000"/>
                <w:sz w:val="20"/>
                <w:szCs w:val="20"/>
                <w:u w:val="none"/>
                <w:shd w:fill="auto" w:val="clear"/>
                <w:vertAlign w:val="baseline"/>
                <w:rtl w:val="0"/>
              </w:rPr>
              <w:t xml:space="preserve">5.1.9 Testiranje otkaza i oporavka (Failover / Recovery Testing)</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720" w:firstLine="0"/>
            <w:rPr>
              <w:i w:val="0"/>
              <w:smallCaps w:val="0"/>
              <w:strike w:val="0"/>
              <w:color w:val="000000"/>
              <w:sz w:val="20"/>
              <w:szCs w:val="20"/>
              <w:u w:val="none"/>
              <w:shd w:fill="auto" w:val="clear"/>
              <w:vertAlign w:val="baseline"/>
            </w:rPr>
          </w:pPr>
          <w:hyperlink w:anchor="_heading=h.1hmsyys">
            <w:r w:rsidDel="00000000" w:rsidR="00000000" w:rsidRPr="00000000">
              <w:rPr>
                <w:i w:val="0"/>
                <w:smallCaps w:val="0"/>
                <w:strike w:val="0"/>
                <w:color w:val="000000"/>
                <w:sz w:val="20"/>
                <w:szCs w:val="20"/>
                <w:u w:val="none"/>
                <w:shd w:fill="auto" w:val="clear"/>
                <w:vertAlign w:val="baseline"/>
                <w:rtl w:val="0"/>
              </w:rPr>
              <w:t xml:space="preserve">5.1.10 Testiranje konfiguracije (Configuration Testing)</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i w:val="0"/>
              <w:smallCaps w:val="0"/>
              <w:strike w:val="0"/>
              <w:color w:val="000000"/>
              <w:sz w:val="20"/>
              <w:szCs w:val="20"/>
              <w:u w:val="none"/>
              <w:shd w:fill="auto" w:val="clear"/>
              <w:vertAlign w:val="baseline"/>
            </w:rPr>
          </w:pPr>
          <w:hyperlink w:anchor="_heading=h.vx1227">
            <w:r w:rsidDel="00000000" w:rsidR="00000000" w:rsidRPr="00000000">
              <w:rPr>
                <w:i w:val="0"/>
                <w:smallCaps w:val="0"/>
                <w:strike w:val="0"/>
                <w:color w:val="000000"/>
                <w:sz w:val="20"/>
                <w:szCs w:val="20"/>
                <w:u w:val="none"/>
                <w:shd w:fill="auto" w:val="clear"/>
                <w:vertAlign w:val="baseline"/>
                <w:rtl w:val="0"/>
              </w:rPr>
              <w:t xml:space="preserve">5.2 Alati</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b w:val="1"/>
              <w:i w:val="0"/>
              <w:smallCaps w:val="0"/>
              <w:strike w:val="0"/>
              <w:color w:val="000000"/>
              <w:sz w:val="20"/>
              <w:szCs w:val="20"/>
              <w:u w:val="none"/>
              <w:shd w:fill="auto" w:val="clear"/>
              <w:vertAlign w:val="baseline"/>
            </w:rPr>
          </w:pPr>
          <w:hyperlink w:anchor="_heading=h.4f1mdlm">
            <w:r w:rsidDel="00000000" w:rsidR="00000000" w:rsidRPr="00000000">
              <w:rPr>
                <w:b w:val="1"/>
                <w:i w:val="0"/>
                <w:smallCaps w:val="0"/>
                <w:strike w:val="0"/>
                <w:color w:val="000000"/>
                <w:sz w:val="20"/>
                <w:szCs w:val="20"/>
                <w:u w:val="none"/>
                <w:shd w:fill="auto" w:val="clear"/>
                <w:vertAlign w:val="baseline"/>
                <w:rtl w:val="0"/>
              </w:rPr>
              <w:t xml:space="preserve">6. Resursi</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i w:val="0"/>
              <w:smallCaps w:val="0"/>
              <w:strike w:val="0"/>
              <w:color w:val="000000"/>
              <w:sz w:val="20"/>
              <w:szCs w:val="20"/>
              <w:u w:val="none"/>
              <w:shd w:fill="auto" w:val="clear"/>
              <w:vertAlign w:val="baseline"/>
            </w:rPr>
          </w:pPr>
          <w:hyperlink w:anchor="_heading=h.19c6y18">
            <w:r w:rsidDel="00000000" w:rsidR="00000000" w:rsidRPr="00000000">
              <w:rPr>
                <w:i w:val="0"/>
                <w:smallCaps w:val="0"/>
                <w:strike w:val="0"/>
                <w:color w:val="000000"/>
                <w:sz w:val="20"/>
                <w:szCs w:val="20"/>
                <w:u w:val="none"/>
                <w:shd w:fill="auto" w:val="clear"/>
                <w:vertAlign w:val="baseline"/>
                <w:rtl w:val="0"/>
              </w:rPr>
              <w:t xml:space="preserve">6.1 Radnici</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i w:val="0"/>
              <w:smallCaps w:val="0"/>
              <w:strike w:val="0"/>
              <w:color w:val="000000"/>
              <w:sz w:val="20"/>
              <w:szCs w:val="20"/>
              <w:u w:val="none"/>
              <w:shd w:fill="auto" w:val="clear"/>
              <w:vertAlign w:val="baseline"/>
            </w:rPr>
          </w:pPr>
          <w:hyperlink w:anchor="_heading=h.3tbugp1">
            <w:r w:rsidDel="00000000" w:rsidR="00000000" w:rsidRPr="00000000">
              <w:rPr>
                <w:i w:val="0"/>
                <w:smallCaps w:val="0"/>
                <w:strike w:val="0"/>
                <w:color w:val="000000"/>
                <w:sz w:val="20"/>
                <w:szCs w:val="20"/>
                <w:u w:val="none"/>
                <w:shd w:fill="auto" w:val="clear"/>
                <w:vertAlign w:val="baseline"/>
                <w:rtl w:val="0"/>
              </w:rPr>
              <w:t xml:space="preserve">6.2 Sistem</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b w:val="1"/>
              <w:i w:val="0"/>
              <w:smallCaps w:val="0"/>
              <w:strike w:val="0"/>
              <w:color w:val="000000"/>
              <w:sz w:val="20"/>
              <w:szCs w:val="20"/>
              <w:u w:val="none"/>
              <w:shd w:fill="auto" w:val="clear"/>
              <w:vertAlign w:val="baseline"/>
            </w:rPr>
          </w:pPr>
          <w:hyperlink w:anchor="_heading=h.28h4qwu">
            <w:r w:rsidDel="00000000" w:rsidR="00000000" w:rsidRPr="00000000">
              <w:rPr>
                <w:b w:val="1"/>
                <w:i w:val="0"/>
                <w:smallCaps w:val="0"/>
                <w:strike w:val="0"/>
                <w:color w:val="000000"/>
                <w:sz w:val="20"/>
                <w:szCs w:val="20"/>
                <w:u w:val="none"/>
                <w:shd w:fill="auto" w:val="clear"/>
                <w:vertAlign w:val="baseline"/>
                <w:rtl w:val="0"/>
              </w:rPr>
              <w:t xml:space="preserve">7. Kontrolne tačke testiranja</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b w:val="1"/>
              <w:i w:val="0"/>
              <w:smallCaps w:val="0"/>
              <w:strike w:val="0"/>
              <w:color w:val="000000"/>
              <w:sz w:val="20"/>
              <w:szCs w:val="20"/>
              <w:u w:val="none"/>
              <w:shd w:fill="auto" w:val="clear"/>
              <w:vertAlign w:val="baseline"/>
            </w:rPr>
          </w:pPr>
          <w:hyperlink w:anchor="_heading=h.nmf14n">
            <w:r w:rsidDel="00000000" w:rsidR="00000000" w:rsidRPr="00000000">
              <w:rPr>
                <w:b w:val="1"/>
                <w:i w:val="0"/>
                <w:smallCaps w:val="0"/>
                <w:strike w:val="0"/>
                <w:color w:val="000000"/>
                <w:sz w:val="20"/>
                <w:szCs w:val="20"/>
                <w:u w:val="none"/>
                <w:shd w:fill="auto" w:val="clear"/>
                <w:vertAlign w:val="baseline"/>
                <w:rtl w:val="0"/>
              </w:rPr>
              <w:t xml:space="preserve">8. Izlazni produkti testiranja</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i w:val="0"/>
              <w:smallCaps w:val="0"/>
              <w:strike w:val="0"/>
              <w:color w:val="000000"/>
              <w:sz w:val="20"/>
              <w:szCs w:val="20"/>
              <w:u w:val="none"/>
              <w:shd w:fill="auto" w:val="clear"/>
              <w:vertAlign w:val="baseline"/>
            </w:rPr>
          </w:pPr>
          <w:hyperlink w:anchor="_heading=h.c7k1s8978005">
            <w:r w:rsidDel="00000000" w:rsidR="00000000" w:rsidRPr="00000000">
              <w:rPr>
                <w:i w:val="0"/>
                <w:smallCaps w:val="0"/>
                <w:strike w:val="0"/>
                <w:color w:val="000000"/>
                <w:sz w:val="20"/>
                <w:szCs w:val="20"/>
                <w:u w:val="none"/>
                <w:shd w:fill="auto" w:val="clear"/>
                <w:vertAlign w:val="baseline"/>
                <w:rtl w:val="0"/>
              </w:rPr>
              <w:t xml:space="preserve">8.1 Model testiranja</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i w:val="0"/>
              <w:smallCaps w:val="0"/>
              <w:strike w:val="0"/>
              <w:color w:val="000000"/>
              <w:sz w:val="20"/>
              <w:szCs w:val="20"/>
              <w:u w:val="none"/>
              <w:shd w:fill="auto" w:val="clear"/>
              <w:vertAlign w:val="baseline"/>
            </w:rPr>
          </w:pPr>
          <w:hyperlink w:anchor="_heading=h.euqezd7tebhx">
            <w:r w:rsidDel="00000000" w:rsidR="00000000" w:rsidRPr="00000000">
              <w:rPr>
                <w:i w:val="0"/>
                <w:smallCaps w:val="0"/>
                <w:strike w:val="0"/>
                <w:color w:val="000000"/>
                <w:sz w:val="20"/>
                <w:szCs w:val="20"/>
                <w:u w:val="none"/>
                <w:shd w:fill="auto" w:val="clear"/>
                <w:vertAlign w:val="baseline"/>
                <w:rtl w:val="0"/>
              </w:rPr>
              <w:t xml:space="preserve">Model testiranja definiše sve test slučajeve zajedno sa referencama na test procedure i test skripte koje su vezane za svaki test slučaj.</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b w:val="1"/>
              <w:i w:val="0"/>
              <w:smallCaps w:val="0"/>
              <w:strike w:val="0"/>
              <w:color w:val="000000"/>
              <w:sz w:val="20"/>
              <w:szCs w:val="20"/>
              <w:u w:val="none"/>
              <w:shd w:fill="auto" w:val="clear"/>
              <w:vertAlign w:val="baseline"/>
            </w:rPr>
          </w:pPr>
          <w:hyperlink w:anchor="_heading=h.8m9fj29vx5b4">
            <w:r w:rsidDel="00000000" w:rsidR="00000000" w:rsidRPr="00000000">
              <w:rPr>
                <w:b w:val="1"/>
                <w:i w:val="0"/>
                <w:smallCaps w:val="0"/>
                <w:strike w:val="0"/>
                <w:color w:val="000000"/>
                <w:sz w:val="20"/>
                <w:szCs w:val="20"/>
                <w:u w:val="none"/>
                <w:shd w:fill="auto" w:val="clear"/>
                <w:vertAlign w:val="baseline"/>
                <w:rtl w:val="0"/>
              </w:rPr>
              <w:t xml:space="preserve">9. Projektni zadaci</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Plan Testiranja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5"/>
        </w:numPr>
        <w:ind w:left="720" w:hanging="72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Ciljevi</w:t>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Ovaj dokument sadrži opis plana testiranja sistema </w:t>
      </w:r>
      <w:r w:rsidDel="00000000" w:rsidR="00000000" w:rsidRPr="00000000">
        <w:rPr>
          <w:sz w:val="20"/>
          <w:szCs w:val="20"/>
          <w:rtl w:val="0"/>
        </w:rPr>
        <w:t xml:space="preserve">Flower Power</w:t>
      </w:r>
      <w:r w:rsidDel="00000000" w:rsidR="00000000" w:rsidRPr="00000000">
        <w:rPr>
          <w:i w:val="0"/>
          <w:smallCaps w:val="0"/>
          <w:strike w:val="0"/>
          <w:color w:val="000000"/>
          <w:sz w:val="20"/>
          <w:szCs w:val="20"/>
          <w:u w:val="none"/>
          <w:shd w:fill="auto" w:val="clear"/>
          <w:vertAlign w:val="baseline"/>
          <w:rtl w:val="0"/>
        </w:rPr>
        <w:t xml:space="preserve">. Namena ovog dokumenta je da opiše način provere funkcionaln</w:t>
      </w:r>
      <w:r w:rsidDel="00000000" w:rsidR="00000000" w:rsidRPr="00000000">
        <w:rPr>
          <w:sz w:val="20"/>
          <w:szCs w:val="20"/>
          <w:rtl w:val="0"/>
        </w:rPr>
        <w:t xml:space="preserve">ih</w:t>
      </w:r>
      <w:r w:rsidDel="00000000" w:rsidR="00000000" w:rsidRPr="00000000">
        <w:rPr>
          <w:i w:val="0"/>
          <w:smallCaps w:val="0"/>
          <w:strike w:val="0"/>
          <w:color w:val="000000"/>
          <w:sz w:val="20"/>
          <w:szCs w:val="20"/>
          <w:u w:val="none"/>
          <w:shd w:fill="auto" w:val="clear"/>
          <w:vertAlign w:val="baseline"/>
          <w:rtl w:val="0"/>
        </w:rPr>
        <w:t xml:space="preserve"> i nefunkcional</w:t>
      </w:r>
      <w:r w:rsidDel="00000000" w:rsidR="00000000" w:rsidRPr="00000000">
        <w:rPr>
          <w:sz w:val="20"/>
          <w:szCs w:val="20"/>
          <w:rtl w:val="0"/>
        </w:rPr>
        <w:t xml:space="preserve">nih</w:t>
      </w:r>
      <w:r w:rsidDel="00000000" w:rsidR="00000000" w:rsidRPr="00000000">
        <w:rPr>
          <w:i w:val="0"/>
          <w:smallCaps w:val="0"/>
          <w:strike w:val="0"/>
          <w:color w:val="000000"/>
          <w:sz w:val="20"/>
          <w:szCs w:val="20"/>
          <w:u w:val="none"/>
          <w:shd w:fill="auto" w:val="clear"/>
          <w:vertAlign w:val="baseline"/>
          <w:rtl w:val="0"/>
        </w:rPr>
        <w:t xml:space="preserve"> zahtev</w:t>
      </w:r>
      <w:r w:rsidDel="00000000" w:rsidR="00000000" w:rsidRPr="00000000">
        <w:rPr>
          <w:sz w:val="20"/>
          <w:szCs w:val="20"/>
          <w:rtl w:val="0"/>
        </w:rPr>
        <w:t xml:space="preserve">a</w:t>
      </w:r>
      <w:r w:rsidDel="00000000" w:rsidR="00000000" w:rsidRPr="00000000">
        <w:rPr>
          <w:i w:val="0"/>
          <w:smallCaps w:val="0"/>
          <w:strike w:val="0"/>
          <w:color w:val="000000"/>
          <w:sz w:val="20"/>
          <w:szCs w:val="20"/>
          <w:u w:val="none"/>
          <w:shd w:fill="auto" w:val="clear"/>
          <w:vertAlign w:val="baseline"/>
          <w:rtl w:val="0"/>
        </w:rPr>
        <w:t xml:space="preserve"> postavljen</w:t>
      </w:r>
      <w:r w:rsidDel="00000000" w:rsidR="00000000" w:rsidRPr="00000000">
        <w:rPr>
          <w:sz w:val="20"/>
          <w:szCs w:val="20"/>
          <w:rtl w:val="0"/>
        </w:rPr>
        <w:t xml:space="preserve">ih</w:t>
      </w:r>
      <w:r w:rsidDel="00000000" w:rsidR="00000000" w:rsidRPr="00000000">
        <w:rPr>
          <w:i w:val="0"/>
          <w:smallCaps w:val="0"/>
          <w:strike w:val="0"/>
          <w:color w:val="000000"/>
          <w:sz w:val="20"/>
          <w:szCs w:val="20"/>
          <w:u w:val="none"/>
          <w:shd w:fill="auto" w:val="clear"/>
          <w:vertAlign w:val="baseline"/>
          <w:rtl w:val="0"/>
        </w:rPr>
        <w:t xml:space="preserve"> pri realizaciji predložene aplikacije. Ciljevi ovog dokumenta su: </w:t>
      </w:r>
    </w:p>
    <w:p w:rsidR="00000000" w:rsidDel="00000000" w:rsidP="00000000" w:rsidRDefault="00000000" w:rsidRPr="00000000" w14:paraId="0000003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Izdvojiti komponente sistema koje treba testirati na osnovu postojećih informacija o projektu.</w:t>
      </w:r>
    </w:p>
    <w:p w:rsidR="00000000" w:rsidDel="00000000" w:rsidP="00000000" w:rsidRDefault="00000000" w:rsidRPr="00000000" w14:paraId="0000003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Izdvojiti zahteve testiranja na osnovu datih predloga (na višem nivou).</w:t>
      </w:r>
    </w:p>
    <w:p w:rsidR="00000000" w:rsidDel="00000000" w:rsidP="00000000" w:rsidRDefault="00000000" w:rsidRPr="00000000" w14:paraId="0000003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Predložiti i opisati strategije testiranja koje će biti korišćene.</w:t>
      </w:r>
    </w:p>
    <w:p w:rsidR="00000000" w:rsidDel="00000000" w:rsidP="00000000" w:rsidRDefault="00000000" w:rsidRPr="00000000" w14:paraId="0000003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Odrediti resurse koji će biti potrebni za testiranje i proceniti vreme i trud koji treba uložiti pri testiranje.</w:t>
      </w:r>
    </w:p>
    <w:p w:rsidR="00000000" w:rsidDel="00000000" w:rsidP="00000000" w:rsidRDefault="00000000" w:rsidRPr="00000000" w14:paraId="0000003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Navesti dokumente koji će opisati rezultate testiranja. </w:t>
      </w:r>
    </w:p>
    <w:p w:rsidR="00000000" w:rsidDel="00000000" w:rsidP="00000000" w:rsidRDefault="00000000" w:rsidRPr="00000000" w14:paraId="0000003F">
      <w:pPr>
        <w:pStyle w:val="Heading1"/>
        <w:numPr>
          <w:ilvl w:val="0"/>
          <w:numId w:val="5"/>
        </w:numPr>
        <w:ind w:left="720" w:hanging="72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Opseg</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Plan testiranja se odnosi na integraciju sistema i proveru izvršne verzije aplikacije </w:t>
      </w:r>
      <w:r w:rsidDel="00000000" w:rsidR="00000000" w:rsidRPr="00000000">
        <w:rPr>
          <w:sz w:val="20"/>
          <w:szCs w:val="20"/>
          <w:rtl w:val="0"/>
        </w:rPr>
        <w:t xml:space="preserve">Flower Power</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Plan testiranja ne opisuje testiranje pojedinačnih komponenti sistema, jer se pretpostavlja da je svaki od programera izvršio kompletno testiranje koda pre njegovog dodavanja u sistem, korišćenjem metode crne kutije. </w:t>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Plan testiranja će se odnositi na:</w:t>
      </w:r>
    </w:p>
    <w:p w:rsidR="00000000" w:rsidDel="00000000" w:rsidP="00000000" w:rsidRDefault="00000000" w:rsidRPr="00000000" w14:paraId="0000004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interfejsa prema različitim tipovima korisnika,</w:t>
      </w:r>
    </w:p>
    <w:p w:rsidR="00000000" w:rsidDel="00000000" w:rsidP="00000000" w:rsidRDefault="00000000" w:rsidRPr="00000000" w14:paraId="0000004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komunikacije sa bazom podataka,</w:t>
      </w:r>
    </w:p>
    <w:p w:rsidR="00000000" w:rsidDel="00000000" w:rsidP="00000000" w:rsidRDefault="00000000" w:rsidRPr="00000000" w14:paraId="0000004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komunikacije komponenti aplikacije,</w:t>
      </w:r>
    </w:p>
    <w:p w:rsidR="00000000" w:rsidDel="00000000" w:rsidP="00000000" w:rsidRDefault="00000000" w:rsidRPr="00000000" w14:paraId="0000004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funkcionalnosti izvršne verzije aplikacije i</w:t>
      </w:r>
    </w:p>
    <w:p w:rsidR="00000000" w:rsidDel="00000000" w:rsidP="00000000" w:rsidRDefault="00000000" w:rsidRPr="00000000" w14:paraId="00000047">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kritičnih performansi aplikacije.</w:t>
      </w:r>
    </w:p>
    <w:p w:rsidR="00000000" w:rsidDel="00000000" w:rsidP="00000000" w:rsidRDefault="00000000" w:rsidRPr="00000000" w14:paraId="00000048">
      <w:pPr>
        <w:pStyle w:val="Heading1"/>
        <w:numPr>
          <w:ilvl w:val="0"/>
          <w:numId w:val="5"/>
        </w:numPr>
        <w:ind w:left="720" w:hanging="72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Reference na osnovu kojih će biti napisan Plan testiranja su:</w:t>
      </w:r>
    </w:p>
    <w:p w:rsidR="00000000" w:rsidDel="00000000" w:rsidP="00000000" w:rsidRDefault="00000000" w:rsidRPr="00000000" w14:paraId="0000004A">
      <w:pPr>
        <w:keepLines w:val="1"/>
        <w:widowControl w:val="0"/>
        <w:numPr>
          <w:ilvl w:val="0"/>
          <w:numId w:val="6"/>
        </w:numPr>
        <w:spacing w:after="0" w:afterAutospacing="0" w:lineRule="auto"/>
        <w:ind w:left="720" w:hanging="360"/>
        <w:rPr>
          <w:sz w:val="20"/>
          <w:szCs w:val="20"/>
        </w:rPr>
      </w:pPr>
      <w:r w:rsidDel="00000000" w:rsidR="00000000" w:rsidRPr="00000000">
        <w:rPr>
          <w:sz w:val="20"/>
          <w:szCs w:val="20"/>
          <w:rtl w:val="0"/>
        </w:rPr>
        <w:t xml:space="preserve">Flower Power – D02_Vizija_Sistema.docx, V1.0, 2023, PlantIT,</w:t>
      </w:r>
      <w:r w:rsidDel="00000000" w:rsidR="00000000" w:rsidRPr="00000000">
        <w:rPr>
          <w:rtl w:val="0"/>
        </w:rPr>
      </w:r>
    </w:p>
    <w:p w:rsidR="00000000" w:rsidDel="00000000" w:rsidP="00000000" w:rsidRDefault="00000000" w:rsidRPr="00000000" w14:paraId="0000004B">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0"/>
          <w:szCs w:val="20"/>
        </w:rPr>
      </w:pPr>
      <w:r w:rsidDel="00000000" w:rsidR="00000000" w:rsidRPr="00000000">
        <w:rPr>
          <w:sz w:val="20"/>
          <w:szCs w:val="20"/>
          <w:rtl w:val="0"/>
        </w:rPr>
        <w:t xml:space="preserve">Flower Power - D04_Spec_Zahteva.docx, V1.0, 2023, PlantIT</w:t>
      </w:r>
      <w:r w:rsidDel="00000000" w:rsidR="00000000" w:rsidRPr="00000000">
        <w:rPr>
          <w:i w:val="0"/>
          <w:smallCaps w:val="0"/>
          <w:strike w:val="0"/>
          <w:color w:val="000000"/>
          <w:sz w:val="20"/>
          <w:szCs w:val="20"/>
          <w:u w:val="none"/>
          <w:shd w:fill="auto" w:val="clear"/>
          <w:vertAlign w:val="baseline"/>
          <w:rtl w:val="0"/>
        </w:rPr>
        <w:t xml:space="preserve"> i</w:t>
      </w:r>
    </w:p>
    <w:p w:rsidR="00000000" w:rsidDel="00000000" w:rsidP="00000000" w:rsidRDefault="00000000" w:rsidRPr="00000000" w14:paraId="0000004C">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Detaljno – </w:t>
      </w:r>
      <w:r w:rsidDel="00000000" w:rsidR="00000000" w:rsidRPr="00000000">
        <w:rPr>
          <w:sz w:val="20"/>
          <w:szCs w:val="20"/>
          <w:rtl w:val="0"/>
        </w:rPr>
        <w:t xml:space="preserve">Flower Power - D05_Arh_Proojekat.docx, V1.0, 2023, PlantIT</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pStyle w:val="Heading1"/>
        <w:numPr>
          <w:ilvl w:val="0"/>
          <w:numId w:val="5"/>
        </w:numPr>
        <w:ind w:left="720" w:hanging="72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Zahtevi za testiranje</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Testiranje podataka i integriteta baze podataka (Data and Database Integrity Testing)</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mogućnost pristupa bazi </w:t>
      </w:r>
      <w:r w:rsidDel="00000000" w:rsidR="00000000" w:rsidRPr="00000000">
        <w:rPr>
          <w:sz w:val="20"/>
          <w:szCs w:val="20"/>
          <w:rtl w:val="0"/>
        </w:rPr>
        <w:t xml:space="preserve">Flower Power</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mogućnost istovremenog pristupa istim podacima radi čitanja.</w:t>
        <w:tab/>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tačnost podataka koji se pribavljaju iz baze.</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Testiranje sistema – funkcionalno testiranje (System Testing – functional testing)</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Komunikacija između cvećare i kupca</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Specijalnih ponuda</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Dodavanje u korpu</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Potvrda kupovine</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Tip plaćanja i završetak kupovine.</w:t>
      </w:r>
      <w:r w:rsidDel="00000000" w:rsidR="00000000" w:rsidRPr="00000000">
        <w:rPr>
          <w:rtl w:val="0"/>
        </w:rPr>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3dy6vkm" w:id="6"/>
      <w:bookmarkEnd w:id="6"/>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Plaćanje platnim karticama.</w:t>
      </w:r>
      <w:r w:rsidDel="00000000" w:rsidR="00000000" w:rsidRPr="00000000">
        <w:rPr>
          <w:rtl w:val="0"/>
        </w:rPr>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Registracija administratora.</w:t>
      </w: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Registracija kupca.</w:t>
      </w:r>
      <w:r w:rsidDel="00000000" w:rsidR="00000000" w:rsidRPr="00000000">
        <w:rPr>
          <w:rtl w:val="0"/>
        </w:rPr>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Registracija cvećare.</w:t>
      </w:r>
      <w:r w:rsidDel="00000000" w:rsidR="00000000" w:rsidRPr="00000000">
        <w:rPr>
          <w:rtl w:val="0"/>
        </w:rPr>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Prijavljivanje cvećare.</w:t>
      </w:r>
      <w:r w:rsidDel="00000000" w:rsidR="00000000" w:rsidRPr="00000000">
        <w:rPr>
          <w:rtl w:val="0"/>
        </w:rPr>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Prijavljivanje kupca i administratora.</w:t>
      </w: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Unos i ažuriranje podataka cvećare.</w:t>
      </w:r>
      <w:r w:rsidDel="00000000" w:rsidR="00000000" w:rsidRPr="00000000">
        <w:rPr>
          <w:rtl w:val="0"/>
        </w:rPr>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Unos i ažuriranje podataka asortimana.</w:t>
      </w:r>
      <w:r w:rsidDel="00000000" w:rsidR="00000000" w:rsidRPr="00000000">
        <w:rPr>
          <w:rtl w:val="0"/>
        </w:rPr>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Zahtev za validiranje.</w:t>
      </w:r>
      <w:r w:rsidDel="00000000" w:rsidR="00000000" w:rsidRPr="00000000">
        <w:rPr>
          <w:rtl w:val="0"/>
        </w:rPr>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Validacija.</w:t>
      </w:r>
      <w:r w:rsidDel="00000000" w:rsidR="00000000" w:rsidRPr="00000000">
        <w:rPr>
          <w:rtl w:val="0"/>
        </w:rPr>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Žalba.</w:t>
      </w:r>
      <w:r w:rsidDel="00000000" w:rsidR="00000000" w:rsidRPr="00000000">
        <w:rPr>
          <w:rtl w:val="0"/>
        </w:rPr>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bookmarkStart w:colFirst="0" w:colLast="0" w:name="_heading=h.2jxsxqh" w:id="17"/>
      <w:bookmarkEnd w:id="17"/>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Revidiranje žalbe.</w:t>
      </w:r>
      <w:r w:rsidDel="00000000" w:rsidR="00000000" w:rsidRPr="00000000">
        <w:rPr>
          <w:rtl w:val="0"/>
        </w:rPr>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bookmarkStart w:colFirst="0" w:colLast="0" w:name="_heading=h.z337ya" w:id="18"/>
      <w:bookmarkEnd w:id="18"/>
      <w:r w:rsidDel="00000000" w:rsidR="00000000" w:rsidRPr="00000000">
        <w:rPr>
          <w:i w:val="0"/>
          <w:smallCaps w:val="0"/>
          <w:strike w:val="0"/>
          <w:color w:val="000000"/>
          <w:sz w:val="20"/>
          <w:szCs w:val="20"/>
          <w:u w:val="none"/>
          <w:shd w:fill="auto" w:val="clear"/>
          <w:vertAlign w:val="baseline"/>
          <w:rtl w:val="0"/>
        </w:rPr>
        <w:t xml:space="preserve">Proveriti slučaj korišćenja</w:t>
      </w:r>
      <w:r w:rsidDel="00000000" w:rsidR="00000000" w:rsidRPr="00000000">
        <w:rPr>
          <w:sz w:val="20"/>
          <w:szCs w:val="20"/>
          <w:rtl w:val="0"/>
        </w:rPr>
        <w:t xml:space="preserve"> Suspendovanje korisnika.</w:t>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bookmarkStart w:colFirst="0" w:colLast="0" w:name="_heading=h.mbve5ho8bwip" w:id="19"/>
      <w:bookmarkEnd w:id="19"/>
      <w:r w:rsidDel="00000000" w:rsidR="00000000" w:rsidRPr="00000000">
        <w:rPr>
          <w:i w:val="0"/>
          <w:smallCaps w:val="0"/>
          <w:strike w:val="0"/>
          <w:color w:val="000000"/>
          <w:sz w:val="20"/>
          <w:szCs w:val="20"/>
          <w:u w:val="none"/>
          <w:shd w:fill="auto" w:val="clear"/>
          <w:vertAlign w:val="baseline"/>
          <w:rtl w:val="0"/>
        </w:rPr>
        <w:t xml:space="preserve">Proveriti slučaj korišćenja </w:t>
      </w:r>
      <w:r w:rsidDel="00000000" w:rsidR="00000000" w:rsidRPr="00000000">
        <w:rPr>
          <w:sz w:val="20"/>
          <w:szCs w:val="20"/>
          <w:rtl w:val="0"/>
        </w:rPr>
        <w:t xml:space="preserve">Brisanje korisnika.</w:t>
      </w:r>
    </w:p>
    <w:p w:rsidR="00000000" w:rsidDel="00000000" w:rsidP="00000000" w:rsidRDefault="00000000" w:rsidRPr="00000000" w14:paraId="00000068">
      <w:pPr>
        <w:keepLines w:val="1"/>
        <w:widowControl w:val="0"/>
        <w:spacing w:after="120" w:lineRule="auto"/>
        <w:ind w:left="1440" w:firstLine="0"/>
        <w:rPr>
          <w:sz w:val="20"/>
          <w:szCs w:val="20"/>
        </w:rPr>
      </w:pPr>
      <w:bookmarkStart w:colFirst="0" w:colLast="0" w:name="_heading=h.mbve5ho8bwip" w:id="19"/>
      <w:bookmarkEnd w:id="19"/>
      <w:r w:rsidDel="00000000" w:rsidR="00000000" w:rsidRPr="00000000">
        <w:rPr>
          <w:sz w:val="20"/>
          <w:szCs w:val="20"/>
          <w:rtl w:val="0"/>
        </w:rPr>
        <w:t xml:space="preserve">Proveriti slučaj korišćenja Ostavljanje i prikaz recenzija.</w:t>
      </w:r>
    </w:p>
    <w:p w:rsidR="00000000" w:rsidDel="00000000" w:rsidP="00000000" w:rsidRDefault="00000000" w:rsidRPr="00000000" w14:paraId="00000069">
      <w:pPr>
        <w:keepLines w:val="1"/>
        <w:widowControl w:val="0"/>
        <w:spacing w:after="120" w:lineRule="auto"/>
        <w:ind w:left="1440" w:firstLine="0"/>
        <w:rPr>
          <w:sz w:val="20"/>
          <w:szCs w:val="20"/>
        </w:rPr>
      </w:pPr>
      <w:bookmarkStart w:colFirst="0" w:colLast="0" w:name="_heading=h.mbve5ho8bwip" w:id="19"/>
      <w:bookmarkEnd w:id="19"/>
      <w:r w:rsidDel="00000000" w:rsidR="00000000" w:rsidRPr="00000000">
        <w:rPr>
          <w:sz w:val="20"/>
          <w:szCs w:val="20"/>
          <w:rtl w:val="0"/>
        </w:rPr>
        <w:t xml:space="preserve">Proveriti slučaj korišćenja Prikaz cvećara.</w:t>
      </w:r>
    </w:p>
    <w:p w:rsidR="00000000" w:rsidDel="00000000" w:rsidP="00000000" w:rsidRDefault="00000000" w:rsidRPr="00000000" w14:paraId="0000006A">
      <w:pPr>
        <w:keepLines w:val="1"/>
        <w:widowControl w:val="0"/>
        <w:spacing w:after="120" w:lineRule="auto"/>
        <w:ind w:left="1440" w:firstLine="0"/>
        <w:rPr>
          <w:sz w:val="20"/>
          <w:szCs w:val="20"/>
        </w:rPr>
      </w:pPr>
      <w:bookmarkStart w:colFirst="0" w:colLast="0" w:name="_heading=h.mbve5ho8bwip" w:id="19"/>
      <w:bookmarkEnd w:id="19"/>
      <w:r w:rsidDel="00000000" w:rsidR="00000000" w:rsidRPr="00000000">
        <w:rPr>
          <w:sz w:val="20"/>
          <w:szCs w:val="20"/>
          <w:rtl w:val="0"/>
        </w:rPr>
        <w:t xml:space="preserve">Proveriti slučaj korišćenja Prikaz asortimana.</w:t>
      </w:r>
    </w:p>
    <w:p w:rsidR="00000000" w:rsidDel="00000000" w:rsidP="00000000" w:rsidRDefault="00000000" w:rsidRPr="00000000" w14:paraId="0000006B">
      <w:pPr>
        <w:keepLines w:val="1"/>
        <w:widowControl w:val="0"/>
        <w:spacing w:after="120" w:lineRule="auto"/>
        <w:ind w:left="1440" w:firstLine="0"/>
        <w:rPr>
          <w:sz w:val="20"/>
          <w:szCs w:val="20"/>
        </w:rPr>
      </w:pPr>
      <w:bookmarkStart w:colFirst="0" w:colLast="0" w:name="_heading=h.mbve5ho8bwip" w:id="19"/>
      <w:bookmarkEnd w:id="19"/>
      <w:r w:rsidDel="00000000" w:rsidR="00000000" w:rsidRPr="00000000">
        <w:rPr>
          <w:sz w:val="20"/>
          <w:szCs w:val="20"/>
          <w:rtl w:val="0"/>
        </w:rPr>
        <w:t xml:space="preserve">Proveriti slučaj korišćenja Prikaz konkretnog asortimana.</w:t>
      </w:r>
    </w:p>
    <w:p w:rsidR="00000000" w:rsidDel="00000000" w:rsidP="00000000" w:rsidRDefault="00000000" w:rsidRPr="00000000" w14:paraId="0000006C">
      <w:pPr>
        <w:keepLines w:val="1"/>
        <w:widowControl w:val="0"/>
        <w:spacing w:after="120" w:lineRule="auto"/>
        <w:ind w:left="1440" w:firstLine="0"/>
        <w:rPr>
          <w:sz w:val="20"/>
          <w:szCs w:val="20"/>
        </w:rPr>
      </w:pPr>
      <w:bookmarkStart w:colFirst="0" w:colLast="0" w:name="_heading=h.mbve5ho8bwip" w:id="19"/>
      <w:bookmarkEnd w:id="19"/>
      <w:r w:rsidDel="00000000" w:rsidR="00000000" w:rsidRPr="00000000">
        <w:rPr>
          <w:sz w:val="20"/>
          <w:szCs w:val="20"/>
          <w:rtl w:val="0"/>
        </w:rPr>
        <w:t xml:space="preserve">Proveriti slučaj korišćenja Filtriranje cvećare i proizvoda.</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Testiranje poslovnog ciklusa (Business Cycle Testing)</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posledice operacije dodavanja nov</w:t>
      </w:r>
      <w:r w:rsidDel="00000000" w:rsidR="00000000" w:rsidRPr="00000000">
        <w:rPr>
          <w:sz w:val="20"/>
          <w:szCs w:val="20"/>
          <w:rtl w:val="0"/>
        </w:rPr>
        <w:t xml:space="preserve">e cvećare i kupca</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keepLines w:val="1"/>
        <w:widowControl w:val="0"/>
        <w:spacing w:after="120" w:lineRule="auto"/>
        <w:ind w:left="1440" w:firstLine="0"/>
        <w:rPr>
          <w:sz w:val="20"/>
          <w:szCs w:val="20"/>
        </w:rPr>
      </w:pPr>
      <w:r w:rsidDel="00000000" w:rsidR="00000000" w:rsidRPr="00000000">
        <w:rPr>
          <w:sz w:val="20"/>
          <w:szCs w:val="20"/>
          <w:rtl w:val="0"/>
        </w:rPr>
        <w:t xml:space="preserve">Proveriti posledice operacije suspendovanja kupca i kupca.</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posledice operacije </w:t>
      </w:r>
      <w:r w:rsidDel="00000000" w:rsidR="00000000" w:rsidRPr="00000000">
        <w:rPr>
          <w:sz w:val="20"/>
          <w:szCs w:val="20"/>
          <w:rtl w:val="0"/>
        </w:rPr>
        <w:t xml:space="preserve">ažuriranja asortimana.</w:t>
      </w:r>
      <w:r w:rsidDel="00000000" w:rsidR="00000000" w:rsidRPr="00000000">
        <w:rPr>
          <w:rtl w:val="0"/>
        </w:rPr>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Testiranje korisničkog interfejsa (User Interface Testing)</w:t>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jednostavnost navigacije kroz skup prozora aplikacije.</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da li izgled prozora aplikacije odgovara definisanim standardima za izradu korisničkog interfejsa.</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da li korisnički interfejs omogućava jednostavno i intuitivno korišćenje bez potrebe za organizovanjem dodatne obuke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Sistem treba da bude lak za korišćenje i prilagođen korisnicima koji i ne poseduju dobar nvo znanja rada na računaru</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da li </w:t>
      </w:r>
      <w:r w:rsidDel="00000000" w:rsidR="00000000" w:rsidRPr="00000000">
        <w:rPr>
          <w:i w:val="1"/>
          <w:smallCaps w:val="0"/>
          <w:strike w:val="0"/>
          <w:color w:val="000000"/>
          <w:sz w:val="20"/>
          <w:szCs w:val="20"/>
          <w:u w:val="none"/>
          <w:shd w:fill="auto" w:val="clear"/>
          <w:vertAlign w:val="baseline"/>
          <w:rtl w:val="0"/>
        </w:rPr>
        <w:t xml:space="preserve">online</w:t>
      </w:r>
      <w:r w:rsidDel="00000000" w:rsidR="00000000" w:rsidRPr="00000000">
        <w:rPr>
          <w:i w:val="0"/>
          <w:smallCaps w:val="0"/>
          <w:strike w:val="0"/>
          <w:color w:val="000000"/>
          <w:sz w:val="20"/>
          <w:szCs w:val="20"/>
          <w:u w:val="none"/>
          <w:shd w:fill="auto" w:val="clear"/>
          <w:vertAlign w:val="baseline"/>
          <w:rtl w:val="0"/>
        </w:rPr>
        <w:t xml:space="preserve"> uputstvo obezbeđuje adekvatnu podršku pri korišćenju naprednijih funkcionalnosti sistem</w:t>
      </w:r>
      <w:r w:rsidDel="00000000" w:rsidR="00000000" w:rsidRPr="00000000">
        <w:rPr>
          <w:sz w:val="20"/>
          <w:szCs w:val="20"/>
          <w:rtl w:val="0"/>
        </w:rPr>
        <w:t xml:space="preserve">.</w:t>
      </w:r>
      <w:r w:rsidDel="00000000" w:rsidR="00000000" w:rsidRPr="00000000">
        <w:rPr>
          <w:i w:val="0"/>
          <w:smallCaps w:val="0"/>
          <w:strike w:val="0"/>
          <w:color w:val="000000"/>
          <w:sz w:val="20"/>
          <w:szCs w:val="20"/>
          <w:u w:val="none"/>
          <w:shd w:fill="auto" w:val="clear"/>
          <w:vertAlign w:val="baseline"/>
          <w:rtl w:val="0"/>
        </w:rPr>
        <w:tab/>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Testiranje performansi (Performance Testing)</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vreme potrebno za prijavljivanje na </w:t>
      </w:r>
      <w:r w:rsidDel="00000000" w:rsidR="00000000" w:rsidRPr="00000000">
        <w:rPr>
          <w:sz w:val="20"/>
          <w:szCs w:val="20"/>
          <w:rtl w:val="0"/>
        </w:rPr>
        <w:t xml:space="preserve">shop</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vreme potrebno za dodavanje novog </w:t>
      </w:r>
      <w:r w:rsidDel="00000000" w:rsidR="00000000" w:rsidRPr="00000000">
        <w:rPr>
          <w:sz w:val="20"/>
          <w:szCs w:val="20"/>
          <w:rtl w:val="0"/>
        </w:rPr>
        <w:t xml:space="preserve">korisnika</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vreme potrebno za dodavanje </w:t>
      </w:r>
      <w:r w:rsidDel="00000000" w:rsidR="00000000" w:rsidRPr="00000000">
        <w:rPr>
          <w:sz w:val="20"/>
          <w:szCs w:val="20"/>
          <w:rtl w:val="0"/>
        </w:rPr>
        <w:t xml:space="preserve">nove porudžbine</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keepLines w:val="1"/>
        <w:widowControl w:val="0"/>
        <w:spacing w:after="120" w:lineRule="auto"/>
        <w:ind w:left="720" w:firstLine="720"/>
        <w:rPr>
          <w:sz w:val="20"/>
          <w:szCs w:val="20"/>
        </w:rPr>
      </w:pPr>
      <w:r w:rsidDel="00000000" w:rsidR="00000000" w:rsidRPr="00000000">
        <w:rPr>
          <w:sz w:val="20"/>
          <w:szCs w:val="20"/>
          <w:rtl w:val="0"/>
        </w:rPr>
        <w:t xml:space="preserve">Proveriti vreme potrebno za dodavanje novog asortimana.</w:t>
      </w:r>
    </w:p>
    <w:p w:rsidR="00000000" w:rsidDel="00000000" w:rsidP="00000000" w:rsidRDefault="00000000" w:rsidRPr="00000000" w14:paraId="0000007C">
      <w:pPr>
        <w:keepLines w:val="1"/>
        <w:widowControl w:val="0"/>
        <w:spacing w:after="120" w:lineRule="auto"/>
        <w:ind w:left="720" w:firstLine="720"/>
        <w:rPr>
          <w:sz w:val="20"/>
          <w:szCs w:val="20"/>
        </w:rPr>
      </w:pPr>
      <w:r w:rsidDel="00000000" w:rsidR="00000000" w:rsidRPr="00000000">
        <w:rPr>
          <w:sz w:val="20"/>
          <w:szCs w:val="20"/>
          <w:rtl w:val="0"/>
        </w:rPr>
        <w:t xml:space="preserve">Proveriti vreme potrebno za dodavanje novih notifikacija.</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da li vreme potrebno za pristupanje bazi podataka u cilju izvršenje upita ne prelazi </w:t>
      </w:r>
      <w:r w:rsidDel="00000000" w:rsidR="00000000" w:rsidRPr="00000000">
        <w:rPr>
          <w:sz w:val="20"/>
          <w:szCs w:val="20"/>
          <w:rtl w:val="0"/>
        </w:rPr>
        <w:t xml:space="preserve">3</w:t>
      </w:r>
      <w:r w:rsidDel="00000000" w:rsidR="00000000" w:rsidRPr="00000000">
        <w:rPr>
          <w:i w:val="0"/>
          <w:smallCaps w:val="0"/>
          <w:strike w:val="0"/>
          <w:color w:val="000000"/>
          <w:sz w:val="20"/>
          <w:szCs w:val="20"/>
          <w:u w:val="none"/>
          <w:shd w:fill="auto" w:val="clear"/>
          <w:vertAlign w:val="baseline"/>
          <w:rtl w:val="0"/>
        </w:rPr>
        <w:t xml:space="preserve"> sekundi (Specifikacija zahteva, odeljak 7.4).</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Testiranje opterećenja (Load Testing)</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odziv </w:t>
      </w:r>
      <w:r w:rsidDel="00000000" w:rsidR="00000000" w:rsidRPr="00000000">
        <w:rPr>
          <w:sz w:val="20"/>
          <w:szCs w:val="20"/>
          <w:rtl w:val="0"/>
        </w:rPr>
        <w:t xml:space="preserve">servera</w:t>
      </w:r>
      <w:r w:rsidDel="00000000" w:rsidR="00000000" w:rsidRPr="00000000">
        <w:rPr>
          <w:i w:val="0"/>
          <w:smallCaps w:val="0"/>
          <w:strike w:val="0"/>
          <w:color w:val="000000"/>
          <w:sz w:val="20"/>
          <w:szCs w:val="20"/>
          <w:u w:val="none"/>
          <w:shd w:fill="auto" w:val="clear"/>
          <w:vertAlign w:val="baseline"/>
          <w:rtl w:val="0"/>
        </w:rPr>
        <w:t xml:space="preserve"> kada mu istovremeno pristupa </w:t>
      </w:r>
      <w:r w:rsidDel="00000000" w:rsidR="00000000" w:rsidRPr="00000000">
        <w:rPr>
          <w:sz w:val="20"/>
          <w:szCs w:val="20"/>
          <w:rtl w:val="0"/>
        </w:rPr>
        <w:t xml:space="preserve">500 </w:t>
      </w:r>
      <w:r w:rsidDel="00000000" w:rsidR="00000000" w:rsidRPr="00000000">
        <w:rPr>
          <w:i w:val="0"/>
          <w:smallCaps w:val="0"/>
          <w:strike w:val="0"/>
          <w:color w:val="000000"/>
          <w:sz w:val="20"/>
          <w:szCs w:val="20"/>
          <w:u w:val="none"/>
          <w:shd w:fill="auto" w:val="clear"/>
          <w:vertAlign w:val="baseline"/>
          <w:rtl w:val="0"/>
        </w:rPr>
        <w:t xml:space="preserve">posetilaca.</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odziv </w:t>
      </w:r>
      <w:r w:rsidDel="00000000" w:rsidR="00000000" w:rsidRPr="00000000">
        <w:rPr>
          <w:sz w:val="20"/>
          <w:szCs w:val="20"/>
          <w:rtl w:val="0"/>
        </w:rPr>
        <w:t xml:space="preserve">servera</w:t>
      </w:r>
      <w:r w:rsidDel="00000000" w:rsidR="00000000" w:rsidRPr="00000000">
        <w:rPr>
          <w:i w:val="0"/>
          <w:smallCaps w:val="0"/>
          <w:strike w:val="0"/>
          <w:color w:val="000000"/>
          <w:sz w:val="20"/>
          <w:szCs w:val="20"/>
          <w:u w:val="none"/>
          <w:shd w:fill="auto" w:val="clear"/>
          <w:vertAlign w:val="baseline"/>
          <w:rtl w:val="0"/>
        </w:rPr>
        <w:t xml:space="preserve"> kada </w:t>
      </w:r>
      <w:r w:rsidDel="00000000" w:rsidR="00000000" w:rsidRPr="00000000">
        <w:rPr>
          <w:sz w:val="20"/>
          <w:szCs w:val="20"/>
          <w:rtl w:val="0"/>
        </w:rPr>
        <w:t xml:space="preserve">4</w:t>
      </w:r>
      <w:r w:rsidDel="00000000" w:rsidR="00000000" w:rsidRPr="00000000">
        <w:rPr>
          <w:i w:val="0"/>
          <w:smallCaps w:val="0"/>
          <w:strike w:val="0"/>
          <w:color w:val="000000"/>
          <w:sz w:val="20"/>
          <w:szCs w:val="20"/>
          <w:u w:val="none"/>
          <w:shd w:fill="auto" w:val="clear"/>
          <w:vertAlign w:val="baseline"/>
          <w:rtl w:val="0"/>
        </w:rPr>
        <w:t xml:space="preserve">00 posetilaca istovremeno pristupa Home stranici</w:t>
      </w:r>
      <w:r w:rsidDel="00000000" w:rsidR="00000000" w:rsidRPr="00000000">
        <w:rPr>
          <w:sz w:val="20"/>
          <w:szCs w:val="20"/>
          <w:rtl w:val="0"/>
        </w:rPr>
        <w:t xml:space="preserve">.</w:t>
      </w:r>
      <w:r w:rsidDel="00000000" w:rsidR="00000000" w:rsidRPr="00000000">
        <w:rPr>
          <w:i w:val="0"/>
          <w:smallCaps w:val="0"/>
          <w:strike w:val="0"/>
          <w:color w:val="000000"/>
          <w:sz w:val="20"/>
          <w:szCs w:val="20"/>
          <w:u w:val="none"/>
          <w:shd w:fill="auto" w:val="clear"/>
          <w:vertAlign w:val="baseline"/>
          <w:rtl w:val="0"/>
        </w:rPr>
        <w:tab/>
        <w:t xml:space="preserve">Proveriti odziv sistema kada </w:t>
      </w:r>
      <w:r w:rsidDel="00000000" w:rsidR="00000000" w:rsidRPr="00000000">
        <w:rPr>
          <w:sz w:val="20"/>
          <w:szCs w:val="20"/>
          <w:rtl w:val="0"/>
        </w:rPr>
        <w:t xml:space="preserve">10</w:t>
      </w:r>
      <w:r w:rsidDel="00000000" w:rsidR="00000000" w:rsidRPr="00000000">
        <w:rPr>
          <w:i w:val="0"/>
          <w:smallCaps w:val="0"/>
          <w:strike w:val="0"/>
          <w:color w:val="000000"/>
          <w:sz w:val="20"/>
          <w:szCs w:val="20"/>
          <w:u w:val="none"/>
          <w:shd w:fill="auto" w:val="clear"/>
          <w:vertAlign w:val="baseline"/>
          <w:rtl w:val="0"/>
        </w:rPr>
        <w:t xml:space="preserve">0 posetilaca istovremeno pristupa stranici </w:t>
      </w:r>
      <w:r w:rsidDel="00000000" w:rsidR="00000000" w:rsidRPr="00000000">
        <w:rPr>
          <w:sz w:val="20"/>
          <w:szCs w:val="20"/>
          <w:rtl w:val="0"/>
        </w:rPr>
        <w:t xml:space="preserve">Cvećara</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odziv s</w:t>
      </w:r>
      <w:r w:rsidDel="00000000" w:rsidR="00000000" w:rsidRPr="00000000">
        <w:rPr>
          <w:sz w:val="20"/>
          <w:szCs w:val="20"/>
          <w:rtl w:val="0"/>
        </w:rPr>
        <w:t xml:space="preserve">ervera</w:t>
      </w:r>
      <w:r w:rsidDel="00000000" w:rsidR="00000000" w:rsidRPr="00000000">
        <w:rPr>
          <w:i w:val="0"/>
          <w:smallCaps w:val="0"/>
          <w:strike w:val="0"/>
          <w:color w:val="000000"/>
          <w:sz w:val="20"/>
          <w:szCs w:val="20"/>
          <w:u w:val="none"/>
          <w:shd w:fill="auto" w:val="clear"/>
          <w:vertAlign w:val="baseline"/>
          <w:rtl w:val="0"/>
        </w:rPr>
        <w:t xml:space="preserve"> kada </w:t>
      </w:r>
      <w:r w:rsidDel="00000000" w:rsidR="00000000" w:rsidRPr="00000000">
        <w:rPr>
          <w:sz w:val="20"/>
          <w:szCs w:val="20"/>
          <w:rtl w:val="0"/>
        </w:rPr>
        <w:t xml:space="preserve">150</w:t>
      </w:r>
      <w:r w:rsidDel="00000000" w:rsidR="00000000" w:rsidRPr="00000000">
        <w:rPr>
          <w:i w:val="0"/>
          <w:smallCaps w:val="0"/>
          <w:strike w:val="0"/>
          <w:color w:val="000000"/>
          <w:sz w:val="20"/>
          <w:szCs w:val="20"/>
          <w:u w:val="none"/>
          <w:shd w:fill="auto" w:val="clear"/>
          <w:vertAlign w:val="baseline"/>
          <w:rtl w:val="0"/>
        </w:rPr>
        <w:t xml:space="preserve"> posetilaca istovremeno pristupa stranici </w:t>
      </w:r>
      <w:r w:rsidDel="00000000" w:rsidR="00000000" w:rsidRPr="00000000">
        <w:rPr>
          <w:sz w:val="20"/>
          <w:szCs w:val="20"/>
          <w:rtl w:val="0"/>
        </w:rPr>
        <w:t xml:space="preserve">Asortiman.</w:t>
      </w:r>
      <w:r w:rsidDel="00000000" w:rsidR="00000000" w:rsidRPr="00000000">
        <w:rPr>
          <w:rtl w:val="0"/>
        </w:rPr>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Proveriti da li </w:t>
      </w:r>
      <w:r w:rsidDel="00000000" w:rsidR="00000000" w:rsidRPr="00000000">
        <w:rPr>
          <w:sz w:val="20"/>
          <w:szCs w:val="20"/>
          <w:rtl w:val="0"/>
        </w:rPr>
        <w:t xml:space="preserve">server </w:t>
      </w:r>
      <w:r w:rsidDel="00000000" w:rsidR="00000000" w:rsidRPr="00000000">
        <w:rPr>
          <w:i w:val="0"/>
          <w:smallCaps w:val="0"/>
          <w:strike w:val="0"/>
          <w:color w:val="000000"/>
          <w:sz w:val="20"/>
          <w:szCs w:val="20"/>
          <w:u w:val="none"/>
          <w:shd w:fill="auto" w:val="clear"/>
          <w:vertAlign w:val="baseline"/>
          <w:rtl w:val="0"/>
        </w:rPr>
        <w:t xml:space="preserve">može da podrži do 10000 simultanih pristupa </w:t>
      </w:r>
      <w:r w:rsidDel="00000000" w:rsidR="00000000" w:rsidRPr="00000000">
        <w:rPr>
          <w:sz w:val="20"/>
          <w:szCs w:val="20"/>
          <w:rtl w:val="0"/>
        </w:rPr>
        <w:t xml:space="preserve">web shop-u.</w:t>
      </w:r>
      <w:r w:rsidDel="00000000" w:rsidR="00000000" w:rsidRPr="00000000">
        <w:rPr>
          <w:rtl w:val="0"/>
        </w:rPr>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Testiranje kritičnih slučajeva (Stress Testing)</w:t>
      </w:r>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Proveriti vreme odziva </w:t>
      </w:r>
      <w:r w:rsidDel="00000000" w:rsidR="00000000" w:rsidRPr="00000000">
        <w:rPr>
          <w:sz w:val="20"/>
          <w:szCs w:val="20"/>
          <w:rtl w:val="0"/>
        </w:rPr>
        <w:t xml:space="preserve">servera</w:t>
      </w:r>
      <w:r w:rsidDel="00000000" w:rsidR="00000000" w:rsidRPr="00000000">
        <w:rPr>
          <w:i w:val="0"/>
          <w:smallCaps w:val="0"/>
          <w:strike w:val="0"/>
          <w:color w:val="000000"/>
          <w:sz w:val="20"/>
          <w:szCs w:val="20"/>
          <w:u w:val="none"/>
          <w:shd w:fill="auto" w:val="clear"/>
          <w:vertAlign w:val="baseline"/>
          <w:rtl w:val="0"/>
        </w:rPr>
        <w:t xml:space="preserve"> kada 100 posetilaca istovremeno pristupa </w:t>
      </w:r>
      <w:r w:rsidDel="00000000" w:rsidR="00000000" w:rsidRPr="00000000">
        <w:rPr>
          <w:sz w:val="20"/>
          <w:szCs w:val="20"/>
          <w:rtl w:val="0"/>
        </w:rPr>
        <w:t xml:space="preserve">Home stranici.</w:t>
      </w:r>
    </w:p>
    <w:p w:rsidR="00000000" w:rsidDel="00000000" w:rsidP="00000000" w:rsidRDefault="00000000" w:rsidRPr="00000000" w14:paraId="00000085">
      <w:pPr>
        <w:keepLines w:val="1"/>
        <w:widowControl w:val="0"/>
        <w:spacing w:after="240" w:before="240" w:lineRule="auto"/>
        <w:ind w:left="720" w:firstLine="0"/>
        <w:rPr>
          <w:b w:val="1"/>
          <w:sz w:val="20"/>
          <w:szCs w:val="20"/>
        </w:rPr>
      </w:pPr>
      <w:r w:rsidDel="00000000" w:rsidR="00000000" w:rsidRPr="00000000">
        <w:rPr>
          <w:b w:val="1"/>
          <w:sz w:val="20"/>
          <w:szCs w:val="20"/>
          <w:rtl w:val="0"/>
        </w:rPr>
        <w:t xml:space="preserve">Testiranje volumena (Volume Testing)</w:t>
      </w:r>
    </w:p>
    <w:p w:rsidR="00000000" w:rsidDel="00000000" w:rsidP="00000000" w:rsidRDefault="00000000" w:rsidRPr="00000000" w14:paraId="00000086">
      <w:pPr>
        <w:keepLines w:val="1"/>
        <w:widowControl w:val="0"/>
        <w:spacing w:after="240" w:before="240" w:lineRule="auto"/>
        <w:ind w:left="720" w:firstLine="720"/>
        <w:rPr>
          <w:sz w:val="20"/>
          <w:szCs w:val="20"/>
        </w:rPr>
      </w:pPr>
      <w:r w:rsidDel="00000000" w:rsidR="00000000" w:rsidRPr="00000000">
        <w:rPr>
          <w:sz w:val="20"/>
          <w:szCs w:val="20"/>
          <w:rtl w:val="0"/>
        </w:rPr>
        <w:t xml:space="preserve">Nema posebnih zahteva u pogledu volumena sistema.</w:t>
      </w: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prava pristupa korisnika koji pripadaju različitim grupama (</w:t>
      </w:r>
      <w:r w:rsidDel="00000000" w:rsidR="00000000" w:rsidRPr="00000000">
        <w:rPr>
          <w:sz w:val="20"/>
          <w:szCs w:val="20"/>
          <w:rtl w:val="0"/>
        </w:rPr>
        <w:t xml:space="preserve">Kupac</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Cvećara</w:t>
      </w:r>
      <w:r w:rsidDel="00000000" w:rsidR="00000000" w:rsidRPr="00000000">
        <w:rPr>
          <w:i w:val="0"/>
          <w:smallCaps w:val="0"/>
          <w:strike w:val="0"/>
          <w:color w:val="000000"/>
          <w:sz w:val="20"/>
          <w:szCs w:val="20"/>
          <w:u w:val="none"/>
          <w:shd w:fill="auto" w:val="clear"/>
          <w:vertAlign w:val="baseline"/>
          <w:rtl w:val="0"/>
        </w:rPr>
        <w:t xml:space="preserve">, Administrator, Posetilac).</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Testiranje otkaza i oporavka (Failover / Recovery Testing)</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da li je </w:t>
      </w:r>
      <w:r w:rsidDel="00000000" w:rsidR="00000000" w:rsidRPr="00000000">
        <w:rPr>
          <w:sz w:val="20"/>
          <w:szCs w:val="20"/>
          <w:rtl w:val="0"/>
        </w:rPr>
        <w:t xml:space="preserve">Flower Power web shop</w:t>
      </w:r>
      <w:r w:rsidDel="00000000" w:rsidR="00000000" w:rsidRPr="00000000">
        <w:rPr>
          <w:i w:val="0"/>
          <w:smallCaps w:val="0"/>
          <w:strike w:val="0"/>
          <w:color w:val="000000"/>
          <w:sz w:val="20"/>
          <w:szCs w:val="20"/>
          <w:u w:val="none"/>
          <w:shd w:fill="auto" w:val="clear"/>
          <w:vertAlign w:val="baseline"/>
          <w:rtl w:val="0"/>
        </w:rPr>
        <w:t xml:space="preserve"> dostupan 24 časa dnevno, 7 dana u nedelji. Vreme kada portal nije dostupan ne sme da pređe </w:t>
      </w:r>
      <w:r w:rsidDel="00000000" w:rsidR="00000000" w:rsidRPr="00000000">
        <w:rPr>
          <w:sz w:val="20"/>
          <w:szCs w:val="20"/>
          <w:rtl w:val="0"/>
        </w:rPr>
        <w:t xml:space="preserve">1</w:t>
      </w:r>
      <w:r w:rsidDel="00000000" w:rsidR="00000000" w:rsidRPr="00000000">
        <w:rPr>
          <w:i w:val="0"/>
          <w:smallCaps w:val="0"/>
          <w:strike w:val="0"/>
          <w:color w:val="000000"/>
          <w:sz w:val="20"/>
          <w:szCs w:val="20"/>
          <w:u w:val="none"/>
          <w:shd w:fill="auto" w:val="clear"/>
          <w:vertAlign w:val="baseline"/>
          <w:rtl w:val="0"/>
        </w:rPr>
        <w:t xml:space="preserve">0%. (Vizija sistema, odeljak 9; Detaljni arhitekturni projekat, odeljak 12)</w:t>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da li srednje vreme između dva sukcesivna otkaza ne sme da padne ispod </w:t>
      </w:r>
      <w:r w:rsidDel="00000000" w:rsidR="00000000" w:rsidRPr="00000000">
        <w:rPr>
          <w:sz w:val="20"/>
          <w:szCs w:val="20"/>
          <w:rtl w:val="0"/>
        </w:rPr>
        <w:t xml:space="preserve">168 </w:t>
      </w:r>
      <w:r w:rsidDel="00000000" w:rsidR="00000000" w:rsidRPr="00000000">
        <w:rPr>
          <w:i w:val="0"/>
          <w:smallCaps w:val="0"/>
          <w:strike w:val="0"/>
          <w:color w:val="000000"/>
          <w:sz w:val="20"/>
          <w:szCs w:val="20"/>
          <w:u w:val="none"/>
          <w:shd w:fill="auto" w:val="clear"/>
          <w:vertAlign w:val="baseline"/>
          <w:rtl w:val="0"/>
        </w:rPr>
        <w:t xml:space="preserve">sati (Detaljni arhitekturni projekat, odeljak 12).</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Testiranje konfiguracije (Configuration Testing)</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Klijentska komponenta sistema treba da funkcioniše na računaru Pentium I sa 128MB operativne memorije (Specifikacija zahteva, odeljak 7.6).</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da li klijentski deo </w:t>
      </w:r>
      <w:r w:rsidDel="00000000" w:rsidR="00000000" w:rsidRPr="00000000">
        <w:rPr>
          <w:sz w:val="20"/>
          <w:szCs w:val="20"/>
          <w:rtl w:val="0"/>
        </w:rPr>
        <w:t xml:space="preserve">Flower Power web shop-a</w:t>
      </w:r>
      <w:r w:rsidDel="00000000" w:rsidR="00000000" w:rsidRPr="00000000">
        <w:rPr>
          <w:i w:val="0"/>
          <w:smallCaps w:val="0"/>
          <w:strike w:val="0"/>
          <w:color w:val="000000"/>
          <w:sz w:val="20"/>
          <w:szCs w:val="20"/>
          <w:u w:val="none"/>
          <w:shd w:fill="auto" w:val="clear"/>
          <w:vertAlign w:val="baseline"/>
          <w:rtl w:val="0"/>
        </w:rPr>
        <w:t xml:space="preserve"> može da se koristi pomoću Web čitača:Opera, Google Chrome</w:t>
      </w:r>
      <w:r w:rsidDel="00000000" w:rsidR="00000000" w:rsidRPr="00000000">
        <w:rPr>
          <w:sz w:val="20"/>
          <w:szCs w:val="20"/>
          <w:rtl w:val="0"/>
        </w:rPr>
        <w:t xml:space="preserve">, Microsoft Edge,</w:t>
      </w:r>
      <w:r w:rsidDel="00000000" w:rsidR="00000000" w:rsidRPr="00000000">
        <w:rPr>
          <w:i w:val="0"/>
          <w:smallCaps w:val="0"/>
          <w:strike w:val="0"/>
          <w:color w:val="000000"/>
          <w:sz w:val="20"/>
          <w:szCs w:val="20"/>
          <w:u w:val="none"/>
          <w:shd w:fill="auto" w:val="clear"/>
          <w:vertAlign w:val="baseline"/>
          <w:rtl w:val="0"/>
        </w:rPr>
        <w:t xml:space="preserve"> kao i Firefox (Mozilla),  (Specifikacija sistema, odeljak 7.6).</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Testiranje instalacije (Installation Testing)</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Nema posebnih zahteva u pogledu instalacije sistema.</w:t>
      </w:r>
      <w:r w:rsidDel="00000000" w:rsidR="00000000" w:rsidRPr="00000000">
        <w:rPr>
          <w:rtl w:val="0"/>
        </w:rPr>
      </w:r>
    </w:p>
    <w:p w:rsidR="00000000" w:rsidDel="00000000" w:rsidP="00000000" w:rsidRDefault="00000000" w:rsidRPr="00000000" w14:paraId="00000093">
      <w:pPr>
        <w:pStyle w:val="Heading1"/>
        <w:numPr>
          <w:ilvl w:val="0"/>
          <w:numId w:val="5"/>
        </w:numPr>
        <w:ind w:left="720" w:hanging="720"/>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Strategije testiranja (Test Strategy)</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kako će navedeni elementi biti testirani.</w:t>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96">
      <w:pPr>
        <w:pStyle w:val="Heading2"/>
        <w:numPr>
          <w:ilvl w:val="1"/>
          <w:numId w:val="5"/>
        </w:numPr>
        <w:ind w:left="720" w:hanging="720"/>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Tipovi testiranja (Testing Types)</w:t>
      </w:r>
    </w:p>
    <w:p w:rsidR="00000000" w:rsidDel="00000000" w:rsidP="00000000" w:rsidRDefault="00000000" w:rsidRPr="00000000" w14:paraId="00000097">
      <w:pPr>
        <w:pStyle w:val="Heading3"/>
        <w:numPr>
          <w:ilvl w:val="2"/>
          <w:numId w:val="5"/>
        </w:numPr>
        <w:ind w:left="720" w:hanging="720"/>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Testiranje podataka i integriteta baze podataka (Data and Database Integrity Testing)</w:t>
      </w:r>
    </w:p>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2"/>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tcMar>
              <w:top w:w="0.0" w:type="dxa"/>
              <w:bottom w:w="0.0" w:type="dxa"/>
            </w:tcMar>
          </w:tcPr>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Cilj Testa:</w:t>
            </w:r>
          </w:p>
        </w:tc>
        <w:tc>
          <w:tcPr>
            <w:tcMar>
              <w:top w:w="0.0" w:type="dxa"/>
              <w:bottom w:w="0.0" w:type="dxa"/>
            </w:tcMar>
          </w:tcPr>
          <w:p w:rsidR="00000000" w:rsidDel="00000000" w:rsidP="00000000" w:rsidRDefault="00000000" w:rsidRPr="00000000" w14:paraId="0000009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Utvrditi da metodi i procesi za pristup bazi podataka funkcionišu korektno i bez grešaka po podacima.</w:t>
            </w:r>
          </w:p>
        </w:tc>
      </w:tr>
      <w:tr>
        <w:trPr>
          <w:cantSplit w:val="1"/>
          <w:tblHeader w:val="0"/>
        </w:trPr>
        <w:tc>
          <w:tcPr>
            <w:tcMar>
              <w:top w:w="0.0" w:type="dxa"/>
              <w:bottom w:w="0.0" w:type="dxa"/>
            </w:tcMar>
          </w:tcPr>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Tehnike:</w:t>
            </w:r>
          </w:p>
        </w:tc>
        <w:tc>
          <w:tcPr>
            <w:tcMar>
              <w:top w:w="0.0" w:type="dxa"/>
              <w:bottom w:w="0.0" w:type="dxa"/>
            </w:tcMar>
          </w:tcPr>
          <w:p w:rsidR="00000000" w:rsidDel="00000000" w:rsidP="00000000" w:rsidRDefault="00000000" w:rsidRPr="00000000" w14:paraId="0000009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9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Ispitati bazu podataka da bi se utvrdilo da se podaci unose kao što se očekuje, da se svi događaji u bazi obrađuju korektno i da se podaci pribavljaju korektno i bez grešaka. </w:t>
            </w:r>
          </w:p>
        </w:tc>
      </w:tr>
      <w:tr>
        <w:trPr>
          <w:cantSplit w:val="1"/>
          <w:tblHeader w:val="0"/>
        </w:trPr>
        <w:tc>
          <w:tcPr>
            <w:tcMar>
              <w:top w:w="0.0" w:type="dxa"/>
              <w:bottom w:w="0.0" w:type="dxa"/>
            </w:tcMar>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Kriterijum završetka:</w:t>
            </w:r>
          </w:p>
        </w:tc>
        <w:tc>
          <w:tcPr>
            <w:tcMar>
              <w:top w:w="0.0" w:type="dxa"/>
              <w:bottom w:w="0.0" w:type="dxa"/>
            </w:tcMar>
          </w:tcPr>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Metodi i procesi za pristup bazama podataka rade kao što je predviđeno i bez grešaka u podacima.</w:t>
            </w:r>
          </w:p>
        </w:tc>
      </w:tr>
      <w:tr>
        <w:trPr>
          <w:cantSplit w:val="1"/>
          <w:tblHeader w:val="0"/>
        </w:trPr>
        <w:tc>
          <w:tcPr>
            <w:tcMar>
              <w:top w:w="0.0" w:type="dxa"/>
              <w:bottom w:w="0.0" w:type="dxa"/>
            </w:tcMar>
          </w:tcPr>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Napomene:</w:t>
            </w:r>
          </w:p>
        </w:tc>
        <w:tc>
          <w:tcPr>
            <w:tcMar>
              <w:top w:w="0.0" w:type="dxa"/>
              <w:bottom w:w="0.0" w:type="dxa"/>
            </w:tcMar>
          </w:tcPr>
          <w:p w:rsidR="00000000" w:rsidDel="00000000" w:rsidP="00000000" w:rsidRDefault="00000000" w:rsidRPr="00000000" w14:paraId="000000A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zahteva korišćenje okruženja za rad sa konkretnim DBMS-om da bi se direktno uneli i promenili podaci u bazi podataka.</w:t>
            </w:r>
          </w:p>
          <w:p w:rsidR="00000000" w:rsidDel="00000000" w:rsidP="00000000" w:rsidRDefault="00000000" w:rsidRPr="00000000" w14:paraId="000000A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Procesi moraju da se ručno pokrenu.</w:t>
            </w:r>
          </w:p>
          <w:p w:rsidR="00000000" w:rsidDel="00000000" w:rsidP="00000000" w:rsidRDefault="00000000" w:rsidRPr="00000000" w14:paraId="000000A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Koristiti bazu sa malim ili minimalnim brojem podataka, kako bi se povećala preglednost i lakše uočili neprihvatljivi slučajevi.</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3"/>
        <w:numPr>
          <w:ilvl w:val="2"/>
          <w:numId w:val="5"/>
        </w:numPr>
        <w:ind w:left="720" w:hanging="720"/>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Testiranje sistema (System Testing)</w:t>
      </w:r>
    </w:p>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3whwml4" w:id="24"/>
      <w:bookmarkEnd w:id="24"/>
      <w:r w:rsidDel="00000000" w:rsidR="00000000" w:rsidRPr="00000000">
        <w:rPr>
          <w:rtl w:val="0"/>
        </w:rPr>
      </w:r>
    </w:p>
    <w:tbl>
      <w:tblPr>
        <w:tblStyle w:val="Table3"/>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tcMar>
              <w:top w:w="0.0" w:type="dxa"/>
              <w:bottom w:w="0.0" w:type="dxa"/>
            </w:tcMar>
          </w:tcPr>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Cilj testiranja:</w:t>
            </w:r>
          </w:p>
        </w:tc>
        <w:tc>
          <w:tcPr>
            <w:tcMar>
              <w:top w:w="0.0" w:type="dxa"/>
              <w:bottom w:w="0.0" w:type="dxa"/>
            </w:tcMar>
          </w:tcPr>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Potvrditi korektno kretanje kroz aplikaciju, unos podataka, njihovu obradu i pribavljanje.</w:t>
            </w:r>
          </w:p>
        </w:tc>
      </w:tr>
      <w:tr>
        <w:trPr>
          <w:cantSplit w:val="1"/>
          <w:tblHeader w:val="0"/>
        </w:trPr>
        <w:tc>
          <w:tcPr>
            <w:tcMar>
              <w:top w:w="0.0" w:type="dxa"/>
              <w:bottom w:w="0.0" w:type="dxa"/>
            </w:tcMar>
          </w:tcPr>
          <w:p w:rsidR="00000000" w:rsidDel="00000000" w:rsidP="00000000" w:rsidRDefault="00000000" w:rsidRPr="00000000" w14:paraId="000000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Tehnike:</w:t>
            </w:r>
          </w:p>
        </w:tc>
        <w:tc>
          <w:tcPr>
            <w:tcMar>
              <w:top w:w="0.0" w:type="dxa"/>
              <w:bottom w:w="0.0" w:type="dxa"/>
            </w:tcMar>
          </w:tcPr>
          <w:p w:rsidR="00000000" w:rsidDel="00000000" w:rsidP="00000000" w:rsidRDefault="00000000" w:rsidRPr="00000000" w14:paraId="000000A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Izvršiti svaki slučaj korišćenja, ispratiti sve tokove definisane slučajevima korišćenja, korišćenjem tačnih i netačnih podataka.</w:t>
            </w:r>
          </w:p>
          <w:p w:rsidR="00000000" w:rsidDel="00000000" w:rsidP="00000000" w:rsidRDefault="00000000" w:rsidRPr="00000000" w14:paraId="000000A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A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A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Potvrditi da su poslovna pravila pravilno primenjena. </w:t>
            </w:r>
          </w:p>
        </w:tc>
      </w:tr>
      <w:tr>
        <w:trPr>
          <w:cantSplit w:val="1"/>
          <w:tblHeader w:val="0"/>
        </w:trPr>
        <w:tc>
          <w:tcPr>
            <w:tcMar>
              <w:top w:w="0.0" w:type="dxa"/>
              <w:bottom w:w="0.0" w:type="dxa"/>
            </w:tcMar>
          </w:tcPr>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Kriterijum završetka:</w:t>
            </w:r>
          </w:p>
        </w:tc>
        <w:tc>
          <w:tcPr>
            <w:tcMar>
              <w:top w:w="0.0" w:type="dxa"/>
              <w:bottom w:w="0.0" w:type="dxa"/>
            </w:tcMar>
          </w:tcPr>
          <w:p w:rsidR="00000000" w:rsidDel="00000000" w:rsidP="00000000" w:rsidRDefault="00000000" w:rsidRPr="00000000" w14:paraId="000000A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B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Sv</w:t>
            </w:r>
            <w:r w:rsidDel="00000000" w:rsidR="00000000" w:rsidRPr="00000000">
              <w:rPr>
                <w:sz w:val="20"/>
                <w:szCs w:val="20"/>
                <w:rtl w:val="0"/>
              </w:rPr>
              <w:t xml:space="preserve">e</w:t>
            </w:r>
            <w:r w:rsidDel="00000000" w:rsidR="00000000" w:rsidRPr="00000000">
              <w:rPr>
                <w:i w:val="0"/>
                <w:smallCaps w:val="0"/>
                <w:strike w:val="0"/>
                <w:color w:val="000000"/>
                <w:sz w:val="20"/>
                <w:szCs w:val="20"/>
                <w:u w:val="none"/>
                <w:shd w:fill="auto" w:val="clear"/>
                <w:vertAlign w:val="baseline"/>
                <w:rtl w:val="0"/>
              </w:rPr>
              <w:t xml:space="preserve"> identifikovane greške su adekvatno obrađene.</w:t>
            </w:r>
          </w:p>
        </w:tc>
      </w:tr>
      <w:tr>
        <w:trPr>
          <w:cantSplit w:val="1"/>
          <w:tblHeader w:val="0"/>
        </w:trPr>
        <w:tc>
          <w:tcPr>
            <w:tcMar>
              <w:top w:w="0.0" w:type="dxa"/>
              <w:bottom w:w="0.0" w:type="dxa"/>
            </w:tcMar>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Napomene:</w:t>
            </w:r>
          </w:p>
        </w:tc>
        <w:tc>
          <w:tcPr>
            <w:tcMar>
              <w:top w:w="0.0" w:type="dxa"/>
              <w:bottom w:w="0.0" w:type="dxa"/>
            </w:tcMar>
          </w:tcPr>
          <w:p w:rsidR="00000000" w:rsidDel="00000000" w:rsidP="00000000" w:rsidRDefault="00000000" w:rsidRPr="00000000" w14:paraId="000000B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Potrebno je obezbediti pristup serveru na kome će biti instaliran sistem.</w:t>
            </w:r>
          </w:p>
        </w:tc>
      </w:tr>
    </w:tbl>
    <w:p w:rsidR="00000000" w:rsidDel="00000000" w:rsidP="00000000" w:rsidRDefault="00000000" w:rsidRPr="00000000" w14:paraId="000000B3">
      <w:pPr>
        <w:pStyle w:val="Heading3"/>
        <w:numPr>
          <w:ilvl w:val="2"/>
          <w:numId w:val="5"/>
        </w:numPr>
        <w:ind w:left="720" w:hanging="720"/>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Testiranje poslovnog ciklusa (Business Cycle Testing)</w:t>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4"/>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tcMar>
              <w:top w:w="0.0" w:type="dxa"/>
              <w:bottom w:w="0.0" w:type="dxa"/>
            </w:tcMar>
          </w:tcPr>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Cilj testiranja:</w:t>
            </w:r>
          </w:p>
        </w:tc>
        <w:tc>
          <w:tcPr>
            <w:tcMar>
              <w:top w:w="0.0" w:type="dxa"/>
              <w:bottom w:w="0.0" w:type="dxa"/>
            </w:tcMar>
          </w:tcPr>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Potvrditi odgovarajuću primenu i procese koji se obavljaju kao podrška zahtevanom modelu poslovanja i utvrđenom rasporedu.</w:t>
            </w:r>
          </w:p>
        </w:tc>
      </w:tr>
      <w:tr>
        <w:trPr>
          <w:cantSplit w:val="1"/>
          <w:tblHeader w:val="0"/>
        </w:trPr>
        <w:tc>
          <w:tcPr>
            <w:tcMar>
              <w:top w:w="0.0" w:type="dxa"/>
              <w:bottom w:w="0.0" w:type="dxa"/>
            </w:tcMar>
          </w:tcPr>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Tehnike:</w:t>
            </w:r>
          </w:p>
        </w:tc>
        <w:tc>
          <w:tcPr>
            <w:tcMar>
              <w:top w:w="0.0" w:type="dxa"/>
              <w:bottom w:w="0.0" w:type="dxa"/>
            </w:tcMar>
          </w:tcPr>
          <w:p w:rsidR="00000000" w:rsidDel="00000000" w:rsidP="00000000" w:rsidRDefault="00000000" w:rsidRPr="00000000" w14:paraId="000000B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simulira poslovne cikluse koji obavljaju sledeće:</w:t>
            </w:r>
          </w:p>
          <w:p w:rsidR="00000000" w:rsidDel="00000000" w:rsidP="00000000" w:rsidRDefault="00000000" w:rsidRPr="00000000" w14:paraId="000000B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Testovi korišćeni za testiranje funkcija aplikacija treba modifikovati/proširiti da uvećaju broj izvršenja svake funkcije kako bi se simulirao pristup većeg broja različitih korisnika u odgovarajućem periodu vremena.</w:t>
            </w:r>
          </w:p>
          <w:p w:rsidR="00000000" w:rsidDel="00000000" w:rsidP="00000000" w:rsidRDefault="00000000" w:rsidRPr="00000000" w14:paraId="000000B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Sve funkcije koje su vremenski zavisne treba proveriti korišćenjem tačnih i netačnih podataka.</w:t>
            </w:r>
          </w:p>
          <w:p w:rsidR="00000000" w:rsidDel="00000000" w:rsidP="00000000" w:rsidRDefault="00000000" w:rsidRPr="00000000" w14:paraId="000000B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da li se sve funkcije koje se pojavljuju periodično da se izvršavaju/pokreću u odgovarajućem vremenskim trenucima.</w:t>
            </w:r>
          </w:p>
          <w:p w:rsidR="00000000" w:rsidDel="00000000" w:rsidP="00000000" w:rsidRDefault="00000000" w:rsidRPr="00000000" w14:paraId="000000BC">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BD">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BE">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Potvrditi da su poslovna pravila pravilno primenjena.</w:t>
            </w:r>
          </w:p>
        </w:tc>
      </w:tr>
      <w:tr>
        <w:trPr>
          <w:cantSplit w:val="1"/>
          <w:tblHeader w:val="0"/>
        </w:trPr>
        <w:tc>
          <w:tcPr>
            <w:tcMar>
              <w:top w:w="0.0" w:type="dxa"/>
              <w:bottom w:w="0.0" w:type="dxa"/>
            </w:tcMar>
          </w:tcPr>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Kriterijum završetka:</w:t>
            </w:r>
          </w:p>
        </w:tc>
        <w:tc>
          <w:tcPr>
            <w:tcMar>
              <w:top w:w="0.0" w:type="dxa"/>
              <w:bottom w:w="0.0" w:type="dxa"/>
            </w:tcMar>
          </w:tcPr>
          <w:p w:rsidR="00000000" w:rsidDel="00000000" w:rsidP="00000000" w:rsidRDefault="00000000" w:rsidRPr="00000000" w14:paraId="000000C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C1">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tcMar>
              <w:top w:w="0.0" w:type="dxa"/>
              <w:bottom w:w="0.0" w:type="dxa"/>
            </w:tcMar>
          </w:tcPr>
          <w:p w:rsidR="00000000" w:rsidDel="00000000" w:rsidP="00000000" w:rsidRDefault="00000000" w:rsidRPr="00000000" w14:paraId="000000C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Napomene:</w:t>
            </w:r>
          </w:p>
        </w:tc>
        <w:tc>
          <w:tcPr>
            <w:tcMar>
              <w:top w:w="0.0" w:type="dxa"/>
              <w:bottom w:w="0.0" w:type="dxa"/>
            </w:tcMar>
          </w:tcPr>
          <w:p w:rsidR="00000000" w:rsidDel="00000000" w:rsidP="00000000" w:rsidRDefault="00000000" w:rsidRPr="00000000" w14:paraId="000000C3">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Određivanje datuma i perioda može zahtevati dodatne aktivnosti.</w:t>
            </w:r>
          </w:p>
          <w:p w:rsidR="00000000" w:rsidDel="00000000" w:rsidP="00000000" w:rsidRDefault="00000000" w:rsidRPr="00000000" w14:paraId="000000C4">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Poslovni model bi trebao </w:t>
            </w:r>
            <w:r w:rsidDel="00000000" w:rsidR="00000000" w:rsidRPr="00000000">
              <w:rPr>
                <w:sz w:val="20"/>
                <w:szCs w:val="20"/>
                <w:rtl w:val="0"/>
              </w:rPr>
              <w:t xml:space="preserve">da</w:t>
            </w:r>
            <w:r w:rsidDel="00000000" w:rsidR="00000000" w:rsidRPr="00000000">
              <w:rPr>
                <w:i w:val="0"/>
                <w:smallCaps w:val="0"/>
                <w:strike w:val="0"/>
                <w:color w:val="000000"/>
                <w:sz w:val="20"/>
                <w:szCs w:val="20"/>
                <w:u w:val="none"/>
                <w:shd w:fill="auto" w:val="clear"/>
                <w:vertAlign w:val="baseline"/>
                <w:rtl w:val="0"/>
              </w:rPr>
              <w:t xml:space="preserve"> identifikuje odgovarajuće zahteve i procedure koje treba testirati.</w:t>
            </w:r>
          </w:p>
        </w:tc>
      </w:tr>
    </w:tbl>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3"/>
        <w:numPr>
          <w:ilvl w:val="2"/>
          <w:numId w:val="5"/>
        </w:numPr>
        <w:ind w:left="720" w:hanging="720"/>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Testiranje korisničkog interfejsa (User Interface Testing)</w:t>
      </w:r>
    </w:p>
    <w:p w:rsidR="00000000" w:rsidDel="00000000" w:rsidP="00000000" w:rsidRDefault="00000000" w:rsidRPr="00000000" w14:paraId="000000C7">
      <w:pPr>
        <w:ind w:left="1080" w:hanging="360"/>
        <w:rPr/>
      </w:pPr>
      <w:bookmarkStart w:colFirst="0" w:colLast="0" w:name="_heading=h.3as4poj" w:id="27"/>
      <w:bookmarkEnd w:id="27"/>
      <w:r w:rsidDel="00000000" w:rsidR="00000000" w:rsidRPr="00000000">
        <w:rPr>
          <w:rtl w:val="0"/>
        </w:rPr>
      </w:r>
    </w:p>
    <w:tbl>
      <w:tblPr>
        <w:tblStyle w:val="Table5"/>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tcMar>
              <w:top w:w="0.0" w:type="dxa"/>
              <w:bottom w:w="0.0" w:type="dxa"/>
            </w:tcMar>
          </w:tcPr>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Cilj testiranja:</w:t>
            </w:r>
          </w:p>
        </w:tc>
        <w:tc>
          <w:tcPr>
            <w:tcMar>
              <w:top w:w="0.0" w:type="dxa"/>
              <w:bottom w:w="0.0" w:type="dxa"/>
            </w:tcMar>
          </w:tcPr>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Potvrditi sledeće:</w:t>
            </w:r>
          </w:p>
          <w:p w:rsidR="00000000" w:rsidDel="00000000" w:rsidP="00000000" w:rsidRDefault="00000000" w:rsidRPr="00000000" w14:paraId="000000C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Navigacija kroz aplikaciju korektno odslikava poslovne funkcije i zahteve, uključujući od kretanje između prozora, polja i metode pristupa (prelazak tabom, kretanje miša)</w:t>
            </w:r>
          </w:p>
          <w:p w:rsidR="00000000" w:rsidDel="00000000" w:rsidP="00000000" w:rsidRDefault="00000000" w:rsidRPr="00000000" w14:paraId="000000C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1062"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Objekti prozora i njihove karakteristike, kao što su meniji, veličina, pozicije, stanja i dobijanje fokusa u skladu sa standardima. </w:t>
            </w:r>
          </w:p>
        </w:tc>
      </w:tr>
      <w:tr>
        <w:trPr>
          <w:cantSplit w:val="1"/>
          <w:tblHeader w:val="0"/>
        </w:trPr>
        <w:tc>
          <w:tcPr>
            <w:tcMar>
              <w:top w:w="0.0" w:type="dxa"/>
              <w:bottom w:w="0.0" w:type="dxa"/>
            </w:tcMar>
          </w:tcPr>
          <w:p w:rsidR="00000000" w:rsidDel="00000000" w:rsidP="00000000" w:rsidRDefault="00000000" w:rsidRPr="00000000" w14:paraId="000000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Tehnike:</w:t>
            </w:r>
          </w:p>
        </w:tc>
        <w:tc>
          <w:tcPr>
            <w:tcMar>
              <w:top w:w="0.0" w:type="dxa"/>
              <w:bottom w:w="0.0" w:type="dxa"/>
            </w:tcMar>
          </w:tcPr>
          <w:p w:rsidR="00000000" w:rsidDel="00000000" w:rsidP="00000000" w:rsidRDefault="00000000" w:rsidRPr="00000000" w14:paraId="000000C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Kreirati/modifikovati testove za svaki prozor da bi se potvrdila odgovarajuća navigacija i stanja objekata za svaki prozor i objekat aplikacije.</w:t>
            </w:r>
          </w:p>
        </w:tc>
      </w:tr>
      <w:tr>
        <w:trPr>
          <w:cantSplit w:val="1"/>
          <w:tblHeader w:val="0"/>
        </w:trPr>
        <w:tc>
          <w:tcPr>
            <w:tcMar>
              <w:top w:w="0.0" w:type="dxa"/>
              <w:bottom w:w="0.0" w:type="dxa"/>
            </w:tcMar>
          </w:tcPr>
          <w:p w:rsidR="00000000" w:rsidDel="00000000" w:rsidP="00000000" w:rsidRDefault="00000000" w:rsidRPr="00000000" w14:paraId="000000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Kriterijum završetka:</w:t>
            </w:r>
          </w:p>
        </w:tc>
        <w:tc>
          <w:tcPr>
            <w:tcMar>
              <w:top w:w="0.0" w:type="dxa"/>
              <w:bottom w:w="0.0" w:type="dxa"/>
            </w:tcMar>
          </w:tcPr>
          <w:p w:rsidR="00000000" w:rsidDel="00000000" w:rsidP="00000000" w:rsidRDefault="00000000" w:rsidRPr="00000000" w14:paraId="000000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Svaki prozor treba da se potvrdi da je konzistentan sa referentnom verzijom ili prihvaćenim standardima.</w:t>
            </w:r>
          </w:p>
        </w:tc>
      </w:tr>
      <w:tr>
        <w:trPr>
          <w:cantSplit w:val="1"/>
          <w:tblHeader w:val="0"/>
        </w:trPr>
        <w:tc>
          <w:tcPr>
            <w:tcMar>
              <w:top w:w="0.0" w:type="dxa"/>
              <w:bottom w:w="0.0" w:type="dxa"/>
            </w:tcMar>
          </w:tcPr>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Napomene:</w:t>
            </w:r>
          </w:p>
        </w:tc>
        <w:tc>
          <w:tcPr>
            <w:tcMar>
              <w:top w:w="0.0" w:type="dxa"/>
              <w:bottom w:w="0.0" w:type="dxa"/>
            </w:tcMar>
          </w:tcPr>
          <w:p w:rsidR="00000000" w:rsidDel="00000000" w:rsidP="00000000" w:rsidRDefault="00000000" w:rsidRPr="00000000" w14:paraId="000000D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2">
      <w:pPr>
        <w:pStyle w:val="Heading3"/>
        <w:numPr>
          <w:ilvl w:val="2"/>
          <w:numId w:val="5"/>
        </w:numPr>
        <w:ind w:left="720" w:hanging="720"/>
        <w:rPr>
          <w:rFonts w:ascii="Times New Roman" w:cs="Times New Roman" w:eastAsia="Times New Roman" w:hAnsi="Times New Roman"/>
        </w:rPr>
      </w:pPr>
      <w:bookmarkStart w:colFirst="0" w:colLast="0" w:name="_heading=h.1pxezwc" w:id="28"/>
      <w:bookmarkEnd w:id="28"/>
      <w:r w:rsidDel="00000000" w:rsidR="00000000" w:rsidRPr="00000000">
        <w:rPr>
          <w:rFonts w:ascii="Times New Roman" w:cs="Times New Roman" w:eastAsia="Times New Roman" w:hAnsi="Times New Roman"/>
          <w:rtl w:val="0"/>
        </w:rPr>
        <w:t xml:space="preserve">Testiranje performansi (Performance Testing)</w:t>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6"/>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tcMar>
              <w:top w:w="0.0" w:type="dxa"/>
              <w:bottom w:w="0.0" w:type="dxa"/>
            </w:tcMar>
          </w:tcPr>
          <w:p w:rsidR="00000000" w:rsidDel="00000000" w:rsidP="00000000" w:rsidRDefault="00000000" w:rsidRPr="00000000" w14:paraId="000000D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Cilj testiranja:</w:t>
            </w:r>
          </w:p>
        </w:tc>
        <w:tc>
          <w:tcPr>
            <w:tcMar>
              <w:top w:w="0.0" w:type="dxa"/>
              <w:bottom w:w="0.0" w:type="dxa"/>
            </w:tcMar>
          </w:tcPr>
          <w:p w:rsidR="00000000" w:rsidDel="00000000" w:rsidP="00000000" w:rsidRDefault="00000000" w:rsidRPr="00000000" w14:paraId="000000D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 procenjeno prosečno opterećenje</w:t>
            </w:r>
          </w:p>
          <w:p w:rsidR="00000000" w:rsidDel="00000000" w:rsidP="00000000" w:rsidRDefault="00000000" w:rsidRPr="00000000" w14:paraId="000000D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 xml:space="preserve">- procenjeno maksimalno opterećenje</w:t>
            </w:r>
          </w:p>
        </w:tc>
      </w:tr>
      <w:tr>
        <w:trPr>
          <w:cantSplit w:val="1"/>
          <w:tblHeader w:val="0"/>
        </w:trPr>
        <w:tc>
          <w:tcPr>
            <w:tcMar>
              <w:top w:w="0.0" w:type="dxa"/>
              <w:bottom w:w="0.0" w:type="dxa"/>
            </w:tcMar>
          </w:tcPr>
          <w:p w:rsidR="00000000" w:rsidDel="00000000" w:rsidP="00000000" w:rsidRDefault="00000000" w:rsidRPr="00000000" w14:paraId="000000D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Tehnike:</w:t>
            </w:r>
          </w:p>
        </w:tc>
        <w:tc>
          <w:tcPr>
            <w:tcMar>
              <w:top w:w="0.0" w:type="dxa"/>
              <w:bottom w:w="0.0" w:type="dxa"/>
            </w:tcMar>
          </w:tcPr>
          <w:p w:rsidR="00000000" w:rsidDel="00000000" w:rsidP="00000000" w:rsidRDefault="00000000" w:rsidRPr="00000000" w14:paraId="000000D9">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D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p w:rsidR="00000000" w:rsidDel="00000000" w:rsidP="00000000" w:rsidRDefault="00000000" w:rsidRPr="00000000" w14:paraId="000000D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Skripte treba da se izvršavaju na jednom računaru (jedan korisnik, jedna transakcija) ili ponoviti sa više klijenata (viruelinih ili stvarnih).</w:t>
            </w:r>
          </w:p>
        </w:tc>
      </w:tr>
      <w:tr>
        <w:trPr>
          <w:cantSplit w:val="1"/>
          <w:tblHeader w:val="0"/>
        </w:trPr>
        <w:tc>
          <w:tcPr>
            <w:tcMar>
              <w:top w:w="0.0" w:type="dxa"/>
              <w:bottom w:w="0.0" w:type="dxa"/>
            </w:tcMar>
          </w:tcPr>
          <w:p w:rsidR="00000000" w:rsidDel="00000000" w:rsidP="00000000" w:rsidRDefault="00000000" w:rsidRPr="00000000" w14:paraId="000000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Kriterijum završetka:</w:t>
            </w:r>
          </w:p>
        </w:tc>
        <w:tc>
          <w:tcPr>
            <w:tcMar>
              <w:top w:w="0.0" w:type="dxa"/>
              <w:bottom w:w="0.0" w:type="dxa"/>
            </w:tcMar>
          </w:tcPr>
          <w:p w:rsidR="00000000" w:rsidDel="00000000" w:rsidP="00000000" w:rsidRDefault="00000000" w:rsidRPr="00000000" w14:paraId="000000D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Jedna transakcija / jedan korisnik: Uspešno izvršavanje test skripti bez ikakvih padova i za očekivano vreme.</w:t>
            </w:r>
          </w:p>
          <w:p w:rsidR="00000000" w:rsidDel="00000000" w:rsidP="00000000" w:rsidRDefault="00000000" w:rsidRPr="00000000" w14:paraId="000000DE">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tcMar>
              <w:top w:w="0.0" w:type="dxa"/>
              <w:bottom w:w="0.0" w:type="dxa"/>
            </w:tcMar>
          </w:tcPr>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Napomena:</w:t>
            </w:r>
          </w:p>
        </w:tc>
        <w:tc>
          <w:tcPr>
            <w:tcMar>
              <w:top w:w="0.0" w:type="dxa"/>
              <w:bottom w:w="0.0" w:type="dxa"/>
            </w:tcMar>
          </w:tcPr>
          <w:p w:rsidR="00000000" w:rsidDel="00000000" w:rsidP="00000000" w:rsidRDefault="00000000" w:rsidRPr="00000000" w14:paraId="000000E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E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Pozivati transakcije direktno na serveru, obično u formi SQL poziva.</w:t>
            </w:r>
          </w:p>
          <w:p w:rsidR="00000000" w:rsidDel="00000000" w:rsidP="00000000" w:rsidRDefault="00000000" w:rsidRPr="00000000" w14:paraId="000000E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E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E4">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E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numPr>
          <w:ilvl w:val="2"/>
          <w:numId w:val="5"/>
        </w:numPr>
        <w:ind w:left="720" w:hanging="720"/>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Testiranje opterećenja (Load Testing)</w:t>
      </w:r>
    </w:p>
    <w:p w:rsidR="00000000" w:rsidDel="00000000" w:rsidP="00000000" w:rsidRDefault="00000000" w:rsidRPr="00000000" w14:paraId="000000E8">
      <w:pPr>
        <w:rPr>
          <w:sz w:val="20"/>
          <w:szCs w:val="20"/>
        </w:rPr>
      </w:pPr>
      <w:r w:rsidDel="00000000" w:rsidR="00000000" w:rsidRPr="00000000">
        <w:rPr>
          <w:rtl w:val="0"/>
        </w:rPr>
      </w:r>
    </w:p>
    <w:tbl>
      <w:tblPr>
        <w:tblStyle w:val="Table7"/>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tcMar>
              <w:top w:w="0.0" w:type="dxa"/>
              <w:bottom w:w="0.0" w:type="dxa"/>
            </w:tcMar>
          </w:tcPr>
          <w:p w:rsidR="00000000" w:rsidDel="00000000" w:rsidP="00000000" w:rsidRDefault="00000000" w:rsidRPr="00000000" w14:paraId="000000E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Cilj testiranja:</w:t>
            </w:r>
          </w:p>
        </w:tc>
        <w:tc>
          <w:tcPr>
            <w:tcMar>
              <w:top w:w="0.0" w:type="dxa"/>
              <w:bottom w:w="0.0" w:type="dxa"/>
            </w:tcMar>
          </w:tcPr>
          <w:p w:rsidR="00000000" w:rsidDel="00000000" w:rsidP="00000000" w:rsidRDefault="00000000" w:rsidRPr="00000000" w14:paraId="000000E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Potvrditi vreme odziva sistema za napravljene transakcije i poslovne slučajeve pod uslovima različitog opterećenja.</w:t>
            </w:r>
          </w:p>
        </w:tc>
      </w:tr>
      <w:tr>
        <w:trPr>
          <w:cantSplit w:val="1"/>
          <w:tblHeader w:val="0"/>
        </w:trPr>
        <w:tc>
          <w:tcPr>
            <w:tcMar>
              <w:top w:w="0.0" w:type="dxa"/>
              <w:bottom w:w="0.0" w:type="dxa"/>
            </w:tcMar>
          </w:tcPr>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Tehnike:</w:t>
            </w:r>
          </w:p>
        </w:tc>
        <w:tc>
          <w:tcPr>
            <w:tcMar>
              <w:top w:w="0.0" w:type="dxa"/>
              <w:bottom w:w="0.0" w:type="dxa"/>
            </w:tcMar>
          </w:tcPr>
          <w:p w:rsidR="00000000" w:rsidDel="00000000" w:rsidP="00000000" w:rsidRDefault="00000000" w:rsidRPr="00000000" w14:paraId="000000E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Koristiti testove napravljene za testiranje poslovnog ciklusa.</w:t>
            </w:r>
          </w:p>
          <w:p w:rsidR="00000000" w:rsidDel="00000000" w:rsidP="00000000" w:rsidRDefault="00000000" w:rsidRPr="00000000" w14:paraId="000000E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tc>
      </w:tr>
      <w:tr>
        <w:trPr>
          <w:cantSplit w:val="1"/>
          <w:tblHeader w:val="0"/>
        </w:trPr>
        <w:tc>
          <w:tcPr>
            <w:tcMar>
              <w:top w:w="0.0" w:type="dxa"/>
              <w:bottom w:w="0.0" w:type="dxa"/>
            </w:tcMar>
          </w:tcPr>
          <w:p w:rsidR="00000000" w:rsidDel="00000000" w:rsidP="00000000" w:rsidRDefault="00000000" w:rsidRPr="00000000" w14:paraId="000000E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Kriterijum završetka:</w:t>
            </w:r>
          </w:p>
        </w:tc>
        <w:tc>
          <w:tcPr>
            <w:tcMar>
              <w:top w:w="0.0" w:type="dxa"/>
              <w:bottom w:w="0.0" w:type="dxa"/>
            </w:tcMar>
          </w:tcPr>
          <w:p w:rsidR="00000000" w:rsidDel="00000000" w:rsidP="00000000" w:rsidRDefault="00000000" w:rsidRPr="00000000" w14:paraId="000000E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tcMar>
              <w:top w:w="0.0" w:type="dxa"/>
              <w:bottom w:w="0.0" w:type="dxa"/>
            </w:tcMar>
          </w:tcPr>
          <w:p w:rsidR="00000000" w:rsidDel="00000000" w:rsidP="00000000" w:rsidRDefault="00000000" w:rsidRPr="00000000" w14:paraId="000000F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Napomene:</w:t>
            </w:r>
          </w:p>
        </w:tc>
        <w:tc>
          <w:tcPr>
            <w:tcMar>
              <w:top w:w="0.0" w:type="dxa"/>
              <w:bottom w:w="0.0" w:type="dxa"/>
            </w:tcMar>
          </w:tcPr>
          <w:p w:rsidR="00000000" w:rsidDel="00000000" w:rsidP="00000000" w:rsidRDefault="00000000" w:rsidRPr="00000000" w14:paraId="000000F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F2">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numPr>
          <w:ilvl w:val="2"/>
          <w:numId w:val="5"/>
        </w:numPr>
        <w:ind w:left="720" w:hanging="720"/>
        <w:rPr/>
      </w:pPr>
      <w:bookmarkStart w:colFirst="0" w:colLast="0" w:name="_heading=h.2p2csry" w:id="30"/>
      <w:bookmarkEnd w:id="30"/>
      <w:r w:rsidDel="00000000" w:rsidR="00000000" w:rsidRPr="00000000">
        <w:rPr>
          <w:rFonts w:ascii="Times New Roman" w:cs="Times New Roman" w:eastAsia="Times New Roman" w:hAnsi="Times New Roman"/>
          <w:rtl w:val="0"/>
        </w:rPr>
        <w:t xml:space="preserve">Testiranje kritičnih slučajeva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(Stress Testing)</w:t>
      </w:r>
    </w:p>
    <w:p w:rsidR="00000000" w:rsidDel="00000000" w:rsidP="00000000" w:rsidRDefault="00000000" w:rsidRPr="00000000" w14:paraId="000000F5">
      <w:pPr>
        <w:rPr>
          <w:sz w:val="20"/>
          <w:szCs w:val="20"/>
        </w:rPr>
      </w:pPr>
      <w:r w:rsidDel="00000000" w:rsidR="00000000" w:rsidRPr="00000000">
        <w:rPr>
          <w:rtl w:val="0"/>
        </w:rPr>
      </w:r>
    </w:p>
    <w:tbl>
      <w:tblPr>
        <w:tblStyle w:val="Table8"/>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tcMar>
              <w:top w:w="0.0" w:type="dxa"/>
              <w:bottom w:w="0.0" w:type="dxa"/>
            </w:tcMar>
          </w:tcPr>
          <w:p w:rsidR="00000000" w:rsidDel="00000000" w:rsidP="00000000" w:rsidRDefault="00000000" w:rsidRPr="00000000" w14:paraId="000000F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bookmarkStart w:colFirst="0" w:colLast="0" w:name="_heading=h.147n2zr" w:id="31"/>
            <w:bookmarkEnd w:id="31"/>
            <w:r w:rsidDel="00000000" w:rsidR="00000000" w:rsidRPr="00000000">
              <w:rPr>
                <w:i w:val="0"/>
                <w:smallCaps w:val="0"/>
                <w:strike w:val="0"/>
                <w:color w:val="000000"/>
                <w:sz w:val="20"/>
                <w:szCs w:val="20"/>
                <w:u w:val="none"/>
                <w:shd w:fill="auto" w:val="clear"/>
                <w:vertAlign w:val="baseline"/>
                <w:rtl w:val="0"/>
              </w:rPr>
              <w:t xml:space="preserve">Cilj testa:</w:t>
            </w:r>
          </w:p>
        </w:tc>
        <w:tc>
          <w:tcPr>
            <w:tcMar>
              <w:top w:w="0.0" w:type="dxa"/>
              <w:bottom w:w="0.0" w:type="dxa"/>
            </w:tcMar>
          </w:tcPr>
          <w:p w:rsidR="00000000" w:rsidDel="00000000" w:rsidP="00000000" w:rsidRDefault="00000000" w:rsidRPr="00000000" w14:paraId="000000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0F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malo ili nimalo memorije na serveru</w:t>
            </w:r>
          </w:p>
          <w:p w:rsidR="00000000" w:rsidDel="00000000" w:rsidP="00000000" w:rsidRDefault="00000000" w:rsidRPr="00000000" w14:paraId="000000F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0F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više korisnika koji zahtevaju istu transakciju nad istim podacima.</w:t>
            </w:r>
          </w:p>
          <w:p w:rsidR="00000000" w:rsidDel="00000000" w:rsidP="00000000" w:rsidRDefault="00000000" w:rsidRPr="00000000" w14:paraId="000000FB">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1062"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najgori slučaj broja transakcija koje sistem može da izdrži.</w:t>
            </w:r>
          </w:p>
          <w:p w:rsidR="00000000" w:rsidDel="00000000" w:rsidP="00000000" w:rsidRDefault="00000000" w:rsidRPr="00000000" w14:paraId="000000F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Napomena:  Cilj testiranja kritičnih slučajeva može biti i određivanje uslova pod kojima sistem nije u mogućnosti da nastavi da radi korektno.</w:t>
            </w:r>
          </w:p>
        </w:tc>
      </w:tr>
      <w:tr>
        <w:trPr>
          <w:cantSplit w:val="1"/>
          <w:tblHeader w:val="0"/>
        </w:trPr>
        <w:tc>
          <w:tcPr>
            <w:tcMar>
              <w:top w:w="0.0" w:type="dxa"/>
              <w:bottom w:w="0.0" w:type="dxa"/>
            </w:tcMar>
          </w:tcPr>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Tehnike:</w:t>
            </w:r>
          </w:p>
        </w:tc>
        <w:tc>
          <w:tcPr>
            <w:tcMar>
              <w:top w:w="0.0" w:type="dxa"/>
              <w:bottom w:w="0.0" w:type="dxa"/>
            </w:tcMar>
          </w:tcPr>
          <w:p w:rsidR="00000000" w:rsidDel="00000000" w:rsidP="00000000" w:rsidRDefault="00000000" w:rsidRPr="00000000" w14:paraId="000000F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0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 bi se obavilo testiranje pod ograničenjima, testovi treba da se obavljaju sa jednog računara, a veličinu RAM i spoljne memorije treba smanjiti.</w:t>
            </w:r>
          </w:p>
          <w:p w:rsidR="00000000" w:rsidDel="00000000" w:rsidP="00000000" w:rsidRDefault="00000000" w:rsidRPr="00000000" w14:paraId="0000010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Za ostale testove, treba koristiti više klijenata, koji će raditi na istom testu ili na komplementarnim testovima da bi se proizveo slučaj sa najvećim količinom podataka u transakciji.</w:t>
            </w:r>
          </w:p>
        </w:tc>
      </w:tr>
      <w:tr>
        <w:trPr>
          <w:cantSplit w:val="1"/>
          <w:tblHeader w:val="0"/>
        </w:trPr>
        <w:tc>
          <w:tcPr>
            <w:tcMar>
              <w:top w:w="0.0" w:type="dxa"/>
              <w:bottom w:w="0.0" w:type="dxa"/>
            </w:tcMar>
          </w:tcPr>
          <w:p w:rsidR="00000000" w:rsidDel="00000000" w:rsidP="00000000" w:rsidRDefault="00000000" w:rsidRPr="00000000" w14:paraId="000001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Kriterijum završetka:</w:t>
            </w:r>
          </w:p>
        </w:tc>
        <w:tc>
          <w:tcPr>
            <w:tcMar>
              <w:top w:w="0.0" w:type="dxa"/>
              <w:bottom w:w="0.0" w:type="dxa"/>
            </w:tcMar>
          </w:tcPr>
          <w:p w:rsidR="00000000" w:rsidDel="00000000" w:rsidP="00000000" w:rsidRDefault="00000000" w:rsidRPr="00000000" w14:paraId="000001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Svi planirani testovi se izvršavaju i predviđene granice sistema su dostignute bez pada sistema ili su uslovi pod kojima se pojavljuje otkaz sistema izvan predviđenih granica.</w:t>
            </w:r>
          </w:p>
        </w:tc>
      </w:tr>
      <w:tr>
        <w:trPr>
          <w:cantSplit w:val="1"/>
          <w:tblHeader w:val="0"/>
        </w:trPr>
        <w:tc>
          <w:tcPr>
            <w:tcMar>
              <w:top w:w="0.0" w:type="dxa"/>
              <w:bottom w:w="0.0" w:type="dxa"/>
            </w:tcMar>
          </w:tcPr>
          <w:p w:rsidR="00000000" w:rsidDel="00000000" w:rsidP="00000000" w:rsidRDefault="00000000" w:rsidRPr="00000000" w14:paraId="000001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Napomene:</w:t>
            </w:r>
          </w:p>
        </w:tc>
        <w:tc>
          <w:tcPr>
            <w:tcMar>
              <w:top w:w="0.0" w:type="dxa"/>
              <w:bottom w:w="0.0" w:type="dxa"/>
            </w:tcMar>
          </w:tcPr>
          <w:p w:rsidR="00000000" w:rsidDel="00000000" w:rsidP="00000000" w:rsidRDefault="00000000" w:rsidRPr="00000000" w14:paraId="0000010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mreže može zahtevati korišćenje alata koji omogućavaju povećanje protoka podataka na mreži.</w:t>
            </w:r>
          </w:p>
          <w:p w:rsidR="00000000" w:rsidDel="00000000" w:rsidP="00000000" w:rsidRDefault="00000000" w:rsidRPr="00000000" w14:paraId="0000010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Veličina spoljne memorije treba da bude privremeno smanjena kako bi smanjila prostor koji može da koristi baza podataka.</w:t>
            </w:r>
          </w:p>
          <w:p w:rsidR="00000000" w:rsidDel="00000000" w:rsidP="00000000" w:rsidRDefault="00000000" w:rsidRPr="00000000" w14:paraId="0000010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zahteva sinhronizacij</w:t>
            </w:r>
            <w:r w:rsidDel="00000000" w:rsidR="00000000" w:rsidRPr="00000000">
              <w:rPr>
                <w:sz w:val="20"/>
                <w:szCs w:val="20"/>
                <w:rtl w:val="0"/>
              </w:rPr>
              <w:t xml:space="preserve">om</w:t>
            </w:r>
            <w:r w:rsidDel="00000000" w:rsidR="00000000" w:rsidRPr="00000000">
              <w:rPr>
                <w:i w:val="0"/>
                <w:smallCaps w:val="0"/>
                <w:strike w:val="0"/>
                <w:color w:val="000000"/>
                <w:sz w:val="20"/>
                <w:szCs w:val="20"/>
                <w:u w:val="none"/>
                <w:shd w:fill="auto" w:val="clear"/>
                <w:vertAlign w:val="baseline"/>
                <w:rtl w:val="0"/>
              </w:rPr>
              <w:t xml:space="preserve"> istovremenog pristupa klijenata istim slogovima.</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numPr>
          <w:ilvl w:val="2"/>
          <w:numId w:val="5"/>
        </w:numPr>
        <w:ind w:left="720" w:hanging="720"/>
        <w:rPr>
          <w:rFonts w:ascii="Times New Roman" w:cs="Times New Roman" w:eastAsia="Times New Roman" w:hAnsi="Times New Roman"/>
        </w:rPr>
      </w:pPr>
      <w:bookmarkStart w:colFirst="0" w:colLast="0" w:name="_heading=h.23ckvvd" w:id="32"/>
      <w:bookmarkEnd w:id="32"/>
      <w:r w:rsidDel="00000000" w:rsidR="00000000" w:rsidRPr="00000000">
        <w:rPr>
          <w:rFonts w:ascii="Times New Roman" w:cs="Times New Roman" w:eastAsia="Times New Roman" w:hAnsi="Times New Roman"/>
          <w:rtl w:val="0"/>
        </w:rPr>
        <w:t xml:space="preserve">Testiranje sigurnosti i kontrole pristupa (Security and Access Control Testing)</w:t>
      </w:r>
    </w:p>
    <w:p w:rsidR="00000000" w:rsidDel="00000000" w:rsidP="00000000" w:rsidRDefault="00000000" w:rsidRPr="00000000" w14:paraId="00000110">
      <w:pPr>
        <w:ind w:left="1080" w:hanging="360"/>
        <w:rPr/>
      </w:pPr>
      <w:r w:rsidDel="00000000" w:rsidR="00000000" w:rsidRPr="00000000">
        <w:rPr>
          <w:rtl w:val="0"/>
        </w:rPr>
      </w:r>
    </w:p>
    <w:tbl>
      <w:tblPr>
        <w:tblStyle w:val="Table9"/>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tcMar>
              <w:top w:w="0.0" w:type="dxa"/>
              <w:bottom w:w="0.0" w:type="dxa"/>
            </w:tcMar>
          </w:tcPr>
          <w:p w:rsidR="00000000" w:rsidDel="00000000" w:rsidP="00000000" w:rsidRDefault="00000000" w:rsidRPr="00000000" w14:paraId="0000011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Cilj testiranja:</w:t>
            </w:r>
          </w:p>
        </w:tc>
        <w:tc>
          <w:tcPr>
            <w:tcMar>
              <w:top w:w="0.0" w:type="dxa"/>
              <w:bottom w:w="0.0" w:type="dxa"/>
            </w:tcMar>
          </w:tcPr>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Sigurnost funkcija/podataka: Potvrditi da korisnik može da koristi samo one funkcije/ podatke koje su predviđene za tip korisnika kome pripada.</w:t>
            </w:r>
          </w:p>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Sigurnost sistema: Potvrditi da samo oni korisnici kojima je dozvoljeno da pristupe sistemu mogu da pristupe sistemu.</w:t>
            </w:r>
          </w:p>
        </w:tc>
      </w:tr>
      <w:tr>
        <w:trPr>
          <w:cantSplit w:val="1"/>
          <w:tblHeader w:val="0"/>
        </w:trPr>
        <w:tc>
          <w:tcPr>
            <w:tcMar>
              <w:top w:w="0.0" w:type="dxa"/>
              <w:bottom w:w="0.0" w:type="dxa"/>
            </w:tcMar>
          </w:tcPr>
          <w:p w:rsidR="00000000" w:rsidDel="00000000" w:rsidP="00000000" w:rsidRDefault="00000000" w:rsidRPr="00000000" w14:paraId="0000011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Tehnike:</w:t>
            </w:r>
          </w:p>
        </w:tc>
        <w:tc>
          <w:tcPr>
            <w:tcMar>
              <w:top w:w="0.0" w:type="dxa"/>
              <w:bottom w:w="0.0" w:type="dxa"/>
            </w:tcMar>
          </w:tcPr>
          <w:p w:rsidR="00000000" w:rsidDel="00000000" w:rsidP="00000000" w:rsidRDefault="00000000" w:rsidRPr="00000000" w14:paraId="0000011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Sigurnost funkcija/podataka: Identifikovati funkcije/podatke kojima ima pravo pristupa odgovarajući tip korisnika.</w:t>
            </w:r>
          </w:p>
          <w:p w:rsidR="00000000" w:rsidDel="00000000" w:rsidP="00000000" w:rsidRDefault="00000000" w:rsidRPr="00000000" w14:paraId="00000116">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17">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Izmeniti tip korisnika i proveriti ga na iste testove. Proveriti da li su funkcije /podaci korektno dozvoljeni ili zabranjeni za korišćenje.</w:t>
            </w:r>
          </w:p>
        </w:tc>
      </w:tr>
      <w:tr>
        <w:trPr>
          <w:cantSplit w:val="1"/>
          <w:tblHeader w:val="0"/>
        </w:trPr>
        <w:tc>
          <w:tcPr>
            <w:tcMar>
              <w:top w:w="0.0" w:type="dxa"/>
              <w:bottom w:w="0.0" w:type="dxa"/>
            </w:tcMar>
          </w:tcPr>
          <w:p w:rsidR="00000000" w:rsidDel="00000000" w:rsidP="00000000" w:rsidRDefault="00000000" w:rsidRPr="00000000" w14:paraId="0000011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Kriterijum završetka:</w:t>
            </w:r>
          </w:p>
        </w:tc>
        <w:tc>
          <w:tcPr>
            <w:tcMar>
              <w:top w:w="0.0" w:type="dxa"/>
              <w:bottom w:w="0.0" w:type="dxa"/>
            </w:tcMar>
          </w:tcPr>
          <w:p w:rsidR="00000000" w:rsidDel="00000000" w:rsidP="00000000" w:rsidRDefault="00000000" w:rsidRPr="00000000" w14:paraId="0000011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Za svaki tip korisnika i odgovarajuće funkcije/podatke dozvoljene za korišćenje, sve transakcije funkcionišu na očekivani način, definisane u testovima sistema.</w:t>
            </w:r>
          </w:p>
        </w:tc>
      </w:tr>
      <w:tr>
        <w:trPr>
          <w:cantSplit w:val="1"/>
          <w:tblHeader w:val="0"/>
        </w:trPr>
        <w:tc>
          <w:tcPr>
            <w:tcMar>
              <w:top w:w="0.0" w:type="dxa"/>
              <w:bottom w:w="0.0" w:type="dxa"/>
            </w:tcMar>
          </w:tcPr>
          <w:p w:rsidR="00000000" w:rsidDel="00000000" w:rsidP="00000000" w:rsidRDefault="00000000" w:rsidRPr="00000000" w14:paraId="0000011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Napomene:</w:t>
            </w:r>
          </w:p>
        </w:tc>
        <w:tc>
          <w:tcPr>
            <w:tcMar>
              <w:top w:w="0.0" w:type="dxa"/>
              <w:bottom w:w="0.0" w:type="dxa"/>
            </w:tcMar>
          </w:tcPr>
          <w:p w:rsidR="00000000" w:rsidDel="00000000" w:rsidP="00000000" w:rsidRDefault="00000000" w:rsidRPr="00000000" w14:paraId="0000011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C">
      <w:pPr>
        <w:pStyle w:val="Heading3"/>
        <w:numPr>
          <w:ilvl w:val="2"/>
          <w:numId w:val="5"/>
        </w:numPr>
        <w:ind w:left="720" w:hanging="720"/>
        <w:rPr>
          <w:rFonts w:ascii="Times New Roman" w:cs="Times New Roman" w:eastAsia="Times New Roman" w:hAnsi="Times New Roman"/>
        </w:rPr>
      </w:pPr>
      <w:bookmarkStart w:colFirst="0" w:colLast="0" w:name="_heading=h.ihv636" w:id="33"/>
      <w:bookmarkEnd w:id="33"/>
      <w:r w:rsidDel="00000000" w:rsidR="00000000" w:rsidRPr="00000000">
        <w:rPr>
          <w:rFonts w:ascii="Times New Roman" w:cs="Times New Roman" w:eastAsia="Times New Roman" w:hAnsi="Times New Roman"/>
          <w:rtl w:val="0"/>
        </w:rPr>
        <w:t xml:space="preserve">Testiranje otkaza i oporavka (Failover / Recovery Testing)</w:t>
      </w:r>
    </w:p>
    <w:p w:rsidR="00000000" w:rsidDel="00000000" w:rsidP="00000000" w:rsidRDefault="00000000" w:rsidRPr="00000000" w14:paraId="0000011D">
      <w:pPr>
        <w:ind w:left="1080" w:hanging="360"/>
        <w:rPr/>
      </w:pPr>
      <w:bookmarkStart w:colFirst="0" w:colLast="0" w:name="_heading=h.32hioqz" w:id="34"/>
      <w:bookmarkEnd w:id="34"/>
      <w:r w:rsidDel="00000000" w:rsidR="00000000" w:rsidRPr="00000000">
        <w:rPr>
          <w:rtl w:val="0"/>
        </w:rPr>
      </w:r>
    </w:p>
    <w:tbl>
      <w:tblPr>
        <w:tblStyle w:val="Table10"/>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tcMar>
              <w:top w:w="0.0" w:type="dxa"/>
              <w:bottom w:w="0.0" w:type="dxa"/>
            </w:tcMar>
          </w:tcPr>
          <w:p w:rsidR="00000000" w:rsidDel="00000000" w:rsidP="00000000" w:rsidRDefault="00000000" w:rsidRPr="00000000" w14:paraId="0000011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Cilj testiranja:</w:t>
            </w:r>
          </w:p>
        </w:tc>
        <w:tc>
          <w:tcPr>
            <w:tcMar>
              <w:top w:w="0.0" w:type="dxa"/>
              <w:bottom w:w="0.0" w:type="dxa"/>
            </w:tcMar>
          </w:tcPr>
          <w:p w:rsidR="00000000" w:rsidDel="00000000" w:rsidP="00000000" w:rsidRDefault="00000000" w:rsidRPr="00000000" w14:paraId="0000011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Potvrditi da proces oporavka (ručni ili automatski) korektno vraća bazu podataka, aplikaciju i sistem u očekivano stanje. Sledeći tipovi uslova treba da budu uključeni u testiranje:</w:t>
            </w:r>
          </w:p>
          <w:p w:rsidR="00000000" w:rsidDel="00000000" w:rsidP="00000000" w:rsidRDefault="00000000" w:rsidRPr="00000000" w14:paraId="0000012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Isključenje napajanja na klijentu</w:t>
            </w:r>
          </w:p>
          <w:p w:rsidR="00000000" w:rsidDel="00000000" w:rsidP="00000000" w:rsidRDefault="00000000" w:rsidRPr="00000000" w14:paraId="0000012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Prekid komunikacije kroz mrežnu</w:t>
            </w:r>
          </w:p>
          <w:p w:rsidR="00000000" w:rsidDel="00000000" w:rsidP="00000000" w:rsidRDefault="00000000" w:rsidRPr="00000000" w14:paraId="0000012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2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Netačni pokazivači (ključevi) u bazi podataka</w:t>
            </w:r>
          </w:p>
          <w:p w:rsidR="00000000" w:rsidDel="00000000" w:rsidP="00000000" w:rsidRDefault="00000000" w:rsidRPr="00000000" w14:paraId="0000012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Netačni podatak u bazi podataka </w:t>
            </w:r>
          </w:p>
        </w:tc>
      </w:tr>
      <w:tr>
        <w:trPr>
          <w:cantSplit w:val="1"/>
          <w:tblHeader w:val="0"/>
        </w:trPr>
        <w:tc>
          <w:tcPr>
            <w:tcMar>
              <w:top w:w="0.0" w:type="dxa"/>
              <w:bottom w:w="0.0" w:type="dxa"/>
            </w:tcMar>
          </w:tcPr>
          <w:p w:rsidR="00000000" w:rsidDel="00000000" w:rsidP="00000000" w:rsidRDefault="00000000" w:rsidRPr="00000000" w14:paraId="0000012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Tehnike:</w:t>
            </w:r>
          </w:p>
        </w:tc>
        <w:tc>
          <w:tcPr>
            <w:tcMar>
              <w:top w:w="0.0" w:type="dxa"/>
              <w:bottom w:w="0.0" w:type="dxa"/>
            </w:tcMar>
          </w:tcPr>
          <w:p w:rsidR="00000000" w:rsidDel="00000000" w:rsidP="00000000" w:rsidRDefault="00000000" w:rsidRPr="00000000" w14:paraId="0000012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 da sprovesti (simulirati), individualno:</w:t>
            </w:r>
          </w:p>
          <w:p w:rsidR="00000000" w:rsidDel="00000000" w:rsidP="00000000" w:rsidRDefault="00000000" w:rsidRPr="00000000" w14:paraId="00000127">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Prekid napajanja na klijentu</w:t>
            </w:r>
          </w:p>
          <w:p w:rsidR="00000000" w:rsidDel="00000000" w:rsidP="00000000" w:rsidRDefault="00000000" w:rsidRPr="00000000" w14:paraId="0000012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Prekid na mreži: simulirati ili izazvati gubitak komunikacije kroz mrežu (fizički isključiti komunikacioni kabl ili isključiti mrežni server ili ruter)</w:t>
            </w:r>
          </w:p>
          <w:p w:rsidR="00000000" w:rsidDel="00000000" w:rsidP="00000000" w:rsidRDefault="00000000" w:rsidRPr="00000000" w14:paraId="00000129">
            <w:pPr>
              <w:spacing w:after="120" w:lineRule="auto"/>
              <w:rPr>
                <w:sz w:val="20"/>
                <w:szCs w:val="20"/>
              </w:rPr>
            </w:pPr>
            <w:r w:rsidDel="00000000" w:rsidR="00000000" w:rsidRPr="00000000">
              <w:rPr>
                <w:sz w:val="20"/>
                <w:szCs w:val="20"/>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2A">
            <w:pPr>
              <w:spacing w:after="120" w:lineRule="auto"/>
              <w:rPr>
                <w:sz w:val="20"/>
                <w:szCs w:val="20"/>
              </w:rPr>
            </w:pPr>
            <w:r w:rsidDel="00000000" w:rsidR="00000000" w:rsidRPr="00000000">
              <w:rPr>
                <w:sz w:val="20"/>
                <w:szCs w:val="20"/>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2B">
            <w:pPr>
              <w:spacing w:after="120" w:lineRule="auto"/>
              <w:rPr>
                <w:sz w:val="20"/>
                <w:szCs w:val="20"/>
              </w:rPr>
            </w:pPr>
            <w:r w:rsidDel="00000000" w:rsidR="00000000" w:rsidRPr="00000000">
              <w:rPr>
                <w:sz w:val="20"/>
                <w:szCs w:val="20"/>
                <w:rtl w:val="0"/>
              </w:rPr>
              <w:t xml:space="preserve">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r w:rsidDel="00000000" w:rsidR="00000000" w:rsidRPr="00000000">
              <w:rPr>
                <w:rtl w:val="0"/>
              </w:rPr>
            </w:r>
          </w:p>
        </w:tc>
      </w:tr>
      <w:tr>
        <w:trPr>
          <w:cantSplit w:val="1"/>
          <w:tblHeader w:val="0"/>
        </w:trPr>
        <w:tc>
          <w:tcPr>
            <w:tcMar>
              <w:top w:w="0.0" w:type="dxa"/>
              <w:bottom w:w="0.0" w:type="dxa"/>
            </w:tcMar>
          </w:tcPr>
          <w:p w:rsidR="00000000" w:rsidDel="00000000" w:rsidP="00000000" w:rsidRDefault="00000000" w:rsidRPr="00000000" w14:paraId="0000012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Kriterijum završetka:</w:t>
            </w:r>
          </w:p>
        </w:tc>
        <w:tc>
          <w:tcPr>
            <w:tcMar>
              <w:top w:w="0.0" w:type="dxa"/>
              <w:bottom w:w="0.0" w:type="dxa"/>
            </w:tcMar>
          </w:tcPr>
          <w:p w:rsidR="00000000" w:rsidDel="00000000" w:rsidP="00000000" w:rsidRDefault="00000000" w:rsidRPr="00000000" w14:paraId="0000012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1"/>
          <w:tblHeader w:val="0"/>
        </w:trPr>
        <w:tc>
          <w:tcPr>
            <w:tcMar>
              <w:top w:w="0.0" w:type="dxa"/>
              <w:bottom w:w="0.0" w:type="dxa"/>
            </w:tcMar>
          </w:tcPr>
          <w:p w:rsidR="00000000" w:rsidDel="00000000" w:rsidP="00000000" w:rsidRDefault="00000000" w:rsidRPr="00000000" w14:paraId="0000012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Napomena:</w:t>
            </w:r>
          </w:p>
        </w:tc>
        <w:tc>
          <w:tcPr>
            <w:tcMar>
              <w:top w:w="0.0" w:type="dxa"/>
              <w:bottom w:w="0.0" w:type="dxa"/>
            </w:tcMar>
          </w:tcPr>
          <w:p w:rsidR="00000000" w:rsidDel="00000000" w:rsidP="00000000" w:rsidRDefault="00000000" w:rsidRPr="00000000" w14:paraId="0000012F">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oporavka zahteva operacije koje nekada nisu izvodive ili ih nije poželjno obavljati (simulacija prekida komunikacije ili napajanja). Alternativa tome su softverski alati za dijagnostiku.</w:t>
            </w:r>
          </w:p>
          <w:p w:rsidR="00000000" w:rsidDel="00000000" w:rsidP="00000000" w:rsidRDefault="00000000" w:rsidRPr="00000000" w14:paraId="0000013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Resursi sistema (računara), baze podataka i mrežne grupe se koriste.</w:t>
            </w:r>
          </w:p>
          <w:p w:rsidR="00000000" w:rsidDel="00000000" w:rsidP="00000000" w:rsidRDefault="00000000" w:rsidRPr="00000000" w14:paraId="0000013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32">
      <w:pPr>
        <w:ind w:left="1080" w:hanging="360"/>
        <w:rPr/>
      </w:pPr>
      <w:r w:rsidDel="00000000" w:rsidR="00000000" w:rsidRPr="00000000">
        <w:rPr>
          <w:rtl w:val="0"/>
        </w:rPr>
      </w:r>
    </w:p>
    <w:p w:rsidR="00000000" w:rsidDel="00000000" w:rsidP="00000000" w:rsidRDefault="00000000" w:rsidRPr="00000000" w14:paraId="00000133">
      <w:pPr>
        <w:pStyle w:val="Heading3"/>
        <w:numPr>
          <w:ilvl w:val="2"/>
          <w:numId w:val="5"/>
        </w:numPr>
        <w:ind w:left="720" w:hanging="720"/>
        <w:rPr>
          <w:rFonts w:ascii="Times New Roman" w:cs="Times New Roman" w:eastAsia="Times New Roman" w:hAnsi="Times New Roman"/>
        </w:rPr>
      </w:pPr>
      <w:bookmarkStart w:colFirst="0" w:colLast="0" w:name="_heading=h.1hmsyys" w:id="35"/>
      <w:bookmarkEnd w:id="35"/>
      <w:r w:rsidDel="00000000" w:rsidR="00000000" w:rsidRPr="00000000">
        <w:rPr>
          <w:rFonts w:ascii="Times New Roman" w:cs="Times New Roman" w:eastAsia="Times New Roman" w:hAnsi="Times New Roman"/>
          <w:rtl w:val="0"/>
        </w:rPr>
        <w:t xml:space="preserve">Testiranje konfiguracije (Configuration Testing)</w:t>
      </w:r>
    </w:p>
    <w:p w:rsidR="00000000" w:rsidDel="00000000" w:rsidP="00000000" w:rsidRDefault="00000000" w:rsidRPr="00000000" w14:paraId="000001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11"/>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tcMar>
              <w:top w:w="0.0" w:type="dxa"/>
              <w:bottom w:w="0.0" w:type="dxa"/>
            </w:tcMar>
          </w:tcPr>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Cilj testiranja:</w:t>
            </w:r>
          </w:p>
        </w:tc>
        <w:tc>
          <w:tcPr>
            <w:tcMar>
              <w:top w:w="0.0" w:type="dxa"/>
              <w:bottom w:w="0.0" w:type="dxa"/>
            </w:tcMar>
          </w:tcPr>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Proveriti i potvrditi da klijentska aplikacija funkcioniše na konfiguracijama na kojima je to predviđeno.</w:t>
            </w:r>
          </w:p>
        </w:tc>
      </w:tr>
      <w:tr>
        <w:trPr>
          <w:cantSplit w:val="1"/>
          <w:tblHeader w:val="0"/>
        </w:trPr>
        <w:tc>
          <w:tcPr>
            <w:tcMar>
              <w:top w:w="0.0" w:type="dxa"/>
              <w:bottom w:w="0.0" w:type="dxa"/>
            </w:tcMar>
          </w:tcPr>
          <w:p w:rsidR="00000000" w:rsidDel="00000000" w:rsidP="00000000" w:rsidRDefault="00000000" w:rsidRPr="00000000" w14:paraId="0000013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Tehnike:</w:t>
            </w:r>
          </w:p>
        </w:tc>
        <w:tc>
          <w:tcPr>
            <w:tcMar>
              <w:top w:w="0.0" w:type="dxa"/>
              <w:bottom w:w="0.0" w:type="dxa"/>
            </w:tcMar>
          </w:tcPr>
          <w:p w:rsidR="00000000" w:rsidDel="00000000" w:rsidP="00000000" w:rsidRDefault="00000000" w:rsidRPr="00000000" w14:paraId="00000138">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Koristi testove integracije i funkcionalne testove.</w:t>
            </w:r>
          </w:p>
          <w:p w:rsidR="00000000" w:rsidDel="00000000" w:rsidP="00000000" w:rsidRDefault="00000000" w:rsidRPr="00000000" w14:paraId="00000139">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Pokrenuti/zatvoriti različite aplikacije, bilo pre pokretanja testa, bilo kao deo testiranja.</w:t>
            </w:r>
          </w:p>
          <w:p w:rsidR="00000000" w:rsidDel="00000000" w:rsidP="00000000" w:rsidRDefault="00000000" w:rsidRPr="00000000" w14:paraId="0000013A">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Izvršiti izabrane transakcije da bi se simulirale korisničke aktivnosti u različitim aplikacijama.</w:t>
            </w:r>
          </w:p>
        </w:tc>
      </w:tr>
      <w:tr>
        <w:trPr>
          <w:cantSplit w:val="1"/>
          <w:tblHeader w:val="0"/>
        </w:trPr>
        <w:tc>
          <w:tcPr>
            <w:tcMar>
              <w:top w:w="0.0" w:type="dxa"/>
              <w:bottom w:w="0.0" w:type="dxa"/>
            </w:tcMar>
          </w:tcPr>
          <w:p w:rsidR="00000000" w:rsidDel="00000000" w:rsidP="00000000" w:rsidRDefault="00000000" w:rsidRPr="00000000" w14:paraId="0000013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Kriterijum završetka:</w:t>
            </w:r>
          </w:p>
        </w:tc>
        <w:tc>
          <w:tcPr>
            <w:tcMar>
              <w:top w:w="0.0" w:type="dxa"/>
              <w:bottom w:w="0.0" w:type="dxa"/>
            </w:tcMar>
          </w:tcPr>
          <w:p w:rsidR="00000000" w:rsidDel="00000000" w:rsidP="00000000" w:rsidRDefault="00000000" w:rsidRPr="00000000" w14:paraId="0000013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Za svaku kombinaciju, transakcije iz testa treba da se završe uspešno, bez grešaka.</w:t>
            </w:r>
          </w:p>
        </w:tc>
      </w:tr>
      <w:tr>
        <w:trPr>
          <w:cantSplit w:val="1"/>
          <w:tblHeader w:val="0"/>
        </w:trPr>
        <w:tc>
          <w:tcPr>
            <w:tcMar>
              <w:top w:w="0.0" w:type="dxa"/>
              <w:bottom w:w="0.0" w:type="dxa"/>
            </w:tcMar>
          </w:tcPr>
          <w:p w:rsidR="00000000" w:rsidDel="00000000" w:rsidP="00000000" w:rsidRDefault="00000000" w:rsidRPr="00000000" w14:paraId="0000013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Napomene:</w:t>
            </w:r>
          </w:p>
        </w:tc>
        <w:tc>
          <w:tcPr>
            <w:tcMar>
              <w:top w:w="0.0" w:type="dxa"/>
              <w:bottom w:w="0.0" w:type="dxa"/>
            </w:tcMar>
          </w:tcPr>
          <w:p w:rsidR="00000000" w:rsidDel="00000000" w:rsidP="00000000" w:rsidRDefault="00000000" w:rsidRPr="00000000" w14:paraId="0000013E">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Koje su aplikacije dostupne i mogu se koristiti na klijentu?</w:t>
            </w:r>
          </w:p>
          <w:p w:rsidR="00000000" w:rsidDel="00000000" w:rsidP="00000000" w:rsidRDefault="00000000" w:rsidRPr="00000000" w14:paraId="0000013F">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Koje se aplikacije tipično koriste?</w:t>
            </w:r>
          </w:p>
          <w:p w:rsidR="00000000" w:rsidDel="00000000" w:rsidP="00000000" w:rsidRDefault="00000000" w:rsidRPr="00000000" w14:paraId="00000140">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Koje podatke aplikacija koristi (koji je obim tih podataka)?</w:t>
            </w:r>
          </w:p>
          <w:p w:rsidR="00000000" w:rsidDel="00000000" w:rsidP="00000000" w:rsidRDefault="00000000" w:rsidRPr="00000000" w14:paraId="0000014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Ceo sistem, mrežni serveri, baze podataka i slično treba biti opisano ka deo ovog testa. </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2"/>
        <w:numPr>
          <w:ilvl w:val="1"/>
          <w:numId w:val="5"/>
        </w:numPr>
        <w:ind w:left="720" w:hanging="720"/>
        <w:rPr>
          <w:rFonts w:ascii="Times New Roman" w:cs="Times New Roman" w:eastAsia="Times New Roman" w:hAnsi="Times New Roman"/>
        </w:rPr>
      </w:pPr>
      <w:bookmarkStart w:colFirst="0" w:colLast="0" w:name="_heading=h.vx1227" w:id="36"/>
      <w:bookmarkEnd w:id="36"/>
      <w:r w:rsidDel="00000000" w:rsidR="00000000" w:rsidRPr="00000000">
        <w:rPr>
          <w:rFonts w:ascii="Times New Roman" w:cs="Times New Roman" w:eastAsia="Times New Roman" w:hAnsi="Times New Roman"/>
          <w:rtl w:val="0"/>
        </w:rPr>
        <w:t xml:space="preserve">Alati</w:t>
      </w:r>
    </w:p>
    <w:p w:rsidR="00000000" w:rsidDel="00000000" w:rsidP="00000000" w:rsidRDefault="00000000" w:rsidRPr="00000000" w14:paraId="000001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3fwokq0" w:id="37"/>
      <w:bookmarkEnd w:id="37"/>
      <w:r w:rsidDel="00000000" w:rsidR="00000000" w:rsidRPr="00000000">
        <w:rPr>
          <w:i w:val="0"/>
          <w:smallCaps w:val="0"/>
          <w:strike w:val="0"/>
          <w:color w:val="000000"/>
          <w:sz w:val="20"/>
          <w:szCs w:val="20"/>
          <w:u w:val="none"/>
          <w:shd w:fill="auto" w:val="clear"/>
          <w:vertAlign w:val="baseline"/>
          <w:rtl w:val="0"/>
        </w:rPr>
        <w:t xml:space="preserve">U sledećoj tabeli su pobrojani alati koji će biti korišćeni za testiranje sistema:</w:t>
      </w:r>
    </w:p>
    <w:p w:rsidR="00000000" w:rsidDel="00000000" w:rsidP="00000000" w:rsidRDefault="00000000" w:rsidRPr="00000000" w14:paraId="00000146">
      <w:pPr>
        <w:ind w:left="720" w:firstLine="0"/>
        <w:rPr/>
      </w:pPr>
      <w:r w:rsidDel="00000000" w:rsidR="00000000" w:rsidRPr="00000000">
        <w:rPr>
          <w:rtl w:val="0"/>
        </w:rPr>
      </w:r>
    </w:p>
    <w:tbl>
      <w:tblPr>
        <w:tblStyle w:val="Table12"/>
        <w:tblW w:w="865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6"/>
        <w:gridCol w:w="2454"/>
        <w:gridCol w:w="1890"/>
        <w:gridCol w:w="1638"/>
        <w:tblGridChange w:id="0">
          <w:tblGrid>
            <w:gridCol w:w="2676"/>
            <w:gridCol w:w="2454"/>
            <w:gridCol w:w="1890"/>
            <w:gridCol w:w="1638"/>
          </w:tblGrid>
        </w:tblGridChange>
      </w:tblGrid>
      <w:tr>
        <w:trPr>
          <w:cantSplit w:val="0"/>
          <w:tblHeader w:val="0"/>
        </w:trPr>
        <w:tc>
          <w:tcPr>
            <w:tcMar>
              <w:top w:w="0.0" w:type="dxa"/>
              <w:bottom w:w="0.0" w:type="dxa"/>
            </w:tcMar>
          </w:tcPr>
          <w:p w:rsidR="00000000" w:rsidDel="00000000" w:rsidP="00000000" w:rsidRDefault="00000000" w:rsidRPr="00000000" w14:paraId="00000147">
            <w:pPr>
              <w:ind w:left="-108" w:firstLine="0"/>
              <w:rPr>
                <w:b w:val="1"/>
              </w:rPr>
            </w:pPr>
            <w:r w:rsidDel="00000000" w:rsidR="00000000" w:rsidRPr="00000000">
              <w:rPr>
                <w:b w:val="1"/>
                <w:rtl w:val="0"/>
              </w:rPr>
              <w:t xml:space="preserve">Faza</w:t>
            </w:r>
          </w:p>
        </w:tc>
        <w:tc>
          <w:tcPr>
            <w:tcMar>
              <w:top w:w="0.0" w:type="dxa"/>
              <w:bottom w:w="0.0" w:type="dxa"/>
            </w:tcMar>
          </w:tcPr>
          <w:p w:rsidR="00000000" w:rsidDel="00000000" w:rsidP="00000000" w:rsidRDefault="00000000" w:rsidRPr="00000000" w14:paraId="00000148">
            <w:pPr>
              <w:ind w:left="-84" w:firstLine="0"/>
              <w:jc w:val="center"/>
              <w:rPr>
                <w:b w:val="1"/>
              </w:rPr>
            </w:pPr>
            <w:r w:rsidDel="00000000" w:rsidR="00000000" w:rsidRPr="00000000">
              <w:rPr>
                <w:b w:val="1"/>
                <w:rtl w:val="0"/>
              </w:rPr>
              <w:t xml:space="preserve">Alat</w:t>
            </w:r>
          </w:p>
        </w:tc>
        <w:tc>
          <w:tcPr>
            <w:tcMar>
              <w:top w:w="0.0" w:type="dxa"/>
              <w:bottom w:w="0.0" w:type="dxa"/>
            </w:tcMar>
          </w:tcPr>
          <w:p w:rsidR="00000000" w:rsidDel="00000000" w:rsidP="00000000" w:rsidRDefault="00000000" w:rsidRPr="00000000" w14:paraId="00000149">
            <w:pPr>
              <w:ind w:left="-126" w:firstLine="18.000000000000007"/>
              <w:jc w:val="center"/>
              <w:rPr>
                <w:b w:val="1"/>
              </w:rPr>
            </w:pPr>
            <w:r w:rsidDel="00000000" w:rsidR="00000000" w:rsidRPr="00000000">
              <w:rPr>
                <w:b w:val="1"/>
                <w:rtl w:val="0"/>
              </w:rPr>
              <w:t xml:space="preserve">Proizvođač/ matični proiz.</w:t>
            </w:r>
          </w:p>
        </w:tc>
        <w:tc>
          <w:tcPr>
            <w:tcMar>
              <w:top w:w="0.0" w:type="dxa"/>
              <w:bottom w:w="0.0" w:type="dxa"/>
            </w:tcMar>
          </w:tcPr>
          <w:p w:rsidR="00000000" w:rsidDel="00000000" w:rsidP="00000000" w:rsidRDefault="00000000" w:rsidRPr="00000000" w14:paraId="0000014A">
            <w:pPr>
              <w:ind w:left="-36" w:firstLine="0"/>
              <w:jc w:val="center"/>
              <w:rPr>
                <w:b w:val="1"/>
              </w:rPr>
            </w:pPr>
            <w:r w:rsidDel="00000000" w:rsidR="00000000" w:rsidRPr="00000000">
              <w:rPr>
                <w:b w:val="1"/>
                <w:rtl w:val="0"/>
              </w:rPr>
              <w:t xml:space="preserve">Verzija</w:t>
            </w:r>
          </w:p>
        </w:tc>
      </w:tr>
      <w:tr>
        <w:trPr>
          <w:cantSplit w:val="0"/>
          <w:tblHeader w:val="0"/>
        </w:trPr>
        <w:tc>
          <w:tcPr>
            <w:tcMar>
              <w:top w:w="0.0" w:type="dxa"/>
              <w:bottom w:w="0.0" w:type="dxa"/>
            </w:tcMar>
          </w:tcPr>
          <w:p w:rsidR="00000000" w:rsidDel="00000000" w:rsidP="00000000" w:rsidRDefault="00000000" w:rsidRPr="00000000" w14:paraId="0000014B">
            <w:pPr>
              <w:ind w:left="-18" w:firstLine="0"/>
              <w:rPr/>
            </w:pPr>
            <w:r w:rsidDel="00000000" w:rsidR="00000000" w:rsidRPr="00000000">
              <w:rPr>
                <w:rtl w:val="0"/>
              </w:rPr>
              <w:t xml:space="preserve">Test Management</w:t>
            </w:r>
          </w:p>
        </w:tc>
        <w:tc>
          <w:tcPr>
            <w:tcMar>
              <w:top w:w="0.0" w:type="dxa"/>
              <w:bottom w:w="0.0" w:type="dxa"/>
            </w:tcMar>
          </w:tcPr>
          <w:p w:rsidR="00000000" w:rsidDel="00000000" w:rsidP="00000000" w:rsidRDefault="00000000" w:rsidRPr="00000000" w14:paraId="0000014C">
            <w:pPr>
              <w:ind w:left="6" w:firstLine="0"/>
              <w:rPr/>
            </w:pPr>
            <w:r w:rsidDel="00000000" w:rsidR="00000000" w:rsidRPr="00000000">
              <w:rPr>
                <w:rtl w:val="0"/>
              </w:rPr>
              <w:t xml:space="preserve">Rational Unified Process</w:t>
            </w:r>
          </w:p>
        </w:tc>
        <w:tc>
          <w:tcPr>
            <w:tcMar>
              <w:top w:w="0.0" w:type="dxa"/>
              <w:bottom w:w="0.0" w:type="dxa"/>
            </w:tcMar>
          </w:tcPr>
          <w:p w:rsidR="00000000" w:rsidDel="00000000" w:rsidP="00000000" w:rsidRDefault="00000000" w:rsidRPr="00000000" w14:paraId="0000014D">
            <w:pPr>
              <w:ind w:left="-18" w:firstLine="18"/>
              <w:rPr/>
            </w:pPr>
            <w:r w:rsidDel="00000000" w:rsidR="00000000" w:rsidRPr="00000000">
              <w:rPr>
                <w:rtl w:val="0"/>
              </w:rPr>
              <w:t xml:space="preserve">Rational</w:t>
            </w:r>
          </w:p>
        </w:tc>
        <w:tc>
          <w:tcPr>
            <w:tcMar>
              <w:top w:w="0.0" w:type="dxa"/>
              <w:bottom w:w="0.0" w:type="dxa"/>
            </w:tcMar>
          </w:tcPr>
          <w:p w:rsidR="00000000" w:rsidDel="00000000" w:rsidP="00000000" w:rsidRDefault="00000000" w:rsidRPr="00000000" w14:paraId="0000014E">
            <w:pPr>
              <w:ind w:left="-36" w:firstLine="0"/>
              <w:rPr/>
            </w:pPr>
            <w:r w:rsidDel="00000000" w:rsidR="00000000" w:rsidRPr="00000000">
              <w:rPr>
                <w:rtl w:val="0"/>
              </w:rPr>
              <w:t xml:space="preserve">TBD</w:t>
            </w:r>
          </w:p>
        </w:tc>
      </w:tr>
      <w:tr>
        <w:trPr>
          <w:cantSplit w:val="0"/>
          <w:tblHeader w:val="0"/>
        </w:trPr>
        <w:tc>
          <w:tcPr>
            <w:tcMar>
              <w:top w:w="0.0" w:type="dxa"/>
              <w:bottom w:w="0.0" w:type="dxa"/>
            </w:tcMar>
          </w:tcPr>
          <w:p w:rsidR="00000000" w:rsidDel="00000000" w:rsidP="00000000" w:rsidRDefault="00000000" w:rsidRPr="00000000" w14:paraId="0000014F">
            <w:pPr>
              <w:ind w:left="-18" w:firstLine="0"/>
              <w:rPr/>
            </w:pPr>
            <w:r w:rsidDel="00000000" w:rsidR="00000000" w:rsidRPr="00000000">
              <w:rPr>
                <w:rtl w:val="0"/>
              </w:rPr>
              <w:t xml:space="preserve">Test Design </w:t>
            </w:r>
          </w:p>
        </w:tc>
        <w:tc>
          <w:tcPr>
            <w:tcMar>
              <w:top w:w="0.0" w:type="dxa"/>
              <w:bottom w:w="0.0" w:type="dxa"/>
            </w:tcMar>
          </w:tcPr>
          <w:p w:rsidR="00000000" w:rsidDel="00000000" w:rsidP="00000000" w:rsidRDefault="00000000" w:rsidRPr="00000000" w14:paraId="00000150">
            <w:pPr>
              <w:ind w:left="6" w:firstLine="0"/>
              <w:rPr/>
            </w:pPr>
            <w:r w:rsidDel="00000000" w:rsidR="00000000" w:rsidRPr="00000000">
              <w:rPr>
                <w:rtl w:val="0"/>
              </w:rPr>
              <w:t xml:space="preserve">Rational Rose</w:t>
            </w:r>
          </w:p>
        </w:tc>
        <w:tc>
          <w:tcPr>
            <w:tcMar>
              <w:top w:w="0.0" w:type="dxa"/>
              <w:bottom w:w="0.0" w:type="dxa"/>
            </w:tcMar>
          </w:tcPr>
          <w:p w:rsidR="00000000" w:rsidDel="00000000" w:rsidP="00000000" w:rsidRDefault="00000000" w:rsidRPr="00000000" w14:paraId="00000151">
            <w:pPr>
              <w:ind w:left="-18" w:firstLine="18"/>
              <w:rPr/>
            </w:pPr>
            <w:r w:rsidDel="00000000" w:rsidR="00000000" w:rsidRPr="00000000">
              <w:rPr>
                <w:rtl w:val="0"/>
              </w:rPr>
              <w:t xml:space="preserve">Rational</w:t>
            </w:r>
          </w:p>
        </w:tc>
        <w:tc>
          <w:tcPr>
            <w:tcMar>
              <w:top w:w="0.0" w:type="dxa"/>
              <w:bottom w:w="0.0" w:type="dxa"/>
            </w:tcMar>
          </w:tcPr>
          <w:p w:rsidR="00000000" w:rsidDel="00000000" w:rsidP="00000000" w:rsidRDefault="00000000" w:rsidRPr="00000000" w14:paraId="00000152">
            <w:pPr>
              <w:ind w:left="-36" w:firstLine="0"/>
              <w:rPr/>
            </w:pPr>
            <w:r w:rsidDel="00000000" w:rsidR="00000000" w:rsidRPr="00000000">
              <w:rPr>
                <w:rtl w:val="0"/>
              </w:rPr>
              <w:t xml:space="preserve">TBD</w:t>
            </w:r>
          </w:p>
        </w:tc>
      </w:tr>
      <w:tr>
        <w:trPr>
          <w:cantSplit w:val="0"/>
          <w:tblHeader w:val="0"/>
        </w:trPr>
        <w:tc>
          <w:tcPr>
            <w:tcMar>
              <w:top w:w="0.0" w:type="dxa"/>
              <w:bottom w:w="0.0" w:type="dxa"/>
            </w:tcMar>
          </w:tcPr>
          <w:p w:rsidR="00000000" w:rsidDel="00000000" w:rsidP="00000000" w:rsidRDefault="00000000" w:rsidRPr="00000000" w14:paraId="00000153">
            <w:pPr>
              <w:ind w:left="-18" w:firstLine="0"/>
              <w:rPr/>
            </w:pPr>
            <w:r w:rsidDel="00000000" w:rsidR="00000000" w:rsidRPr="00000000">
              <w:rPr>
                <w:rtl w:val="0"/>
              </w:rPr>
              <w:t xml:space="preserve">Defect Tracking</w:t>
            </w:r>
          </w:p>
        </w:tc>
        <w:tc>
          <w:tcPr>
            <w:tcMar>
              <w:top w:w="0.0" w:type="dxa"/>
              <w:bottom w:w="0.0" w:type="dxa"/>
            </w:tcMar>
          </w:tcPr>
          <w:p w:rsidR="00000000" w:rsidDel="00000000" w:rsidP="00000000" w:rsidRDefault="00000000" w:rsidRPr="00000000" w14:paraId="00000154">
            <w:pPr>
              <w:ind w:left="6" w:firstLine="0"/>
              <w:rPr/>
            </w:pPr>
            <w:r w:rsidDel="00000000" w:rsidR="00000000" w:rsidRPr="00000000">
              <w:rPr>
                <w:rtl w:val="0"/>
              </w:rPr>
            </w:r>
          </w:p>
        </w:tc>
        <w:tc>
          <w:tcPr>
            <w:tcMar>
              <w:top w:w="0.0" w:type="dxa"/>
              <w:bottom w:w="0.0" w:type="dxa"/>
            </w:tcMar>
          </w:tcPr>
          <w:p w:rsidR="00000000" w:rsidDel="00000000" w:rsidP="00000000" w:rsidRDefault="00000000" w:rsidRPr="00000000" w14:paraId="00000155">
            <w:pPr>
              <w:ind w:left="-18" w:firstLine="18"/>
              <w:rPr/>
            </w:pPr>
            <w:r w:rsidDel="00000000" w:rsidR="00000000" w:rsidRPr="00000000">
              <w:rPr>
                <w:rtl w:val="0"/>
              </w:rPr>
            </w:r>
          </w:p>
        </w:tc>
        <w:tc>
          <w:tcPr>
            <w:tcMar>
              <w:top w:w="0.0" w:type="dxa"/>
              <w:bottom w:w="0.0" w:type="dxa"/>
            </w:tcMar>
          </w:tcPr>
          <w:p w:rsidR="00000000" w:rsidDel="00000000" w:rsidP="00000000" w:rsidRDefault="00000000" w:rsidRPr="00000000" w14:paraId="00000156">
            <w:pPr>
              <w:ind w:left="-36" w:firstLine="0"/>
              <w:rPr/>
            </w:pPr>
            <w:r w:rsidDel="00000000" w:rsidR="00000000" w:rsidRPr="00000000">
              <w:rPr>
                <w:rtl w:val="0"/>
              </w:rPr>
              <w:t xml:space="preserve">TBD</w:t>
            </w:r>
          </w:p>
        </w:tc>
      </w:tr>
      <w:tr>
        <w:trPr>
          <w:cantSplit w:val="0"/>
          <w:tblHeader w:val="0"/>
        </w:trPr>
        <w:tc>
          <w:tcPr>
            <w:tcMar>
              <w:top w:w="0.0" w:type="dxa"/>
              <w:bottom w:w="0.0" w:type="dxa"/>
            </w:tcMar>
          </w:tcPr>
          <w:p w:rsidR="00000000" w:rsidDel="00000000" w:rsidP="00000000" w:rsidRDefault="00000000" w:rsidRPr="00000000" w14:paraId="00000157">
            <w:pPr>
              <w:ind w:left="-18" w:firstLine="0"/>
              <w:rPr/>
            </w:pPr>
            <w:r w:rsidDel="00000000" w:rsidR="00000000" w:rsidRPr="00000000">
              <w:rPr>
                <w:rtl w:val="0"/>
              </w:rPr>
              <w:t xml:space="preserve">Functional Testing</w:t>
            </w:r>
          </w:p>
        </w:tc>
        <w:tc>
          <w:tcPr>
            <w:tcMar>
              <w:top w:w="0.0" w:type="dxa"/>
              <w:bottom w:w="0.0" w:type="dxa"/>
            </w:tcMar>
          </w:tcPr>
          <w:p w:rsidR="00000000" w:rsidDel="00000000" w:rsidP="00000000" w:rsidRDefault="00000000" w:rsidRPr="00000000" w14:paraId="00000158">
            <w:pPr>
              <w:ind w:left="6" w:firstLine="0"/>
              <w:rPr/>
            </w:pPr>
            <w:r w:rsidDel="00000000" w:rsidR="00000000" w:rsidRPr="00000000">
              <w:rPr>
                <w:rtl w:val="0"/>
              </w:rPr>
            </w:r>
          </w:p>
        </w:tc>
        <w:tc>
          <w:tcPr>
            <w:tcMar>
              <w:top w:w="0.0" w:type="dxa"/>
              <w:bottom w:w="0.0" w:type="dxa"/>
            </w:tcMar>
          </w:tcPr>
          <w:p w:rsidR="00000000" w:rsidDel="00000000" w:rsidP="00000000" w:rsidRDefault="00000000" w:rsidRPr="00000000" w14:paraId="00000159">
            <w:pPr>
              <w:ind w:left="-18" w:firstLine="18"/>
              <w:rPr/>
            </w:pPr>
            <w:r w:rsidDel="00000000" w:rsidR="00000000" w:rsidRPr="00000000">
              <w:rPr>
                <w:rtl w:val="0"/>
              </w:rPr>
            </w:r>
          </w:p>
        </w:tc>
        <w:tc>
          <w:tcPr>
            <w:tcMar>
              <w:top w:w="0.0" w:type="dxa"/>
              <w:bottom w:w="0.0" w:type="dxa"/>
            </w:tcMar>
          </w:tcPr>
          <w:p w:rsidR="00000000" w:rsidDel="00000000" w:rsidP="00000000" w:rsidRDefault="00000000" w:rsidRPr="00000000" w14:paraId="0000015A">
            <w:pPr>
              <w:ind w:left="-36" w:firstLine="0"/>
              <w:rPr/>
            </w:pPr>
            <w:r w:rsidDel="00000000" w:rsidR="00000000" w:rsidRPr="00000000">
              <w:rPr>
                <w:rtl w:val="0"/>
              </w:rPr>
              <w:t xml:space="preserve">TBD</w:t>
            </w:r>
          </w:p>
        </w:tc>
      </w:tr>
      <w:tr>
        <w:trPr>
          <w:cantSplit w:val="0"/>
          <w:tblHeader w:val="0"/>
        </w:trPr>
        <w:tc>
          <w:tcPr>
            <w:tcMar>
              <w:top w:w="0.0" w:type="dxa"/>
              <w:bottom w:w="0.0" w:type="dxa"/>
            </w:tcMar>
          </w:tcPr>
          <w:p w:rsidR="00000000" w:rsidDel="00000000" w:rsidP="00000000" w:rsidRDefault="00000000" w:rsidRPr="00000000" w14:paraId="0000015B">
            <w:pPr>
              <w:ind w:left="-18" w:firstLine="0"/>
              <w:rPr/>
            </w:pPr>
            <w:r w:rsidDel="00000000" w:rsidR="00000000" w:rsidRPr="00000000">
              <w:rPr>
                <w:rtl w:val="0"/>
              </w:rPr>
              <w:t xml:space="preserve">Performance Testing</w:t>
            </w:r>
          </w:p>
        </w:tc>
        <w:tc>
          <w:tcPr>
            <w:tcMar>
              <w:top w:w="0.0" w:type="dxa"/>
              <w:bottom w:w="0.0" w:type="dxa"/>
            </w:tcMar>
          </w:tcPr>
          <w:p w:rsidR="00000000" w:rsidDel="00000000" w:rsidP="00000000" w:rsidRDefault="00000000" w:rsidRPr="00000000" w14:paraId="0000015C">
            <w:pPr>
              <w:ind w:left="6" w:firstLine="0"/>
              <w:rPr/>
            </w:pPr>
            <w:r w:rsidDel="00000000" w:rsidR="00000000" w:rsidRPr="00000000">
              <w:rPr>
                <w:rtl w:val="0"/>
              </w:rPr>
            </w:r>
          </w:p>
        </w:tc>
        <w:tc>
          <w:tcPr>
            <w:tcMar>
              <w:top w:w="0.0" w:type="dxa"/>
              <w:bottom w:w="0.0" w:type="dxa"/>
            </w:tcMar>
          </w:tcPr>
          <w:p w:rsidR="00000000" w:rsidDel="00000000" w:rsidP="00000000" w:rsidRDefault="00000000" w:rsidRPr="00000000" w14:paraId="0000015D">
            <w:pPr>
              <w:ind w:left="-18" w:firstLine="18"/>
              <w:rPr/>
            </w:pPr>
            <w:r w:rsidDel="00000000" w:rsidR="00000000" w:rsidRPr="00000000">
              <w:rPr>
                <w:rtl w:val="0"/>
              </w:rPr>
            </w:r>
          </w:p>
        </w:tc>
        <w:tc>
          <w:tcPr>
            <w:tcMar>
              <w:top w:w="0.0" w:type="dxa"/>
              <w:bottom w:w="0.0" w:type="dxa"/>
            </w:tcMar>
          </w:tcPr>
          <w:p w:rsidR="00000000" w:rsidDel="00000000" w:rsidP="00000000" w:rsidRDefault="00000000" w:rsidRPr="00000000" w14:paraId="0000015E">
            <w:pPr>
              <w:ind w:left="-36" w:firstLine="0"/>
              <w:rPr/>
            </w:pPr>
            <w:r w:rsidDel="00000000" w:rsidR="00000000" w:rsidRPr="00000000">
              <w:rPr>
                <w:rtl w:val="0"/>
              </w:rPr>
              <w:t xml:space="preserve">TBD</w:t>
            </w:r>
          </w:p>
        </w:tc>
      </w:tr>
      <w:tr>
        <w:trPr>
          <w:cantSplit w:val="0"/>
          <w:tblHeader w:val="0"/>
        </w:trPr>
        <w:tc>
          <w:tcPr>
            <w:tcMar>
              <w:top w:w="0.0" w:type="dxa"/>
              <w:bottom w:w="0.0" w:type="dxa"/>
            </w:tcMar>
          </w:tcPr>
          <w:p w:rsidR="00000000" w:rsidDel="00000000" w:rsidP="00000000" w:rsidRDefault="00000000" w:rsidRPr="00000000" w14:paraId="0000015F">
            <w:pPr>
              <w:ind w:left="-18" w:firstLine="0"/>
              <w:rPr/>
            </w:pPr>
            <w:r w:rsidDel="00000000" w:rsidR="00000000" w:rsidRPr="00000000">
              <w:rPr>
                <w:rtl w:val="0"/>
              </w:rPr>
              <w:t xml:space="preserve">Test Coverage Monitor or Profiler</w:t>
            </w:r>
          </w:p>
        </w:tc>
        <w:tc>
          <w:tcPr>
            <w:tcMar>
              <w:top w:w="0.0" w:type="dxa"/>
              <w:bottom w:w="0.0" w:type="dxa"/>
            </w:tcMar>
          </w:tcPr>
          <w:p w:rsidR="00000000" w:rsidDel="00000000" w:rsidP="00000000" w:rsidRDefault="00000000" w:rsidRPr="00000000" w14:paraId="00000160">
            <w:pPr>
              <w:ind w:left="6" w:firstLine="0"/>
              <w:rPr/>
            </w:pPr>
            <w:r w:rsidDel="00000000" w:rsidR="00000000" w:rsidRPr="00000000">
              <w:rPr>
                <w:rtl w:val="0"/>
              </w:rPr>
            </w:r>
          </w:p>
        </w:tc>
        <w:tc>
          <w:tcPr>
            <w:tcMar>
              <w:top w:w="0.0" w:type="dxa"/>
              <w:bottom w:w="0.0" w:type="dxa"/>
            </w:tcMar>
          </w:tcPr>
          <w:p w:rsidR="00000000" w:rsidDel="00000000" w:rsidP="00000000" w:rsidRDefault="00000000" w:rsidRPr="00000000" w14:paraId="00000161">
            <w:pPr>
              <w:ind w:left="-18" w:firstLine="18"/>
              <w:rPr/>
            </w:pPr>
            <w:r w:rsidDel="00000000" w:rsidR="00000000" w:rsidRPr="00000000">
              <w:rPr>
                <w:rtl w:val="0"/>
              </w:rPr>
            </w:r>
          </w:p>
        </w:tc>
        <w:tc>
          <w:tcPr>
            <w:tcMar>
              <w:top w:w="0.0" w:type="dxa"/>
              <w:bottom w:w="0.0" w:type="dxa"/>
            </w:tcMar>
          </w:tcPr>
          <w:p w:rsidR="00000000" w:rsidDel="00000000" w:rsidP="00000000" w:rsidRDefault="00000000" w:rsidRPr="00000000" w14:paraId="00000162">
            <w:pPr>
              <w:ind w:left="-36" w:firstLine="0"/>
              <w:rPr/>
            </w:pPr>
            <w:r w:rsidDel="00000000" w:rsidR="00000000" w:rsidRPr="00000000">
              <w:rPr>
                <w:rtl w:val="0"/>
              </w:rPr>
              <w:t xml:space="preserve">TBD</w:t>
            </w:r>
          </w:p>
        </w:tc>
      </w:tr>
      <w:tr>
        <w:trPr>
          <w:cantSplit w:val="0"/>
          <w:tblHeader w:val="0"/>
        </w:trPr>
        <w:tc>
          <w:tcPr>
            <w:tcMar>
              <w:top w:w="0.0" w:type="dxa"/>
              <w:bottom w:w="0.0" w:type="dxa"/>
            </w:tcMar>
          </w:tcPr>
          <w:p w:rsidR="00000000" w:rsidDel="00000000" w:rsidP="00000000" w:rsidRDefault="00000000" w:rsidRPr="00000000" w14:paraId="00000163">
            <w:pPr>
              <w:ind w:left="-18" w:firstLine="0"/>
              <w:rPr/>
            </w:pPr>
            <w:r w:rsidDel="00000000" w:rsidR="00000000" w:rsidRPr="00000000">
              <w:rPr>
                <w:rtl w:val="0"/>
              </w:rPr>
              <w:t xml:space="preserve">Other Test Tools</w:t>
            </w:r>
          </w:p>
        </w:tc>
        <w:tc>
          <w:tcPr>
            <w:tcMar>
              <w:top w:w="0.0" w:type="dxa"/>
              <w:bottom w:w="0.0" w:type="dxa"/>
            </w:tcMar>
          </w:tcPr>
          <w:p w:rsidR="00000000" w:rsidDel="00000000" w:rsidP="00000000" w:rsidRDefault="00000000" w:rsidRPr="00000000" w14:paraId="00000164">
            <w:pPr>
              <w:ind w:left="6" w:firstLine="0"/>
              <w:rPr/>
            </w:pPr>
            <w:r w:rsidDel="00000000" w:rsidR="00000000" w:rsidRPr="00000000">
              <w:rPr>
                <w:rtl w:val="0"/>
              </w:rPr>
            </w:r>
          </w:p>
        </w:tc>
        <w:tc>
          <w:tcPr>
            <w:tcMar>
              <w:top w:w="0.0" w:type="dxa"/>
              <w:bottom w:w="0.0" w:type="dxa"/>
            </w:tcMar>
          </w:tcPr>
          <w:p w:rsidR="00000000" w:rsidDel="00000000" w:rsidP="00000000" w:rsidRDefault="00000000" w:rsidRPr="00000000" w14:paraId="00000165">
            <w:pPr>
              <w:ind w:left="-18" w:firstLine="18"/>
              <w:rPr/>
            </w:pPr>
            <w:r w:rsidDel="00000000" w:rsidR="00000000" w:rsidRPr="00000000">
              <w:rPr>
                <w:rtl w:val="0"/>
              </w:rPr>
            </w:r>
          </w:p>
        </w:tc>
        <w:tc>
          <w:tcPr>
            <w:tcMar>
              <w:top w:w="0.0" w:type="dxa"/>
              <w:bottom w:w="0.0" w:type="dxa"/>
            </w:tcMar>
          </w:tcPr>
          <w:p w:rsidR="00000000" w:rsidDel="00000000" w:rsidP="00000000" w:rsidRDefault="00000000" w:rsidRPr="00000000" w14:paraId="00000166">
            <w:pPr>
              <w:ind w:left="-36" w:firstLine="0"/>
              <w:rPr/>
            </w:pPr>
            <w:r w:rsidDel="00000000" w:rsidR="00000000" w:rsidRPr="00000000">
              <w:rPr>
                <w:rtl w:val="0"/>
              </w:rPr>
              <w:t xml:space="preserve">TBD</w:t>
            </w:r>
          </w:p>
        </w:tc>
      </w:tr>
      <w:tr>
        <w:trPr>
          <w:cantSplit w:val="0"/>
          <w:tblHeader w:val="0"/>
        </w:trPr>
        <w:tc>
          <w:tcPr>
            <w:tcMar>
              <w:top w:w="0.0" w:type="dxa"/>
              <w:bottom w:w="0.0" w:type="dxa"/>
            </w:tcMar>
          </w:tcPr>
          <w:p w:rsidR="00000000" w:rsidDel="00000000" w:rsidP="00000000" w:rsidRDefault="00000000" w:rsidRPr="00000000" w14:paraId="00000167">
            <w:pPr>
              <w:ind w:left="-18" w:firstLine="0"/>
              <w:rPr/>
            </w:pPr>
            <w:r w:rsidDel="00000000" w:rsidR="00000000" w:rsidRPr="00000000">
              <w:rPr>
                <w:rtl w:val="0"/>
              </w:rPr>
              <w:t xml:space="preserve">Project Management</w:t>
            </w:r>
          </w:p>
        </w:tc>
        <w:tc>
          <w:tcPr>
            <w:tcMar>
              <w:top w:w="0.0" w:type="dxa"/>
              <w:bottom w:w="0.0" w:type="dxa"/>
            </w:tcMar>
          </w:tcPr>
          <w:p w:rsidR="00000000" w:rsidDel="00000000" w:rsidP="00000000" w:rsidRDefault="00000000" w:rsidRPr="00000000" w14:paraId="00000168">
            <w:pPr>
              <w:ind w:left="6" w:firstLine="0"/>
              <w:rPr/>
            </w:pPr>
            <w:r w:rsidDel="00000000" w:rsidR="00000000" w:rsidRPr="00000000">
              <w:rPr>
                <w:rtl w:val="0"/>
              </w:rPr>
              <w:t xml:space="preserve">Docs</w:t>
            </w:r>
          </w:p>
          <w:p w:rsidR="00000000" w:rsidDel="00000000" w:rsidP="00000000" w:rsidRDefault="00000000" w:rsidRPr="00000000" w14:paraId="00000169">
            <w:pPr>
              <w:ind w:left="6" w:firstLine="0"/>
              <w:rPr/>
            </w:pPr>
            <w:r w:rsidDel="00000000" w:rsidR="00000000" w:rsidRPr="00000000">
              <w:rPr>
                <w:rtl w:val="0"/>
              </w:rPr>
              <w:t xml:space="preserve">Word </w:t>
            </w:r>
          </w:p>
          <w:p w:rsidR="00000000" w:rsidDel="00000000" w:rsidP="00000000" w:rsidRDefault="00000000" w:rsidRPr="00000000" w14:paraId="0000016A">
            <w:pPr>
              <w:ind w:left="6" w:firstLine="0"/>
              <w:rPr/>
            </w:pPr>
            <w:r w:rsidDel="00000000" w:rsidR="00000000" w:rsidRPr="00000000">
              <w:rPr>
                <w:rtl w:val="0"/>
              </w:rPr>
              <w:t xml:space="preserve">Excel</w:t>
            </w:r>
          </w:p>
        </w:tc>
        <w:tc>
          <w:tcPr>
            <w:tcMar>
              <w:top w:w="0.0" w:type="dxa"/>
              <w:bottom w:w="0.0" w:type="dxa"/>
            </w:tcMar>
          </w:tcPr>
          <w:p w:rsidR="00000000" w:rsidDel="00000000" w:rsidP="00000000" w:rsidRDefault="00000000" w:rsidRPr="00000000" w14:paraId="0000016B">
            <w:pPr>
              <w:ind w:left="-18" w:firstLine="18"/>
              <w:rPr/>
            </w:pPr>
            <w:r w:rsidDel="00000000" w:rsidR="00000000" w:rsidRPr="00000000">
              <w:rPr>
                <w:rtl w:val="0"/>
              </w:rPr>
              <w:t xml:space="preserve">Google</w:t>
            </w:r>
          </w:p>
          <w:p w:rsidR="00000000" w:rsidDel="00000000" w:rsidP="00000000" w:rsidRDefault="00000000" w:rsidRPr="00000000" w14:paraId="0000016C">
            <w:pPr>
              <w:ind w:left="-18" w:firstLine="18"/>
              <w:rPr/>
            </w:pPr>
            <w:r w:rsidDel="00000000" w:rsidR="00000000" w:rsidRPr="00000000">
              <w:rPr>
                <w:rtl w:val="0"/>
              </w:rPr>
              <w:t xml:space="preserve">Microsoft</w:t>
            </w:r>
          </w:p>
          <w:p w:rsidR="00000000" w:rsidDel="00000000" w:rsidP="00000000" w:rsidRDefault="00000000" w:rsidRPr="00000000" w14:paraId="0000016D">
            <w:pPr>
              <w:ind w:left="-18" w:firstLine="18"/>
              <w:rPr/>
            </w:pPr>
            <w:r w:rsidDel="00000000" w:rsidR="00000000" w:rsidRPr="00000000">
              <w:rPr>
                <w:rtl w:val="0"/>
              </w:rPr>
              <w:t xml:space="preserve">Microsoft</w:t>
            </w:r>
          </w:p>
        </w:tc>
        <w:tc>
          <w:tcPr>
            <w:tcMar>
              <w:top w:w="0.0" w:type="dxa"/>
              <w:bottom w:w="0.0" w:type="dxa"/>
            </w:tcMar>
          </w:tcPr>
          <w:p w:rsidR="00000000" w:rsidDel="00000000" w:rsidP="00000000" w:rsidRDefault="00000000" w:rsidRPr="00000000" w14:paraId="0000016E">
            <w:pPr>
              <w:ind w:left="-36" w:firstLine="0"/>
              <w:rPr/>
            </w:pPr>
            <w:r w:rsidDel="00000000" w:rsidR="00000000" w:rsidRPr="00000000">
              <w:rPr>
                <w:rtl w:val="0"/>
              </w:rPr>
              <w:t xml:space="preserve">TBD</w:t>
            </w:r>
          </w:p>
        </w:tc>
      </w:tr>
      <w:tr>
        <w:trPr>
          <w:cantSplit w:val="0"/>
          <w:tblHeader w:val="0"/>
        </w:trPr>
        <w:tc>
          <w:tcPr>
            <w:tcMar>
              <w:top w:w="0.0" w:type="dxa"/>
              <w:bottom w:w="0.0" w:type="dxa"/>
            </w:tcMar>
          </w:tcPr>
          <w:p w:rsidR="00000000" w:rsidDel="00000000" w:rsidP="00000000" w:rsidRDefault="00000000" w:rsidRPr="00000000" w14:paraId="0000016F">
            <w:pPr>
              <w:ind w:left="-18" w:firstLine="0"/>
              <w:rPr/>
            </w:pPr>
            <w:r w:rsidDel="00000000" w:rsidR="00000000" w:rsidRPr="00000000">
              <w:rPr>
                <w:rtl w:val="0"/>
              </w:rPr>
              <w:t xml:space="preserve">DBMS tools</w:t>
            </w:r>
          </w:p>
        </w:tc>
        <w:tc>
          <w:tcPr>
            <w:tcMar>
              <w:top w:w="0.0" w:type="dxa"/>
              <w:bottom w:w="0.0" w:type="dxa"/>
            </w:tcMar>
          </w:tcPr>
          <w:p w:rsidR="00000000" w:rsidDel="00000000" w:rsidP="00000000" w:rsidRDefault="00000000" w:rsidRPr="00000000" w14:paraId="00000170">
            <w:pPr>
              <w:ind w:left="6" w:firstLine="0"/>
              <w:rPr/>
            </w:pPr>
            <w:r w:rsidDel="00000000" w:rsidR="00000000" w:rsidRPr="00000000">
              <w:rPr>
                <w:rtl w:val="0"/>
              </w:rPr>
              <w:t xml:space="preserve">MongoDB Atlas</w:t>
            </w:r>
          </w:p>
        </w:tc>
        <w:tc>
          <w:tcPr>
            <w:tcMar>
              <w:top w:w="0.0" w:type="dxa"/>
              <w:bottom w:w="0.0" w:type="dxa"/>
            </w:tcMar>
          </w:tcPr>
          <w:p w:rsidR="00000000" w:rsidDel="00000000" w:rsidP="00000000" w:rsidRDefault="00000000" w:rsidRPr="00000000" w14:paraId="00000171">
            <w:pPr>
              <w:ind w:left="-18" w:firstLine="18"/>
              <w:rPr/>
            </w:pPr>
            <w:r w:rsidDel="00000000" w:rsidR="00000000" w:rsidRPr="00000000">
              <w:rPr>
                <w:rtl w:val="0"/>
              </w:rPr>
              <w:t xml:space="preserve">MongoDB, Inc.</w:t>
            </w:r>
            <w:r w:rsidDel="00000000" w:rsidR="00000000" w:rsidRPr="00000000">
              <w:rPr>
                <w:rtl w:val="0"/>
              </w:rPr>
            </w:r>
          </w:p>
        </w:tc>
        <w:tc>
          <w:tcPr>
            <w:tcMar>
              <w:top w:w="0.0" w:type="dxa"/>
              <w:bottom w:w="0.0" w:type="dxa"/>
            </w:tcMar>
          </w:tcPr>
          <w:p w:rsidR="00000000" w:rsidDel="00000000" w:rsidP="00000000" w:rsidRDefault="00000000" w:rsidRPr="00000000" w14:paraId="00000172">
            <w:pPr>
              <w:ind w:left="-36" w:firstLine="0"/>
              <w:rPr/>
            </w:pPr>
            <w:r w:rsidDel="00000000" w:rsidR="00000000" w:rsidRPr="00000000">
              <w:rPr>
                <w:rtl w:val="0"/>
              </w:rPr>
              <w:t xml:space="preserve">TBD</w:t>
            </w:r>
          </w:p>
        </w:tc>
      </w:tr>
    </w:tbl>
    <w:p w:rsidR="00000000" w:rsidDel="00000000" w:rsidP="00000000" w:rsidRDefault="00000000" w:rsidRPr="00000000" w14:paraId="00000173">
      <w:pPr>
        <w:pStyle w:val="Heading1"/>
        <w:ind w:left="720" w:firstLine="0"/>
        <w:rPr>
          <w:rFonts w:ascii="Times New Roman" w:cs="Times New Roman" w:eastAsia="Times New Roman" w:hAnsi="Times New Roman"/>
        </w:rPr>
      </w:pPr>
      <w:bookmarkStart w:colFirst="0" w:colLast="0" w:name="_heading=h.1v1yuxt" w:id="38"/>
      <w:bookmarkEnd w:id="38"/>
      <w:r w:rsidDel="00000000" w:rsidR="00000000" w:rsidRPr="00000000">
        <w:rPr>
          <w:rtl w:val="0"/>
        </w:rPr>
      </w:r>
    </w:p>
    <w:p w:rsidR="00000000" w:rsidDel="00000000" w:rsidP="00000000" w:rsidRDefault="00000000" w:rsidRPr="00000000" w14:paraId="00000174">
      <w:pPr>
        <w:pStyle w:val="Heading1"/>
        <w:numPr>
          <w:ilvl w:val="0"/>
          <w:numId w:val="5"/>
        </w:numPr>
        <w:ind w:left="720" w:hanging="720"/>
        <w:rPr>
          <w:rFonts w:ascii="Times New Roman" w:cs="Times New Roman" w:eastAsia="Times New Roman" w:hAnsi="Times New Roman"/>
        </w:rPr>
      </w:pPr>
      <w:bookmarkStart w:colFirst="0" w:colLast="0" w:name="_heading=h.4f1mdlm" w:id="39"/>
      <w:bookmarkEnd w:id="39"/>
      <w:r w:rsidDel="00000000" w:rsidR="00000000" w:rsidRPr="00000000">
        <w:rPr>
          <w:rFonts w:ascii="Times New Roman" w:cs="Times New Roman" w:eastAsia="Times New Roman" w:hAnsi="Times New Roman"/>
          <w:rtl w:val="0"/>
        </w:rPr>
        <w:t xml:space="preserve">Resursi</w:t>
      </w:r>
    </w:p>
    <w:p w:rsidR="00000000" w:rsidDel="00000000" w:rsidP="00000000" w:rsidRDefault="00000000" w:rsidRPr="00000000" w14:paraId="000001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bookmarkStart w:colFirst="0" w:colLast="0" w:name="_heading=h.2u6wntf" w:id="40"/>
      <w:bookmarkEnd w:id="40"/>
      <w:r w:rsidDel="00000000" w:rsidR="00000000" w:rsidRPr="00000000">
        <w:rPr>
          <w:i w:val="0"/>
          <w:smallCaps w:val="0"/>
          <w:strike w:val="0"/>
          <w:color w:val="000000"/>
          <w:sz w:val="20"/>
          <w:szCs w:val="2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76">
      <w:pPr>
        <w:pStyle w:val="Heading2"/>
        <w:numPr>
          <w:ilvl w:val="1"/>
          <w:numId w:val="5"/>
        </w:numPr>
        <w:ind w:left="720" w:hanging="720"/>
        <w:rPr>
          <w:rFonts w:ascii="Times New Roman" w:cs="Times New Roman" w:eastAsia="Times New Roman" w:hAnsi="Times New Roman"/>
        </w:rPr>
      </w:pPr>
      <w:bookmarkStart w:colFirst="0" w:colLast="0" w:name="_heading=h.19c6y18" w:id="41"/>
      <w:bookmarkEnd w:id="41"/>
      <w:r w:rsidDel="00000000" w:rsidR="00000000" w:rsidRPr="00000000">
        <w:rPr>
          <w:rFonts w:ascii="Times New Roman" w:cs="Times New Roman" w:eastAsia="Times New Roman" w:hAnsi="Times New Roman"/>
          <w:rtl w:val="0"/>
        </w:rPr>
        <w:t xml:space="preserve">Radnici</w:t>
      </w:r>
    </w:p>
    <w:p w:rsidR="00000000" w:rsidDel="00000000" w:rsidP="00000000" w:rsidRDefault="00000000" w:rsidRPr="00000000" w14:paraId="000001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bl>
      <w:tblPr>
        <w:tblStyle w:val="Table13"/>
        <w:tblW w:w="8460.0" w:type="dxa"/>
        <w:jc w:val="left"/>
        <w:tblInd w:w="828.0" w:type="dxa"/>
        <w:tblLayout w:type="fixed"/>
        <w:tblLook w:val="0000"/>
      </w:tblPr>
      <w:tblGrid>
        <w:gridCol w:w="2250"/>
        <w:gridCol w:w="2070"/>
        <w:gridCol w:w="4140"/>
        <w:tblGridChange w:id="0">
          <w:tblGrid>
            <w:gridCol w:w="2250"/>
            <w:gridCol w:w="207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auto" w:val="clear"/>
            <w:tcMar>
              <w:top w:w="0.0" w:type="dxa"/>
              <w:bottom w:w="0.0" w:type="dxa"/>
            </w:tcMar>
          </w:tcPr>
          <w:p w:rsidR="00000000" w:rsidDel="00000000" w:rsidP="00000000" w:rsidRDefault="00000000" w:rsidRPr="00000000" w14:paraId="000001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Ljudski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bottom w:w="0.0" w:type="dxa"/>
            </w:tcMar>
          </w:tcPr>
          <w:p w:rsidR="00000000" w:rsidDel="00000000" w:rsidP="00000000" w:rsidRDefault="00000000" w:rsidRPr="00000000" w14:paraId="000001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bottom w:w="0.0" w:type="dxa"/>
            </w:tcMar>
          </w:tcPr>
          <w:p w:rsidR="00000000" w:rsidDel="00000000" w:rsidP="00000000" w:rsidRDefault="00000000" w:rsidRPr="00000000" w14:paraId="0000017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Preporučeni minimalni broj radnika</w:t>
            </w:r>
          </w:p>
          <w:p w:rsidR="00000000" w:rsidDel="00000000" w:rsidP="00000000" w:rsidRDefault="00000000" w:rsidRPr="00000000" w14:paraId="0000017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16"/>
                <w:szCs w:val="16"/>
                <w:u w:val="none"/>
                <w:shd w:fill="auto" w:val="clear"/>
                <w:vertAlign w:val="baseline"/>
                <w:rtl w:val="0"/>
              </w:rPr>
              <w:t xml:space="preserve"> (broj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bottom w:w="0.0" w:type="dxa"/>
            </w:tcMar>
          </w:tcPr>
          <w:p w:rsidR="00000000" w:rsidDel="00000000" w:rsidP="00000000" w:rsidRDefault="00000000" w:rsidRPr="00000000" w14:paraId="0000017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Posebne preporuke / komentari</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Rukovodilac testiranja </w:t>
            </w:r>
          </w:p>
          <w:p w:rsidR="00000000" w:rsidDel="00000000" w:rsidP="00000000" w:rsidRDefault="00000000" w:rsidRPr="00000000" w14:paraId="000001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Milena, Kristina, Vladimir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Obezbeđuje nadgledanje upravljanjem procesa </w:t>
            </w:r>
          </w:p>
          <w:p w:rsidR="00000000" w:rsidDel="00000000" w:rsidP="00000000" w:rsidRDefault="00000000" w:rsidRPr="00000000" w14:paraId="0000018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8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Obezbediti tehničku direkciju</w:t>
            </w:r>
          </w:p>
          <w:p w:rsidR="00000000" w:rsidDel="00000000" w:rsidP="00000000" w:rsidRDefault="00000000" w:rsidRPr="00000000" w14:paraId="00000186">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Prikupljanje odgovarajućih resursa</w:t>
            </w:r>
          </w:p>
          <w:p w:rsidR="00000000" w:rsidDel="00000000" w:rsidP="00000000" w:rsidRDefault="00000000" w:rsidRPr="00000000" w14:paraId="00000187">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Upravljanje izveštavanjem</w:t>
            </w:r>
          </w:p>
        </w:tc>
      </w:tr>
      <w:tr>
        <w:trPr>
          <w:cantSplit w:val="1"/>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Projektant testova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9">
            <w:pPr>
              <w:keepLines w:val="1"/>
              <w:spacing w:after="120" w:lineRule="auto"/>
              <w:rPr>
                <w:i w:val="0"/>
                <w:smallCaps w:val="0"/>
                <w:strike w:val="0"/>
                <w:color w:val="000000"/>
                <w:sz w:val="20"/>
                <w:szCs w:val="20"/>
                <w:u w:val="none"/>
                <w:shd w:fill="auto" w:val="clear"/>
                <w:vertAlign w:val="baseline"/>
              </w:rPr>
            </w:pPr>
            <w:r w:rsidDel="00000000" w:rsidR="00000000" w:rsidRPr="00000000">
              <w:rPr>
                <w:sz w:val="20"/>
                <w:szCs w:val="20"/>
                <w:rtl w:val="0"/>
              </w:rPr>
              <w:t xml:space="preserve">Milena, Kristina, Vladimir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8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Napraviti plan testiranja</w:t>
            </w:r>
          </w:p>
          <w:p w:rsidR="00000000" w:rsidDel="00000000" w:rsidP="00000000" w:rsidRDefault="00000000" w:rsidRPr="00000000" w14:paraId="0000018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Napraviti model testiranja</w:t>
            </w:r>
          </w:p>
          <w:p w:rsidR="00000000" w:rsidDel="00000000" w:rsidP="00000000" w:rsidRDefault="00000000" w:rsidRPr="00000000" w14:paraId="0000018E">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Proceniti efektivnost napora uloženog u testiranje.</w:t>
            </w:r>
          </w:p>
        </w:tc>
      </w:tr>
      <w:tr>
        <w:trPr>
          <w:cantSplit w:val="1"/>
          <w:trHeight w:val="40" w:hRule="atLeast"/>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0">
            <w:pPr>
              <w:keepLines w:val="1"/>
              <w:spacing w:after="120" w:lineRule="auto"/>
              <w:rPr>
                <w:i w:val="0"/>
                <w:smallCaps w:val="0"/>
                <w:strike w:val="0"/>
                <w:color w:val="000000"/>
                <w:sz w:val="20"/>
                <w:szCs w:val="20"/>
                <w:u w:val="none"/>
                <w:shd w:fill="auto" w:val="clear"/>
                <w:vertAlign w:val="baseline"/>
              </w:rPr>
            </w:pPr>
            <w:r w:rsidDel="00000000" w:rsidR="00000000" w:rsidRPr="00000000">
              <w:rPr>
                <w:sz w:val="20"/>
                <w:szCs w:val="20"/>
                <w:rtl w:val="0"/>
              </w:rPr>
              <w:t xml:space="preserve">Milena, Kristina, Vladimir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9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93">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94">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Zabeležiti rezultate</w:t>
            </w:r>
          </w:p>
          <w:p w:rsidR="00000000" w:rsidDel="00000000" w:rsidP="00000000" w:rsidRDefault="00000000" w:rsidRPr="00000000" w14:paraId="00000195">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Popraviti greške</w:t>
            </w:r>
          </w:p>
          <w:p w:rsidR="00000000" w:rsidDel="00000000" w:rsidP="00000000" w:rsidRDefault="00000000" w:rsidRPr="00000000" w14:paraId="00000196">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Opisati greške</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Milena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9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9B">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Administrirati upravljanje testiranjem</w:t>
            </w:r>
          </w:p>
          <w:p w:rsidR="00000000" w:rsidDel="00000000" w:rsidP="00000000" w:rsidRDefault="00000000" w:rsidRPr="00000000" w14:paraId="0000019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Upravljati pristupom radnika resursima na kojima se obavlja testiranje.</w:t>
            </w:r>
          </w:p>
        </w:tc>
      </w:tr>
      <w:tr>
        <w:trPr>
          <w:cantSplit w:val="1"/>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Vladimir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1">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Administrirati podatke (bazu podataka) za testiranje</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Kristina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6">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Identifikovati i definisati klase testova</w:t>
            </w:r>
          </w:p>
          <w:p w:rsidR="00000000" w:rsidDel="00000000" w:rsidP="00000000" w:rsidRDefault="00000000" w:rsidRPr="00000000" w14:paraId="000001A7">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Identifikovati i definisati pakete testova</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Implementacija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9">
            <w:pPr>
              <w:keepLines w:val="1"/>
              <w:spacing w:after="120" w:lineRule="auto"/>
              <w:rPr>
                <w:i w:val="0"/>
                <w:smallCaps w:val="0"/>
                <w:strike w:val="0"/>
                <w:color w:val="000000"/>
                <w:sz w:val="20"/>
                <w:szCs w:val="20"/>
                <w:u w:val="none"/>
                <w:shd w:fill="auto" w:val="clear"/>
                <w:vertAlign w:val="baseline"/>
              </w:rPr>
            </w:pPr>
            <w:r w:rsidDel="00000000" w:rsidR="00000000" w:rsidRPr="00000000">
              <w:rPr>
                <w:sz w:val="20"/>
                <w:szCs w:val="20"/>
                <w:rtl w:val="0"/>
              </w:rPr>
              <w:t xml:space="preserve">Milena, Kristina, Vladimir</w:t>
            </w:r>
            <w:r w:rsidDel="00000000" w:rsidR="00000000" w:rsidRPr="00000000">
              <w:rPr>
                <w:rtl w:val="0"/>
              </w:rPr>
            </w:r>
          </w:p>
          <w:p w:rsidR="00000000" w:rsidDel="00000000" w:rsidP="00000000" w:rsidRDefault="00000000" w:rsidRPr="00000000" w14:paraId="000001A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Implementirati testove i rasporediti ih u odgovarajuće klase i pakete testova. </w:t>
            </w:r>
          </w:p>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AE">
      <w:pPr>
        <w:pStyle w:val="Heading2"/>
        <w:numPr>
          <w:ilvl w:val="1"/>
          <w:numId w:val="5"/>
        </w:numPr>
        <w:ind w:left="720" w:hanging="720"/>
        <w:rPr>
          <w:rFonts w:ascii="Times New Roman" w:cs="Times New Roman" w:eastAsia="Times New Roman" w:hAnsi="Times New Roman"/>
        </w:rPr>
      </w:pPr>
      <w:bookmarkStart w:colFirst="0" w:colLast="0" w:name="_heading=h.3tbugp1" w:id="42"/>
      <w:bookmarkEnd w:id="42"/>
      <w:r w:rsidDel="00000000" w:rsidR="00000000" w:rsidRPr="00000000">
        <w:rPr>
          <w:rFonts w:ascii="Times New Roman" w:cs="Times New Roman" w:eastAsia="Times New Roman" w:hAnsi="Times New Roman"/>
          <w:rtl w:val="0"/>
        </w:rPr>
        <w:t xml:space="preserve">Sistem</w:t>
      </w:r>
    </w:p>
    <w:p w:rsidR="00000000" w:rsidDel="00000000" w:rsidP="00000000" w:rsidRDefault="00000000" w:rsidRPr="00000000" w14:paraId="000001AF">
      <w:pPr>
        <w:ind w:left="720" w:firstLine="0"/>
        <w:rPr>
          <w:sz w:val="20"/>
          <w:szCs w:val="20"/>
        </w:rPr>
      </w:pPr>
      <w:r w:rsidDel="00000000" w:rsidR="00000000" w:rsidRPr="00000000">
        <w:rPr>
          <w:sz w:val="20"/>
          <w:szCs w:val="20"/>
          <w:rtl w:val="0"/>
        </w:rPr>
        <w:t xml:space="preserve">U sledećoj tabeli su navedeni sistemski resursi koji će se koristiti za testiranje Flower Power web shop-a. </w:t>
      </w:r>
    </w:p>
    <w:p w:rsidR="00000000" w:rsidDel="00000000" w:rsidP="00000000" w:rsidRDefault="00000000" w:rsidRPr="00000000" w14:paraId="000001B0">
      <w:pPr>
        <w:rPr>
          <w:sz w:val="20"/>
          <w:szCs w:val="20"/>
        </w:rPr>
      </w:pPr>
      <w:r w:rsidDel="00000000" w:rsidR="00000000" w:rsidRPr="00000000">
        <w:rPr>
          <w:rtl w:val="0"/>
        </w:rPr>
      </w:r>
    </w:p>
    <w:tbl>
      <w:tblPr>
        <w:tblStyle w:val="Table14"/>
        <w:tblW w:w="6954.0" w:type="dxa"/>
        <w:jc w:val="left"/>
        <w:tblInd w:w="828.0" w:type="dxa"/>
        <w:tblLayout w:type="fixed"/>
        <w:tblLook w:val="0000"/>
      </w:tblPr>
      <w:tblGrid>
        <w:gridCol w:w="3477"/>
        <w:gridCol w:w="3477"/>
        <w:tblGridChange w:id="0">
          <w:tblGrid>
            <w:gridCol w:w="3477"/>
            <w:gridCol w:w="3477"/>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bottom w:w="0.0" w:type="dxa"/>
            </w:tcMar>
          </w:tcPr>
          <w:p w:rsidR="00000000" w:rsidDel="00000000" w:rsidP="00000000" w:rsidRDefault="00000000" w:rsidRPr="00000000" w14:paraId="000001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Sistemski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bottom w:w="0.0" w:type="dxa"/>
            </w:tcMar>
          </w:tcPr>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bottom w:w="0.0" w:type="dxa"/>
            </w:tcMar>
          </w:tcPr>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Ime / Tip / Serijski broj</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B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Server</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Serijski broj: </w:t>
            </w:r>
            <w:r w:rsidDel="00000000" w:rsidR="00000000" w:rsidRPr="00000000">
              <w:rPr>
                <w:sz w:val="20"/>
                <w:szCs w:val="20"/>
                <w:rtl w:val="0"/>
              </w:rPr>
              <w:t xml:space="preserve">MBNRCX06H74048E</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B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Klijentski Test Mobilni telefoni</w:t>
            </w:r>
          </w:p>
          <w:p w:rsidR="00000000" w:rsidDel="00000000" w:rsidP="00000000" w:rsidRDefault="00000000" w:rsidRPr="00000000" w14:paraId="000001B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2 Android telefona</w:t>
            </w:r>
          </w:p>
          <w:p w:rsidR="00000000" w:rsidDel="00000000" w:rsidP="00000000" w:rsidRDefault="00000000" w:rsidRPr="00000000" w14:paraId="000001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(sa Internet pristupom)</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B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Serijski broj: R58K338P87X</w:t>
            </w:r>
          </w:p>
          <w:p w:rsidR="00000000" w:rsidDel="00000000" w:rsidP="00000000" w:rsidRDefault="00000000" w:rsidRPr="00000000" w14:paraId="000001B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Serijski broj: </w:t>
            </w:r>
            <w:r w:rsidDel="00000000" w:rsidR="00000000" w:rsidRPr="00000000">
              <w:rPr>
                <w:sz w:val="20"/>
                <w:szCs w:val="20"/>
                <w:rtl w:val="0"/>
              </w:rPr>
              <w:t xml:space="preserve">RZ8MB2E3JZV</w:t>
            </w:r>
            <w:r w:rsidDel="00000000" w:rsidR="00000000" w:rsidRPr="00000000">
              <w:rPr>
                <w:rtl w:val="0"/>
              </w:rPr>
            </w:r>
          </w:p>
        </w:tc>
      </w:tr>
      <w:tr>
        <w:trPr>
          <w:cantSplit w:val="1"/>
          <w:tblHeader w:val="0"/>
        </w:trPr>
        <w:tc>
          <w:tcPr>
            <w:tcBorders>
              <w:left w:color="000000" w:space="0" w:sz="6" w:val="single"/>
              <w:right w:color="000000" w:space="0" w:sz="6" w:val="single"/>
            </w:tcBorders>
            <w:tcMar>
              <w:top w:w="0.0" w:type="dxa"/>
              <w:bottom w:w="0.0" w:type="dxa"/>
            </w:tcMar>
          </w:tcPr>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Klijentski Test Računari</w:t>
            </w:r>
          </w:p>
          <w:p w:rsidR="00000000" w:rsidDel="00000000" w:rsidP="00000000" w:rsidRDefault="00000000" w:rsidRPr="00000000" w14:paraId="000001B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4  računara</w:t>
            </w:r>
          </w:p>
          <w:p w:rsidR="00000000" w:rsidDel="00000000" w:rsidP="00000000" w:rsidRDefault="00000000" w:rsidRPr="00000000" w14:paraId="000001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    (sa Internet pristupom)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Serijski broj: NHQ9GEX0070320D4BF3400</w:t>
            </w:r>
          </w:p>
          <w:p w:rsidR="00000000" w:rsidDel="00000000" w:rsidP="00000000" w:rsidRDefault="00000000" w:rsidRPr="00000000" w14:paraId="000001C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Serijski broj: CND8081G4Q</w:t>
            </w:r>
          </w:p>
          <w:p w:rsidR="00000000" w:rsidDel="00000000" w:rsidP="00000000" w:rsidRDefault="00000000" w:rsidRPr="00000000" w14:paraId="000001C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Serijski broj: MBNRCX06H74048E</w:t>
            </w:r>
          </w:p>
          <w:p w:rsidR="00000000" w:rsidDel="00000000" w:rsidP="00000000" w:rsidRDefault="00000000" w:rsidRPr="00000000" w14:paraId="000001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Serijski broj: GCN0CV022448495</w:t>
            </w:r>
          </w:p>
        </w:tc>
      </w:tr>
      <w:tr>
        <w:trPr>
          <w:cantSplit w:val="1"/>
          <w:tblHeader w:val="0"/>
        </w:trPr>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C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tcMar>
              <w:top w:w="0.0" w:type="dxa"/>
              <w:bottom w:w="0.0" w:type="dxa"/>
            </w:tcMar>
          </w:tcPr>
          <w:p w:rsidR="00000000" w:rsidDel="00000000" w:rsidP="00000000" w:rsidRDefault="00000000" w:rsidRPr="00000000" w14:paraId="000001C6">
            <w:pPr>
              <w:keepLines w:val="1"/>
              <w:spacing w:after="120" w:lineRule="auto"/>
              <w:rPr>
                <w:i w:val="0"/>
                <w:smallCaps w:val="0"/>
                <w:strike w:val="0"/>
                <w:color w:val="000000"/>
                <w:sz w:val="20"/>
                <w:szCs w:val="20"/>
                <w:u w:val="none"/>
                <w:shd w:fill="auto" w:val="clear"/>
                <w:vertAlign w:val="baseline"/>
              </w:rPr>
            </w:pPr>
            <w:r w:rsidDel="00000000" w:rsidR="00000000" w:rsidRPr="00000000">
              <w:rPr>
                <w:sz w:val="20"/>
                <w:szCs w:val="20"/>
                <w:rtl w:val="0"/>
              </w:rPr>
              <w:t xml:space="preserve">Serial No: MBNRCX06H74048E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ffffff"/>
                <w:sz w:val="20"/>
                <w:szCs w:val="20"/>
                <w:u w:val="none"/>
                <w:shd w:fill="auto" w:val="clear"/>
                <w:vertAlign w:val="baseline"/>
                <w:rtl w:val="0"/>
              </w:rPr>
              <w:t xml:space="preserve">—</w:t>
            </w:r>
            <w:r w:rsidDel="00000000" w:rsidR="00000000" w:rsidRPr="00000000">
              <w:rPr>
                <w:i w:val="0"/>
                <w:smallCaps w:val="0"/>
                <w:strike w:val="0"/>
                <w:color w:val="000000"/>
                <w:sz w:val="20"/>
                <w:szCs w:val="2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Računari za razvoj testova - </w:t>
            </w:r>
            <w:r w:rsidDel="00000000" w:rsidR="00000000" w:rsidRPr="00000000">
              <w:rPr>
                <w:sz w:val="20"/>
                <w:szCs w:val="2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Serijski broj: </w:t>
            </w:r>
            <w:r w:rsidDel="00000000" w:rsidR="00000000" w:rsidRPr="00000000">
              <w:rPr>
                <w:sz w:val="20"/>
                <w:szCs w:val="20"/>
                <w:rtl w:val="0"/>
              </w:rPr>
              <w:t xml:space="preserve">NHQ9GEX0070320D4BF3400</w:t>
            </w:r>
            <w:r w:rsidDel="00000000" w:rsidR="00000000" w:rsidRPr="00000000">
              <w:rPr>
                <w:rtl w:val="0"/>
              </w:rPr>
            </w:r>
          </w:p>
          <w:p w:rsidR="00000000" w:rsidDel="00000000" w:rsidP="00000000" w:rsidRDefault="00000000" w:rsidRPr="00000000" w14:paraId="000001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Serijski broj: </w:t>
            </w:r>
            <w:r w:rsidDel="00000000" w:rsidR="00000000" w:rsidRPr="00000000">
              <w:rPr>
                <w:sz w:val="20"/>
                <w:szCs w:val="20"/>
                <w:rtl w:val="0"/>
              </w:rPr>
              <w:t xml:space="preserve">MBNRCX06H74048E</w:t>
            </w:r>
            <w:r w:rsidDel="00000000" w:rsidR="00000000" w:rsidRPr="00000000">
              <w:rPr>
                <w:rtl w:val="0"/>
              </w:rPr>
            </w:r>
          </w:p>
          <w:p w:rsidR="00000000" w:rsidDel="00000000" w:rsidP="00000000" w:rsidRDefault="00000000" w:rsidRPr="00000000" w14:paraId="000001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Serijski broj: </w:t>
            </w:r>
            <w:r w:rsidDel="00000000" w:rsidR="00000000" w:rsidRPr="00000000">
              <w:rPr>
                <w:sz w:val="20"/>
                <w:szCs w:val="20"/>
                <w:rtl w:val="0"/>
              </w:rPr>
              <w:t xml:space="preserve"> CND8081G4Q</w:t>
            </w:r>
          </w:p>
        </w:tc>
      </w:tr>
      <w:tr>
        <w:trPr>
          <w:cantSplit w:val="1"/>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Simulator opterećenja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Serijski broj: </w:t>
            </w:r>
            <w:r w:rsidDel="00000000" w:rsidR="00000000" w:rsidRPr="00000000">
              <w:rPr>
                <w:sz w:val="20"/>
                <w:szCs w:val="20"/>
                <w:rtl w:val="0"/>
              </w:rPr>
              <w:t xml:space="preserve">MBNRCX06H74048E</w:t>
            </w:r>
            <w:r w:rsidDel="00000000" w:rsidR="00000000" w:rsidRPr="00000000">
              <w:rPr>
                <w:rtl w:val="0"/>
              </w:rPr>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1"/>
        <w:numPr>
          <w:ilvl w:val="0"/>
          <w:numId w:val="5"/>
        </w:numPr>
        <w:ind w:left="720" w:hanging="720"/>
        <w:rPr>
          <w:rFonts w:ascii="Times New Roman" w:cs="Times New Roman" w:eastAsia="Times New Roman" w:hAnsi="Times New Roman"/>
        </w:rPr>
      </w:pPr>
      <w:bookmarkStart w:colFirst="0" w:colLast="0" w:name="_heading=h.28h4qwu" w:id="43"/>
      <w:bookmarkEnd w:id="43"/>
      <w:r w:rsidDel="00000000" w:rsidR="00000000" w:rsidRPr="00000000">
        <w:rPr>
          <w:rFonts w:ascii="Times New Roman" w:cs="Times New Roman" w:eastAsia="Times New Roman" w:hAnsi="Times New Roman"/>
          <w:rtl w:val="0"/>
        </w:rPr>
        <w:t xml:space="preserve">Kontrolne tačke testiranja</w:t>
      </w:r>
    </w:p>
    <w:p w:rsidR="00000000" w:rsidDel="00000000" w:rsidP="00000000" w:rsidRDefault="00000000" w:rsidRPr="00000000" w14:paraId="000001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Aktivnosti testiranja zavise od iteracija u razvoju softvera. Ciklus razvoja softvera </w:t>
      </w:r>
      <w:r w:rsidDel="00000000" w:rsidR="00000000" w:rsidRPr="00000000">
        <w:rPr>
          <w:sz w:val="20"/>
          <w:szCs w:val="20"/>
          <w:rtl w:val="0"/>
        </w:rPr>
        <w:t xml:space="preserve">Flower Power</w:t>
      </w:r>
      <w:r w:rsidDel="00000000" w:rsidR="00000000" w:rsidRPr="00000000">
        <w:rPr>
          <w:i w:val="0"/>
          <w:smallCaps w:val="0"/>
          <w:strike w:val="0"/>
          <w:color w:val="000000"/>
          <w:sz w:val="20"/>
          <w:szCs w:val="20"/>
          <w:u w:val="none"/>
          <w:shd w:fill="auto" w:val="clear"/>
          <w:vertAlign w:val="baseline"/>
          <w:rtl w:val="0"/>
        </w:rPr>
        <w:t xml:space="preserve"> biće odrađen u jednoj iteraciji koja sadrži kompletan ciklus testiranja, planiranje, projektovanje, razvoj, izvršenje i evaluaciju.</w:t>
      </w:r>
    </w:p>
    <w:p w:rsidR="00000000" w:rsidDel="00000000" w:rsidP="00000000" w:rsidRDefault="00000000" w:rsidRPr="00000000" w14:paraId="000001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Sledeća tab</w:t>
      </w:r>
      <w:r w:rsidDel="00000000" w:rsidR="00000000" w:rsidRPr="00000000">
        <w:rPr>
          <w:sz w:val="20"/>
          <w:szCs w:val="20"/>
          <w:rtl w:val="0"/>
        </w:rPr>
        <w:t xml:space="preserve">ela</w:t>
      </w:r>
      <w:r w:rsidDel="00000000" w:rsidR="00000000" w:rsidRPr="00000000">
        <w:rPr>
          <w:i w:val="0"/>
          <w:smallCaps w:val="0"/>
          <w:strike w:val="0"/>
          <w:color w:val="000000"/>
          <w:sz w:val="20"/>
          <w:szCs w:val="20"/>
          <w:u w:val="none"/>
          <w:shd w:fill="auto" w:val="clear"/>
          <w:vertAlign w:val="baseline"/>
          <w:rtl w:val="0"/>
        </w:rPr>
        <w:t xml:space="preserve"> prikazuje kontrolne tačke testiranja.</w:t>
      </w:r>
    </w:p>
    <w:p w:rsidR="00000000" w:rsidDel="00000000" w:rsidP="00000000" w:rsidRDefault="00000000" w:rsidRPr="00000000" w14:paraId="000001D3">
      <w:pPr>
        <w:rPr>
          <w:sz w:val="20"/>
          <w:szCs w:val="20"/>
        </w:rPr>
      </w:pPr>
      <w:r w:rsidDel="00000000" w:rsidR="00000000" w:rsidRPr="00000000">
        <w:rPr>
          <w:rtl w:val="0"/>
        </w:rPr>
      </w:r>
    </w:p>
    <w:tbl>
      <w:tblPr>
        <w:tblStyle w:val="Table15"/>
        <w:tblW w:w="7092.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188"/>
        <w:gridCol w:w="1440"/>
        <w:gridCol w:w="1512"/>
        <w:tblGridChange w:id="0">
          <w:tblGrid>
            <w:gridCol w:w="2952"/>
            <w:gridCol w:w="1188"/>
            <w:gridCol w:w="1440"/>
            <w:gridCol w:w="1512"/>
          </w:tblGrid>
        </w:tblGridChange>
      </w:tblGrid>
      <w:tr>
        <w:trPr>
          <w:cantSplit w:val="0"/>
          <w:tblHeader w:val="0"/>
        </w:trPr>
        <w:tc>
          <w:tcPr>
            <w:tcMar>
              <w:top w:w="0.0" w:type="dxa"/>
              <w:bottom w:w="0.0" w:type="dxa"/>
            </w:tcMa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Zadatak</w:t>
            </w:r>
          </w:p>
        </w:tc>
        <w:tc>
          <w:tcPr>
            <w:tcMar>
              <w:top w:w="0.0" w:type="dxa"/>
              <w:bottom w:w="0.0" w:type="dxa"/>
            </w:tcMa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Trud (pd)</w:t>
            </w:r>
          </w:p>
        </w:tc>
        <w:tc>
          <w:tcPr>
            <w:tcMar>
              <w:top w:w="0.0" w:type="dxa"/>
              <w:bottom w:w="0.0" w:type="dxa"/>
            </w:tcM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Početak</w:t>
            </w:r>
          </w:p>
        </w:tc>
        <w:tc>
          <w:tcPr>
            <w:tcMar>
              <w:top w:w="0.0" w:type="dxa"/>
              <w:bottom w:w="0.0" w:type="dxa"/>
            </w:tcMa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Kraj</w:t>
            </w:r>
          </w:p>
        </w:tc>
      </w:tr>
      <w:tr>
        <w:trPr>
          <w:cantSplit w:val="0"/>
          <w:tblHeader w:val="0"/>
        </w:trPr>
        <w:tc>
          <w:tcPr>
            <w:tcMar>
              <w:top w:w="0.0" w:type="dxa"/>
              <w:bottom w:w="0.0" w:type="dxa"/>
            </w:tcM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Iteracija C1: R1.0 Release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Planiranje testova</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Projektovanje testova</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Razvoj testova</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Izvršenje testova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Evaluacija testova </w:t>
            </w:r>
          </w:p>
        </w:tc>
        <w:tc>
          <w:tcPr>
            <w:tcMar>
              <w:top w:w="0.0" w:type="dxa"/>
              <w:bottom w:w="0.0" w:type="dxa"/>
            </w:tcMa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tcMar>
              <w:top w:w="0.0" w:type="dxa"/>
              <w:bottom w:w="0.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10</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Maj 10</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Maj 13</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Maj 17</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Maj 20</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Maj 22</w:t>
            </w:r>
          </w:p>
        </w:tc>
        <w:tc>
          <w:tcPr>
            <w:tcMar>
              <w:top w:w="0.0" w:type="dxa"/>
              <w:bottom w:w="0.0"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26</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Maj 13</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Maj 17</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Maj 20</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Maj 22</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Maj 26</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1"/>
        <w:numPr>
          <w:ilvl w:val="0"/>
          <w:numId w:val="5"/>
        </w:numPr>
        <w:ind w:left="720" w:hanging="720"/>
        <w:rPr>
          <w:rFonts w:ascii="Times New Roman" w:cs="Times New Roman" w:eastAsia="Times New Roman" w:hAnsi="Times New Roman"/>
        </w:rPr>
      </w:pPr>
      <w:bookmarkStart w:colFirst="0" w:colLast="0" w:name="_heading=h.nmf14n" w:id="44"/>
      <w:bookmarkEnd w:id="44"/>
      <w:r w:rsidDel="00000000" w:rsidR="00000000" w:rsidRPr="00000000">
        <w:rPr>
          <w:rFonts w:ascii="Times New Roman" w:cs="Times New Roman" w:eastAsia="Times New Roman" w:hAnsi="Times New Roman"/>
          <w:rtl w:val="0"/>
        </w:rPr>
        <w:t xml:space="preserve">Izlazni produkti testiranja</w:t>
      </w:r>
    </w:p>
    <w:p w:rsidR="00000000" w:rsidDel="00000000" w:rsidP="00000000" w:rsidRDefault="00000000" w:rsidRPr="00000000" w14:paraId="000001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Rezultati testiranja koji su definisani ovim planom testiranja navedeni su u sledećoj tabeli.</w:t>
      </w:r>
    </w:p>
    <w:tbl>
      <w:tblPr>
        <w:tblStyle w:val="Table16"/>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440"/>
        <w:gridCol w:w="2790"/>
        <w:gridCol w:w="1548"/>
        <w:tblGridChange w:id="0">
          <w:tblGrid>
            <w:gridCol w:w="2250"/>
            <w:gridCol w:w="1440"/>
            <w:gridCol w:w="2790"/>
            <w:gridCol w:w="1548"/>
          </w:tblGrid>
        </w:tblGridChange>
      </w:tblGrid>
      <w:tr>
        <w:trPr>
          <w:cantSplit w:val="0"/>
          <w:tblHeader w:val="0"/>
        </w:trPr>
        <w:tc>
          <w:tcPr>
            <w:tcMar>
              <w:top w:w="0.0" w:type="dxa"/>
              <w:bottom w:w="0.0" w:type="dxa"/>
            </w:tcMar>
          </w:tcPr>
          <w:p w:rsidR="00000000" w:rsidDel="00000000" w:rsidP="00000000" w:rsidRDefault="00000000" w:rsidRPr="00000000" w14:paraId="000001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Dokument</w:t>
            </w:r>
          </w:p>
        </w:tc>
        <w:tc>
          <w:tcPr>
            <w:tcMar>
              <w:top w:w="0.0" w:type="dxa"/>
              <w:bottom w:w="0.0" w:type="dxa"/>
            </w:tcMar>
          </w:tcPr>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Vlasnik</w:t>
            </w:r>
          </w:p>
        </w:tc>
        <w:tc>
          <w:tcPr>
            <w:tcMar>
              <w:top w:w="0.0" w:type="dxa"/>
              <w:bottom w:w="0.0" w:type="dxa"/>
            </w:tcMar>
          </w:tcPr>
          <w:p w:rsidR="00000000" w:rsidDel="00000000" w:rsidP="00000000" w:rsidRDefault="00000000" w:rsidRPr="00000000" w14:paraId="000001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Ocena / Raspodela</w:t>
            </w:r>
          </w:p>
        </w:tc>
        <w:tc>
          <w:tcPr>
            <w:tcMar>
              <w:top w:w="0.0" w:type="dxa"/>
              <w:bottom w:w="0.0" w:type="dxa"/>
            </w:tcMar>
          </w:tcPr>
          <w:p w:rsidR="00000000" w:rsidDel="00000000" w:rsidP="00000000" w:rsidRDefault="00000000" w:rsidRPr="00000000" w14:paraId="000001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Due Date</w:t>
            </w:r>
          </w:p>
        </w:tc>
      </w:tr>
      <w:tr>
        <w:trPr>
          <w:cantSplit w:val="0"/>
          <w:tblHeader w:val="0"/>
        </w:trPr>
        <w:tc>
          <w:tcPr>
            <w:tcMar>
              <w:top w:w="0.0" w:type="dxa"/>
              <w:bottom w:w="0.0" w:type="dxa"/>
            </w:tcMar>
          </w:tcPr>
          <w:p w:rsidR="00000000" w:rsidDel="00000000" w:rsidP="00000000" w:rsidRDefault="00000000" w:rsidRPr="00000000" w14:paraId="000001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Plan Testiranja</w:t>
            </w:r>
          </w:p>
        </w:tc>
        <w:tc>
          <w:tcPr>
            <w:tcMar>
              <w:top w:w="0.0" w:type="dxa"/>
              <w:bottom w:w="0.0" w:type="dxa"/>
            </w:tcMar>
          </w:tcPr>
          <w:p w:rsidR="00000000" w:rsidDel="00000000" w:rsidP="00000000" w:rsidRDefault="00000000" w:rsidRPr="00000000" w14:paraId="000001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Milena</w:t>
            </w:r>
            <w:r w:rsidDel="00000000" w:rsidR="00000000" w:rsidRPr="00000000">
              <w:rPr>
                <w:rtl w:val="0"/>
              </w:rPr>
            </w:r>
          </w:p>
        </w:tc>
        <w:tc>
          <w:tcPr>
            <w:tcMar>
              <w:top w:w="0.0" w:type="dxa"/>
              <w:bottom w:w="0.0" w:type="dxa"/>
            </w:tcMar>
          </w:tcPr>
          <w:p w:rsidR="00000000" w:rsidDel="00000000" w:rsidP="00000000" w:rsidRDefault="00000000" w:rsidRPr="00000000" w14:paraId="000001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Rukovodioci testiranja</w:t>
            </w:r>
          </w:p>
        </w:tc>
        <w:tc>
          <w:tcPr>
            <w:tcMar>
              <w:top w:w="0.0" w:type="dxa"/>
              <w:bottom w:w="0.0" w:type="dxa"/>
            </w:tcMar>
          </w:tcPr>
          <w:p w:rsidR="00000000" w:rsidDel="00000000" w:rsidP="00000000" w:rsidRDefault="00000000" w:rsidRPr="00000000" w14:paraId="000001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13</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 okruženje</w:t>
            </w:r>
          </w:p>
        </w:tc>
        <w:tc>
          <w:tcPr>
            <w:tcMar>
              <w:top w:w="0.0" w:type="dxa"/>
              <w:bottom w:w="0.0" w:type="dxa"/>
            </w:tcMar>
          </w:tcPr>
          <w:p w:rsidR="00000000" w:rsidDel="00000000" w:rsidP="00000000" w:rsidRDefault="00000000" w:rsidRPr="00000000" w14:paraId="000001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Vladimir</w:t>
            </w:r>
            <w:r w:rsidDel="00000000" w:rsidR="00000000" w:rsidRPr="00000000">
              <w:rPr>
                <w:rtl w:val="0"/>
              </w:rPr>
            </w:r>
          </w:p>
        </w:tc>
        <w:tc>
          <w:tcPr>
            <w:tcMar>
              <w:top w:w="0.0" w:type="dxa"/>
              <w:bottom w:w="0.0" w:type="dxa"/>
            </w:tcMar>
          </w:tcPr>
          <w:p w:rsidR="00000000" w:rsidDel="00000000" w:rsidP="00000000" w:rsidRDefault="00000000" w:rsidRPr="00000000" w14:paraId="000002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2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13</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Model testiranja</w:t>
            </w:r>
          </w:p>
        </w:tc>
        <w:tc>
          <w:tcPr>
            <w:tcMar>
              <w:top w:w="0.0" w:type="dxa"/>
              <w:bottom w:w="0.0" w:type="dxa"/>
            </w:tcMar>
          </w:tcPr>
          <w:p w:rsidR="00000000" w:rsidDel="00000000" w:rsidP="00000000" w:rsidRDefault="00000000" w:rsidRPr="00000000" w14:paraId="000002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Kristina </w:t>
            </w:r>
            <w:r w:rsidDel="00000000" w:rsidR="00000000" w:rsidRPr="00000000">
              <w:rPr>
                <w:i w:val="0"/>
                <w:smallCaps w:val="0"/>
                <w:strike w:val="0"/>
                <w:color w:val="000000"/>
                <w:sz w:val="20"/>
                <w:szCs w:val="20"/>
                <w:u w:val="none"/>
                <w:shd w:fill="auto" w:val="clear"/>
                <w:vertAlign w:val="baseline"/>
                <w:rtl w:val="0"/>
              </w:rPr>
              <w:t xml:space="preserve">i </w:t>
            </w:r>
            <w:r w:rsidDel="00000000" w:rsidR="00000000" w:rsidRPr="00000000">
              <w:rPr>
                <w:sz w:val="20"/>
                <w:szCs w:val="20"/>
                <w:rtl w:val="0"/>
              </w:rPr>
              <w:t xml:space="preserve">Vladimir</w:t>
            </w:r>
            <w:r w:rsidDel="00000000" w:rsidR="00000000" w:rsidRPr="00000000">
              <w:rPr>
                <w:rtl w:val="0"/>
              </w:rPr>
            </w:r>
          </w:p>
        </w:tc>
        <w:tc>
          <w:tcPr>
            <w:tcMar>
              <w:top w:w="0.0" w:type="dxa"/>
              <w:bottom w:w="0.0" w:type="dxa"/>
            </w:tcMar>
          </w:tcPr>
          <w:p w:rsidR="00000000" w:rsidDel="00000000" w:rsidP="00000000" w:rsidRDefault="00000000" w:rsidRPr="00000000" w14:paraId="000002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Interna ocena</w:t>
            </w:r>
          </w:p>
        </w:tc>
        <w:tc>
          <w:tcPr>
            <w:tcMar>
              <w:top w:w="0.0" w:type="dxa"/>
              <w:bottom w:w="0.0" w:type="dxa"/>
            </w:tcMar>
          </w:tcPr>
          <w:p w:rsidR="00000000" w:rsidDel="00000000" w:rsidP="00000000" w:rsidRDefault="00000000" w:rsidRPr="00000000" w14:paraId="000002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17</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Skup test podataka</w:t>
            </w:r>
          </w:p>
        </w:tc>
        <w:tc>
          <w:tcPr>
            <w:tcMar>
              <w:top w:w="0.0" w:type="dxa"/>
              <w:bottom w:w="0.0" w:type="dxa"/>
            </w:tcMar>
          </w:tcPr>
          <w:p w:rsidR="00000000" w:rsidDel="00000000" w:rsidP="00000000" w:rsidRDefault="00000000" w:rsidRPr="00000000" w14:paraId="000002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Vladimir</w:t>
            </w:r>
            <w:r w:rsidDel="00000000" w:rsidR="00000000" w:rsidRPr="00000000">
              <w:rPr>
                <w:rtl w:val="0"/>
              </w:rPr>
            </w:r>
          </w:p>
        </w:tc>
        <w:tc>
          <w:tcPr>
            <w:tcMar>
              <w:top w:w="0.0" w:type="dxa"/>
              <w:bottom w:w="0.0" w:type="dxa"/>
            </w:tcMar>
          </w:tcPr>
          <w:p w:rsidR="00000000" w:rsidDel="00000000" w:rsidP="00000000" w:rsidRDefault="00000000" w:rsidRPr="00000000" w14:paraId="000002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Interna ocena</w:t>
            </w:r>
          </w:p>
        </w:tc>
        <w:tc>
          <w:tcPr>
            <w:tcMar>
              <w:top w:w="0.0" w:type="dxa"/>
              <w:bottom w:w="0.0" w:type="dxa"/>
            </w:tcMar>
          </w:tcPr>
          <w:p w:rsidR="00000000" w:rsidDel="00000000" w:rsidP="00000000" w:rsidRDefault="00000000" w:rsidRPr="00000000" w14:paraId="000002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17</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 procedure</w:t>
            </w:r>
          </w:p>
        </w:tc>
        <w:tc>
          <w:tcPr>
            <w:tcMar>
              <w:top w:w="0.0" w:type="dxa"/>
              <w:bottom w:w="0.0" w:type="dxa"/>
            </w:tcMar>
          </w:tcPr>
          <w:p w:rsidR="00000000" w:rsidDel="00000000" w:rsidP="00000000" w:rsidRDefault="00000000" w:rsidRPr="00000000" w14:paraId="000002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Milena</w:t>
            </w:r>
            <w:r w:rsidDel="00000000" w:rsidR="00000000" w:rsidRPr="00000000">
              <w:rPr>
                <w:rtl w:val="0"/>
              </w:rPr>
            </w:r>
          </w:p>
        </w:tc>
        <w:tc>
          <w:tcPr>
            <w:tcMar>
              <w:top w:w="0.0" w:type="dxa"/>
              <w:bottom w:w="0.0" w:type="dxa"/>
            </w:tcMar>
          </w:tcPr>
          <w:p w:rsidR="00000000" w:rsidDel="00000000" w:rsidP="00000000" w:rsidRDefault="00000000" w:rsidRPr="00000000" w14:paraId="000002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Interna ocena</w:t>
            </w:r>
          </w:p>
        </w:tc>
        <w:tc>
          <w:tcPr>
            <w:tcMar>
              <w:top w:w="0.0" w:type="dxa"/>
              <w:bottom w:w="0.0" w:type="dxa"/>
            </w:tcMar>
          </w:tcPr>
          <w:p w:rsidR="00000000" w:rsidDel="00000000" w:rsidP="00000000" w:rsidRDefault="00000000" w:rsidRPr="00000000" w14:paraId="000002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17</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 skripte</w:t>
            </w:r>
          </w:p>
        </w:tc>
        <w:tc>
          <w:tcPr>
            <w:tcMar>
              <w:top w:w="0.0" w:type="dxa"/>
              <w:bottom w:w="0.0" w:type="dxa"/>
            </w:tcMar>
          </w:tcPr>
          <w:p w:rsidR="00000000" w:rsidDel="00000000" w:rsidP="00000000" w:rsidRDefault="00000000" w:rsidRPr="00000000" w14:paraId="000002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Kristina</w:t>
            </w:r>
            <w:r w:rsidDel="00000000" w:rsidR="00000000" w:rsidRPr="00000000">
              <w:rPr>
                <w:rtl w:val="0"/>
              </w:rPr>
            </w:r>
          </w:p>
        </w:tc>
        <w:tc>
          <w:tcPr>
            <w:tcMar>
              <w:top w:w="0.0" w:type="dxa"/>
              <w:bottom w:w="0.0" w:type="dxa"/>
            </w:tcMar>
          </w:tcPr>
          <w:p w:rsidR="00000000" w:rsidDel="00000000" w:rsidP="00000000" w:rsidRDefault="00000000" w:rsidRPr="00000000" w14:paraId="000002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2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Test podrška</w:t>
            </w:r>
          </w:p>
        </w:tc>
        <w:tc>
          <w:tcPr>
            <w:tcMar>
              <w:top w:w="0.0" w:type="dxa"/>
              <w:bottom w:w="0.0" w:type="dxa"/>
            </w:tcMar>
          </w:tcPr>
          <w:p w:rsidR="00000000" w:rsidDel="00000000" w:rsidP="00000000" w:rsidRDefault="00000000" w:rsidRPr="00000000" w14:paraId="000002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Milena</w:t>
            </w:r>
            <w:r w:rsidDel="00000000" w:rsidR="00000000" w:rsidRPr="00000000">
              <w:rPr>
                <w:rtl w:val="0"/>
              </w:rPr>
            </w:r>
          </w:p>
        </w:tc>
        <w:tc>
          <w:tcPr>
            <w:tcMar>
              <w:top w:w="0.0" w:type="dxa"/>
              <w:bottom w:w="0.0" w:type="dxa"/>
            </w:tcMar>
          </w:tcPr>
          <w:p w:rsidR="00000000" w:rsidDel="00000000" w:rsidP="00000000" w:rsidRDefault="00000000" w:rsidRPr="00000000" w14:paraId="000002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2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20</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Izveštaj o uočenim greškama</w:t>
            </w:r>
          </w:p>
        </w:tc>
        <w:tc>
          <w:tcPr>
            <w:tcMar>
              <w:top w:w="0.0" w:type="dxa"/>
              <w:bottom w:w="0.0" w:type="dxa"/>
            </w:tcMar>
          </w:tcPr>
          <w:p w:rsidR="00000000" w:rsidDel="00000000" w:rsidP="00000000" w:rsidRDefault="00000000" w:rsidRPr="00000000" w14:paraId="000002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Vladimir </w:t>
            </w:r>
            <w:r w:rsidDel="00000000" w:rsidR="00000000" w:rsidRPr="00000000">
              <w:rPr>
                <w:i w:val="0"/>
                <w:smallCaps w:val="0"/>
                <w:strike w:val="0"/>
                <w:color w:val="000000"/>
                <w:sz w:val="20"/>
                <w:szCs w:val="20"/>
                <w:u w:val="none"/>
                <w:shd w:fill="auto" w:val="clear"/>
                <w:vertAlign w:val="baseline"/>
                <w:rtl w:val="0"/>
              </w:rPr>
              <w:t xml:space="preserve">i </w:t>
            </w:r>
            <w:r w:rsidDel="00000000" w:rsidR="00000000" w:rsidRPr="00000000">
              <w:rPr>
                <w:sz w:val="20"/>
                <w:szCs w:val="20"/>
                <w:rtl w:val="0"/>
              </w:rPr>
              <w:t xml:space="preserve">Milena</w:t>
            </w:r>
            <w:r w:rsidDel="00000000" w:rsidR="00000000" w:rsidRPr="00000000">
              <w:rPr>
                <w:rtl w:val="0"/>
              </w:rPr>
            </w:r>
          </w:p>
        </w:tc>
        <w:tc>
          <w:tcPr>
            <w:tcMar>
              <w:top w:w="0.0" w:type="dxa"/>
              <w:bottom w:w="0.0" w:type="dxa"/>
            </w:tcMar>
          </w:tcPr>
          <w:p w:rsidR="00000000" w:rsidDel="00000000" w:rsidP="00000000" w:rsidRDefault="00000000" w:rsidRPr="00000000" w14:paraId="000002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Rukovodioci testiranja</w:t>
            </w:r>
          </w:p>
        </w:tc>
        <w:tc>
          <w:tcPr>
            <w:tcMar>
              <w:top w:w="0.0" w:type="dxa"/>
              <w:bottom w:w="0.0" w:type="dxa"/>
            </w:tcMar>
          </w:tcPr>
          <w:p w:rsidR="00000000" w:rsidDel="00000000" w:rsidP="00000000" w:rsidRDefault="00000000" w:rsidRPr="00000000" w14:paraId="000002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22</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Rezultati testa</w:t>
            </w:r>
          </w:p>
        </w:tc>
        <w:tc>
          <w:tcPr>
            <w:tcMar>
              <w:top w:w="0.0" w:type="dxa"/>
              <w:bottom w:w="0.0" w:type="dxa"/>
            </w:tcMar>
          </w:tcPr>
          <w:p w:rsidR="00000000" w:rsidDel="00000000" w:rsidP="00000000" w:rsidRDefault="00000000" w:rsidRPr="00000000" w14:paraId="000002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Kristina</w:t>
            </w:r>
            <w:r w:rsidDel="00000000" w:rsidR="00000000" w:rsidRPr="00000000">
              <w:rPr>
                <w:rtl w:val="0"/>
              </w:rPr>
            </w:r>
          </w:p>
        </w:tc>
        <w:tc>
          <w:tcPr>
            <w:tcMar>
              <w:top w:w="0.0" w:type="dxa"/>
              <w:bottom w:w="0.0" w:type="dxa"/>
            </w:tcMar>
          </w:tcPr>
          <w:p w:rsidR="00000000" w:rsidDel="00000000" w:rsidP="00000000" w:rsidRDefault="00000000" w:rsidRPr="00000000" w14:paraId="000002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Rukovodilac testiranja</w:t>
            </w:r>
          </w:p>
        </w:tc>
        <w:tc>
          <w:tcPr>
            <w:tcMar>
              <w:top w:w="0.0" w:type="dxa"/>
              <w:bottom w:w="0.0" w:type="dxa"/>
            </w:tcMar>
          </w:tcPr>
          <w:p w:rsidR="00000000" w:rsidDel="00000000" w:rsidP="00000000" w:rsidRDefault="00000000" w:rsidRPr="00000000" w14:paraId="000002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22</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Izveštaj o evaluaciji testa</w:t>
            </w:r>
          </w:p>
        </w:tc>
        <w:tc>
          <w:tcPr>
            <w:tcMar>
              <w:top w:w="0.0" w:type="dxa"/>
              <w:bottom w:w="0.0" w:type="dxa"/>
            </w:tcMar>
          </w:tcPr>
          <w:p w:rsidR="00000000" w:rsidDel="00000000" w:rsidP="00000000" w:rsidRDefault="00000000" w:rsidRPr="00000000" w14:paraId="000002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Milena, Vladimir, Kristina</w:t>
            </w:r>
            <w:r w:rsidDel="00000000" w:rsidR="00000000" w:rsidRPr="00000000">
              <w:rPr>
                <w:rtl w:val="0"/>
              </w:rPr>
            </w:r>
          </w:p>
        </w:tc>
        <w:tc>
          <w:tcPr>
            <w:tcMar>
              <w:top w:w="0.0" w:type="dxa"/>
              <w:bottom w:w="0.0" w:type="dxa"/>
            </w:tcMar>
          </w:tcPr>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Rukovodilac testiranja</w:t>
            </w:r>
          </w:p>
        </w:tc>
        <w:tc>
          <w:tcPr>
            <w:tcMar>
              <w:top w:w="0.0" w:type="dxa"/>
              <w:bottom w:w="0.0" w:type="dxa"/>
            </w:tcMar>
          </w:tcPr>
          <w:p w:rsidR="00000000" w:rsidDel="00000000" w:rsidP="00000000" w:rsidRDefault="00000000" w:rsidRPr="00000000" w14:paraId="000002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26</w:t>
            </w:r>
            <w:r w:rsidDel="00000000" w:rsidR="00000000" w:rsidRPr="00000000">
              <w:rPr>
                <w:rtl w:val="0"/>
              </w:rPr>
            </w:r>
          </w:p>
        </w:tc>
      </w:tr>
    </w:tbl>
    <w:p w:rsidR="00000000" w:rsidDel="00000000" w:rsidP="00000000" w:rsidRDefault="00000000" w:rsidRPr="00000000" w14:paraId="000002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2"/>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Times New Roman" w:cs="Times New Roman" w:eastAsia="Times New Roman" w:hAnsi="Times New Roman"/>
        </w:rPr>
      </w:pPr>
      <w:bookmarkStart w:colFirst="0" w:colLast="0" w:name="_heading=h.c7k1s8978005" w:id="45"/>
      <w:bookmarkEnd w:id="45"/>
      <w:r w:rsidDel="00000000" w:rsidR="00000000" w:rsidRPr="00000000">
        <w:rPr>
          <w:b w:val="1"/>
          <w:sz w:val="20"/>
          <w:szCs w:val="20"/>
          <w:rtl w:val="0"/>
        </w:rPr>
        <w:t xml:space="preserve">Model testiranja</w:t>
      </w:r>
    </w:p>
    <w:p w:rsidR="00000000" w:rsidDel="00000000" w:rsidP="00000000" w:rsidRDefault="00000000" w:rsidRPr="00000000" w14:paraId="00000224">
      <w:pPr>
        <w:pStyle w:val="Heading2"/>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firstLine="720"/>
        <w:jc w:val="left"/>
        <w:rPr>
          <w:i w:val="0"/>
          <w:smallCaps w:val="0"/>
          <w:strike w:val="0"/>
          <w:color w:val="000000"/>
          <w:sz w:val="20"/>
          <w:szCs w:val="20"/>
          <w:u w:val="none"/>
          <w:shd w:fill="auto" w:val="clear"/>
          <w:vertAlign w:val="baseline"/>
        </w:rPr>
      </w:pPr>
      <w:bookmarkStart w:colFirst="0" w:colLast="0" w:name="_heading=h.euqezd7tebhx" w:id="46"/>
      <w:bookmarkEnd w:id="46"/>
      <w:r w:rsidDel="00000000" w:rsidR="00000000" w:rsidRPr="00000000">
        <w:rPr>
          <w:rFonts w:ascii="Times New Roman" w:cs="Times New Roman" w:eastAsia="Times New Roman" w:hAnsi="Times New Roman"/>
          <w:b w:val="0"/>
          <w:rtl w:val="0"/>
        </w:rPr>
        <w:t xml:space="preserve">Model testiranja definiše sve test slučajeve zajedno sa referencama na test procedure i test skripte koje su vezane za svaki test slučaj.</w:t>
      </w:r>
      <w:r w:rsidDel="00000000" w:rsidR="00000000" w:rsidRPr="00000000">
        <w:rPr>
          <w:rtl w:val="0"/>
        </w:rPr>
      </w:r>
    </w:p>
    <w:p w:rsidR="00000000" w:rsidDel="00000000" w:rsidP="00000000" w:rsidRDefault="00000000" w:rsidRPr="00000000" w14:paraId="00000225">
      <w:pPr>
        <w:pStyle w:val="Heading1"/>
        <w:numPr>
          <w:ilvl w:val="0"/>
          <w:numId w:val="5"/>
        </w:numPr>
        <w:rPr>
          <w:rFonts w:ascii="Times New Roman" w:cs="Times New Roman" w:eastAsia="Times New Roman" w:hAnsi="Times New Roman"/>
        </w:rPr>
      </w:pPr>
      <w:bookmarkStart w:colFirst="0" w:colLast="0" w:name="_heading=h.8m9fj29vx5b4" w:id="47"/>
      <w:bookmarkEnd w:id="47"/>
      <w:r w:rsidDel="00000000" w:rsidR="00000000" w:rsidRPr="00000000">
        <w:rPr>
          <w:rFonts w:ascii="Times New Roman" w:cs="Times New Roman" w:eastAsia="Times New Roman" w:hAnsi="Times New Roman"/>
          <w:rtl w:val="0"/>
        </w:rPr>
        <w:t xml:space="preserve">Projektni zadaci</w:t>
      </w:r>
    </w:p>
    <w:p w:rsidR="00000000" w:rsidDel="00000000" w:rsidP="00000000" w:rsidRDefault="00000000" w:rsidRPr="00000000" w14:paraId="000002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U sledećoj tabeli su navedeni projektni zadaci testiranja sistema</w:t>
      </w:r>
      <w:r w:rsidDel="00000000" w:rsidR="00000000" w:rsidRPr="00000000">
        <w:rPr>
          <w:sz w:val="20"/>
          <w:szCs w:val="20"/>
          <w:rtl w:val="0"/>
        </w:rPr>
        <w:t xml:space="preserve">:</w:t>
      </w:r>
      <w:r w:rsidDel="00000000" w:rsidR="00000000" w:rsidRPr="00000000">
        <w:rPr>
          <w:rtl w:val="0"/>
        </w:rPr>
      </w:r>
    </w:p>
    <w:tbl>
      <w:tblPr>
        <w:tblStyle w:val="Table17"/>
        <w:tblW w:w="7320.0" w:type="dxa"/>
        <w:jc w:val="left"/>
        <w:tblInd w:w="828.0" w:type="dxa"/>
        <w:tblLayout w:type="fixed"/>
        <w:tblLook w:val="0000"/>
      </w:tblPr>
      <w:tblGrid>
        <w:gridCol w:w="7320"/>
        <w:tblGridChange w:id="0">
          <w:tblGrid>
            <w:gridCol w:w="7320"/>
          </w:tblGrid>
        </w:tblGridChange>
      </w:tblGrid>
      <w:tr>
        <w:trPr>
          <w:cantSplit w:val="0"/>
          <w:tblHeader w:val="0"/>
        </w:trPr>
        <w:tc>
          <w:tcPr>
            <w:tcMar>
              <w:top w:w="0.0" w:type="dxa"/>
              <w:bottom w:w="0.0" w:type="dxa"/>
            </w:tcMar>
          </w:tcPr>
          <w:p w:rsidR="00000000" w:rsidDel="00000000" w:rsidP="00000000" w:rsidRDefault="00000000" w:rsidRPr="00000000" w14:paraId="00000227">
            <w:pPr>
              <w:rPr>
                <w:b w:val="1"/>
                <w:sz w:val="20"/>
                <w:szCs w:val="20"/>
              </w:rPr>
            </w:pPr>
            <w:r w:rsidDel="00000000" w:rsidR="00000000" w:rsidRPr="00000000">
              <w:rPr>
                <w:b w:val="1"/>
                <w:sz w:val="20"/>
                <w:szCs w:val="20"/>
                <w:rtl w:val="0"/>
              </w:rPr>
              <w:t xml:space="preserve">Plan testiranja</w:t>
            </w:r>
          </w:p>
        </w:tc>
      </w:tr>
      <w:tr>
        <w:trPr>
          <w:cantSplit w:val="0"/>
          <w:tblHeader w:val="0"/>
        </w:trPr>
        <w:tc>
          <w:tcPr>
            <w:tcMar>
              <w:top w:w="0.0" w:type="dxa"/>
              <w:bottom w:w="0.0" w:type="dxa"/>
            </w:tcMar>
          </w:tcPr>
          <w:p w:rsidR="00000000" w:rsidDel="00000000" w:rsidP="00000000" w:rsidRDefault="00000000" w:rsidRPr="00000000" w14:paraId="00000228">
            <w:pPr>
              <w:ind w:left="612" w:firstLine="0"/>
              <w:rPr>
                <w:sz w:val="20"/>
                <w:szCs w:val="20"/>
              </w:rPr>
            </w:pPr>
            <w:r w:rsidDel="00000000" w:rsidR="00000000" w:rsidRPr="00000000">
              <w:rPr>
                <w:sz w:val="20"/>
                <w:szCs w:val="20"/>
                <w:rtl w:val="0"/>
              </w:rPr>
              <w:t xml:space="preserve">Identifikovati zahteve za testiranjem</w:t>
            </w:r>
          </w:p>
        </w:tc>
      </w:tr>
      <w:tr>
        <w:trPr>
          <w:cantSplit w:val="0"/>
          <w:tblHeader w:val="0"/>
        </w:trPr>
        <w:tc>
          <w:tcPr>
            <w:tcMar>
              <w:top w:w="0.0" w:type="dxa"/>
              <w:bottom w:w="0.0" w:type="dxa"/>
            </w:tcMar>
          </w:tcPr>
          <w:p w:rsidR="00000000" w:rsidDel="00000000" w:rsidP="00000000" w:rsidRDefault="00000000" w:rsidRPr="00000000" w14:paraId="00000229">
            <w:pPr>
              <w:ind w:left="612" w:firstLine="0"/>
              <w:rPr>
                <w:sz w:val="20"/>
                <w:szCs w:val="20"/>
              </w:rPr>
            </w:pPr>
            <w:r w:rsidDel="00000000" w:rsidR="00000000" w:rsidRPr="00000000">
              <w:rPr>
                <w:sz w:val="20"/>
                <w:szCs w:val="20"/>
                <w:rtl w:val="0"/>
              </w:rPr>
              <w:t xml:space="preserve">Proceniti rizike</w:t>
            </w:r>
          </w:p>
        </w:tc>
      </w:tr>
      <w:tr>
        <w:trPr>
          <w:cantSplit w:val="0"/>
          <w:tblHeader w:val="0"/>
        </w:trPr>
        <w:tc>
          <w:tcPr>
            <w:tcMar>
              <w:top w:w="0.0" w:type="dxa"/>
              <w:bottom w:w="0.0" w:type="dxa"/>
            </w:tcMar>
          </w:tcPr>
          <w:p w:rsidR="00000000" w:rsidDel="00000000" w:rsidP="00000000" w:rsidRDefault="00000000" w:rsidRPr="00000000" w14:paraId="0000022A">
            <w:pPr>
              <w:ind w:left="612" w:firstLine="0"/>
              <w:rPr>
                <w:sz w:val="20"/>
                <w:szCs w:val="20"/>
              </w:rPr>
            </w:pPr>
            <w:r w:rsidDel="00000000" w:rsidR="00000000" w:rsidRPr="00000000">
              <w:rPr>
                <w:sz w:val="20"/>
                <w:szCs w:val="20"/>
                <w:rtl w:val="0"/>
              </w:rPr>
              <w:t xml:space="preserve">Razviti strategije testiranja</w:t>
            </w:r>
          </w:p>
        </w:tc>
      </w:tr>
      <w:tr>
        <w:trPr>
          <w:cantSplit w:val="0"/>
          <w:tblHeader w:val="0"/>
        </w:trPr>
        <w:tc>
          <w:tcPr>
            <w:tcMar>
              <w:top w:w="0.0" w:type="dxa"/>
              <w:bottom w:w="0.0" w:type="dxa"/>
            </w:tcMar>
          </w:tcPr>
          <w:p w:rsidR="00000000" w:rsidDel="00000000" w:rsidP="00000000" w:rsidRDefault="00000000" w:rsidRPr="00000000" w14:paraId="0000022B">
            <w:pPr>
              <w:ind w:left="612" w:firstLine="0"/>
              <w:rPr>
                <w:sz w:val="20"/>
                <w:szCs w:val="20"/>
              </w:rPr>
            </w:pPr>
            <w:r w:rsidDel="00000000" w:rsidR="00000000" w:rsidRPr="00000000">
              <w:rPr>
                <w:sz w:val="20"/>
                <w:szCs w:val="20"/>
                <w:rtl w:val="0"/>
              </w:rPr>
              <w:t xml:space="preserve">Identifikovati resurse testiranja</w:t>
            </w:r>
          </w:p>
        </w:tc>
      </w:tr>
      <w:tr>
        <w:trPr>
          <w:cantSplit w:val="0"/>
          <w:tblHeader w:val="0"/>
        </w:trPr>
        <w:tc>
          <w:tcPr>
            <w:tcMar>
              <w:top w:w="0.0" w:type="dxa"/>
              <w:bottom w:w="0.0" w:type="dxa"/>
            </w:tcMar>
          </w:tcPr>
          <w:p w:rsidR="00000000" w:rsidDel="00000000" w:rsidP="00000000" w:rsidRDefault="00000000" w:rsidRPr="00000000" w14:paraId="0000022C">
            <w:pPr>
              <w:ind w:left="612" w:firstLine="0"/>
              <w:rPr>
                <w:sz w:val="20"/>
                <w:szCs w:val="20"/>
              </w:rPr>
            </w:pPr>
            <w:r w:rsidDel="00000000" w:rsidR="00000000" w:rsidRPr="00000000">
              <w:rPr>
                <w:sz w:val="20"/>
                <w:szCs w:val="20"/>
                <w:rtl w:val="0"/>
              </w:rPr>
              <w:t xml:space="preserve">Napraviti raspored</w:t>
            </w:r>
          </w:p>
        </w:tc>
      </w:tr>
      <w:tr>
        <w:trPr>
          <w:cantSplit w:val="0"/>
          <w:tblHeader w:val="0"/>
        </w:trPr>
        <w:tc>
          <w:tcPr>
            <w:tcMar>
              <w:top w:w="0.0" w:type="dxa"/>
              <w:bottom w:w="0.0" w:type="dxa"/>
            </w:tcMar>
          </w:tcPr>
          <w:p w:rsidR="00000000" w:rsidDel="00000000" w:rsidP="00000000" w:rsidRDefault="00000000" w:rsidRPr="00000000" w14:paraId="0000022D">
            <w:pPr>
              <w:ind w:left="612" w:firstLine="0"/>
              <w:rPr>
                <w:sz w:val="20"/>
                <w:szCs w:val="20"/>
              </w:rPr>
            </w:pPr>
            <w:r w:rsidDel="00000000" w:rsidR="00000000" w:rsidRPr="00000000">
              <w:rPr>
                <w:sz w:val="20"/>
                <w:szCs w:val="20"/>
                <w:rtl w:val="0"/>
              </w:rPr>
              <w:t xml:space="preserve">Napraviti Plan testiranja</w:t>
            </w:r>
          </w:p>
          <w:p w:rsidR="00000000" w:rsidDel="00000000" w:rsidP="00000000" w:rsidRDefault="00000000" w:rsidRPr="00000000" w14:paraId="0000022E">
            <w:pPr>
              <w:ind w:left="612" w:firstLine="0"/>
              <w:rPr>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2F">
            <w:pPr>
              <w:rPr>
                <w:b w:val="1"/>
                <w:sz w:val="20"/>
                <w:szCs w:val="20"/>
              </w:rPr>
            </w:pPr>
            <w:r w:rsidDel="00000000" w:rsidR="00000000" w:rsidRPr="00000000">
              <w:rPr>
                <w:b w:val="1"/>
                <w:sz w:val="20"/>
                <w:szCs w:val="20"/>
                <w:rtl w:val="0"/>
              </w:rPr>
              <w:t xml:space="preserve">Projektovanje testova</w:t>
            </w:r>
          </w:p>
        </w:tc>
      </w:tr>
      <w:tr>
        <w:trPr>
          <w:cantSplit w:val="0"/>
          <w:tblHeader w:val="0"/>
        </w:trPr>
        <w:tc>
          <w:tcPr>
            <w:tcMar>
              <w:top w:w="0.0" w:type="dxa"/>
              <w:bottom w:w="0.0" w:type="dxa"/>
            </w:tcMar>
          </w:tcPr>
          <w:p w:rsidR="00000000" w:rsidDel="00000000" w:rsidP="00000000" w:rsidRDefault="00000000" w:rsidRPr="00000000" w14:paraId="00000230">
            <w:pPr>
              <w:ind w:left="612" w:firstLine="0"/>
              <w:rPr>
                <w:sz w:val="20"/>
                <w:szCs w:val="20"/>
              </w:rPr>
            </w:pPr>
            <w:r w:rsidDel="00000000" w:rsidR="00000000" w:rsidRPr="00000000">
              <w:rPr>
                <w:sz w:val="20"/>
                <w:szCs w:val="20"/>
                <w:rtl w:val="0"/>
              </w:rPr>
              <w:t xml:space="preserve">Analizirati potrebni rad</w:t>
            </w:r>
          </w:p>
        </w:tc>
      </w:tr>
      <w:tr>
        <w:trPr>
          <w:cantSplit w:val="0"/>
          <w:tblHeader w:val="0"/>
        </w:trPr>
        <w:tc>
          <w:tcPr>
            <w:tcMar>
              <w:top w:w="0.0" w:type="dxa"/>
              <w:bottom w:w="0.0" w:type="dxa"/>
            </w:tcMar>
          </w:tcPr>
          <w:p w:rsidR="00000000" w:rsidDel="00000000" w:rsidP="00000000" w:rsidRDefault="00000000" w:rsidRPr="00000000" w14:paraId="00000231">
            <w:pPr>
              <w:ind w:left="612" w:firstLine="0"/>
              <w:rPr>
                <w:sz w:val="20"/>
                <w:szCs w:val="20"/>
              </w:rPr>
            </w:pPr>
            <w:r w:rsidDel="00000000" w:rsidR="00000000" w:rsidRPr="00000000">
              <w:rPr>
                <w:sz w:val="20"/>
                <w:szCs w:val="20"/>
                <w:rtl w:val="0"/>
              </w:rPr>
              <w:t xml:space="preserve">Razviti model testiranja</w:t>
            </w:r>
          </w:p>
        </w:tc>
      </w:tr>
      <w:tr>
        <w:trPr>
          <w:cantSplit w:val="0"/>
          <w:tblHeader w:val="0"/>
        </w:trPr>
        <w:tc>
          <w:tcPr>
            <w:tcMar>
              <w:top w:w="0.0" w:type="dxa"/>
              <w:bottom w:w="0.0" w:type="dxa"/>
            </w:tcMar>
          </w:tcPr>
          <w:p w:rsidR="00000000" w:rsidDel="00000000" w:rsidP="00000000" w:rsidRDefault="00000000" w:rsidRPr="00000000" w14:paraId="00000232">
            <w:pPr>
              <w:ind w:left="612" w:firstLine="0"/>
              <w:rPr>
                <w:sz w:val="20"/>
                <w:szCs w:val="20"/>
              </w:rPr>
            </w:pPr>
            <w:r w:rsidDel="00000000" w:rsidR="00000000" w:rsidRPr="00000000">
              <w:rPr>
                <w:sz w:val="20"/>
                <w:szCs w:val="20"/>
                <w:rtl w:val="0"/>
              </w:rPr>
              <w:t xml:space="preserve">Identifikovati i opisati test slučajeve</w:t>
            </w:r>
          </w:p>
        </w:tc>
      </w:tr>
      <w:tr>
        <w:trPr>
          <w:cantSplit w:val="0"/>
          <w:tblHeader w:val="0"/>
        </w:trPr>
        <w:tc>
          <w:tcPr>
            <w:tcMar>
              <w:top w:w="0.0" w:type="dxa"/>
              <w:bottom w:w="0.0" w:type="dxa"/>
            </w:tcMar>
          </w:tcPr>
          <w:p w:rsidR="00000000" w:rsidDel="00000000" w:rsidP="00000000" w:rsidRDefault="00000000" w:rsidRPr="00000000" w14:paraId="00000233">
            <w:pPr>
              <w:ind w:left="612" w:firstLine="0"/>
              <w:rPr>
                <w:sz w:val="20"/>
                <w:szCs w:val="20"/>
              </w:rPr>
            </w:pPr>
            <w:r w:rsidDel="00000000" w:rsidR="00000000" w:rsidRPr="00000000">
              <w:rPr>
                <w:sz w:val="20"/>
                <w:szCs w:val="20"/>
                <w:rtl w:val="0"/>
              </w:rPr>
              <w:t xml:space="preserve">Identifikovati i grupisati procedure testiranja</w:t>
            </w:r>
          </w:p>
        </w:tc>
      </w:tr>
      <w:tr>
        <w:trPr>
          <w:cantSplit w:val="0"/>
          <w:tblHeader w:val="0"/>
        </w:trPr>
        <w:tc>
          <w:tcPr>
            <w:tcMar>
              <w:top w:w="0.0" w:type="dxa"/>
              <w:bottom w:w="0.0" w:type="dxa"/>
            </w:tcMar>
          </w:tcPr>
          <w:p w:rsidR="00000000" w:rsidDel="00000000" w:rsidP="00000000" w:rsidRDefault="00000000" w:rsidRPr="00000000" w14:paraId="00000234">
            <w:pPr>
              <w:ind w:left="612" w:firstLine="0"/>
              <w:rPr>
                <w:sz w:val="20"/>
                <w:szCs w:val="20"/>
              </w:rPr>
            </w:pPr>
            <w:r w:rsidDel="00000000" w:rsidR="00000000" w:rsidRPr="00000000">
              <w:rPr>
                <w:sz w:val="20"/>
                <w:szCs w:val="20"/>
                <w:rtl w:val="0"/>
              </w:rPr>
              <w:t xml:space="preserve">Oceniti napraviti uvid u pokrivenost testiranja</w:t>
            </w:r>
          </w:p>
          <w:p w:rsidR="00000000" w:rsidDel="00000000" w:rsidP="00000000" w:rsidRDefault="00000000" w:rsidRPr="00000000" w14:paraId="00000235">
            <w:pPr>
              <w:ind w:left="612" w:firstLine="0"/>
              <w:rPr>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36">
            <w:pPr>
              <w:rPr>
                <w:b w:val="1"/>
                <w:sz w:val="20"/>
                <w:szCs w:val="20"/>
              </w:rPr>
            </w:pPr>
            <w:r w:rsidDel="00000000" w:rsidR="00000000" w:rsidRPr="00000000">
              <w:rPr>
                <w:b w:val="1"/>
                <w:sz w:val="20"/>
                <w:szCs w:val="20"/>
                <w:rtl w:val="0"/>
              </w:rPr>
              <w:t xml:space="preserve">Implementacija testova</w:t>
            </w:r>
          </w:p>
        </w:tc>
      </w:tr>
      <w:tr>
        <w:trPr>
          <w:cantSplit w:val="0"/>
          <w:tblHeader w:val="0"/>
        </w:trPr>
        <w:tc>
          <w:tcPr>
            <w:tcMar>
              <w:top w:w="0.0" w:type="dxa"/>
              <w:bottom w:w="0.0" w:type="dxa"/>
            </w:tcMar>
          </w:tcPr>
          <w:p w:rsidR="00000000" w:rsidDel="00000000" w:rsidP="00000000" w:rsidRDefault="00000000" w:rsidRPr="00000000" w14:paraId="00000237">
            <w:pPr>
              <w:ind w:left="612" w:firstLine="0"/>
              <w:rPr>
                <w:b w:val="1"/>
                <w:sz w:val="20"/>
                <w:szCs w:val="20"/>
              </w:rPr>
            </w:pPr>
            <w:r w:rsidDel="00000000" w:rsidR="00000000" w:rsidRPr="00000000">
              <w:rPr>
                <w:sz w:val="20"/>
                <w:szCs w:val="20"/>
                <w:rtl w:val="0"/>
              </w:rPr>
              <w:t xml:space="preserve">Postaviti okruženje za testiranje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38">
            <w:pPr>
              <w:ind w:left="612" w:firstLine="0"/>
              <w:rPr>
                <w:sz w:val="20"/>
                <w:szCs w:val="20"/>
              </w:rPr>
            </w:pPr>
            <w:r w:rsidDel="00000000" w:rsidR="00000000" w:rsidRPr="00000000">
              <w:rPr>
                <w:sz w:val="20"/>
                <w:szCs w:val="20"/>
                <w:rtl w:val="0"/>
              </w:rPr>
              <w:t xml:space="preserve">Napisati skripte za testiranje</w:t>
            </w:r>
          </w:p>
        </w:tc>
      </w:tr>
      <w:tr>
        <w:trPr>
          <w:cantSplit w:val="0"/>
          <w:tblHeader w:val="0"/>
        </w:trPr>
        <w:tc>
          <w:tcPr>
            <w:tcMar>
              <w:top w:w="0.0" w:type="dxa"/>
              <w:bottom w:w="0.0" w:type="dxa"/>
            </w:tcMar>
          </w:tcPr>
          <w:p w:rsidR="00000000" w:rsidDel="00000000" w:rsidP="00000000" w:rsidRDefault="00000000" w:rsidRPr="00000000" w14:paraId="00000239">
            <w:pPr>
              <w:ind w:left="612" w:firstLine="0"/>
              <w:rPr>
                <w:sz w:val="20"/>
                <w:szCs w:val="20"/>
              </w:rPr>
            </w:pPr>
            <w:r w:rsidDel="00000000" w:rsidR="00000000" w:rsidRPr="00000000">
              <w:rPr>
                <w:sz w:val="20"/>
                <w:szCs w:val="20"/>
                <w:rtl w:val="0"/>
              </w:rPr>
              <w:t xml:space="preserve">Razviti podršku za testiranje</w:t>
            </w:r>
          </w:p>
        </w:tc>
      </w:tr>
      <w:tr>
        <w:trPr>
          <w:cantSplit w:val="0"/>
          <w:tblHeader w:val="0"/>
        </w:trPr>
        <w:tc>
          <w:tcPr>
            <w:tcMar>
              <w:top w:w="0.0" w:type="dxa"/>
              <w:bottom w:w="0.0" w:type="dxa"/>
            </w:tcMar>
          </w:tcPr>
          <w:p w:rsidR="00000000" w:rsidDel="00000000" w:rsidP="00000000" w:rsidRDefault="00000000" w:rsidRPr="00000000" w14:paraId="0000023A">
            <w:pPr>
              <w:ind w:left="612" w:firstLine="0"/>
              <w:rPr>
                <w:sz w:val="20"/>
                <w:szCs w:val="20"/>
              </w:rPr>
            </w:pPr>
            <w:r w:rsidDel="00000000" w:rsidR="00000000" w:rsidRPr="00000000">
              <w:rPr>
                <w:sz w:val="20"/>
                <w:szCs w:val="20"/>
                <w:rtl w:val="0"/>
              </w:rPr>
              <w:t xml:space="preserve">Identifikovati sprecifične funkcionalnosti za projektovanje i implementaciju modela testiranja</w:t>
            </w:r>
          </w:p>
        </w:tc>
      </w:tr>
      <w:tr>
        <w:trPr>
          <w:cantSplit w:val="0"/>
          <w:tblHeader w:val="0"/>
        </w:trPr>
        <w:tc>
          <w:tcPr>
            <w:tcMar>
              <w:top w:w="0.0" w:type="dxa"/>
              <w:bottom w:w="0.0" w:type="dxa"/>
            </w:tcMar>
          </w:tcPr>
          <w:p w:rsidR="00000000" w:rsidDel="00000000" w:rsidP="00000000" w:rsidRDefault="00000000" w:rsidRPr="00000000" w14:paraId="0000023B">
            <w:pPr>
              <w:ind w:left="612" w:firstLine="0"/>
              <w:rPr>
                <w:sz w:val="20"/>
                <w:szCs w:val="20"/>
              </w:rPr>
            </w:pPr>
            <w:r w:rsidDel="00000000" w:rsidR="00000000" w:rsidRPr="00000000">
              <w:rPr>
                <w:sz w:val="20"/>
                <w:szCs w:val="20"/>
                <w:rtl w:val="0"/>
              </w:rPr>
              <w:t xml:space="preserve">Utvrditi eksterne skupove podataka</w:t>
            </w:r>
          </w:p>
          <w:p w:rsidR="00000000" w:rsidDel="00000000" w:rsidP="00000000" w:rsidRDefault="00000000" w:rsidRPr="00000000" w14:paraId="0000023C">
            <w:pPr>
              <w:ind w:left="612" w:firstLine="0"/>
              <w:rPr>
                <w:sz w:val="20"/>
                <w:szCs w:val="20"/>
              </w:rPr>
            </w:pPr>
            <w:r w:rsidDel="00000000" w:rsidR="00000000" w:rsidRPr="00000000">
              <w:rPr>
                <w:rtl w:val="0"/>
              </w:rPr>
            </w:r>
          </w:p>
          <w:p w:rsidR="00000000" w:rsidDel="00000000" w:rsidP="00000000" w:rsidRDefault="00000000" w:rsidRPr="00000000" w14:paraId="0000023D">
            <w:pPr>
              <w:ind w:left="612" w:firstLine="0"/>
              <w:rPr>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3E">
            <w:pPr>
              <w:rPr>
                <w:sz w:val="20"/>
                <w:szCs w:val="20"/>
              </w:rPr>
            </w:pPr>
            <w:r w:rsidDel="00000000" w:rsidR="00000000" w:rsidRPr="00000000">
              <w:rPr>
                <w:b w:val="1"/>
                <w:sz w:val="20"/>
                <w:szCs w:val="20"/>
                <w:rtl w:val="0"/>
              </w:rPr>
              <w:t xml:space="preserve">Testiranje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3F">
            <w:pPr>
              <w:ind w:left="612" w:firstLine="0"/>
              <w:rPr>
                <w:sz w:val="20"/>
                <w:szCs w:val="20"/>
              </w:rPr>
            </w:pPr>
            <w:r w:rsidDel="00000000" w:rsidR="00000000" w:rsidRPr="00000000">
              <w:rPr>
                <w:sz w:val="20"/>
                <w:szCs w:val="20"/>
                <w:rtl w:val="0"/>
              </w:rPr>
              <w:t xml:space="preserve">Izvršiti test procedure</w:t>
            </w:r>
          </w:p>
        </w:tc>
      </w:tr>
      <w:tr>
        <w:trPr>
          <w:cantSplit w:val="0"/>
          <w:tblHeader w:val="0"/>
        </w:trPr>
        <w:tc>
          <w:tcPr>
            <w:tcMar>
              <w:top w:w="0.0" w:type="dxa"/>
              <w:bottom w:w="0.0" w:type="dxa"/>
            </w:tcMar>
          </w:tcPr>
          <w:p w:rsidR="00000000" w:rsidDel="00000000" w:rsidP="00000000" w:rsidRDefault="00000000" w:rsidRPr="00000000" w14:paraId="00000240">
            <w:pPr>
              <w:ind w:left="612" w:firstLine="0"/>
              <w:rPr>
                <w:sz w:val="20"/>
                <w:szCs w:val="20"/>
              </w:rPr>
            </w:pPr>
            <w:r w:rsidDel="00000000" w:rsidR="00000000" w:rsidRPr="00000000">
              <w:rPr>
                <w:sz w:val="20"/>
                <w:szCs w:val="20"/>
                <w:rtl w:val="0"/>
              </w:rPr>
              <w:t xml:space="preserve">Oceniti izvršenje testova</w:t>
            </w:r>
          </w:p>
        </w:tc>
      </w:tr>
      <w:tr>
        <w:trPr>
          <w:cantSplit w:val="0"/>
          <w:tblHeader w:val="0"/>
        </w:trPr>
        <w:tc>
          <w:tcPr>
            <w:tcMar>
              <w:top w:w="0.0" w:type="dxa"/>
              <w:bottom w:w="0.0" w:type="dxa"/>
            </w:tcMar>
          </w:tcPr>
          <w:p w:rsidR="00000000" w:rsidDel="00000000" w:rsidP="00000000" w:rsidRDefault="00000000" w:rsidRPr="00000000" w14:paraId="00000241">
            <w:pPr>
              <w:ind w:left="612" w:firstLine="0"/>
              <w:rPr>
                <w:sz w:val="20"/>
                <w:szCs w:val="20"/>
              </w:rPr>
            </w:pPr>
            <w:r w:rsidDel="00000000" w:rsidR="00000000" w:rsidRPr="00000000">
              <w:rPr>
                <w:sz w:val="20"/>
                <w:szCs w:val="20"/>
                <w:rtl w:val="0"/>
              </w:rPr>
              <w:t xml:space="preserve">Popraviti testove koji nisu prošli</w:t>
            </w:r>
          </w:p>
        </w:tc>
      </w:tr>
      <w:tr>
        <w:trPr>
          <w:cantSplit w:val="0"/>
          <w:tblHeader w:val="0"/>
        </w:trPr>
        <w:tc>
          <w:tcPr>
            <w:tcMar>
              <w:top w:w="0.0" w:type="dxa"/>
              <w:bottom w:w="0.0" w:type="dxa"/>
            </w:tcMar>
          </w:tcPr>
          <w:p w:rsidR="00000000" w:rsidDel="00000000" w:rsidP="00000000" w:rsidRDefault="00000000" w:rsidRPr="00000000" w14:paraId="00000242">
            <w:pPr>
              <w:ind w:left="612" w:firstLine="0"/>
              <w:rPr>
                <w:sz w:val="20"/>
                <w:szCs w:val="20"/>
              </w:rPr>
            </w:pPr>
            <w:r w:rsidDel="00000000" w:rsidR="00000000" w:rsidRPr="00000000">
              <w:rPr>
                <w:sz w:val="20"/>
                <w:szCs w:val="20"/>
                <w:rtl w:val="0"/>
              </w:rPr>
              <w:t xml:space="preserve">Proveriti rezultate</w:t>
            </w:r>
          </w:p>
        </w:tc>
      </w:tr>
      <w:tr>
        <w:trPr>
          <w:cantSplit w:val="0"/>
          <w:tblHeader w:val="0"/>
        </w:trPr>
        <w:tc>
          <w:tcPr>
            <w:tcMar>
              <w:top w:w="0.0" w:type="dxa"/>
              <w:bottom w:w="0.0" w:type="dxa"/>
            </w:tcMar>
          </w:tcPr>
          <w:p w:rsidR="00000000" w:rsidDel="00000000" w:rsidP="00000000" w:rsidRDefault="00000000" w:rsidRPr="00000000" w14:paraId="00000243">
            <w:pPr>
              <w:ind w:left="612" w:firstLine="0"/>
              <w:rPr>
                <w:sz w:val="20"/>
                <w:szCs w:val="20"/>
              </w:rPr>
            </w:pPr>
            <w:r w:rsidDel="00000000" w:rsidR="00000000" w:rsidRPr="00000000">
              <w:rPr>
                <w:sz w:val="20"/>
                <w:szCs w:val="20"/>
                <w:rtl w:val="0"/>
              </w:rPr>
              <w:t xml:space="preserve">Istražiti neočekivane rezultate</w:t>
            </w:r>
          </w:p>
        </w:tc>
      </w:tr>
      <w:tr>
        <w:trPr>
          <w:cantSplit w:val="0"/>
          <w:tblHeader w:val="0"/>
        </w:trPr>
        <w:tc>
          <w:tcPr>
            <w:tcMar>
              <w:top w:w="0.0" w:type="dxa"/>
              <w:bottom w:w="0.0" w:type="dxa"/>
            </w:tcMar>
          </w:tcPr>
          <w:p w:rsidR="00000000" w:rsidDel="00000000" w:rsidP="00000000" w:rsidRDefault="00000000" w:rsidRPr="00000000" w14:paraId="00000244">
            <w:pPr>
              <w:ind w:left="612" w:firstLine="0"/>
              <w:rPr>
                <w:sz w:val="20"/>
                <w:szCs w:val="20"/>
              </w:rPr>
            </w:pPr>
            <w:r w:rsidDel="00000000" w:rsidR="00000000" w:rsidRPr="00000000">
              <w:rPr>
                <w:sz w:val="20"/>
                <w:szCs w:val="20"/>
                <w:rtl w:val="0"/>
              </w:rPr>
              <w:t xml:space="preserve">Zabeležiti greške</w:t>
            </w:r>
          </w:p>
          <w:p w:rsidR="00000000" w:rsidDel="00000000" w:rsidP="00000000" w:rsidRDefault="00000000" w:rsidRPr="00000000" w14:paraId="00000245">
            <w:pPr>
              <w:ind w:left="612" w:firstLine="0"/>
              <w:rPr>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46">
            <w:pPr>
              <w:rPr>
                <w:sz w:val="20"/>
                <w:szCs w:val="20"/>
              </w:rPr>
            </w:pPr>
            <w:r w:rsidDel="00000000" w:rsidR="00000000" w:rsidRPr="00000000">
              <w:rPr>
                <w:b w:val="1"/>
                <w:sz w:val="20"/>
                <w:szCs w:val="20"/>
                <w:rtl w:val="0"/>
              </w:rPr>
              <w:t xml:space="preserve">Ocena testiranja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47">
            <w:pPr>
              <w:ind w:left="612" w:firstLine="0"/>
              <w:rPr>
                <w:sz w:val="20"/>
                <w:szCs w:val="20"/>
              </w:rPr>
            </w:pPr>
            <w:r w:rsidDel="00000000" w:rsidR="00000000" w:rsidRPr="00000000">
              <w:rPr>
                <w:sz w:val="20"/>
                <w:szCs w:val="20"/>
                <w:rtl w:val="0"/>
              </w:rPr>
              <w:t xml:space="preserve">Oceniti pokrivenost funkcionalnosti test slučajevima </w:t>
            </w:r>
          </w:p>
        </w:tc>
      </w:tr>
      <w:tr>
        <w:trPr>
          <w:cantSplit w:val="0"/>
          <w:tblHeader w:val="0"/>
        </w:trPr>
        <w:tc>
          <w:tcPr>
            <w:tcMar>
              <w:top w:w="0.0" w:type="dxa"/>
              <w:bottom w:w="0.0" w:type="dxa"/>
            </w:tcMar>
          </w:tcPr>
          <w:p w:rsidR="00000000" w:rsidDel="00000000" w:rsidP="00000000" w:rsidRDefault="00000000" w:rsidRPr="00000000" w14:paraId="00000248">
            <w:pPr>
              <w:ind w:left="612" w:firstLine="0"/>
              <w:rPr>
                <w:sz w:val="20"/>
                <w:szCs w:val="20"/>
              </w:rPr>
            </w:pPr>
            <w:r w:rsidDel="00000000" w:rsidR="00000000" w:rsidRPr="00000000">
              <w:rPr>
                <w:sz w:val="20"/>
                <w:szCs w:val="20"/>
                <w:rtl w:val="0"/>
              </w:rPr>
              <w:t xml:space="preserve">Proceniti pokrivenost koda test slučajevima</w:t>
            </w:r>
          </w:p>
        </w:tc>
      </w:tr>
      <w:tr>
        <w:trPr>
          <w:cantSplit w:val="0"/>
          <w:tblHeader w:val="0"/>
        </w:trPr>
        <w:tc>
          <w:tcPr>
            <w:tcMar>
              <w:top w:w="0.0" w:type="dxa"/>
              <w:bottom w:w="0.0" w:type="dxa"/>
            </w:tcMar>
          </w:tcPr>
          <w:p w:rsidR="00000000" w:rsidDel="00000000" w:rsidP="00000000" w:rsidRDefault="00000000" w:rsidRPr="00000000" w14:paraId="00000249">
            <w:pPr>
              <w:ind w:left="612" w:firstLine="0"/>
              <w:rPr>
                <w:sz w:val="20"/>
                <w:szCs w:val="20"/>
              </w:rPr>
            </w:pPr>
            <w:r w:rsidDel="00000000" w:rsidR="00000000" w:rsidRPr="00000000">
              <w:rPr>
                <w:sz w:val="20"/>
                <w:szCs w:val="20"/>
                <w:rtl w:val="0"/>
              </w:rPr>
              <w:t xml:space="preserve">Analizirati greške </w:t>
            </w:r>
          </w:p>
        </w:tc>
      </w:tr>
      <w:tr>
        <w:trPr>
          <w:cantSplit w:val="0"/>
          <w:tblHeader w:val="0"/>
        </w:trPr>
        <w:tc>
          <w:tcPr>
            <w:tcMar>
              <w:top w:w="0.0" w:type="dxa"/>
              <w:bottom w:w="0.0" w:type="dxa"/>
            </w:tcMar>
          </w:tcPr>
          <w:p w:rsidR="00000000" w:rsidDel="00000000" w:rsidP="00000000" w:rsidRDefault="00000000" w:rsidRPr="00000000" w14:paraId="0000024A">
            <w:pPr>
              <w:ind w:left="612" w:firstLine="0"/>
              <w:rPr>
                <w:sz w:val="20"/>
                <w:szCs w:val="20"/>
              </w:rPr>
            </w:pPr>
            <w:r w:rsidDel="00000000" w:rsidR="00000000" w:rsidRPr="00000000">
              <w:rPr>
                <w:sz w:val="20"/>
                <w:szCs w:val="20"/>
                <w:rtl w:val="0"/>
              </w:rPr>
              <w:t xml:space="preserve">Utvrditi da li su kriterijumi završetka i kriterijumi uspešnosti postignuti</w:t>
            </w:r>
          </w:p>
        </w:tc>
      </w:tr>
      <w:tr>
        <w:trPr>
          <w:cantSplit w:val="0"/>
          <w:trHeight w:val="905.9765625" w:hRule="atLeast"/>
          <w:tblHeader w:val="0"/>
        </w:trPr>
        <w:tc>
          <w:tcPr>
            <w:tcMar>
              <w:top w:w="0.0" w:type="dxa"/>
              <w:bottom w:w="0.0" w:type="dxa"/>
            </w:tcMar>
          </w:tcPr>
          <w:p w:rsidR="00000000" w:rsidDel="00000000" w:rsidP="00000000" w:rsidRDefault="00000000" w:rsidRPr="00000000" w14:paraId="0000024B">
            <w:pPr>
              <w:ind w:left="612" w:firstLine="0"/>
              <w:rPr>
                <w:sz w:val="20"/>
                <w:szCs w:val="20"/>
              </w:rPr>
            </w:pPr>
            <w:r w:rsidDel="00000000" w:rsidR="00000000" w:rsidRPr="00000000">
              <w:rPr>
                <w:sz w:val="20"/>
                <w:szCs w:val="20"/>
                <w:rtl w:val="0"/>
              </w:rPr>
              <w:t xml:space="preserve">Napraviti Izveštaj o oceni testiranja</w:t>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440" w:top="1440" w:left="216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680"/>
      <w:gridCol w:w="2358"/>
      <w:tblGridChange w:id="0">
        <w:tblGrid>
          <w:gridCol w:w="2448"/>
          <w:gridCol w:w="4680"/>
          <w:gridCol w:w="23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61">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62">
          <w:pPr>
            <w:jc w:val="center"/>
            <w:rPr/>
          </w:pPr>
          <w:r w:rsidDel="00000000" w:rsidR="00000000" w:rsidRPr="00000000">
            <w:rPr>
              <w:rtl w:val="0"/>
            </w:rPr>
            <w:t xml:space="preserve">©PlantIT,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6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Bdr>
        <w:top w:color="000000" w:space="1" w:sz="6" w:val="single"/>
      </w:pBdr>
      <w:rPr/>
    </w:pPr>
    <w:r w:rsidDel="00000000" w:rsidR="00000000" w:rsidRPr="00000000">
      <w:rPr>
        <w:rtl w:val="0"/>
      </w:rPr>
    </w:r>
  </w:p>
  <w:p w:rsidR="00000000" w:rsidDel="00000000" w:rsidP="00000000" w:rsidRDefault="00000000" w:rsidRPr="00000000" w14:paraId="0000025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PlantIT</w:t>
    </w:r>
  </w:p>
  <w:p w:rsidR="00000000" w:rsidDel="00000000" w:rsidP="00000000" w:rsidRDefault="00000000" w:rsidRPr="00000000" w14:paraId="00000252">
    <w:pPr>
      <w:pBdr>
        <w:bottom w:color="000000" w:space="1" w:sz="6" w:val="single"/>
      </w:pBdr>
      <w:jc w:val="right"/>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256">
          <w:pPr>
            <w:rPr/>
          </w:pPr>
          <w:r w:rsidDel="00000000" w:rsidR="00000000" w:rsidRPr="00000000">
            <w:rPr>
              <w:rtl w:val="0"/>
            </w:rPr>
            <w:t xml:space="preserve">Flower Power</w:t>
          </w:r>
          <w:r w:rsidDel="00000000" w:rsidR="00000000" w:rsidRPr="00000000">
            <w:rPr>
              <w:rtl w:val="0"/>
            </w:rPr>
          </w:r>
        </w:p>
      </w:tc>
      <w:tc>
        <w:tcPr>
          <w:tcMar>
            <w:top w:w="0.0" w:type="dxa"/>
            <w:bottom w:w="0.0" w:type="dxa"/>
          </w:tcMar>
        </w:tcPr>
        <w:p w:rsidR="00000000" w:rsidDel="00000000" w:rsidP="00000000" w:rsidRDefault="00000000" w:rsidRPr="00000000" w14:paraId="00000257">
          <w:pPr>
            <w:tabs>
              <w:tab w:val="left" w:leader="none" w:pos="1135"/>
            </w:tabs>
            <w:spacing w:before="40" w:lineRule="auto"/>
            <w:ind w:right="68"/>
            <w:rPr/>
          </w:pPr>
          <w:r w:rsidDel="00000000" w:rsidR="00000000" w:rsidRPr="00000000">
            <w:rPr>
              <w:rtl w:val="0"/>
            </w:rPr>
            <w:t xml:space="preserve">  Verzija:           1.0</w:t>
          </w:r>
        </w:p>
      </w:tc>
    </w:tr>
    <w:tr>
      <w:trPr>
        <w:cantSplit w:val="0"/>
        <w:tblHeader w:val="0"/>
      </w:trPr>
      <w:tc>
        <w:tcPr>
          <w:tcMar>
            <w:top w:w="0.0" w:type="dxa"/>
            <w:bottom w:w="0.0" w:type="dxa"/>
          </w:tcMar>
        </w:tcPr>
        <w:p w:rsidR="00000000" w:rsidDel="00000000" w:rsidP="00000000" w:rsidRDefault="00000000" w:rsidRPr="00000000" w14:paraId="00000258">
          <w:pPr>
            <w:rPr/>
          </w:pPr>
          <w:r w:rsidDel="00000000" w:rsidR="00000000" w:rsidRPr="00000000">
            <w:rPr>
              <w:rtl w:val="0"/>
            </w:rPr>
            <w:t xml:space="preserve">Plan testiranja </w:t>
          </w:r>
        </w:p>
      </w:tc>
      <w:tc>
        <w:tcPr>
          <w:tcMar>
            <w:top w:w="0.0" w:type="dxa"/>
            <w:bottom w:w="0.0" w:type="dxa"/>
          </w:tcMar>
        </w:tcPr>
        <w:p w:rsidR="00000000" w:rsidDel="00000000" w:rsidP="00000000" w:rsidRDefault="00000000" w:rsidRPr="00000000" w14:paraId="00000259">
          <w:pPr>
            <w:rPr/>
          </w:pPr>
          <w:r w:rsidDel="00000000" w:rsidR="00000000" w:rsidRPr="00000000">
            <w:rPr>
              <w:rtl w:val="0"/>
            </w:rPr>
            <w:t xml:space="preserve">  Datum: 10 maj 2023</w:t>
          </w:r>
        </w:p>
      </w:tc>
    </w:tr>
    <w:tr>
      <w:trPr>
        <w:cantSplit w:val="0"/>
        <w:tblHeader w:val="0"/>
      </w:trPr>
      <w:tc>
        <w:tcPr>
          <w:gridSpan w:val="2"/>
          <w:tcMar>
            <w:top w:w="0.0" w:type="dxa"/>
            <w:bottom w:w="0.0" w:type="dxa"/>
          </w:tcMar>
        </w:tcPr>
        <w:p w:rsidR="00000000" w:rsidDel="00000000" w:rsidP="00000000" w:rsidRDefault="00000000" w:rsidRPr="00000000" w14:paraId="0000025A">
          <w:pPr>
            <w:ind w:left="-1275.5905511811022" w:right="244.1338582677173" w:firstLine="0"/>
            <w:rPr/>
          </w:pPr>
          <w:r w:rsidDel="00000000" w:rsidR="00000000" w:rsidRPr="00000000">
            <w:rPr>
              <w:rtl w:val="0"/>
            </w:rPr>
            <w:t xml:space="preserve">PlantIT</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Latn-C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0" w:firstLine="0"/>
    </w:pPr>
    <w:rPr>
      <w:sz w:val="22"/>
      <w:szCs w:val="22"/>
    </w:rPr>
  </w:style>
  <w:style w:type="paragraph" w:styleId="Heading6">
    <w:name w:val="heading 6"/>
    <w:basedOn w:val="Normal"/>
    <w:next w:val="Normal"/>
    <w:pPr>
      <w:widowControl w:val="0"/>
      <w:spacing w:after="60" w:before="240" w:lineRule="auto"/>
      <w:ind w:left="0" w:firstLine="0"/>
    </w:pPr>
    <w:rPr>
      <w:i w:val="1"/>
      <w:sz w:val="22"/>
      <w:szCs w:val="22"/>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Pr>
      <w:sz w:val="24"/>
      <w:szCs w:val="24"/>
    </w:rPr>
  </w:style>
  <w:style w:type="paragraph" w:styleId="Heading1">
    <w:name w:val="heading 1"/>
    <w:basedOn w:val="Normal"/>
    <w:next w:val="Normal"/>
    <w:qFormat w:val="1"/>
    <w:rsid w:val="007B1402"/>
    <w:pPr>
      <w:keepNext w:val="1"/>
      <w:widowControl w:val="0"/>
      <w:numPr>
        <w:numId w:val="1"/>
      </w:numPr>
      <w:spacing w:after="60" w:before="120" w:line="240" w:lineRule="atLeast"/>
      <w:outlineLvl w:val="0"/>
    </w:pPr>
    <w:rPr>
      <w:rFonts w:ascii="Arial" w:hAnsi="Arial"/>
      <w:b w:val="1"/>
      <w:bCs w:val="1"/>
      <w:lang/>
    </w:rPr>
  </w:style>
  <w:style w:type="paragraph" w:styleId="Heading2">
    <w:name w:val="heading 2"/>
    <w:basedOn w:val="Heading1"/>
    <w:next w:val="Normal"/>
    <w:qFormat w:val="1"/>
    <w:rsid w:val="007B1402"/>
    <w:pPr>
      <w:numPr>
        <w:ilvl w:val="1"/>
      </w:numPr>
      <w:outlineLvl w:val="1"/>
    </w:pPr>
    <w:rPr>
      <w:sz w:val="20"/>
      <w:szCs w:val="20"/>
    </w:rPr>
  </w:style>
  <w:style w:type="paragraph" w:styleId="Heading3">
    <w:name w:val="heading 3"/>
    <w:basedOn w:val="Heading1"/>
    <w:next w:val="Normal"/>
    <w:qFormat w:val="1"/>
    <w:rsid w:val="007B1402"/>
    <w:pPr>
      <w:numPr>
        <w:ilvl w:val="2"/>
      </w:numPr>
      <w:outlineLvl w:val="2"/>
    </w:pPr>
    <w:rPr>
      <w:b w:val="0"/>
      <w:bCs w:val="0"/>
      <w:i w:val="1"/>
      <w:iCs w:val="1"/>
      <w:sz w:val="20"/>
      <w:szCs w:val="20"/>
    </w:rPr>
  </w:style>
  <w:style w:type="paragraph" w:styleId="Heading4">
    <w:name w:val="heading 4"/>
    <w:basedOn w:val="Heading1"/>
    <w:next w:val="Normal"/>
    <w:qFormat w:val="1"/>
    <w:rsid w:val="007B1402"/>
    <w:pPr>
      <w:numPr>
        <w:ilvl w:val="3"/>
      </w:numPr>
      <w:outlineLvl w:val="3"/>
    </w:pPr>
    <w:rPr>
      <w:b w:val="0"/>
      <w:bCs w:val="0"/>
      <w:sz w:val="20"/>
      <w:szCs w:val="20"/>
    </w:rPr>
  </w:style>
  <w:style w:type="paragraph" w:styleId="Heading5">
    <w:name w:val="heading 5"/>
    <w:basedOn w:val="Normal"/>
    <w:next w:val="Normal"/>
    <w:qFormat w:val="1"/>
    <w:rsid w:val="007B1402"/>
    <w:pPr>
      <w:widowControl w:val="0"/>
      <w:numPr>
        <w:ilvl w:val="4"/>
        <w:numId w:val="1"/>
      </w:numPr>
      <w:spacing w:after="60" w:before="240" w:line="240" w:lineRule="atLeast"/>
      <w:outlineLvl w:val="4"/>
    </w:pPr>
    <w:rPr>
      <w:sz w:val="22"/>
      <w:szCs w:val="22"/>
      <w:lang/>
    </w:rPr>
  </w:style>
  <w:style w:type="paragraph" w:styleId="Heading6">
    <w:name w:val="heading 6"/>
    <w:basedOn w:val="Normal"/>
    <w:next w:val="Normal"/>
    <w:qFormat w:val="1"/>
    <w:rsid w:val="007B1402"/>
    <w:pPr>
      <w:widowControl w:val="0"/>
      <w:numPr>
        <w:ilvl w:val="5"/>
        <w:numId w:val="1"/>
      </w:numPr>
      <w:spacing w:after="60" w:before="240" w:line="240" w:lineRule="atLeast"/>
      <w:outlineLvl w:val="5"/>
    </w:pPr>
    <w:rPr>
      <w:i w:val="1"/>
      <w:iCs w:val="1"/>
      <w:sz w:val="22"/>
      <w:szCs w:val="22"/>
      <w:lang/>
    </w:rPr>
  </w:style>
  <w:style w:type="paragraph" w:styleId="Heading7">
    <w:name w:val="heading 7"/>
    <w:basedOn w:val="Normal"/>
    <w:next w:val="Normal"/>
    <w:qFormat w:val="1"/>
    <w:rsid w:val="007B1402"/>
    <w:pPr>
      <w:widowControl w:val="0"/>
      <w:numPr>
        <w:ilvl w:val="6"/>
        <w:numId w:val="1"/>
      </w:numPr>
      <w:spacing w:after="60" w:before="240" w:line="240" w:lineRule="atLeast"/>
      <w:outlineLvl w:val="6"/>
    </w:pPr>
    <w:rPr>
      <w:sz w:val="20"/>
      <w:szCs w:val="20"/>
      <w:lang/>
    </w:rPr>
  </w:style>
  <w:style w:type="paragraph" w:styleId="Heading8">
    <w:name w:val="heading 8"/>
    <w:basedOn w:val="Normal"/>
    <w:next w:val="Normal"/>
    <w:qFormat w:val="1"/>
    <w:rsid w:val="007B1402"/>
    <w:pPr>
      <w:widowControl w:val="0"/>
      <w:numPr>
        <w:ilvl w:val="7"/>
        <w:numId w:val="1"/>
      </w:numPr>
      <w:spacing w:after="60" w:before="240" w:line="240" w:lineRule="atLeast"/>
      <w:outlineLvl w:val="7"/>
    </w:pPr>
    <w:rPr>
      <w:i w:val="1"/>
      <w:iCs w:val="1"/>
      <w:sz w:val="20"/>
      <w:szCs w:val="20"/>
      <w:lang/>
    </w:rPr>
  </w:style>
  <w:style w:type="paragraph" w:styleId="Heading9">
    <w:name w:val="heading 9"/>
    <w:basedOn w:val="Normal"/>
    <w:next w:val="Normal"/>
    <w:qFormat w:val="1"/>
    <w:rsid w:val="007B1402"/>
    <w:pPr>
      <w:widowControl w:val="0"/>
      <w:numPr>
        <w:ilvl w:val="8"/>
        <w:numId w:val="1"/>
      </w:numPr>
      <w:spacing w:after="60" w:before="240" w:line="240" w:lineRule="atLeast"/>
      <w:outlineLvl w:val="8"/>
    </w:pPr>
    <w:rPr>
      <w:b w:val="1"/>
      <w:bCs w:val="1"/>
      <w:i w:val="1"/>
      <w:iCs w:val="1"/>
      <w:sz w:val="18"/>
      <w:szCs w:val="18"/>
      <w:lang/>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Title">
    <w:name w:val="Title"/>
    <w:basedOn w:val="Normal"/>
    <w:next w:val="Normal"/>
    <w:qFormat w:val="1"/>
    <w:rsid w:val="007B1402"/>
    <w:pPr>
      <w:widowControl w:val="0"/>
      <w:jc w:val="center"/>
    </w:pPr>
    <w:rPr>
      <w:rFonts w:ascii="Arial" w:hAnsi="Arial"/>
      <w:b w:val="1"/>
      <w:bCs w:val="1"/>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val="1"/>
    <w:rsid w:val="007B1402"/>
    <w:pPr>
      <w:widowControl w:val="0"/>
      <w:tabs>
        <w:tab w:val="right" w:pos="9360"/>
      </w:tabs>
      <w:spacing w:after="60" w:before="240" w:line="240" w:lineRule="atLeast"/>
      <w:ind w:right="720"/>
    </w:pPr>
    <w:rPr>
      <w:sz w:val="20"/>
      <w:szCs w:val="20"/>
      <w:lang/>
    </w:rPr>
  </w:style>
  <w:style w:type="paragraph" w:styleId="TOC2">
    <w:name w:val="toc 2"/>
    <w:basedOn w:val="Normal"/>
    <w:next w:val="Normal"/>
    <w:semiHidden w:val="1"/>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val="1"/>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val="1"/>
    <w:rsid w:val="007B1402"/>
    <w:pPr>
      <w:widowControl w:val="0"/>
      <w:spacing w:line="240" w:lineRule="atLeast"/>
    </w:pPr>
    <w:rPr>
      <w:sz w:val="20"/>
      <w:szCs w:val="20"/>
      <w:lang/>
    </w:rPr>
  </w:style>
  <w:style w:type="character" w:styleId="FootnoteReference">
    <w:name w:val="footnote reference"/>
    <w:basedOn w:val="DefaultParagraphFont"/>
    <w:semiHidden w:val="1"/>
    <w:rsid w:val="007B1402"/>
    <w:rPr>
      <w:vertAlign w:val="superscript"/>
    </w:rPr>
  </w:style>
  <w:style w:type="paragraph" w:styleId="Tabletext" w:customStyle="1">
    <w:name w:val="Tabletext"/>
    <w:basedOn w:val="Normal"/>
    <w:rsid w:val="007B1402"/>
    <w:pPr>
      <w:keepLines w:val="1"/>
      <w:widowControl w:val="0"/>
      <w:spacing w:after="120" w:line="240" w:lineRule="atLeast"/>
    </w:pPr>
    <w:rPr>
      <w:sz w:val="20"/>
      <w:szCs w:val="20"/>
      <w:lang/>
    </w:rPr>
  </w:style>
  <w:style w:type="paragraph" w:styleId="BodyText">
    <w:name w:val="Body Text"/>
    <w:basedOn w:val="Normal"/>
    <w:rsid w:val="007B1402"/>
    <w:pPr>
      <w:keepLines w:val="1"/>
      <w:widowControl w:val="0"/>
      <w:spacing w:after="120" w:line="240" w:lineRule="atLeast"/>
      <w:ind w:left="720"/>
    </w:pPr>
    <w:rPr>
      <w:sz w:val="20"/>
      <w:szCs w:val="20"/>
      <w:lang/>
    </w:rPr>
  </w:style>
  <w:style w:type="paragraph" w:styleId="bodytext0" w:customStyle="1">
    <w:name w:val="body text"/>
    <w:rsid w:val="007B1402"/>
    <w:pPr>
      <w:keepLines w:val="1"/>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T/zkMMtEQ1cILmtKebvQiYwe6g==">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2023-05-12T14:30:00Z</dcterms:created>
  <dc:creator>Vladan Mihajlovic</dc:creator>
</cp:coreProperties>
</file>