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Flower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specifikacija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Istorija revizija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.05.20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Milena, Vladimir, Kristina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Test slučajevi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Komunikacija između cvećare i kupca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Specijalna ponuda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Dodavanje u korpu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Potvrda kupovine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Tip plaćanja i završetak kupovine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Plaćanje platnim karticama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Registracija administratora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 Registracija kupca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 Registracija cvećare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1.10 Prijavljivanje cvećare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1.11 Prijavljivanje kupca i administratora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1.12 Unos i ažuriranje podataka cvećare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1.13 Unos i ažuriranje podataka kupca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1.14 Ažuriranje podataka jednog asortimana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1.15 Unos i ažuriranje asortimana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1.16 Zahtev za validiranje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1.17 Validacija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1.18 Žalba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1.19 Revidiranje žalbe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1.20 Suspendovanje korisnika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1.21 Brisanje korisnika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1.22 Ostavljanje i prikaz recenzija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1.23 Prikaz cvećara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1.24 Prikaz asortimana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1.25 Prikaz konkretnog asortimana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1.26 Filtriranje cvećare i proizvoda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specifikacija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slučajevi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Komunikacija između cvećare i kupca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Proveriti slučaj korišćenja Komunikacija između cvećare i kupca.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Kupac mora biti registrovan i prijavljen na web shop, a cvećara mora biti registrovana.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za kontaktiranje cvećare.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Otvara se chat dijagram na kome kupac piše svoju poruku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Cvećara je primila poruku od kupca.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Kupac je uspešno kontaktirao cvećaru.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Specijalna ponuda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Proveriti slučaj korišćenja Specijalnih ponuda.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Prethodna komunikacija i dogovor između aktera.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Cvećara kreira specijalnu ponudu.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 prihvata specijalnu ponudu.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 je dobio specijalnu ponudu od cvećare.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Dodavanje u korpu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Proveriti slučaj korišćenja Dodavanje u korpu.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Kupac mora biti registrovan i prijavljen na web shop.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0"/>
          <w:szCs w:val="20"/>
          <w:rtl w:val="0"/>
        </w:rPr>
        <w:t xml:space="preserve">dodavanje proizvoda u korpu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Korpa je ažurirana.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Izabrani asortiman je dodat u korpu.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otvrda kupovine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Proveriti slučaj korišćenja Potvrda kupovine.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 je dobio specijalnu ponudu ili je dodao željene proizvode u korpu.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informacija o </w:t>
      </w:r>
      <w:r w:rsidDel="00000000" w:rsidR="00000000" w:rsidRPr="00000000">
        <w:rPr>
          <w:sz w:val="20"/>
          <w:szCs w:val="20"/>
          <w:rtl w:val="0"/>
        </w:rPr>
        <w:t xml:space="preserve">kupovini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otvrditi kupovinu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 je potvrdio kupovinu.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Tip plaćanja i završetak kupovine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sz w:val="20"/>
          <w:szCs w:val="20"/>
          <w:rtl w:val="0"/>
        </w:rPr>
        <w:t xml:space="preserve">Proveriti slučaj korišćenja Tip plaćanja i završetak kupovine.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Kupac je potvrdio kupovinu.</w:t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</w:t>
      </w:r>
      <w:r w:rsidDel="00000000" w:rsidR="00000000" w:rsidRPr="00000000">
        <w:rPr>
          <w:sz w:val="20"/>
          <w:szCs w:val="20"/>
          <w:rtl w:val="0"/>
        </w:rPr>
        <w:t xml:space="preserve"> tip plaćanja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 završava kupovinu, ukoliko način plaćanja nije platnom karticom.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Kupovina je završena.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Plaćanje platnim karticama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sz w:val="20"/>
          <w:szCs w:val="20"/>
          <w:rtl w:val="0"/>
        </w:rPr>
        <w:t xml:space="preserve">Proveriti slučaj korišćenja Plaćanje platnim karticama.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 je spreman da završi kupovinu.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</w:t>
      </w:r>
      <w:r w:rsidDel="00000000" w:rsidR="00000000" w:rsidRPr="00000000">
        <w:rPr>
          <w:sz w:val="20"/>
          <w:szCs w:val="20"/>
          <w:rtl w:val="0"/>
        </w:rPr>
        <w:t xml:space="preserve"> plaćanje platnom karticom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Uneti potrebne podatke.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Potvrditi završetak kupovine.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Kupovina platnom karticom je obavljena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Registracija administratora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sz w:val="20"/>
          <w:szCs w:val="20"/>
          <w:rtl w:val="0"/>
        </w:rPr>
        <w:t xml:space="preserve">Proveriti slučaj korišćenja Registracija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Admin se registruje kao kupac.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Menjanje privilegija korisnika u bazi sa “kupac” na “admin”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Web shop ima novog administratora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 bi bilo bezbedno da se admin registruje na drugačiji način.</w:t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Registracija kupca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sz w:val="20"/>
          <w:szCs w:val="20"/>
          <w:rtl w:val="0"/>
        </w:rPr>
        <w:t xml:space="preserve">Proveriti slučaj korišćenja Registracija kupca.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“Prijavi se”</w:t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“Registruj se”</w:t>
      </w:r>
    </w:p>
    <w:p w:rsidR="00000000" w:rsidDel="00000000" w:rsidP="00000000" w:rsidRDefault="00000000" w:rsidRPr="00000000" w14:paraId="000000A1">
      <w:pPr>
        <w:keepLines w:val="1"/>
        <w:widowControl w:val="0"/>
        <w:numPr>
          <w:ilvl w:val="0"/>
          <w:numId w:val="2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Izbrati opciju “Registruj se kao kupac”</w:t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Popuniti potrebne podatke.</w:t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Potvrditi registraciju.</w:t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 je registrovan na web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Registracija cvećare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sz w:val="20"/>
          <w:szCs w:val="20"/>
          <w:rtl w:val="0"/>
        </w:rPr>
        <w:t xml:space="preserve">Proveriti slučaj korišćenja Registracija cvećare.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Lines w:val="1"/>
        <w:widowControl w:val="0"/>
        <w:numPr>
          <w:ilvl w:val="0"/>
          <w:numId w:val="2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“Prijavi se”</w:t>
      </w:r>
    </w:p>
    <w:p w:rsidR="00000000" w:rsidDel="00000000" w:rsidP="00000000" w:rsidRDefault="00000000" w:rsidRPr="00000000" w14:paraId="000000B0">
      <w:pPr>
        <w:keepLines w:val="1"/>
        <w:widowControl w:val="0"/>
        <w:numPr>
          <w:ilvl w:val="0"/>
          <w:numId w:val="2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“Registruj se”</w:t>
      </w:r>
    </w:p>
    <w:p w:rsidR="00000000" w:rsidDel="00000000" w:rsidP="00000000" w:rsidRDefault="00000000" w:rsidRPr="00000000" w14:paraId="000000B1">
      <w:pPr>
        <w:keepLines w:val="1"/>
        <w:widowControl w:val="0"/>
        <w:numPr>
          <w:ilvl w:val="0"/>
          <w:numId w:val="2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Izbrati opciju “Registruj se kao cvećara”</w:t>
      </w:r>
    </w:p>
    <w:p w:rsidR="00000000" w:rsidDel="00000000" w:rsidP="00000000" w:rsidRDefault="00000000" w:rsidRPr="00000000" w14:paraId="000000B2">
      <w:pPr>
        <w:keepLines w:val="1"/>
        <w:widowControl w:val="0"/>
        <w:numPr>
          <w:ilvl w:val="0"/>
          <w:numId w:val="2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Popuniti potrebne podatke.</w:t>
      </w:r>
    </w:p>
    <w:p w:rsidR="00000000" w:rsidDel="00000000" w:rsidP="00000000" w:rsidRDefault="00000000" w:rsidRPr="00000000" w14:paraId="000000B3">
      <w:pPr>
        <w:keepLines w:val="1"/>
        <w:widowControl w:val="0"/>
        <w:numPr>
          <w:ilvl w:val="0"/>
          <w:numId w:val="2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Potvrditi registraciju.</w:t>
      </w:r>
    </w:p>
    <w:p w:rsidR="00000000" w:rsidDel="00000000" w:rsidP="00000000" w:rsidRDefault="00000000" w:rsidRPr="00000000" w14:paraId="000000B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Cvećara je podnela zahtev za registrovanje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Prijavljivanje cvećare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sz w:val="20"/>
          <w:szCs w:val="20"/>
          <w:rtl w:val="0"/>
        </w:rPr>
        <w:t xml:space="preserve">Proveriti slučaj korišćenja Prijavljivanje cvećare.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registrovan </w:t>
      </w:r>
      <w:r w:rsidDel="00000000" w:rsidR="00000000" w:rsidRPr="00000000">
        <w:rPr>
          <w:sz w:val="20"/>
          <w:szCs w:val="20"/>
          <w:rtl w:val="0"/>
        </w:rPr>
        <w:t xml:space="preserve">na web shop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nije trenutno prijavljen.</w:t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Lines w:val="1"/>
        <w:widowControl w:val="0"/>
        <w:numPr>
          <w:ilvl w:val="0"/>
          <w:numId w:val="3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“Prijavi se”</w:t>
      </w:r>
    </w:p>
    <w:p w:rsidR="00000000" w:rsidDel="00000000" w:rsidP="00000000" w:rsidRDefault="00000000" w:rsidRPr="00000000" w14:paraId="000000C0">
      <w:pPr>
        <w:keepLines w:val="1"/>
        <w:widowControl w:val="0"/>
        <w:numPr>
          <w:ilvl w:val="0"/>
          <w:numId w:val="3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Izbrati opciju “Prijavi se kao cvećara”</w:t>
      </w:r>
    </w:p>
    <w:p w:rsidR="00000000" w:rsidDel="00000000" w:rsidP="00000000" w:rsidRDefault="00000000" w:rsidRPr="00000000" w14:paraId="000000C1">
      <w:pPr>
        <w:keepLines w:val="1"/>
        <w:widowControl w:val="0"/>
        <w:numPr>
          <w:ilvl w:val="0"/>
          <w:numId w:val="3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Popuniti potrebne podatke.</w:t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 korisnik tačno uneo </w:t>
      </w:r>
      <w:r w:rsidDel="00000000" w:rsidR="00000000" w:rsidRPr="00000000">
        <w:rPr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lozinku prikazuje se </w:t>
      </w:r>
      <w:r w:rsidDel="00000000" w:rsidR="00000000" w:rsidRPr="00000000">
        <w:rPr>
          <w:sz w:val="20"/>
          <w:szCs w:val="20"/>
          <w:rtl w:val="0"/>
        </w:rPr>
        <w:t xml:space="preserve">stranica cvećare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ako su </w:t>
      </w:r>
      <w:r w:rsidDel="00000000" w:rsidR="00000000" w:rsidRPr="00000000">
        <w:rPr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ili lozinka pogrešno uneti pojavljuje se poruka o grešci.</w:t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tačno unet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lozinku,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tačno unet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pogrešno unetu lozinku,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pogrešno unet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tačno unetu lozinku 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pogrešno unet </w:t>
      </w:r>
      <w:r w:rsidDel="00000000" w:rsidR="00000000" w:rsidRPr="00000000">
        <w:rPr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lozinku.</w:t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Prijavljivanje kupca i administratora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sz w:val="20"/>
          <w:szCs w:val="20"/>
          <w:rtl w:val="0"/>
        </w:rPr>
        <w:t xml:space="preserve">Proveriti slučaj korišćenja Prijavljivanje kupca i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 ili administrator su prethodno registrovani, a nisu prijavljeni.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“Prijavi se”</w:t>
      </w:r>
    </w:p>
    <w:p w:rsidR="00000000" w:rsidDel="00000000" w:rsidP="00000000" w:rsidRDefault="00000000" w:rsidRPr="00000000" w14:paraId="000000D3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Izbrati opciju “Prijavi se kao kupac”</w:t>
      </w:r>
    </w:p>
    <w:p w:rsidR="00000000" w:rsidDel="00000000" w:rsidP="00000000" w:rsidRDefault="00000000" w:rsidRPr="00000000" w14:paraId="000000D4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Popuniti potrebne podatke.</w:t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Ako je korisnik tačno uneo email i lozinku prikazuje se stranica s koje se prijavio, ako su email ili lozinka pogrešno uneti pojavljuje se poruka o grešci. Korisnik ima pristup specifičnim opcijama u skladu sa svojim privilegijama.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tačno unet email i lozinku,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 tačno unet email, a pogrešno unetu lozinku,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 pogrešno unet email, a tačno unetu lozinku i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 pogrešno unet email i lozinku.</w:t>
      </w:r>
    </w:p>
    <w:p w:rsidR="00000000" w:rsidDel="00000000" w:rsidP="00000000" w:rsidRDefault="00000000" w:rsidRPr="00000000" w14:paraId="000000D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Unos i ažuriranje podataka cvećare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sz w:val="20"/>
          <w:szCs w:val="20"/>
          <w:rtl w:val="0"/>
        </w:rPr>
        <w:t xml:space="preserve">Proveriti slučaj korišćenja Unos i ažuriranje podataka cvećare.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Cvećara je prijavljena na 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0"/>
          <w:szCs w:val="20"/>
          <w:rtl w:val="0"/>
        </w:rPr>
        <w:t xml:space="preserve">promenu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Uneti nove podatke.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Potvrditi promenu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su promenjeni podaci validni prikazuje se stanica </w:t>
      </w:r>
      <w:r w:rsidDel="00000000" w:rsidR="00000000" w:rsidRPr="00000000">
        <w:rPr>
          <w:sz w:val="20"/>
          <w:szCs w:val="20"/>
          <w:rtl w:val="0"/>
        </w:rPr>
        <w:t xml:space="preserve">cvećare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Ako promenjeni podaci nisu validni sistem prikazuje poruku o grešci.</w:t>
      </w:r>
    </w:p>
    <w:p w:rsidR="00000000" w:rsidDel="00000000" w:rsidP="00000000" w:rsidRDefault="00000000" w:rsidRPr="00000000" w14:paraId="000000E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validno unete podatke 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podatke o </w:t>
      </w:r>
      <w:r w:rsidDel="00000000" w:rsidR="00000000" w:rsidRPr="00000000">
        <w:rPr>
          <w:sz w:val="20"/>
          <w:szCs w:val="20"/>
          <w:rtl w:val="0"/>
        </w:rPr>
        <w:t xml:space="preserve">cvećari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Unos i ažuriranje podataka kupca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sz w:val="20"/>
          <w:szCs w:val="20"/>
          <w:rtl w:val="0"/>
        </w:rPr>
        <w:t xml:space="preserve">Proveriti slučaj korišćenja Unos i ažuriranje podataka kupca.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 je prijavljen na 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Lines w:val="1"/>
        <w:widowControl w:val="0"/>
        <w:numPr>
          <w:ilvl w:val="0"/>
          <w:numId w:val="23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promenu podataka</w:t>
      </w:r>
    </w:p>
    <w:p w:rsidR="00000000" w:rsidDel="00000000" w:rsidP="00000000" w:rsidRDefault="00000000" w:rsidRPr="00000000" w14:paraId="000000F7">
      <w:pPr>
        <w:keepLines w:val="1"/>
        <w:widowControl w:val="0"/>
        <w:numPr>
          <w:ilvl w:val="0"/>
          <w:numId w:val="23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Uneti nove podatke.</w:t>
      </w:r>
    </w:p>
    <w:p w:rsidR="00000000" w:rsidDel="00000000" w:rsidP="00000000" w:rsidRDefault="00000000" w:rsidRPr="00000000" w14:paraId="000000F8">
      <w:pPr>
        <w:keepLines w:val="1"/>
        <w:widowControl w:val="0"/>
        <w:numPr>
          <w:ilvl w:val="0"/>
          <w:numId w:val="23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Potvrditi promenu podataka.</w:t>
      </w:r>
    </w:p>
    <w:p w:rsidR="00000000" w:rsidDel="00000000" w:rsidP="00000000" w:rsidRDefault="00000000" w:rsidRPr="00000000" w14:paraId="000000F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Ako su promenjeni podaci validni prikazuje se profil kupca. Ako promenjeni podaci nisu validni sistem prikazuje poruku o grešci.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validno unete podatke i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nevalidno unete podatke o kupcu</w:t>
      </w:r>
    </w:p>
    <w:p w:rsidR="00000000" w:rsidDel="00000000" w:rsidP="00000000" w:rsidRDefault="00000000" w:rsidRPr="00000000" w14:paraId="000000FF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Ažuriranje podataka jednog asortimana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slučaj korišćenja Unos i ažuriranje podataka asortimana.</w:t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Cvećara je prijavljena na shop i asortiman postoji.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Lines w:val="1"/>
        <w:widowControl w:val="0"/>
        <w:numPr>
          <w:ilvl w:val="0"/>
          <w:numId w:val="2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izmenu podataka proizvoda.</w:t>
      </w:r>
    </w:p>
    <w:p w:rsidR="00000000" w:rsidDel="00000000" w:rsidP="00000000" w:rsidRDefault="00000000" w:rsidRPr="00000000" w14:paraId="00000108">
      <w:pPr>
        <w:keepLines w:val="1"/>
        <w:widowControl w:val="0"/>
        <w:numPr>
          <w:ilvl w:val="0"/>
          <w:numId w:val="24"/>
        </w:numPr>
        <w:spacing w:after="120" w:lineRule="auto"/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Izmeniti željene podatke.</w:t>
      </w:r>
    </w:p>
    <w:p w:rsidR="00000000" w:rsidDel="00000000" w:rsidP="00000000" w:rsidRDefault="00000000" w:rsidRPr="00000000" w14:paraId="00000109">
      <w:pPr>
        <w:keepLines w:val="1"/>
        <w:widowControl w:val="0"/>
        <w:numPr>
          <w:ilvl w:val="0"/>
          <w:numId w:val="2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Potvrditi promenu podataka.</w:t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Ako su promenjeni podaci validni prikazuje se stranica proizvoda. Ako promenjeni podaci nisu validni sistem prikazuje poruku o grešci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validno unete podatke i</w:t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nevalidno unete podatke o proizvodu</w:t>
      </w:r>
    </w:p>
    <w:p w:rsidR="00000000" w:rsidDel="00000000" w:rsidP="00000000" w:rsidRDefault="00000000" w:rsidRPr="00000000" w14:paraId="0000011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Unos i ažuriranje asortimana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sz w:val="20"/>
          <w:szCs w:val="20"/>
          <w:rtl w:val="0"/>
        </w:rPr>
        <w:t xml:space="preserve">Proveriti slučaj korišćenja Unos i ažuriranje asortimana.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Cvećara je prijavljena na 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0"/>
          <w:szCs w:val="20"/>
          <w:rtl w:val="0"/>
        </w:rPr>
        <w:t xml:space="preserve">unos ili ažuriranje asortimana.</w:t>
      </w:r>
    </w:p>
    <w:p w:rsidR="00000000" w:rsidDel="00000000" w:rsidP="00000000" w:rsidRDefault="00000000" w:rsidRPr="00000000" w14:paraId="00000119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Priložiti CSV fajl sa novim ili ažuriranim asortimanom.</w:t>
      </w:r>
    </w:p>
    <w:p w:rsidR="00000000" w:rsidDel="00000000" w:rsidP="00000000" w:rsidRDefault="00000000" w:rsidRPr="00000000" w14:paraId="0000011A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Potvrditi unos.</w:t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Ako su uneti ili promenjeni podaci validni prikazuje se stranica cvećare. Ako promenjeni podaci nisu validni sistem prikazuje poruku o grešci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validno unete podatke i</w:t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nevalidno unete podatke o proizvodima</w:t>
      </w:r>
    </w:p>
    <w:p w:rsidR="00000000" w:rsidDel="00000000" w:rsidP="00000000" w:rsidRDefault="00000000" w:rsidRPr="00000000" w14:paraId="0000012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Zahtev za validiranje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sz w:val="20"/>
          <w:szCs w:val="20"/>
          <w:rtl w:val="0"/>
        </w:rPr>
        <w:t xml:space="preserve">Proveriti slučaj korišćenja Zahtev za validiranje.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Cvećara je poslala zahtev za registraciju i administrator je prijavljen na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Cvećara je potvrdila registraciju.</w:t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Administrator dobija notifikaciju da postoji nova cvećara za validaciju.</w:t>
      </w:r>
    </w:p>
    <w:p w:rsidR="00000000" w:rsidDel="00000000" w:rsidP="00000000" w:rsidRDefault="00000000" w:rsidRPr="00000000" w14:paraId="0000012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Zahtev za validaciju je obrađen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Validacija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slučaj korišćenja Validacija.</w:t>
      </w:r>
    </w:p>
    <w:p w:rsidR="00000000" w:rsidDel="00000000" w:rsidP="00000000" w:rsidRDefault="00000000" w:rsidRPr="00000000" w14:paraId="000001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Administrator je primio i obradio zahtev za validaciju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Administrator pristupa zahtevu.</w:t>
      </w:r>
    </w:p>
    <w:p w:rsidR="00000000" w:rsidDel="00000000" w:rsidP="00000000" w:rsidRDefault="00000000" w:rsidRPr="00000000" w14:paraId="00000137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Administrator bira opciju za validaciju cvećare.</w:t>
      </w:r>
    </w:p>
    <w:p w:rsidR="00000000" w:rsidDel="00000000" w:rsidP="00000000" w:rsidRDefault="00000000" w:rsidRPr="00000000" w14:paraId="00000138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Cvećara je obaveštena o validaciji naloga.</w:t>
      </w:r>
    </w:p>
    <w:p w:rsidR="00000000" w:rsidDel="00000000" w:rsidP="00000000" w:rsidRDefault="00000000" w:rsidRPr="00000000" w14:paraId="0000013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Profil cvećare je validiran i cvećara je uspešno registrovana na web 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Žalba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sz w:val="20"/>
          <w:szCs w:val="20"/>
          <w:rtl w:val="0"/>
        </w:rPr>
        <w:t xml:space="preserve">Proveriti slučaj korišćenja Žalba.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Cvećara ili kupac su prijavljeni na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Kupac/Cvećara bira opciju za prijavu recenzije.</w:t>
      </w:r>
    </w:p>
    <w:p w:rsidR="00000000" w:rsidDel="00000000" w:rsidP="00000000" w:rsidRDefault="00000000" w:rsidRPr="00000000" w14:paraId="00000145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Kupac/Cvećara obrazlaže žalbu.</w:t>
      </w:r>
    </w:p>
    <w:p w:rsidR="00000000" w:rsidDel="00000000" w:rsidP="00000000" w:rsidRDefault="00000000" w:rsidRPr="00000000" w14:paraId="00000146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Kupac/Cvećara potvrđuje žalbu.</w:t>
      </w:r>
    </w:p>
    <w:p w:rsidR="00000000" w:rsidDel="00000000" w:rsidP="00000000" w:rsidRDefault="00000000" w:rsidRPr="00000000" w14:paraId="000001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Administrator je primio žalbu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Revidiranje žalbe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Proveriti slučaj korišćenja Revidiranje žalbe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Administrator je primio žalbu.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Administrator pregleda žalbu.</w:t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Ako je žalba validna, administrator je prihvata, u suprotnom je odbija.</w:t>
      </w:r>
    </w:p>
    <w:p w:rsidR="00000000" w:rsidDel="00000000" w:rsidP="00000000" w:rsidRDefault="00000000" w:rsidRPr="00000000" w14:paraId="0000015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Primljena žalba je revidirana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Suspendovanje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6"/>
      <w:bookmarkEnd w:id="16"/>
      <w:r w:rsidDel="00000000" w:rsidR="00000000" w:rsidRPr="00000000">
        <w:rPr>
          <w:sz w:val="20"/>
          <w:szCs w:val="20"/>
          <w:rtl w:val="0"/>
        </w:rPr>
        <w:t xml:space="preserve">Proveriti slučaj korišćenja Suspendovanje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Žalba je prihvaćena.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Administrator bira opciju za suspendovanje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suspendovan na određeni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Brisanje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mbve5ho8bwip" w:id="20"/>
      <w:bookmarkEnd w:id="20"/>
      <w:r w:rsidDel="00000000" w:rsidR="00000000" w:rsidRPr="00000000">
        <w:rPr>
          <w:sz w:val="20"/>
          <w:szCs w:val="20"/>
          <w:rtl w:val="0"/>
        </w:rPr>
        <w:t xml:space="preserve">Proveriti slučaj korišćenja Brisanje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prethodno suspendovan i istekao je određeni period vremena predviđen za otklanjanje grešaka.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Korisniku se briše nalog i podaci iz baze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Profil korisnika je obrisan.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Ostavljanje i prikaz recenzija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mbve5ho8bwip" w:id="20"/>
      <w:bookmarkEnd w:id="20"/>
      <w:r w:rsidDel="00000000" w:rsidR="00000000" w:rsidRPr="00000000">
        <w:rPr>
          <w:sz w:val="20"/>
          <w:szCs w:val="20"/>
          <w:rtl w:val="0"/>
        </w:rPr>
        <w:t xml:space="preserve">Proveriti slučaj korišćenja Ostavljanje i prikaz recenzija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Kupovina je obavljena.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1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klikne na dugme za ostavljanje recenzije.</w:t>
      </w:r>
    </w:p>
    <w:p w:rsidR="00000000" w:rsidDel="00000000" w:rsidP="00000000" w:rsidRDefault="00000000" w:rsidRPr="00000000" w14:paraId="00000178">
      <w:pPr>
        <w:keepNext w:val="0"/>
        <w:keepLines w:val="1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Korisnik napiše recenziju i ostavi ocenu.</w:t>
      </w:r>
    </w:p>
    <w:p w:rsidR="00000000" w:rsidDel="00000000" w:rsidP="00000000" w:rsidRDefault="00000000" w:rsidRPr="00000000" w14:paraId="00000179">
      <w:pPr>
        <w:keepNext w:val="0"/>
        <w:keepLines w:val="1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Ostavljena recenzija se prikaže na stranici.</w:t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Kupac/cvećara imaju ostavljenu recenziju koja se prikazuje na profilu kupca/cvećare.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Prikaz cvećara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mbve5ho8bwip" w:id="20"/>
      <w:bookmarkEnd w:id="20"/>
      <w:r w:rsidDel="00000000" w:rsidR="00000000" w:rsidRPr="00000000">
        <w:rPr>
          <w:sz w:val="20"/>
          <w:szCs w:val="20"/>
          <w:rtl w:val="0"/>
        </w:rPr>
        <w:t xml:space="preserve">Proveriti slučaj korišćenja Prikaz cvećara.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Postoje registrovane cvećare.</w:t>
      </w:r>
    </w:p>
    <w:p w:rsidR="00000000" w:rsidDel="00000000" w:rsidP="00000000" w:rsidRDefault="00000000" w:rsidRPr="00000000" w14:paraId="000001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Kupac/Posetilac pristupi Home stranici.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Kupac/Posetilac izabere “Prodavnice” na nav baru ili nastavi da se kreće kroz stranicu dok ne dođe do sekcije Prodavnice.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Kupcu ili posetiocu je prikazana lista cvećara.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rikaz asortimana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mbve5ho8bwip" w:id="20"/>
      <w:bookmarkEnd w:id="20"/>
      <w:r w:rsidDel="00000000" w:rsidR="00000000" w:rsidRPr="00000000">
        <w:rPr>
          <w:sz w:val="20"/>
          <w:szCs w:val="20"/>
          <w:rtl w:val="0"/>
        </w:rPr>
        <w:t xml:space="preserve">Proveriti slučaj korišćenja Prikaz asortimana.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Cvećara ima dostupan asortiman.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1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Kupac/Posetilac pristupi stranici cvećare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3">
      <w:pPr>
        <w:keepNext w:val="0"/>
        <w:keepLines w:val="1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Kupac/Posetilac izabere “Proizvodi” na nav baru ili nastavi da se kreće kroz stranicu dok ne dođe do sekcije Proizvodi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Kupcu ili posetiocu je prikazana lista asortimana.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Prikaz konkretnog asortimana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mbve5ho8bwip" w:id="20"/>
      <w:bookmarkEnd w:id="20"/>
      <w:r w:rsidDel="00000000" w:rsidR="00000000" w:rsidRPr="00000000">
        <w:rPr>
          <w:sz w:val="20"/>
          <w:szCs w:val="20"/>
          <w:rtl w:val="0"/>
        </w:rPr>
        <w:t xml:space="preserve">Proveriti slučaj korišćenja Prikaz konkretnog asortimana.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se nalazi na stranici cvećare.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klikne na fotografiju proizvoda.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preusmeren na stranicu konkretnog proizvoda.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Filtriranje cvećare i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Proveriti slučaj korišćenja Filtriranje cvećare i proizvoda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Postoje cvećare koje imaju svoje asortimane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1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klikne na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1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unese podatke za pretragu i klikne na pretraži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sužava listu cvećara ili asortimana u odnosu na svoju potražnju i na taj način sebi olakšava pronalazak željenih proizvoda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Izveštaj o izvršenom testiranju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vertAlign w:val="baseline"/>
        </w:rPr>
      </w:pPr>
      <w:bookmarkStart w:colFirst="0" w:colLast="0" w:name="_heading=h.147n2zr" w:id="26"/>
      <w:bookmarkEnd w:id="26"/>
      <w:r w:rsidDel="00000000" w:rsidR="00000000" w:rsidRPr="00000000">
        <w:rPr>
          <w:rtl w:val="0"/>
        </w:rPr>
      </w:r>
    </w:p>
    <w:tbl>
      <w:tblPr>
        <w:tblStyle w:val="Table2"/>
        <w:tblW w:w="91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  <w:tblGridChange w:id="0">
          <w:tblGrid>
            <w:gridCol w:w="3969"/>
            <w:gridCol w:w="430"/>
            <w:gridCol w:w="846"/>
            <w:gridCol w:w="1499"/>
            <w:gridCol w:w="1431"/>
            <w:gridCol w:w="979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B7">
            <w:pPr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vertAlign w:val="baseline"/>
                <w:rtl w:val="0"/>
              </w:rPr>
              <w:t xml:space="preserve">Projekat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Flower Power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B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 testa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C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C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C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Milena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C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Vladimir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C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Kristina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Prošao</w:t>
              <w:br w:type="textWrapping"/>
              <w:t xml:space="preserve">(DA/NE)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Težina greške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Komentar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Komunikacija između cvećare i kupca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Nije implementirano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Specijalna ponuda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7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Dodavanje u korpu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Potvrda kupovine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Tip plaćanja i završetak kupovine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9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Plaćanje platnim karticama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Nije implementirano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F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Registracija administratora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Registracija kupca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B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Registracija cvećare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Prijavljivanje cvećare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7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Prijavljivanje kupca i administratora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Unos i ažuriranje podataka cvećare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Unos i ažuriranje podataka kupca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9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Ažuriranje podataka jednog asortimana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F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Unos i ažuriranje asortimana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5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Zahtev za validiranje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B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Validacija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1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Žalba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7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Revidiranje žalbe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D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Suspendovanje korisnika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3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Brisanje korisnika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9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Ostavljanje i prikaz recenzija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F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Prikaz cvećara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5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Prikaz asortimana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Prikaz konkretnog asortimana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Filtriranje cvećare i proizvoda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Nije implementirano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40" w:w="11907" w:orient="portrait"/>
      <w:pgMar w:bottom="1440" w:top="1440" w:left="216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448"/>
      <w:gridCol w:w="4680"/>
      <w:gridCol w:w="2358"/>
      <w:tblGridChange w:id="0">
        <w:tblGrid>
          <w:gridCol w:w="2448"/>
          <w:gridCol w:w="4680"/>
          <w:gridCol w:w="235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8C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8D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PlantIT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8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C">
    <w:pPr>
      <w:pBdr>
        <w:top w:color="000000" w:space="1" w:sz="6" w:val="single"/>
      </w:pBd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D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PlantIT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E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8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Flower Power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82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8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Test specifikacija</w:t>
          </w:r>
        </w:p>
      </w:tc>
      <w:tc>
        <w:tcPr>
          <w:vAlign w:val="top"/>
        </w:tcPr>
        <w:p w:rsidR="00000000" w:rsidDel="00000000" w:rsidP="00000000" w:rsidRDefault="00000000" w:rsidRPr="00000000" w14:paraId="0000028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23. maj 2023.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28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PlantIT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und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und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und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und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und" w:eastAsia="en-US" w:val="en-US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und" w:eastAsia="en-US" w:val="en-GB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05IlMQSwrFiQVzfTwzkwi89Bmg==">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2008-05-29T10:09:00Z</dcterms:created>
  <dc:creator>Vladan Mihajlovic</dc:creator>
</cp:coreProperties>
</file>