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DF" w:rsidRDefault="00840517" w:rsidP="006A5878">
      <w:pPr>
        <w:pStyle w:val="Heading1"/>
        <w:rPr>
          <w:lang w:val="en-US"/>
        </w:rPr>
      </w:pPr>
      <w:r>
        <w:rPr>
          <w:lang w:val="en-US"/>
        </w:rPr>
        <w:t>Run Visual Studio 2017</w:t>
      </w:r>
    </w:p>
    <w:p w:rsidR="006A5878" w:rsidRPr="006A5878" w:rsidRDefault="00C140DF" w:rsidP="006A5878">
      <w:pPr>
        <w:pStyle w:val="ListParagraph"/>
        <w:numPr>
          <w:ilvl w:val="0"/>
          <w:numId w:val="3"/>
        </w:numPr>
        <w:rPr>
          <w:lang w:val="en-US"/>
        </w:rPr>
      </w:pPr>
      <w:r w:rsidRPr="006A5878">
        <w:rPr>
          <w:lang w:val="en-US"/>
        </w:rPr>
        <w:t xml:space="preserve">From top menu select </w:t>
      </w:r>
      <w:r w:rsidRPr="006A5878">
        <w:rPr>
          <w:i/>
          <w:lang w:val="en-US"/>
        </w:rPr>
        <w:t>Team -&gt; Manage Connections</w:t>
      </w:r>
    </w:p>
    <w:p w:rsidR="006A5878" w:rsidRPr="006A5878" w:rsidRDefault="006A5878" w:rsidP="006A5878">
      <w:pPr>
        <w:ind w:left="360"/>
        <w:jc w:val="both"/>
        <w:rPr>
          <w:lang w:val="en-US"/>
        </w:rPr>
      </w:pPr>
      <w:r w:rsidRPr="006A5878">
        <w:rPr>
          <w:i/>
          <w:lang w:val="en-US"/>
        </w:rPr>
        <w:t>Team Explorer – Connect</w:t>
      </w:r>
      <w:r w:rsidRPr="006A5878">
        <w:rPr>
          <w:lang w:val="en-US"/>
        </w:rPr>
        <w:t xml:space="preserve"> window should appear.</w:t>
      </w:r>
    </w:p>
    <w:p w:rsidR="00694CC3" w:rsidRPr="006A5878" w:rsidRDefault="00151E7C" w:rsidP="006A5878">
      <w:pPr>
        <w:ind w:left="360"/>
        <w:jc w:val="center"/>
        <w:rPr>
          <w:lang w:val="en-US"/>
        </w:rPr>
      </w:pPr>
      <w:r w:rsidRPr="00151E7C">
        <w:rPr>
          <w:noProof/>
          <w:lang w:eastAsia="en-GB"/>
        </w:rPr>
        <w:drawing>
          <wp:inline distT="0" distB="0" distL="0" distR="0" wp14:anchorId="111BF862" wp14:editId="0EB751F2">
            <wp:extent cx="2751340" cy="686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390" cy="68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F" w:rsidRDefault="00C140DF" w:rsidP="00151E7C">
      <w:pPr>
        <w:ind w:left="360"/>
        <w:rPr>
          <w:lang w:val="en-US"/>
        </w:rPr>
      </w:pPr>
    </w:p>
    <w:p w:rsidR="006A5878" w:rsidRPr="006A5878" w:rsidRDefault="00B12859" w:rsidP="006A5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="006A5878" w:rsidRPr="006A5878">
        <w:rPr>
          <w:lang w:val="en-US"/>
        </w:rPr>
        <w:t>on</w:t>
      </w:r>
      <w:r w:rsidR="006A5878" w:rsidRPr="006A5878">
        <w:rPr>
          <w:i/>
          <w:lang w:val="en-US"/>
        </w:rPr>
        <w:t xml:space="preserve"> Manage Connections -&gt; Connect to a Project</w:t>
      </w:r>
    </w:p>
    <w:p w:rsidR="006A5878" w:rsidRDefault="00F43440" w:rsidP="006A5878">
      <w:pPr>
        <w:jc w:val="center"/>
        <w:rPr>
          <w:lang w:val="en-US"/>
        </w:rPr>
      </w:pPr>
      <w:r w:rsidRPr="00F43440">
        <w:rPr>
          <w:noProof/>
          <w:lang w:eastAsia="en-GB"/>
        </w:rPr>
        <w:lastRenderedPageBreak/>
        <w:drawing>
          <wp:inline distT="0" distB="0" distL="0" distR="0" wp14:anchorId="76784C39" wp14:editId="2C8D304A">
            <wp:extent cx="2762250" cy="1219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670" cy="1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8" w:rsidRDefault="006A5878" w:rsidP="006A5878">
      <w:pPr>
        <w:rPr>
          <w:lang w:val="en-US"/>
        </w:rPr>
      </w:pPr>
      <w:r>
        <w:rPr>
          <w:lang w:val="en-US"/>
        </w:rPr>
        <w:t>Similar window below should appear:</w:t>
      </w:r>
    </w:p>
    <w:p w:rsidR="00757C38" w:rsidRDefault="006A5878" w:rsidP="006A5878">
      <w:pPr>
        <w:ind w:left="36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244A9AC" wp14:editId="6F2DECF8">
            <wp:extent cx="2257948" cy="32861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" r="-1" b="1151"/>
                    <a:stretch/>
                  </pic:blipFill>
                  <pic:spPr bwMode="auto">
                    <a:xfrm>
                      <a:off x="0" y="0"/>
                      <a:ext cx="2320912" cy="33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44A" w:rsidRDefault="0043744A" w:rsidP="00151E7C">
      <w:pPr>
        <w:ind w:left="360"/>
        <w:rPr>
          <w:lang w:val="en-US"/>
        </w:rPr>
      </w:pPr>
    </w:p>
    <w:p w:rsidR="006A5878" w:rsidRDefault="006A5878" w:rsidP="006A5878">
      <w:pPr>
        <w:pStyle w:val="ListParagraph"/>
        <w:numPr>
          <w:ilvl w:val="0"/>
          <w:numId w:val="3"/>
        </w:numPr>
        <w:rPr>
          <w:lang w:val="en-US"/>
        </w:rPr>
      </w:pPr>
      <w:r w:rsidRPr="006A5878">
        <w:rPr>
          <w:lang w:val="en-US"/>
        </w:rPr>
        <w:t xml:space="preserve">In case you do not have </w:t>
      </w:r>
      <w:hyperlink r:id="rId10" w:history="1">
        <w:r w:rsidRPr="006A5878">
          <w:rPr>
            <w:rStyle w:val="Hyperlink"/>
            <w:lang w:val="en-US"/>
          </w:rPr>
          <w:t>http://tfs:8080/tfs</w:t>
        </w:r>
      </w:hyperlink>
      <w:r w:rsidRPr="006A5878">
        <w:rPr>
          <w:lang w:val="en-US"/>
        </w:rPr>
        <w:t xml:space="preserve"> added as TFS Server then press </w:t>
      </w:r>
      <w:r w:rsidRPr="006A5878">
        <w:rPr>
          <w:i/>
          <w:lang w:val="en-US"/>
        </w:rPr>
        <w:t>Add TFS Server</w:t>
      </w:r>
      <w:r w:rsidRPr="006A5878">
        <w:rPr>
          <w:lang w:val="en-US"/>
        </w:rPr>
        <w:t xml:space="preserve"> and write </w:t>
      </w:r>
      <w:proofErr w:type="spellStart"/>
      <w:r w:rsidRPr="006A5878">
        <w:rPr>
          <w:i/>
          <w:lang w:val="en-US"/>
        </w:rPr>
        <w:t>tfs</w:t>
      </w:r>
      <w:proofErr w:type="spellEnd"/>
      <w:r w:rsidRPr="006A5878">
        <w:rPr>
          <w:i/>
          <w:lang w:val="en-US"/>
        </w:rPr>
        <w:t xml:space="preserve">. </w:t>
      </w:r>
      <w:r w:rsidRPr="006A5878">
        <w:rPr>
          <w:lang w:val="en-US"/>
        </w:rPr>
        <w:t>Press Add.</w:t>
      </w:r>
    </w:p>
    <w:p w:rsidR="006A5878" w:rsidRDefault="006A5878" w:rsidP="006A5878">
      <w:pPr>
        <w:ind w:left="360"/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BAA4C13" wp14:editId="7F356D62">
            <wp:extent cx="2219994" cy="3209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284" cy="32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59" w:rsidRDefault="0043744A" w:rsidP="00B12859">
      <w:pPr>
        <w:rPr>
          <w:lang w:val="en-US"/>
        </w:rPr>
      </w:pPr>
      <w:r w:rsidRPr="006A5878">
        <w:rPr>
          <w:lang w:val="en-US"/>
        </w:rPr>
        <w:br/>
      </w:r>
      <w:r w:rsidR="00B12859" w:rsidRPr="005A178B">
        <w:rPr>
          <w:lang w:val="en-US"/>
        </w:rPr>
        <w:t xml:space="preserve">Server is added. </w:t>
      </w:r>
    </w:p>
    <w:p w:rsidR="006A5878" w:rsidRDefault="006A5878" w:rsidP="00B12859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DEF78E" wp14:editId="2ACBD9F4">
            <wp:extent cx="2240169" cy="3226437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336" cy="32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4A" w:rsidRPr="006A5878" w:rsidRDefault="0043744A" w:rsidP="006A5878">
      <w:pPr>
        <w:ind w:left="360"/>
        <w:rPr>
          <w:lang w:val="en-US"/>
        </w:rPr>
      </w:pPr>
      <w:r w:rsidRPr="006A5878">
        <w:rPr>
          <w:lang w:val="en-US"/>
        </w:rPr>
        <w:br/>
      </w:r>
    </w:p>
    <w:p w:rsidR="00662C12" w:rsidRDefault="00662C12" w:rsidP="00151E7C">
      <w:pPr>
        <w:ind w:left="360"/>
        <w:rPr>
          <w:lang w:val="en-US"/>
        </w:rPr>
      </w:pPr>
    </w:p>
    <w:p w:rsidR="00B12859" w:rsidRDefault="006A5878" w:rsidP="00B128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ISD, expand it. </w:t>
      </w:r>
      <w:r w:rsidR="00662C12" w:rsidRPr="006A5878">
        <w:rPr>
          <w:lang w:val="en-US"/>
        </w:rPr>
        <w:t xml:space="preserve">Scroll down till you see the </w:t>
      </w:r>
      <w:r w:rsidR="00E51EAC" w:rsidRPr="006A5878">
        <w:rPr>
          <w:b/>
          <w:lang w:val="en-US"/>
        </w:rPr>
        <w:t>Client Hosted Databases</w:t>
      </w:r>
      <w:r w:rsidR="00662C12" w:rsidRPr="006A5878">
        <w:rPr>
          <w:lang w:val="en-US"/>
        </w:rPr>
        <w:t xml:space="preserve"> Repository</w:t>
      </w:r>
      <w:r w:rsidR="00B12859">
        <w:rPr>
          <w:lang w:val="en-US"/>
        </w:rPr>
        <w:t>.</w:t>
      </w:r>
    </w:p>
    <w:p w:rsidR="00B12859" w:rsidRDefault="00B12859" w:rsidP="00B12859">
      <w:pPr>
        <w:rPr>
          <w:b/>
          <w:lang w:val="en-US"/>
        </w:rPr>
      </w:pPr>
      <w:r w:rsidRPr="00B12859">
        <w:rPr>
          <w:lang w:val="en-US"/>
        </w:rPr>
        <w:t xml:space="preserve">Select the repository and press </w:t>
      </w:r>
      <w:r w:rsidRPr="00B12859">
        <w:rPr>
          <w:b/>
          <w:lang w:val="en-US"/>
        </w:rPr>
        <w:t>Connect</w:t>
      </w:r>
      <w:r>
        <w:rPr>
          <w:b/>
          <w:lang w:val="en-US"/>
        </w:rPr>
        <w:t>.</w:t>
      </w:r>
    </w:p>
    <w:p w:rsidR="00662C12" w:rsidRPr="00B12859" w:rsidRDefault="006A5878" w:rsidP="00B12859">
      <w:pPr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1DB549C" wp14:editId="28467770">
            <wp:extent cx="2827655" cy="405707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657" cy="40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8" w:rsidRPr="006A5878" w:rsidRDefault="006A5878" w:rsidP="006A5878">
      <w:pPr>
        <w:pStyle w:val="ListParagraph"/>
        <w:numPr>
          <w:ilvl w:val="0"/>
          <w:numId w:val="3"/>
        </w:numPr>
        <w:rPr>
          <w:lang w:val="en-US"/>
        </w:rPr>
      </w:pPr>
      <w:r w:rsidRPr="006A5878">
        <w:rPr>
          <w:lang w:val="en-US"/>
        </w:rPr>
        <w:t xml:space="preserve">In </w:t>
      </w:r>
      <w:r w:rsidRPr="006A5878">
        <w:rPr>
          <w:i/>
          <w:lang w:val="en-US"/>
        </w:rPr>
        <w:t xml:space="preserve">Team Explorer </w:t>
      </w:r>
      <w:r w:rsidR="00FB7EA3">
        <w:rPr>
          <w:i/>
          <w:lang w:val="en-US"/>
        </w:rPr>
        <w:t xml:space="preserve">– Home </w:t>
      </w:r>
      <w:r w:rsidRPr="006A5878">
        <w:rPr>
          <w:i/>
          <w:lang w:val="en-US"/>
        </w:rPr>
        <w:t>Window</w:t>
      </w:r>
      <w:r w:rsidRPr="006A5878">
        <w:rPr>
          <w:lang w:val="en-US"/>
        </w:rPr>
        <w:t xml:space="preserve"> (</w:t>
      </w:r>
      <w:r w:rsidRPr="00183FA1">
        <w:rPr>
          <w:i/>
          <w:lang w:val="en-US"/>
        </w:rPr>
        <w:t>View -&gt; Team Explorer</w:t>
      </w:r>
      <w:r w:rsidRPr="006A5878">
        <w:rPr>
          <w:lang w:val="en-US"/>
        </w:rPr>
        <w:t xml:space="preserve">) select </w:t>
      </w:r>
      <w:r w:rsidRPr="006A5878">
        <w:rPr>
          <w:i/>
          <w:lang w:val="en-US"/>
        </w:rPr>
        <w:t>Source Control Explorer</w:t>
      </w:r>
    </w:p>
    <w:p w:rsidR="002844B2" w:rsidRPr="006A5878" w:rsidRDefault="00926403" w:rsidP="006A5878">
      <w:pPr>
        <w:ind w:left="360"/>
        <w:jc w:val="center"/>
        <w:rPr>
          <w:lang w:val="en-US"/>
        </w:rPr>
      </w:pPr>
      <w:r w:rsidRPr="006A5878">
        <w:rPr>
          <w:lang w:val="en-US"/>
        </w:rPr>
        <w:br/>
      </w:r>
      <w:r w:rsidR="004B3F2A" w:rsidRPr="004B3F2A">
        <w:rPr>
          <w:noProof/>
          <w:lang w:eastAsia="en-GB"/>
        </w:rPr>
        <w:drawing>
          <wp:inline distT="0" distB="0" distL="0" distR="0" wp14:anchorId="64855A4E" wp14:editId="7EEC704E">
            <wp:extent cx="2464680" cy="256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683" cy="25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16" w:rsidRDefault="000C4A16" w:rsidP="00151E7C">
      <w:pPr>
        <w:ind w:left="360"/>
        <w:rPr>
          <w:lang w:val="en-US"/>
        </w:rPr>
      </w:pPr>
    </w:p>
    <w:p w:rsidR="004F37D8" w:rsidRDefault="006A5878" w:rsidP="004F37D8">
      <w:pPr>
        <w:ind w:left="360"/>
        <w:rPr>
          <w:lang w:val="en-US"/>
        </w:rPr>
      </w:pPr>
      <w:r>
        <w:rPr>
          <w:lang w:val="en-US"/>
        </w:rPr>
        <w:t>You should see window similar to the picture below:</w:t>
      </w:r>
    </w:p>
    <w:p w:rsidR="004F37D8" w:rsidRDefault="004F37D8" w:rsidP="004F37D8">
      <w:pPr>
        <w:ind w:left="360"/>
        <w:rPr>
          <w:lang w:val="en-US"/>
        </w:rPr>
      </w:pPr>
    </w:p>
    <w:p w:rsidR="000C4A16" w:rsidRDefault="007A4BC7" w:rsidP="004F37D8">
      <w:pPr>
        <w:ind w:left="360"/>
        <w:jc w:val="center"/>
        <w:rPr>
          <w:lang w:val="en-US"/>
        </w:rPr>
      </w:pPr>
      <w:r w:rsidRPr="007A4BC7">
        <w:rPr>
          <w:noProof/>
          <w:lang w:eastAsia="en-GB"/>
        </w:rPr>
        <w:lastRenderedPageBreak/>
        <w:drawing>
          <wp:inline distT="0" distB="0" distL="0" distR="0" wp14:anchorId="636F3ABB" wp14:editId="5171AE33">
            <wp:extent cx="4988560" cy="356649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922" cy="35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8" w:rsidRPr="002C1A68" w:rsidRDefault="002C1A68" w:rsidP="002C1A68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2C1A68">
        <w:rPr>
          <w:lang w:val="en-US"/>
        </w:rPr>
        <w:t xml:space="preserve">On the left-side expand </w:t>
      </w:r>
      <w:r w:rsidRPr="002C1A68">
        <w:rPr>
          <w:i/>
          <w:lang w:val="en-US"/>
        </w:rPr>
        <w:t>Client Hosted Databases -&gt; QA Area -&gt; 2 Trainings</w:t>
      </w:r>
    </w:p>
    <w:p w:rsidR="00B12859" w:rsidRPr="00B12859" w:rsidRDefault="000C4A16" w:rsidP="002C1A68">
      <w:pPr>
        <w:pStyle w:val="ListParagraph"/>
        <w:numPr>
          <w:ilvl w:val="0"/>
          <w:numId w:val="3"/>
        </w:numPr>
        <w:rPr>
          <w:lang w:val="en-US"/>
        </w:rPr>
      </w:pPr>
      <w:r w:rsidRPr="002C1A68">
        <w:rPr>
          <w:lang w:val="en-US"/>
        </w:rPr>
        <w:t>Right-cli</w:t>
      </w:r>
      <w:r w:rsidR="008268BB" w:rsidRPr="002C1A68">
        <w:rPr>
          <w:lang w:val="en-US"/>
        </w:rPr>
        <w:t>c</w:t>
      </w:r>
      <w:r w:rsidRPr="002C1A68">
        <w:rPr>
          <w:lang w:val="en-US"/>
        </w:rPr>
        <w:t xml:space="preserve">k on </w:t>
      </w:r>
      <w:r w:rsidR="008268BB" w:rsidRPr="002C1A68">
        <w:rPr>
          <w:lang w:val="en-US"/>
        </w:rPr>
        <w:t xml:space="preserve">the </w:t>
      </w:r>
      <w:proofErr w:type="spellStart"/>
      <w:r w:rsidR="00343100" w:rsidRPr="002C1A68">
        <w:rPr>
          <w:i/>
          <w:lang w:val="en-US"/>
        </w:rPr>
        <w:t>SpecFlowDojo_</w:t>
      </w:r>
      <w:r w:rsidR="00FB7EA3">
        <w:rPr>
          <w:i/>
          <w:lang w:val="en-US"/>
        </w:rPr>
        <w:t>DB</w:t>
      </w:r>
      <w:proofErr w:type="spellEnd"/>
      <w:r w:rsidR="00FB7EA3">
        <w:rPr>
          <w:i/>
          <w:lang w:val="en-US"/>
        </w:rPr>
        <w:t xml:space="preserve"> </w:t>
      </w:r>
      <w:r w:rsidRPr="002C1A68">
        <w:rPr>
          <w:lang w:val="en-US"/>
        </w:rPr>
        <w:t xml:space="preserve">and select </w:t>
      </w:r>
      <w:r w:rsidR="00343100" w:rsidRPr="002C1A68">
        <w:rPr>
          <w:i/>
          <w:lang w:val="en-US"/>
        </w:rPr>
        <w:t>Get Latest Version</w:t>
      </w:r>
    </w:p>
    <w:p w:rsidR="000C4A16" w:rsidRPr="00B12859" w:rsidRDefault="00FB7EA3" w:rsidP="00B12859">
      <w:pPr>
        <w:ind w:left="360"/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171825" cy="5019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42" cy="50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68" w:rsidRPr="002C1A68" w:rsidRDefault="002C1A68" w:rsidP="00B12859">
      <w:pPr>
        <w:rPr>
          <w:lang w:val="en-US"/>
        </w:rPr>
      </w:pPr>
      <w:r w:rsidRPr="002C1A68">
        <w:rPr>
          <w:lang w:val="en-US"/>
        </w:rPr>
        <w:t>Wait till source will be downloaded locally.</w:t>
      </w:r>
    </w:p>
    <w:p w:rsidR="002C1A68" w:rsidRPr="002C1A68" w:rsidRDefault="002C1A68" w:rsidP="002C1A68">
      <w:pPr>
        <w:pStyle w:val="ListParagraph"/>
        <w:numPr>
          <w:ilvl w:val="0"/>
          <w:numId w:val="3"/>
        </w:numPr>
        <w:rPr>
          <w:lang w:val="en-US"/>
        </w:rPr>
      </w:pPr>
      <w:r w:rsidRPr="002C1A68">
        <w:rPr>
          <w:lang w:val="en-US"/>
        </w:rPr>
        <w:t xml:space="preserve">Double click on </w:t>
      </w:r>
      <w:r w:rsidRPr="002C1A68">
        <w:rPr>
          <w:i/>
          <w:lang w:val="en-US"/>
        </w:rPr>
        <w:t>SpecFlowDojo_</w:t>
      </w:r>
      <w:r w:rsidR="00FB7EA3">
        <w:rPr>
          <w:i/>
          <w:lang w:val="en-US"/>
        </w:rPr>
        <w:t>DB</w:t>
      </w:r>
      <w:r w:rsidRPr="002C1A68">
        <w:rPr>
          <w:i/>
          <w:lang w:val="en-US"/>
        </w:rPr>
        <w:t>.sln</w:t>
      </w:r>
      <w:r w:rsidRPr="002C1A68">
        <w:rPr>
          <w:lang w:val="en-US"/>
        </w:rPr>
        <w:t xml:space="preserve"> </w:t>
      </w:r>
    </w:p>
    <w:p w:rsidR="00190A9A" w:rsidRDefault="00FB7EA3" w:rsidP="002C1A68">
      <w:pPr>
        <w:ind w:left="360"/>
        <w:jc w:val="center"/>
        <w:rPr>
          <w:lang w:val="en-US"/>
        </w:rPr>
      </w:pPr>
      <w:r w:rsidRPr="00190A9A">
        <w:rPr>
          <w:noProof/>
          <w:lang w:eastAsia="en-GB"/>
        </w:rPr>
        <w:drawing>
          <wp:inline distT="0" distB="0" distL="0" distR="0" wp14:anchorId="53928A20" wp14:editId="37C9C1D8">
            <wp:extent cx="2209625" cy="2590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934" cy="26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8" w:rsidRDefault="002C1A68" w:rsidP="002C1A68">
      <w:pPr>
        <w:ind w:left="360"/>
        <w:rPr>
          <w:lang w:val="en-US"/>
        </w:rPr>
      </w:pPr>
      <w:r>
        <w:rPr>
          <w:lang w:val="en-US"/>
        </w:rPr>
        <w:t xml:space="preserve">Wait till Solution will be prepared. In </w:t>
      </w:r>
      <w:r w:rsidRPr="00183FA1">
        <w:rPr>
          <w:i/>
          <w:lang w:val="en-US"/>
        </w:rPr>
        <w:t>Solution Explorer (View -&gt; Solution Explorer)</w:t>
      </w:r>
      <w:r>
        <w:rPr>
          <w:lang w:val="en-US"/>
        </w:rPr>
        <w:t xml:space="preserve"> window you should see:</w:t>
      </w:r>
    </w:p>
    <w:p w:rsidR="009614DE" w:rsidRDefault="00FB7EA3" w:rsidP="002C1A68">
      <w:pPr>
        <w:ind w:left="360"/>
        <w:jc w:val="center"/>
        <w:rPr>
          <w:lang w:val="en-US"/>
        </w:rPr>
      </w:pPr>
      <w:r w:rsidRPr="00190A9A">
        <w:rPr>
          <w:noProof/>
          <w:lang w:eastAsia="en-GB"/>
        </w:rPr>
        <w:lastRenderedPageBreak/>
        <w:drawing>
          <wp:inline distT="0" distB="0" distL="0" distR="0" wp14:anchorId="14AC99B8" wp14:editId="3C91EF40">
            <wp:extent cx="2851361" cy="366712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9393" cy="36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A3" w:rsidRPr="00FB7EA3" w:rsidRDefault="00FB7EA3" w:rsidP="00FB7EA3">
      <w:pPr>
        <w:pStyle w:val="ListParagraph"/>
        <w:numPr>
          <w:ilvl w:val="0"/>
          <w:numId w:val="3"/>
        </w:numPr>
        <w:rPr>
          <w:lang w:val="en-US"/>
        </w:rPr>
      </w:pPr>
      <w:r w:rsidRPr="00FB7EA3">
        <w:rPr>
          <w:lang w:val="en-US"/>
        </w:rPr>
        <w:t xml:space="preserve">Open the </w:t>
      </w:r>
      <w:proofErr w:type="spellStart"/>
      <w:r w:rsidRPr="00FB7EA3">
        <w:rPr>
          <w:lang w:val="en-US"/>
        </w:rPr>
        <w:t>App.config</w:t>
      </w:r>
      <w:proofErr w:type="spellEnd"/>
      <w:r w:rsidRPr="00FB7EA3">
        <w:rPr>
          <w:lang w:val="en-US"/>
        </w:rPr>
        <w:t xml:space="preserve"> file (double-click)</w:t>
      </w:r>
    </w:p>
    <w:p w:rsidR="00FB7EA3" w:rsidRPr="00FB7EA3" w:rsidRDefault="00FB7EA3" w:rsidP="00FB7EA3">
      <w:pPr>
        <w:ind w:left="360"/>
        <w:jc w:val="both"/>
        <w:rPr>
          <w:lang w:val="en-US"/>
        </w:rPr>
      </w:pPr>
      <w:r>
        <w:rPr>
          <w:lang w:val="en-US"/>
        </w:rPr>
        <w:t>In file find the string “</w:t>
      </w:r>
      <w:r>
        <w:rPr>
          <w:b/>
          <w:bCs/>
          <w:color w:val="FF0000"/>
        </w:rPr>
        <w:t xml:space="preserve">initial </w:t>
      </w:r>
      <w:proofErr w:type="spellStart"/>
      <w:r>
        <w:rPr>
          <w:b/>
          <w:bCs/>
          <w:color w:val="FF0000"/>
        </w:rPr>
        <w:t>catalog</w:t>
      </w:r>
      <w:proofErr w:type="spellEnd"/>
      <w:r>
        <w:rPr>
          <w:b/>
          <w:bCs/>
          <w:color w:val="FF0000"/>
        </w:rPr>
        <w:t>=</w:t>
      </w:r>
      <w:proofErr w:type="spellStart"/>
      <w:r>
        <w:rPr>
          <w:b/>
          <w:bCs/>
          <w:color w:val="FF0000"/>
        </w:rPr>
        <w:t>SpecFlowDojo_DB</w:t>
      </w:r>
      <w:proofErr w:type="spellEnd"/>
      <w:r>
        <w:rPr>
          <w:lang w:val="en-US"/>
        </w:rPr>
        <w:t xml:space="preserve">” and change </w:t>
      </w:r>
      <w:proofErr w:type="spellStart"/>
      <w:r>
        <w:rPr>
          <w:b/>
          <w:bCs/>
          <w:color w:val="FF0000"/>
        </w:rPr>
        <w:t>SpecFlowDojo_DB</w:t>
      </w:r>
      <w:proofErr w:type="spellEnd"/>
      <w:r>
        <w:rPr>
          <w:b/>
          <w:bCs/>
          <w:color w:val="FF0000"/>
        </w:rPr>
        <w:t xml:space="preserve"> </w:t>
      </w:r>
      <w:r w:rsidRPr="009614DE">
        <w:rPr>
          <w:bCs/>
        </w:rPr>
        <w:t>to a</w:t>
      </w:r>
      <w:r>
        <w:rPr>
          <w:bCs/>
        </w:rPr>
        <w:t xml:space="preserve"> name provided to you by organizers</w:t>
      </w:r>
      <w:r>
        <w:rPr>
          <w:bCs/>
        </w:rPr>
        <w:t>.</w:t>
      </w:r>
    </w:p>
    <w:p w:rsidR="002C1A68" w:rsidRPr="002C1A68" w:rsidRDefault="002C1A68" w:rsidP="002C1A6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1A68">
        <w:rPr>
          <w:lang w:val="en-US"/>
        </w:rPr>
        <w:t xml:space="preserve">Right-click on a Solution and select </w:t>
      </w:r>
      <w:r w:rsidRPr="002C1A68">
        <w:rPr>
          <w:i/>
          <w:lang w:val="en-US"/>
        </w:rPr>
        <w:t xml:space="preserve">Restore </w:t>
      </w:r>
      <w:proofErr w:type="spellStart"/>
      <w:r w:rsidRPr="002C1A68">
        <w:rPr>
          <w:i/>
          <w:lang w:val="en-US"/>
        </w:rPr>
        <w:t>NuGet</w:t>
      </w:r>
      <w:proofErr w:type="spellEnd"/>
      <w:r w:rsidRPr="002C1A68">
        <w:rPr>
          <w:i/>
          <w:lang w:val="en-US"/>
        </w:rPr>
        <w:t xml:space="preserve"> Packages</w:t>
      </w:r>
      <w:r w:rsidRPr="002C1A68">
        <w:rPr>
          <w:lang w:val="en-US"/>
        </w:rPr>
        <w:t xml:space="preserve">. </w:t>
      </w:r>
    </w:p>
    <w:p w:rsidR="007472C3" w:rsidRPr="00771B0A" w:rsidRDefault="00FB7EA3" w:rsidP="00B12859">
      <w:pPr>
        <w:ind w:left="360"/>
        <w:jc w:val="center"/>
        <w:rPr>
          <w:lang w:val="en-US"/>
        </w:rPr>
      </w:pPr>
      <w:r w:rsidRPr="00771B0A">
        <w:rPr>
          <w:noProof/>
          <w:lang w:eastAsia="en-GB"/>
        </w:rPr>
        <w:drawing>
          <wp:inline distT="0" distB="0" distL="0" distR="0" wp14:anchorId="68C9789A" wp14:editId="14248D48">
            <wp:extent cx="2787926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101" cy="35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8" w:rsidRPr="00FB7EA3" w:rsidRDefault="002C1A68" w:rsidP="002C1A68">
      <w:pPr>
        <w:pStyle w:val="ListParagraph"/>
        <w:numPr>
          <w:ilvl w:val="0"/>
          <w:numId w:val="3"/>
        </w:numPr>
        <w:rPr>
          <w:lang w:val="en-US"/>
        </w:rPr>
      </w:pPr>
      <w:r w:rsidRPr="00FB7EA3">
        <w:rPr>
          <w:lang w:val="en-US"/>
        </w:rPr>
        <w:t xml:space="preserve">When it finishes right-click on a Solution again and select </w:t>
      </w:r>
      <w:r w:rsidRPr="00FB7EA3">
        <w:rPr>
          <w:i/>
          <w:lang w:val="en-US"/>
        </w:rPr>
        <w:t>Build Solution</w:t>
      </w:r>
      <w:r w:rsidRPr="00FB7EA3">
        <w:rPr>
          <w:lang w:val="en-US"/>
        </w:rPr>
        <w:t>. No errors should occur.</w:t>
      </w:r>
      <w:r w:rsidRPr="00FB7EA3">
        <w:rPr>
          <w:lang w:val="en-US"/>
        </w:rPr>
        <w:br w:type="page"/>
      </w:r>
    </w:p>
    <w:p w:rsidR="002C1A68" w:rsidRPr="008D7EB1" w:rsidRDefault="002C1A68" w:rsidP="002C1A68">
      <w:pPr>
        <w:pStyle w:val="Heading1"/>
        <w:rPr>
          <w:lang w:val="en-US"/>
        </w:rPr>
      </w:pPr>
      <w:r>
        <w:rPr>
          <w:lang w:val="en-US"/>
        </w:rPr>
        <w:lastRenderedPageBreak/>
        <w:t>Open existing tests</w:t>
      </w:r>
    </w:p>
    <w:p w:rsidR="002C1A68" w:rsidRDefault="002C1A68" w:rsidP="002C1A68">
      <w:pPr>
        <w:pStyle w:val="ListParagraph"/>
        <w:numPr>
          <w:ilvl w:val="0"/>
          <w:numId w:val="7"/>
        </w:numPr>
        <w:rPr>
          <w:lang w:val="en-US"/>
        </w:rPr>
      </w:pPr>
      <w:r w:rsidRPr="008D7EB1">
        <w:rPr>
          <w:lang w:val="en-US"/>
        </w:rPr>
        <w:t xml:space="preserve">Open </w:t>
      </w:r>
      <w:r w:rsidRPr="00183FA1">
        <w:rPr>
          <w:i/>
          <w:lang w:val="en-US"/>
        </w:rPr>
        <w:t>Tes</w:t>
      </w:r>
      <w:bookmarkStart w:id="0" w:name="_GoBack"/>
      <w:bookmarkEnd w:id="0"/>
      <w:r w:rsidRPr="00183FA1">
        <w:rPr>
          <w:i/>
          <w:lang w:val="en-US"/>
        </w:rPr>
        <w:t>t Explorer</w:t>
      </w:r>
      <w:r w:rsidRPr="008D7EB1">
        <w:rPr>
          <w:lang w:val="en-US"/>
        </w:rPr>
        <w:t xml:space="preserve"> window (</w:t>
      </w:r>
      <w:r w:rsidRPr="00183FA1">
        <w:rPr>
          <w:i/>
          <w:lang w:val="en-US"/>
        </w:rPr>
        <w:t>Test -&gt; Windows -&gt; Test Explorer</w:t>
      </w:r>
      <w:r w:rsidRPr="008D7EB1">
        <w:rPr>
          <w:lang w:val="en-US"/>
        </w:rPr>
        <w:t>)</w:t>
      </w:r>
    </w:p>
    <w:p w:rsidR="002C1A68" w:rsidRPr="002C1A68" w:rsidRDefault="002C1A68" w:rsidP="002C1A68">
      <w:pPr>
        <w:ind w:left="360"/>
        <w:rPr>
          <w:lang w:val="en-US"/>
        </w:rPr>
      </w:pPr>
      <w:r w:rsidRPr="002C1A68">
        <w:rPr>
          <w:lang w:val="en-US"/>
        </w:rPr>
        <w:t>You should see this window as below:</w:t>
      </w:r>
    </w:p>
    <w:p w:rsidR="00B71360" w:rsidRDefault="00FB7EA3" w:rsidP="008A64FF">
      <w:pPr>
        <w:ind w:left="360"/>
        <w:jc w:val="center"/>
        <w:rPr>
          <w:lang w:val="en-US"/>
        </w:rPr>
      </w:pPr>
      <w:r w:rsidRPr="007D6103">
        <w:rPr>
          <w:noProof/>
          <w:lang w:eastAsia="en-GB"/>
        </w:rPr>
        <w:drawing>
          <wp:inline distT="0" distB="0" distL="0" distR="0" wp14:anchorId="3DE334CE" wp14:editId="506D87B2">
            <wp:extent cx="3152775" cy="157218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9574" cy="15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8" w:rsidRPr="002C1A68" w:rsidRDefault="002C1A68" w:rsidP="002C1A68">
      <w:pPr>
        <w:pStyle w:val="ListParagraph"/>
        <w:numPr>
          <w:ilvl w:val="0"/>
          <w:numId w:val="7"/>
        </w:numPr>
        <w:rPr>
          <w:lang w:val="en-US"/>
        </w:rPr>
      </w:pPr>
      <w:r w:rsidRPr="002C1A68">
        <w:rPr>
          <w:lang w:val="en-US"/>
        </w:rPr>
        <w:t xml:space="preserve">Right-click on any desired test (e.g. </w:t>
      </w:r>
      <w:r w:rsidRPr="002C1A68">
        <w:rPr>
          <w:i/>
          <w:lang w:val="en-US"/>
        </w:rPr>
        <w:t>PostcodeRegionAndDistrictByPostcodeOX495NU</w:t>
      </w:r>
      <w:r w:rsidRPr="002C1A68">
        <w:rPr>
          <w:lang w:val="en-US"/>
        </w:rPr>
        <w:t xml:space="preserve">) and select </w:t>
      </w:r>
      <w:r w:rsidRPr="002C1A68">
        <w:rPr>
          <w:b/>
          <w:lang w:val="en-US"/>
        </w:rPr>
        <w:t>Run Selected Tests</w:t>
      </w:r>
    </w:p>
    <w:p w:rsidR="002C1A68" w:rsidRDefault="002C1A68" w:rsidP="002C1A68">
      <w:pPr>
        <w:rPr>
          <w:lang w:val="en-US"/>
        </w:rPr>
      </w:pPr>
      <w:r>
        <w:rPr>
          <w:lang w:val="en-US"/>
        </w:rPr>
        <w:t xml:space="preserve">Test </w:t>
      </w:r>
      <w:r w:rsidRPr="00D06263">
        <w:rPr>
          <w:lang w:val="en-US"/>
        </w:rPr>
        <w:t xml:space="preserve">should </w:t>
      </w:r>
      <w:r>
        <w:rPr>
          <w:lang w:val="en-US"/>
        </w:rPr>
        <w:t>pass if all was OK.</w:t>
      </w:r>
    </w:p>
    <w:p w:rsidR="002C1A68" w:rsidRDefault="002C1A68" w:rsidP="005578AF">
      <w:pPr>
        <w:pStyle w:val="ListParagraph"/>
        <w:numPr>
          <w:ilvl w:val="0"/>
          <w:numId w:val="7"/>
        </w:numPr>
        <w:rPr>
          <w:lang w:val="en-US"/>
        </w:rPr>
      </w:pPr>
      <w:r w:rsidRPr="002C1A68">
        <w:rPr>
          <w:lang w:val="en-US"/>
        </w:rPr>
        <w:t>You can click on Output link in the bottom to see the output from the future test</w:t>
      </w:r>
    </w:p>
    <w:p w:rsidR="008E5983" w:rsidRPr="002C1A68" w:rsidRDefault="00FB7EA3" w:rsidP="00FB7EA3">
      <w:pPr>
        <w:ind w:left="36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1B8E85" wp14:editId="0C358FF4">
            <wp:extent cx="5731510" cy="2670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D12" w:rsidRPr="002C1A68">
        <w:rPr>
          <w:lang w:val="en-US"/>
        </w:rPr>
        <w:br/>
      </w:r>
    </w:p>
    <w:p w:rsidR="00662C12" w:rsidRDefault="00662C12" w:rsidP="00151E7C">
      <w:pPr>
        <w:ind w:left="360"/>
        <w:rPr>
          <w:lang w:val="en-US"/>
        </w:rPr>
      </w:pPr>
    </w:p>
    <w:p w:rsidR="00662C12" w:rsidRPr="00151E7C" w:rsidRDefault="00662C12" w:rsidP="00151E7C">
      <w:pPr>
        <w:ind w:left="360"/>
        <w:rPr>
          <w:lang w:val="en-US"/>
        </w:rPr>
      </w:pPr>
    </w:p>
    <w:sectPr w:rsidR="00662C12" w:rsidRPr="00151E7C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F5F" w:rsidRDefault="004A6F5F" w:rsidP="001B41FB">
      <w:pPr>
        <w:spacing w:after="0" w:line="240" w:lineRule="auto"/>
      </w:pPr>
      <w:r>
        <w:separator/>
      </w:r>
    </w:p>
  </w:endnote>
  <w:endnote w:type="continuationSeparator" w:id="0">
    <w:p w:rsidR="004A6F5F" w:rsidRDefault="004A6F5F" w:rsidP="001B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1FB" w:rsidRPr="001B41FB" w:rsidRDefault="001B41FB">
    <w:pPr>
      <w:pStyle w:val="Footer"/>
      <w:jc w:val="center"/>
    </w:pPr>
    <w:r w:rsidRPr="001B41FB">
      <w:t xml:space="preserve">Page </w:t>
    </w:r>
    <w:r w:rsidRPr="001B41FB">
      <w:fldChar w:fldCharType="begin"/>
    </w:r>
    <w:r w:rsidRPr="001B41FB">
      <w:instrText xml:space="preserve"> PAGE  \* Arabic  \* MERGEFORMAT </w:instrText>
    </w:r>
    <w:r w:rsidRPr="001B41FB">
      <w:fldChar w:fldCharType="separate"/>
    </w:r>
    <w:r w:rsidR="008A0BD2">
      <w:rPr>
        <w:noProof/>
      </w:rPr>
      <w:t>8</w:t>
    </w:r>
    <w:r w:rsidRPr="001B41FB">
      <w:fldChar w:fldCharType="end"/>
    </w:r>
    <w:r w:rsidRPr="001B41FB">
      <w:t xml:space="preserve"> of </w:t>
    </w:r>
    <w:r w:rsidR="004A6F5F">
      <w:fldChar w:fldCharType="begin"/>
    </w:r>
    <w:r w:rsidR="004A6F5F">
      <w:instrText xml:space="preserve"> NUMPAGES  \* Arabic  \* MERGEFORMAT </w:instrText>
    </w:r>
    <w:r w:rsidR="004A6F5F">
      <w:fldChar w:fldCharType="separate"/>
    </w:r>
    <w:r w:rsidR="008A0BD2">
      <w:rPr>
        <w:noProof/>
      </w:rPr>
      <w:t>8</w:t>
    </w:r>
    <w:r w:rsidR="004A6F5F">
      <w:rPr>
        <w:noProof/>
      </w:rPr>
      <w:fldChar w:fldCharType="end"/>
    </w:r>
  </w:p>
  <w:p w:rsidR="001B41FB" w:rsidRDefault="001B4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F5F" w:rsidRDefault="004A6F5F" w:rsidP="001B41FB">
      <w:pPr>
        <w:spacing w:after="0" w:line="240" w:lineRule="auto"/>
      </w:pPr>
      <w:r>
        <w:separator/>
      </w:r>
    </w:p>
  </w:footnote>
  <w:footnote w:type="continuationSeparator" w:id="0">
    <w:p w:rsidR="004A6F5F" w:rsidRDefault="004A6F5F" w:rsidP="001B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1FB" w:rsidRPr="001B41FB" w:rsidRDefault="008A0BD2" w:rsidP="001B41FB">
    <w:pPr>
      <w:pStyle w:val="Header"/>
      <w:jc w:val="right"/>
      <w:rPr>
        <w:i/>
        <w:lang w:val="lt-LT"/>
      </w:rPr>
    </w:pPr>
    <w:r>
      <w:rPr>
        <w:i/>
        <w:lang w:val="lt-LT"/>
      </w:rPr>
      <w:t>DB</w:t>
    </w:r>
    <w:r w:rsidR="001B41FB" w:rsidRPr="00E32D64">
      <w:rPr>
        <w:i/>
        <w:lang w:val="lt-LT"/>
      </w:rPr>
      <w:t xml:space="preserve"> SpecFlow Dojo</w:t>
    </w:r>
    <w:r w:rsidR="001B41FB">
      <w:rPr>
        <w:i/>
        <w:lang w:val="lt-LT"/>
      </w:rPr>
      <w:t xml:space="preserve"> – Open the solution with VS 2017 and run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1BC9"/>
    <w:multiLevelType w:val="hybridMultilevel"/>
    <w:tmpl w:val="E774F1EA"/>
    <w:lvl w:ilvl="0" w:tplc="5ADE8D3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367C3"/>
    <w:multiLevelType w:val="hybridMultilevel"/>
    <w:tmpl w:val="E32A6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2C6"/>
    <w:multiLevelType w:val="hybridMultilevel"/>
    <w:tmpl w:val="BAF27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726EE"/>
    <w:multiLevelType w:val="hybridMultilevel"/>
    <w:tmpl w:val="FCB42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64783"/>
    <w:multiLevelType w:val="hybridMultilevel"/>
    <w:tmpl w:val="987662C4"/>
    <w:lvl w:ilvl="0" w:tplc="9558DF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A20AC"/>
    <w:multiLevelType w:val="hybridMultilevel"/>
    <w:tmpl w:val="9A8C8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8C4"/>
    <w:multiLevelType w:val="hybridMultilevel"/>
    <w:tmpl w:val="14A08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7C"/>
    <w:rsid w:val="0001321C"/>
    <w:rsid w:val="000614FA"/>
    <w:rsid w:val="000909B4"/>
    <w:rsid w:val="000A7FDD"/>
    <w:rsid w:val="000C4A16"/>
    <w:rsid w:val="000F5905"/>
    <w:rsid w:val="00151E7C"/>
    <w:rsid w:val="00183FA1"/>
    <w:rsid w:val="00190A9A"/>
    <w:rsid w:val="00196AEA"/>
    <w:rsid w:val="001B41FB"/>
    <w:rsid w:val="001C3274"/>
    <w:rsid w:val="002844B2"/>
    <w:rsid w:val="002C1A68"/>
    <w:rsid w:val="002E09A0"/>
    <w:rsid w:val="00306152"/>
    <w:rsid w:val="00343100"/>
    <w:rsid w:val="003570CF"/>
    <w:rsid w:val="00381082"/>
    <w:rsid w:val="003F0525"/>
    <w:rsid w:val="0043744A"/>
    <w:rsid w:val="004630A1"/>
    <w:rsid w:val="004A6F5F"/>
    <w:rsid w:val="004B3F2A"/>
    <w:rsid w:val="004F37D8"/>
    <w:rsid w:val="0050645D"/>
    <w:rsid w:val="00524BA7"/>
    <w:rsid w:val="005578AF"/>
    <w:rsid w:val="00582D66"/>
    <w:rsid w:val="005F0275"/>
    <w:rsid w:val="00627A23"/>
    <w:rsid w:val="006549F4"/>
    <w:rsid w:val="00662C12"/>
    <w:rsid w:val="00664144"/>
    <w:rsid w:val="00694CC3"/>
    <w:rsid w:val="006A5878"/>
    <w:rsid w:val="007472C3"/>
    <w:rsid w:val="00757C38"/>
    <w:rsid w:val="00771B0A"/>
    <w:rsid w:val="007A4BC7"/>
    <w:rsid w:val="007D6103"/>
    <w:rsid w:val="00810316"/>
    <w:rsid w:val="008268BB"/>
    <w:rsid w:val="00840517"/>
    <w:rsid w:val="008617F6"/>
    <w:rsid w:val="008A0BD2"/>
    <w:rsid w:val="008A64FF"/>
    <w:rsid w:val="008E5983"/>
    <w:rsid w:val="00926403"/>
    <w:rsid w:val="009614DE"/>
    <w:rsid w:val="009A3DC8"/>
    <w:rsid w:val="009B0290"/>
    <w:rsid w:val="009C6408"/>
    <w:rsid w:val="009E48FD"/>
    <w:rsid w:val="00A15976"/>
    <w:rsid w:val="00AE151F"/>
    <w:rsid w:val="00AE7876"/>
    <w:rsid w:val="00B12859"/>
    <w:rsid w:val="00B15D12"/>
    <w:rsid w:val="00B71360"/>
    <w:rsid w:val="00BC51AE"/>
    <w:rsid w:val="00C140DF"/>
    <w:rsid w:val="00CC24FD"/>
    <w:rsid w:val="00CC7EF2"/>
    <w:rsid w:val="00D03A78"/>
    <w:rsid w:val="00DD0900"/>
    <w:rsid w:val="00E51EAC"/>
    <w:rsid w:val="00E654E6"/>
    <w:rsid w:val="00EA125D"/>
    <w:rsid w:val="00F43440"/>
    <w:rsid w:val="00F66A93"/>
    <w:rsid w:val="00FB0281"/>
    <w:rsid w:val="00FB7EA3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A84EF-1857-446A-AB14-4236F20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4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FB"/>
  </w:style>
  <w:style w:type="paragraph" w:styleId="Footer">
    <w:name w:val="footer"/>
    <w:basedOn w:val="Normal"/>
    <w:link w:val="FooterChar"/>
    <w:uiPriority w:val="99"/>
    <w:unhideWhenUsed/>
    <w:rsid w:val="001B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hyperlink" Target="http://tfs:8080/tf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Callcredit Information Group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Strasnov</dc:creator>
  <cp:keywords/>
  <dc:description/>
  <cp:lastModifiedBy>Milda Mickeviciute</cp:lastModifiedBy>
  <cp:revision>15</cp:revision>
  <dcterms:created xsi:type="dcterms:W3CDTF">2017-09-27T08:09:00Z</dcterms:created>
  <dcterms:modified xsi:type="dcterms:W3CDTF">2017-10-02T14:52:00Z</dcterms:modified>
</cp:coreProperties>
</file>