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BB072" w14:textId="7558978F" w:rsidR="0087709F" w:rsidRPr="00DF52E0" w:rsidRDefault="0087709F" w:rsidP="00D055D0">
      <w:pPr>
        <w:jc w:val="both"/>
        <w:rPr>
          <w:b/>
          <w:bCs/>
          <w:sz w:val="24"/>
          <w:szCs w:val="24"/>
        </w:rPr>
      </w:pPr>
      <w:r w:rsidRPr="0087709F">
        <w:rPr>
          <w:b/>
          <w:bCs/>
          <w:sz w:val="24"/>
          <w:szCs w:val="24"/>
        </w:rPr>
        <w:t>Activity 1: Fundamental Elements of Information Assurance and Security</w:t>
      </w:r>
    </w:p>
    <w:p w14:paraId="7C1CD8F5" w14:textId="77777777" w:rsidR="0087709F" w:rsidRPr="0087709F" w:rsidRDefault="0087709F" w:rsidP="00D055D0">
      <w:pPr>
        <w:jc w:val="both"/>
        <w:rPr>
          <w:b/>
          <w:bCs/>
          <w:sz w:val="24"/>
          <w:szCs w:val="24"/>
        </w:rPr>
      </w:pPr>
      <w:r w:rsidRPr="0087709F">
        <w:rPr>
          <w:b/>
          <w:bCs/>
          <w:sz w:val="24"/>
          <w:szCs w:val="24"/>
        </w:rPr>
        <w:t>1. Access Control</w:t>
      </w:r>
    </w:p>
    <w:p w14:paraId="79BC1D25" w14:textId="6522A090" w:rsidR="0087709F" w:rsidRPr="0087709F" w:rsidRDefault="0087709F" w:rsidP="00D055D0">
      <w:pPr>
        <w:jc w:val="both"/>
        <w:rPr>
          <w:sz w:val="24"/>
          <w:szCs w:val="24"/>
        </w:rPr>
      </w:pPr>
      <w:r w:rsidRPr="0087709F">
        <w:rPr>
          <w:b/>
          <w:bCs/>
          <w:sz w:val="24"/>
          <w:szCs w:val="24"/>
        </w:rPr>
        <w:t>Access control</w:t>
      </w:r>
      <w:r w:rsidRPr="0087709F">
        <w:rPr>
          <w:sz w:val="24"/>
          <w:szCs w:val="24"/>
        </w:rPr>
        <w:t xml:space="preserve"> is the process of determining </w:t>
      </w:r>
      <w:r w:rsidRPr="0087709F">
        <w:rPr>
          <w:b/>
          <w:bCs/>
          <w:sz w:val="24"/>
          <w:szCs w:val="24"/>
        </w:rPr>
        <w:t>who is authorized</w:t>
      </w:r>
      <w:r w:rsidRPr="0087709F">
        <w:rPr>
          <w:sz w:val="24"/>
          <w:szCs w:val="24"/>
        </w:rPr>
        <w:t xml:space="preserve"> to access a system and </w:t>
      </w:r>
      <w:r w:rsidRPr="0087709F">
        <w:rPr>
          <w:b/>
          <w:bCs/>
          <w:sz w:val="24"/>
          <w:szCs w:val="24"/>
        </w:rPr>
        <w:t>what actions they can perform</w:t>
      </w:r>
      <w:r w:rsidRPr="0087709F">
        <w:rPr>
          <w:sz w:val="24"/>
          <w:szCs w:val="24"/>
        </w:rPr>
        <w:t xml:space="preserve">. According to </w:t>
      </w:r>
      <w:r w:rsidR="00DF52E0" w:rsidRPr="0087709F">
        <w:rPr>
          <w:sz w:val="24"/>
          <w:szCs w:val="24"/>
        </w:rPr>
        <w:t>National Institute of Standards and Technology. (2018)</w:t>
      </w:r>
      <w:r w:rsidR="00DF52E0">
        <w:rPr>
          <w:sz w:val="24"/>
          <w:szCs w:val="24"/>
        </w:rPr>
        <w:t xml:space="preserve">, </w:t>
      </w:r>
      <w:r w:rsidRPr="0087709F">
        <w:rPr>
          <w:sz w:val="24"/>
          <w:szCs w:val="24"/>
        </w:rPr>
        <w:t>access control ensures that only permitted users can view or modify certain data, thereby protecting sensitive information from unauthorized use.</w:t>
      </w:r>
    </w:p>
    <w:p w14:paraId="40B7153E" w14:textId="5D439041" w:rsidR="0087709F" w:rsidRPr="0087709F" w:rsidRDefault="0087709F" w:rsidP="00D055D0">
      <w:pPr>
        <w:jc w:val="both"/>
        <w:rPr>
          <w:sz w:val="24"/>
          <w:szCs w:val="24"/>
        </w:rPr>
      </w:pPr>
      <w:r w:rsidRPr="0087709F">
        <w:rPr>
          <w:sz w:val="24"/>
          <w:szCs w:val="24"/>
        </w:rPr>
        <w:t xml:space="preserve"> In real world scenarios, this applies w</w:t>
      </w:r>
      <w:r w:rsidRPr="0087709F">
        <w:rPr>
          <w:sz w:val="24"/>
          <w:szCs w:val="24"/>
        </w:rPr>
        <w:t xml:space="preserve">hen logging in to your email using a </w:t>
      </w:r>
      <w:r w:rsidRPr="0087709F">
        <w:rPr>
          <w:b/>
          <w:bCs/>
          <w:sz w:val="24"/>
          <w:szCs w:val="24"/>
        </w:rPr>
        <w:t>password, fingerprint, or facial recognition</w:t>
      </w:r>
      <w:r w:rsidRPr="0087709F">
        <w:rPr>
          <w:sz w:val="24"/>
          <w:szCs w:val="24"/>
        </w:rPr>
        <w:t xml:space="preserve">, access control mechanisms verify your identity. Similarly, a student may view grades on a learning portal but cannot modify them, reflecting access control based on </w:t>
      </w:r>
      <w:r w:rsidRPr="0087709F">
        <w:rPr>
          <w:b/>
          <w:bCs/>
          <w:sz w:val="24"/>
          <w:szCs w:val="24"/>
        </w:rPr>
        <w:t>user roles</w:t>
      </w:r>
      <w:r w:rsidRPr="0087709F">
        <w:rPr>
          <w:sz w:val="24"/>
          <w:szCs w:val="24"/>
        </w:rPr>
        <w:t>.</w:t>
      </w:r>
    </w:p>
    <w:p w14:paraId="7CE5B878" w14:textId="77777777" w:rsidR="000A14C8" w:rsidRPr="000A14C8" w:rsidRDefault="000A14C8" w:rsidP="00D055D0">
      <w:pPr>
        <w:jc w:val="both"/>
        <w:rPr>
          <w:sz w:val="24"/>
          <w:szCs w:val="24"/>
        </w:rPr>
      </w:pPr>
      <w:r w:rsidRPr="000A14C8">
        <w:rPr>
          <w:sz w:val="24"/>
          <w:szCs w:val="24"/>
        </w:rPr>
        <w:t>Industries Utilizing Access Control:</w:t>
      </w:r>
    </w:p>
    <w:p w14:paraId="13E2D8BF" w14:textId="77777777" w:rsidR="000A14C8" w:rsidRPr="000A14C8" w:rsidRDefault="000A14C8" w:rsidP="00D055D0">
      <w:pPr>
        <w:numPr>
          <w:ilvl w:val="0"/>
          <w:numId w:val="12"/>
        </w:numPr>
        <w:jc w:val="both"/>
        <w:rPr>
          <w:sz w:val="24"/>
          <w:szCs w:val="24"/>
        </w:rPr>
      </w:pPr>
      <w:r w:rsidRPr="000A14C8">
        <w:rPr>
          <w:sz w:val="24"/>
          <w:szCs w:val="24"/>
        </w:rPr>
        <w:t>Banking: Access is restricted based on user roles, ensuring that customers and employees can perform only authorized actions.</w:t>
      </w:r>
    </w:p>
    <w:p w14:paraId="00A1C253" w14:textId="77777777" w:rsidR="000A14C8" w:rsidRPr="000A14C8" w:rsidRDefault="000A14C8" w:rsidP="00D055D0">
      <w:pPr>
        <w:numPr>
          <w:ilvl w:val="0"/>
          <w:numId w:val="12"/>
        </w:numPr>
        <w:jc w:val="both"/>
        <w:rPr>
          <w:sz w:val="24"/>
          <w:szCs w:val="24"/>
        </w:rPr>
      </w:pPr>
      <w:r w:rsidRPr="000A14C8">
        <w:rPr>
          <w:sz w:val="24"/>
          <w:szCs w:val="24"/>
        </w:rPr>
        <w:t>Healthcare: Access to patient records is limited to authorized personnel, minimizing exposure of sensitive information.</w:t>
      </w:r>
    </w:p>
    <w:p w14:paraId="58A8A0B3" w14:textId="77777777" w:rsidR="000A14C8" w:rsidRPr="000A14C8" w:rsidRDefault="000A14C8" w:rsidP="00D055D0">
      <w:pPr>
        <w:numPr>
          <w:ilvl w:val="0"/>
          <w:numId w:val="12"/>
        </w:numPr>
        <w:jc w:val="both"/>
        <w:rPr>
          <w:sz w:val="24"/>
          <w:szCs w:val="24"/>
        </w:rPr>
      </w:pPr>
      <w:r w:rsidRPr="000A14C8">
        <w:rPr>
          <w:sz w:val="24"/>
          <w:szCs w:val="24"/>
        </w:rPr>
        <w:t>Education: Tiered access is implemented in student information systems and learning management systems for students, teachers, and administrators.</w:t>
      </w:r>
    </w:p>
    <w:p w14:paraId="5829D5DC" w14:textId="77777777" w:rsidR="000A14C8" w:rsidRPr="000A14C8" w:rsidRDefault="000A14C8" w:rsidP="00D055D0">
      <w:pPr>
        <w:jc w:val="both"/>
        <w:rPr>
          <w:sz w:val="24"/>
          <w:szCs w:val="24"/>
        </w:rPr>
      </w:pPr>
      <w:r w:rsidRPr="000A14C8">
        <w:rPr>
          <w:sz w:val="24"/>
          <w:szCs w:val="24"/>
        </w:rPr>
        <w:t>Companies Implementing Access Control:</w:t>
      </w:r>
    </w:p>
    <w:p w14:paraId="57FE2E44" w14:textId="77777777" w:rsidR="000A14C8" w:rsidRPr="000A14C8" w:rsidRDefault="000A14C8" w:rsidP="00D055D0">
      <w:pPr>
        <w:numPr>
          <w:ilvl w:val="0"/>
          <w:numId w:val="13"/>
        </w:numPr>
        <w:jc w:val="both"/>
        <w:rPr>
          <w:sz w:val="24"/>
          <w:szCs w:val="24"/>
        </w:rPr>
      </w:pPr>
      <w:r w:rsidRPr="000A14C8">
        <w:rPr>
          <w:sz w:val="24"/>
          <w:szCs w:val="24"/>
        </w:rPr>
        <w:t>BDO / BPI: Employs passwords and one-time passwords (OTP) to secure online banking transactions.</w:t>
      </w:r>
    </w:p>
    <w:p w14:paraId="4D41BC45" w14:textId="77777777" w:rsidR="000A14C8" w:rsidRPr="000A14C8" w:rsidRDefault="000A14C8" w:rsidP="00D055D0">
      <w:pPr>
        <w:numPr>
          <w:ilvl w:val="0"/>
          <w:numId w:val="13"/>
        </w:numPr>
        <w:jc w:val="both"/>
        <w:rPr>
          <w:sz w:val="24"/>
          <w:szCs w:val="24"/>
        </w:rPr>
      </w:pPr>
      <w:r w:rsidRPr="000A14C8">
        <w:rPr>
          <w:sz w:val="24"/>
          <w:szCs w:val="24"/>
        </w:rPr>
        <w:t>Microsoft: Utilizes Microsoft Entra ID to manage employee access to departmental resources.</w:t>
      </w:r>
    </w:p>
    <w:p w14:paraId="6DE08D89" w14:textId="77777777" w:rsidR="000A14C8" w:rsidRPr="000A14C8" w:rsidRDefault="000A14C8" w:rsidP="00D055D0">
      <w:pPr>
        <w:numPr>
          <w:ilvl w:val="0"/>
          <w:numId w:val="13"/>
        </w:numPr>
        <w:jc w:val="both"/>
        <w:rPr>
          <w:sz w:val="24"/>
          <w:szCs w:val="24"/>
        </w:rPr>
      </w:pPr>
      <w:r w:rsidRPr="000A14C8">
        <w:rPr>
          <w:sz w:val="24"/>
          <w:szCs w:val="24"/>
        </w:rPr>
        <w:t>Google: Uses Google Workspace to assign permissions for viewing, editing, and sharing organizational documents.</w:t>
      </w:r>
    </w:p>
    <w:p w14:paraId="2B647EA0" w14:textId="77777777" w:rsidR="0087709F" w:rsidRPr="0087709F" w:rsidRDefault="0087709F" w:rsidP="00D055D0">
      <w:pPr>
        <w:jc w:val="both"/>
        <w:rPr>
          <w:sz w:val="24"/>
          <w:szCs w:val="24"/>
        </w:rPr>
      </w:pPr>
      <w:r w:rsidRPr="0087709F">
        <w:rPr>
          <w:sz w:val="24"/>
          <w:szCs w:val="24"/>
        </w:rPr>
        <w:t xml:space="preserve">Access control is one of the most </w:t>
      </w:r>
      <w:r w:rsidRPr="0087709F">
        <w:rPr>
          <w:b/>
          <w:bCs/>
          <w:sz w:val="24"/>
          <w:szCs w:val="24"/>
        </w:rPr>
        <w:t>visible security features</w:t>
      </w:r>
      <w:r w:rsidRPr="0087709F">
        <w:rPr>
          <w:sz w:val="24"/>
          <w:szCs w:val="24"/>
        </w:rPr>
        <w:t xml:space="preserve"> people interact with daily.</w:t>
      </w:r>
    </w:p>
    <w:p w14:paraId="495A9671" w14:textId="691544A2" w:rsidR="0087709F" w:rsidRPr="0087709F" w:rsidRDefault="0087709F" w:rsidP="00D055D0">
      <w:pPr>
        <w:jc w:val="both"/>
        <w:rPr>
          <w:sz w:val="24"/>
          <w:szCs w:val="24"/>
        </w:rPr>
      </w:pPr>
    </w:p>
    <w:p w14:paraId="334A507B" w14:textId="77777777" w:rsidR="0087709F" w:rsidRPr="0087709F" w:rsidRDefault="0087709F" w:rsidP="00D055D0">
      <w:pPr>
        <w:jc w:val="both"/>
        <w:rPr>
          <w:b/>
          <w:bCs/>
          <w:sz w:val="24"/>
          <w:szCs w:val="24"/>
        </w:rPr>
      </w:pPr>
      <w:r w:rsidRPr="0087709F">
        <w:rPr>
          <w:b/>
          <w:bCs/>
          <w:sz w:val="24"/>
          <w:szCs w:val="24"/>
        </w:rPr>
        <w:t>2. Network Security</w:t>
      </w:r>
    </w:p>
    <w:p w14:paraId="44FE59F2" w14:textId="77777777" w:rsidR="0087709F" w:rsidRPr="0087709F" w:rsidRDefault="0087709F" w:rsidP="00D055D0">
      <w:pPr>
        <w:jc w:val="both"/>
        <w:rPr>
          <w:sz w:val="24"/>
          <w:szCs w:val="24"/>
        </w:rPr>
      </w:pPr>
      <w:r w:rsidRPr="0087709F">
        <w:rPr>
          <w:b/>
          <w:bCs/>
          <w:sz w:val="24"/>
          <w:szCs w:val="24"/>
        </w:rPr>
        <w:t>Network security</w:t>
      </w:r>
      <w:r w:rsidRPr="0087709F">
        <w:rPr>
          <w:sz w:val="24"/>
          <w:szCs w:val="24"/>
        </w:rPr>
        <w:t xml:space="preserve"> safeguards </w:t>
      </w:r>
      <w:r w:rsidRPr="0087709F">
        <w:rPr>
          <w:b/>
          <w:bCs/>
          <w:sz w:val="24"/>
          <w:szCs w:val="24"/>
        </w:rPr>
        <w:t>data in transit</w:t>
      </w:r>
      <w:r w:rsidRPr="0087709F">
        <w:rPr>
          <w:sz w:val="24"/>
          <w:szCs w:val="24"/>
        </w:rPr>
        <w:t xml:space="preserve"> and the connections between devices, servers, and networks. According to </w:t>
      </w:r>
      <w:r w:rsidRPr="0087709F">
        <w:rPr>
          <w:b/>
          <w:bCs/>
          <w:sz w:val="24"/>
          <w:szCs w:val="24"/>
        </w:rPr>
        <w:t>Cisco Systems (2023)</w:t>
      </w:r>
      <w:r w:rsidRPr="0087709F">
        <w:rPr>
          <w:sz w:val="24"/>
          <w:szCs w:val="24"/>
        </w:rPr>
        <w:t xml:space="preserve">, network security prevents </w:t>
      </w:r>
      <w:r w:rsidRPr="0087709F">
        <w:rPr>
          <w:b/>
          <w:bCs/>
          <w:sz w:val="24"/>
          <w:szCs w:val="24"/>
        </w:rPr>
        <w:t>unauthorized access, cyberattacks, and data breaches</w:t>
      </w:r>
      <w:r w:rsidRPr="0087709F">
        <w:rPr>
          <w:sz w:val="24"/>
          <w:szCs w:val="24"/>
        </w:rPr>
        <w:t>.</w:t>
      </w:r>
    </w:p>
    <w:p w14:paraId="6CCD7BE4" w14:textId="77777777" w:rsidR="0087709F" w:rsidRPr="0087709F" w:rsidRDefault="0087709F" w:rsidP="00D055D0">
      <w:pPr>
        <w:jc w:val="both"/>
        <w:rPr>
          <w:sz w:val="24"/>
          <w:szCs w:val="24"/>
        </w:rPr>
      </w:pPr>
      <w:r w:rsidRPr="0087709F">
        <w:rPr>
          <w:b/>
          <w:bCs/>
          <w:sz w:val="24"/>
          <w:szCs w:val="24"/>
        </w:rPr>
        <w:lastRenderedPageBreak/>
        <w:t>Example in daily life:</w:t>
      </w:r>
      <w:r w:rsidRPr="0087709F">
        <w:rPr>
          <w:sz w:val="24"/>
          <w:szCs w:val="24"/>
        </w:rPr>
        <w:br/>
        <w:t>When connecting to your school or office WiFi, the network verifies your credentials and may restrict access to certain websites or applications to prevent malicious activity.</w:t>
      </w:r>
    </w:p>
    <w:p w14:paraId="6218C80C" w14:textId="77777777" w:rsidR="000A14C8" w:rsidRPr="000A14C8" w:rsidRDefault="000A14C8" w:rsidP="00D055D0">
      <w:pPr>
        <w:jc w:val="both"/>
        <w:rPr>
          <w:sz w:val="24"/>
          <w:szCs w:val="24"/>
        </w:rPr>
      </w:pPr>
      <w:r w:rsidRPr="000A14C8">
        <w:rPr>
          <w:sz w:val="24"/>
          <w:szCs w:val="24"/>
        </w:rPr>
        <w:t>Industry Applications of Network Security:</w:t>
      </w:r>
    </w:p>
    <w:p w14:paraId="6BBF4E1F" w14:textId="77777777" w:rsidR="000A14C8" w:rsidRPr="000A14C8" w:rsidRDefault="000A14C8" w:rsidP="00D055D0">
      <w:pPr>
        <w:numPr>
          <w:ilvl w:val="0"/>
          <w:numId w:val="4"/>
        </w:numPr>
        <w:jc w:val="both"/>
        <w:rPr>
          <w:sz w:val="24"/>
          <w:szCs w:val="24"/>
        </w:rPr>
      </w:pPr>
      <w:r w:rsidRPr="000A14C8">
        <w:rPr>
          <w:sz w:val="24"/>
          <w:szCs w:val="24"/>
        </w:rPr>
        <w:t>Telecommunications: Protects users from malware, phishing, and unauthorized access using firewalls, intrusion detection, and traffic monitoring.</w:t>
      </w:r>
    </w:p>
    <w:p w14:paraId="2524EC55" w14:textId="77777777" w:rsidR="000A14C8" w:rsidRPr="000A14C8" w:rsidRDefault="000A14C8" w:rsidP="00D055D0">
      <w:pPr>
        <w:numPr>
          <w:ilvl w:val="0"/>
          <w:numId w:val="4"/>
        </w:numPr>
        <w:jc w:val="both"/>
        <w:rPr>
          <w:sz w:val="24"/>
          <w:szCs w:val="24"/>
        </w:rPr>
      </w:pPr>
      <w:r w:rsidRPr="000A14C8">
        <w:rPr>
          <w:sz w:val="24"/>
          <w:szCs w:val="24"/>
        </w:rPr>
        <w:t>Companies and Offices: Secures internal networks with WiFi protection, VPNs, and firewalls to safeguard sensitive business data.</w:t>
      </w:r>
    </w:p>
    <w:p w14:paraId="148B301B" w14:textId="77777777" w:rsidR="000A14C8" w:rsidRPr="000A14C8" w:rsidRDefault="000A14C8" w:rsidP="00D055D0">
      <w:pPr>
        <w:numPr>
          <w:ilvl w:val="0"/>
          <w:numId w:val="4"/>
        </w:numPr>
        <w:jc w:val="both"/>
        <w:rPr>
          <w:sz w:val="24"/>
          <w:szCs w:val="24"/>
        </w:rPr>
      </w:pPr>
      <w:r w:rsidRPr="000A14C8">
        <w:rPr>
          <w:sz w:val="24"/>
          <w:szCs w:val="24"/>
        </w:rPr>
        <w:t>Cloud Services: Implements network segmentation and encryption to isolate and protect customer systems from cyber threats.</w:t>
      </w:r>
    </w:p>
    <w:p w14:paraId="3AC12A44" w14:textId="77777777" w:rsidR="000A14C8" w:rsidRPr="000A14C8" w:rsidRDefault="000A14C8" w:rsidP="00D055D0">
      <w:pPr>
        <w:jc w:val="both"/>
        <w:rPr>
          <w:sz w:val="24"/>
          <w:szCs w:val="24"/>
        </w:rPr>
      </w:pPr>
      <w:r w:rsidRPr="000A14C8">
        <w:rPr>
          <w:sz w:val="24"/>
          <w:szCs w:val="24"/>
        </w:rPr>
        <w:t>Companies Implementing Network Security:</w:t>
      </w:r>
    </w:p>
    <w:p w14:paraId="1F7F3DDC" w14:textId="77777777" w:rsidR="000A14C8" w:rsidRPr="000A14C8" w:rsidRDefault="000A14C8" w:rsidP="00D055D0">
      <w:pPr>
        <w:numPr>
          <w:ilvl w:val="0"/>
          <w:numId w:val="4"/>
        </w:numPr>
        <w:jc w:val="both"/>
        <w:rPr>
          <w:sz w:val="24"/>
          <w:szCs w:val="24"/>
        </w:rPr>
      </w:pPr>
      <w:r w:rsidRPr="000A14C8">
        <w:rPr>
          <w:sz w:val="24"/>
          <w:szCs w:val="24"/>
        </w:rPr>
        <w:t>PLDT / Globe: Utilizes firewalls, secure routers, and monitoring systems to protect customer data.</w:t>
      </w:r>
    </w:p>
    <w:p w14:paraId="6F74DB83" w14:textId="77777777" w:rsidR="000A14C8" w:rsidRPr="000A14C8" w:rsidRDefault="000A14C8" w:rsidP="00D055D0">
      <w:pPr>
        <w:numPr>
          <w:ilvl w:val="0"/>
          <w:numId w:val="4"/>
        </w:numPr>
        <w:jc w:val="both"/>
        <w:rPr>
          <w:sz w:val="24"/>
          <w:szCs w:val="24"/>
        </w:rPr>
      </w:pPr>
      <w:r w:rsidRPr="000A14C8">
        <w:rPr>
          <w:sz w:val="24"/>
          <w:szCs w:val="24"/>
        </w:rPr>
        <w:t>AWS: Employs virtual private clouds (VPCs) and network isolation for cloud workload security.</w:t>
      </w:r>
    </w:p>
    <w:p w14:paraId="23B6CA9F" w14:textId="11E28AF0" w:rsidR="000A14C8" w:rsidRPr="00DF52E0" w:rsidRDefault="000A14C8" w:rsidP="00D055D0">
      <w:pPr>
        <w:numPr>
          <w:ilvl w:val="0"/>
          <w:numId w:val="4"/>
        </w:numPr>
        <w:jc w:val="both"/>
        <w:rPr>
          <w:sz w:val="24"/>
          <w:szCs w:val="24"/>
        </w:rPr>
      </w:pPr>
      <w:r w:rsidRPr="000A14C8">
        <w:rPr>
          <w:sz w:val="24"/>
          <w:szCs w:val="24"/>
        </w:rPr>
        <w:t>Cisco: Provides enterprise-grade firewalls, intrusion prevention, and security management tools widely adopted by organizations.</w:t>
      </w:r>
    </w:p>
    <w:p w14:paraId="47A2D0CE" w14:textId="77777777" w:rsidR="0087709F" w:rsidRPr="0087709F" w:rsidRDefault="0087709F" w:rsidP="00D055D0">
      <w:pPr>
        <w:jc w:val="both"/>
        <w:rPr>
          <w:sz w:val="24"/>
          <w:szCs w:val="24"/>
        </w:rPr>
      </w:pPr>
      <w:r w:rsidRPr="0087709F">
        <w:rPr>
          <w:sz w:val="24"/>
          <w:szCs w:val="24"/>
        </w:rPr>
        <w:t>Without proper network security, systems are vulnerable to cyberattacks, unauthorized access, and data breaches.</w:t>
      </w:r>
    </w:p>
    <w:p w14:paraId="4C3149F3" w14:textId="6FF6E03A" w:rsidR="0087709F" w:rsidRPr="0087709F" w:rsidRDefault="0087709F" w:rsidP="00D055D0">
      <w:pPr>
        <w:jc w:val="both"/>
        <w:rPr>
          <w:sz w:val="24"/>
          <w:szCs w:val="24"/>
        </w:rPr>
      </w:pPr>
    </w:p>
    <w:p w14:paraId="19EEC453" w14:textId="77777777" w:rsidR="0087709F" w:rsidRPr="0087709F" w:rsidRDefault="0087709F" w:rsidP="00D055D0">
      <w:pPr>
        <w:jc w:val="both"/>
        <w:rPr>
          <w:b/>
          <w:bCs/>
          <w:sz w:val="24"/>
          <w:szCs w:val="24"/>
        </w:rPr>
      </w:pPr>
      <w:r w:rsidRPr="0087709F">
        <w:rPr>
          <w:b/>
          <w:bCs/>
          <w:sz w:val="24"/>
          <w:szCs w:val="24"/>
        </w:rPr>
        <w:t>3. Encryption</w:t>
      </w:r>
    </w:p>
    <w:p w14:paraId="77EE5DD8" w14:textId="000BF42B" w:rsidR="0087709F" w:rsidRPr="0087709F" w:rsidRDefault="0087709F" w:rsidP="00D055D0">
      <w:pPr>
        <w:jc w:val="both"/>
        <w:rPr>
          <w:sz w:val="24"/>
          <w:szCs w:val="24"/>
        </w:rPr>
      </w:pPr>
      <w:r w:rsidRPr="0087709F">
        <w:rPr>
          <w:b/>
          <w:bCs/>
          <w:sz w:val="24"/>
          <w:szCs w:val="24"/>
        </w:rPr>
        <w:t>Encryption</w:t>
      </w:r>
      <w:r w:rsidRPr="0087709F">
        <w:rPr>
          <w:sz w:val="24"/>
          <w:szCs w:val="24"/>
        </w:rPr>
        <w:t xml:space="preserve"> transforms information into a </w:t>
      </w:r>
      <w:r w:rsidRPr="0087709F">
        <w:rPr>
          <w:b/>
          <w:bCs/>
          <w:sz w:val="24"/>
          <w:szCs w:val="24"/>
        </w:rPr>
        <w:t>secure, unreadable format</w:t>
      </w:r>
      <w:r w:rsidRPr="0087709F">
        <w:rPr>
          <w:sz w:val="24"/>
          <w:szCs w:val="24"/>
        </w:rPr>
        <w:t xml:space="preserve">, ensuring only authorized users can access it. According to </w:t>
      </w:r>
      <w:r w:rsidR="00DF52E0" w:rsidRPr="0087709F">
        <w:rPr>
          <w:sz w:val="24"/>
          <w:szCs w:val="24"/>
        </w:rPr>
        <w:t>International Organization for Standardization</w:t>
      </w:r>
      <w:r w:rsidR="00DF52E0">
        <w:rPr>
          <w:sz w:val="24"/>
          <w:szCs w:val="24"/>
        </w:rPr>
        <w:t xml:space="preserve"> </w:t>
      </w:r>
      <w:r w:rsidR="00DF52E0" w:rsidRPr="0087709F">
        <w:rPr>
          <w:sz w:val="24"/>
          <w:szCs w:val="24"/>
        </w:rPr>
        <w:t>(2022)</w:t>
      </w:r>
      <w:r w:rsidR="00DF52E0">
        <w:rPr>
          <w:sz w:val="24"/>
          <w:szCs w:val="24"/>
        </w:rPr>
        <w:t>,</w:t>
      </w:r>
      <w:r w:rsidR="00DF52E0" w:rsidRPr="0087709F">
        <w:rPr>
          <w:sz w:val="24"/>
          <w:szCs w:val="24"/>
        </w:rPr>
        <w:t xml:space="preserve"> </w:t>
      </w:r>
      <w:r w:rsidRPr="0087709F">
        <w:rPr>
          <w:sz w:val="24"/>
          <w:szCs w:val="24"/>
        </w:rPr>
        <w:t xml:space="preserve">encryption protects sensitive information both during </w:t>
      </w:r>
      <w:r w:rsidRPr="0087709F">
        <w:rPr>
          <w:b/>
          <w:bCs/>
          <w:sz w:val="24"/>
          <w:szCs w:val="24"/>
        </w:rPr>
        <w:t>storage and transmission</w:t>
      </w:r>
      <w:r w:rsidRPr="0087709F">
        <w:rPr>
          <w:sz w:val="24"/>
          <w:szCs w:val="24"/>
        </w:rPr>
        <w:t>, making it unintelligible to attackers.</w:t>
      </w:r>
    </w:p>
    <w:p w14:paraId="0E93226E" w14:textId="3FA384E4" w:rsidR="0087709F" w:rsidRPr="0087709F" w:rsidRDefault="00DF52E0" w:rsidP="00D055D0">
      <w:pPr>
        <w:jc w:val="both"/>
        <w:rPr>
          <w:sz w:val="24"/>
          <w:szCs w:val="24"/>
        </w:rPr>
      </w:pPr>
      <w:r>
        <w:rPr>
          <w:sz w:val="24"/>
          <w:szCs w:val="24"/>
        </w:rPr>
        <w:t>Example, w</w:t>
      </w:r>
      <w:r w:rsidR="0087709F" w:rsidRPr="0087709F">
        <w:rPr>
          <w:sz w:val="24"/>
          <w:szCs w:val="24"/>
        </w:rPr>
        <w:t>hen visiting an HTTPS website, the lock icon in the browser indicates that data—such as passwords or payment details—is encrypted and secure from eavesdropping.</w:t>
      </w:r>
    </w:p>
    <w:p w14:paraId="3D9C8C49" w14:textId="1401A9E6" w:rsidR="0087709F" w:rsidRPr="0087709F" w:rsidRDefault="0087709F" w:rsidP="00D055D0">
      <w:pPr>
        <w:jc w:val="both"/>
        <w:rPr>
          <w:sz w:val="24"/>
          <w:szCs w:val="24"/>
        </w:rPr>
      </w:pPr>
      <w:r w:rsidRPr="0087709F">
        <w:rPr>
          <w:b/>
          <w:bCs/>
          <w:sz w:val="24"/>
          <w:szCs w:val="24"/>
        </w:rPr>
        <w:t>Industry Applications:</w:t>
      </w:r>
      <w:r w:rsidR="00DB790F">
        <w:rPr>
          <w:b/>
          <w:bCs/>
          <w:sz w:val="24"/>
          <w:szCs w:val="24"/>
        </w:rPr>
        <w:t xml:space="preserve"> </w:t>
      </w:r>
    </w:p>
    <w:p w14:paraId="39BE9A72" w14:textId="77777777" w:rsidR="0087709F" w:rsidRPr="0087709F" w:rsidRDefault="0087709F" w:rsidP="00D055D0">
      <w:pPr>
        <w:numPr>
          <w:ilvl w:val="0"/>
          <w:numId w:val="5"/>
        </w:numPr>
        <w:jc w:val="both"/>
        <w:rPr>
          <w:sz w:val="24"/>
          <w:szCs w:val="24"/>
        </w:rPr>
      </w:pPr>
      <w:r w:rsidRPr="0087709F">
        <w:rPr>
          <w:b/>
          <w:bCs/>
          <w:sz w:val="24"/>
          <w:szCs w:val="24"/>
        </w:rPr>
        <w:t>E-commerce:</w:t>
      </w:r>
      <w:r w:rsidRPr="0087709F">
        <w:rPr>
          <w:sz w:val="24"/>
          <w:szCs w:val="24"/>
        </w:rPr>
        <w:t xml:space="preserve"> Encryption ensures that customers’ credit card and payment information remain confidential during checkout.</w:t>
      </w:r>
    </w:p>
    <w:p w14:paraId="6037DDA8" w14:textId="77777777" w:rsidR="0087709F" w:rsidRPr="0087709F" w:rsidRDefault="0087709F" w:rsidP="00D055D0">
      <w:pPr>
        <w:numPr>
          <w:ilvl w:val="0"/>
          <w:numId w:val="5"/>
        </w:numPr>
        <w:jc w:val="both"/>
        <w:rPr>
          <w:sz w:val="24"/>
          <w:szCs w:val="24"/>
        </w:rPr>
      </w:pPr>
      <w:r w:rsidRPr="0087709F">
        <w:rPr>
          <w:b/>
          <w:bCs/>
          <w:sz w:val="24"/>
          <w:szCs w:val="24"/>
        </w:rPr>
        <w:t>Banking:</w:t>
      </w:r>
      <w:r w:rsidRPr="0087709F">
        <w:rPr>
          <w:sz w:val="24"/>
          <w:szCs w:val="24"/>
        </w:rPr>
        <w:t xml:space="preserve"> Money transfers and online banking transactions are encrypted to prevent fraud and theft.</w:t>
      </w:r>
    </w:p>
    <w:p w14:paraId="5A3F527E" w14:textId="77777777" w:rsidR="0087709F" w:rsidRPr="0087709F" w:rsidRDefault="0087709F" w:rsidP="00D055D0">
      <w:pPr>
        <w:numPr>
          <w:ilvl w:val="0"/>
          <w:numId w:val="5"/>
        </w:numPr>
        <w:jc w:val="both"/>
        <w:rPr>
          <w:sz w:val="24"/>
          <w:szCs w:val="24"/>
        </w:rPr>
      </w:pPr>
      <w:r w:rsidRPr="0087709F">
        <w:rPr>
          <w:b/>
          <w:bCs/>
          <w:sz w:val="24"/>
          <w:szCs w:val="24"/>
        </w:rPr>
        <w:lastRenderedPageBreak/>
        <w:t>Messaging apps:</w:t>
      </w:r>
      <w:r w:rsidRPr="0087709F">
        <w:rPr>
          <w:sz w:val="24"/>
          <w:szCs w:val="24"/>
        </w:rPr>
        <w:t xml:space="preserve"> End-to-end encryption ensures private conversations remain confidential, even from the service provider.</w:t>
      </w:r>
    </w:p>
    <w:p w14:paraId="4A4C8B28" w14:textId="77777777" w:rsidR="0087709F" w:rsidRPr="0087709F" w:rsidRDefault="0087709F" w:rsidP="00D055D0">
      <w:pPr>
        <w:jc w:val="both"/>
        <w:rPr>
          <w:sz w:val="24"/>
          <w:szCs w:val="24"/>
        </w:rPr>
      </w:pPr>
      <w:r w:rsidRPr="0087709F">
        <w:rPr>
          <w:b/>
          <w:bCs/>
          <w:sz w:val="24"/>
          <w:szCs w:val="24"/>
        </w:rPr>
        <w:t>Companies using encryption today:</w:t>
      </w:r>
    </w:p>
    <w:p w14:paraId="75836022" w14:textId="77777777" w:rsidR="0087709F" w:rsidRPr="0087709F" w:rsidRDefault="0087709F" w:rsidP="00D055D0">
      <w:pPr>
        <w:numPr>
          <w:ilvl w:val="0"/>
          <w:numId w:val="6"/>
        </w:numPr>
        <w:jc w:val="both"/>
        <w:rPr>
          <w:sz w:val="24"/>
          <w:szCs w:val="24"/>
        </w:rPr>
      </w:pPr>
      <w:r w:rsidRPr="0087709F">
        <w:rPr>
          <w:b/>
          <w:bCs/>
          <w:sz w:val="24"/>
          <w:szCs w:val="24"/>
        </w:rPr>
        <w:t>GCash / Maya:</w:t>
      </w:r>
      <w:r w:rsidRPr="0087709F">
        <w:rPr>
          <w:sz w:val="24"/>
          <w:szCs w:val="24"/>
        </w:rPr>
        <w:t xml:space="preserve"> Encrypts all transaction and account data to prevent unauthorized access.</w:t>
      </w:r>
    </w:p>
    <w:p w14:paraId="4C0BFA0D" w14:textId="77777777" w:rsidR="0087709F" w:rsidRPr="0087709F" w:rsidRDefault="0087709F" w:rsidP="00D055D0">
      <w:pPr>
        <w:numPr>
          <w:ilvl w:val="0"/>
          <w:numId w:val="6"/>
        </w:numPr>
        <w:jc w:val="both"/>
        <w:rPr>
          <w:sz w:val="24"/>
          <w:szCs w:val="24"/>
        </w:rPr>
      </w:pPr>
      <w:r w:rsidRPr="0087709F">
        <w:rPr>
          <w:b/>
          <w:bCs/>
          <w:sz w:val="24"/>
          <w:szCs w:val="24"/>
        </w:rPr>
        <w:t>Shopee / Lazada:</w:t>
      </w:r>
      <w:r w:rsidRPr="0087709F">
        <w:rPr>
          <w:sz w:val="24"/>
          <w:szCs w:val="24"/>
        </w:rPr>
        <w:t xml:space="preserve"> Secures user payment information during online purchases.</w:t>
      </w:r>
    </w:p>
    <w:p w14:paraId="0284AEC0" w14:textId="77777777" w:rsidR="0087709F" w:rsidRPr="0087709F" w:rsidRDefault="0087709F" w:rsidP="00D055D0">
      <w:pPr>
        <w:numPr>
          <w:ilvl w:val="0"/>
          <w:numId w:val="6"/>
        </w:numPr>
        <w:jc w:val="both"/>
        <w:rPr>
          <w:sz w:val="24"/>
          <w:szCs w:val="24"/>
        </w:rPr>
      </w:pPr>
      <w:r w:rsidRPr="0087709F">
        <w:rPr>
          <w:b/>
          <w:bCs/>
          <w:sz w:val="24"/>
          <w:szCs w:val="24"/>
        </w:rPr>
        <w:t>WhatsApp:</w:t>
      </w:r>
      <w:r w:rsidRPr="0087709F">
        <w:rPr>
          <w:sz w:val="24"/>
          <w:szCs w:val="24"/>
        </w:rPr>
        <w:t xml:space="preserve"> Employs </w:t>
      </w:r>
      <w:r w:rsidRPr="0087709F">
        <w:rPr>
          <w:b/>
          <w:bCs/>
          <w:sz w:val="24"/>
          <w:szCs w:val="24"/>
        </w:rPr>
        <w:t>end-to-end encryption</w:t>
      </w:r>
      <w:r w:rsidRPr="0087709F">
        <w:rPr>
          <w:sz w:val="24"/>
          <w:szCs w:val="24"/>
        </w:rPr>
        <w:t>, ensuring only the sender and recipient can read messages.</w:t>
      </w:r>
    </w:p>
    <w:p w14:paraId="3730B00D" w14:textId="77777777" w:rsidR="0087709F" w:rsidRPr="0087709F" w:rsidRDefault="0087709F" w:rsidP="00D055D0">
      <w:pPr>
        <w:numPr>
          <w:ilvl w:val="0"/>
          <w:numId w:val="6"/>
        </w:numPr>
        <w:jc w:val="both"/>
        <w:rPr>
          <w:sz w:val="24"/>
          <w:szCs w:val="24"/>
        </w:rPr>
      </w:pPr>
      <w:r w:rsidRPr="0087709F">
        <w:rPr>
          <w:b/>
          <w:bCs/>
          <w:sz w:val="24"/>
          <w:szCs w:val="24"/>
        </w:rPr>
        <w:t>Apple:</w:t>
      </w:r>
      <w:r w:rsidRPr="0087709F">
        <w:rPr>
          <w:sz w:val="24"/>
          <w:szCs w:val="24"/>
        </w:rPr>
        <w:t xml:space="preserve"> Uses encryption for all data stored on iPhones and iCloud accounts.</w:t>
      </w:r>
    </w:p>
    <w:p w14:paraId="37B89737" w14:textId="7F2DED46" w:rsidR="0087709F" w:rsidRDefault="0087709F" w:rsidP="00D055D0">
      <w:pPr>
        <w:jc w:val="both"/>
        <w:rPr>
          <w:sz w:val="24"/>
          <w:szCs w:val="24"/>
        </w:rPr>
      </w:pPr>
      <w:r w:rsidRPr="0087709F">
        <w:rPr>
          <w:sz w:val="24"/>
          <w:szCs w:val="24"/>
        </w:rPr>
        <w:t>Encryption is why online payments, confidential communications, and personal data remain protected in the digital world.</w:t>
      </w:r>
    </w:p>
    <w:p w14:paraId="06492AE9" w14:textId="77777777" w:rsidR="000E6BAA" w:rsidRPr="0087709F" w:rsidRDefault="000E6BAA" w:rsidP="00D055D0">
      <w:pPr>
        <w:jc w:val="both"/>
        <w:rPr>
          <w:sz w:val="24"/>
          <w:szCs w:val="24"/>
        </w:rPr>
      </w:pPr>
    </w:p>
    <w:p w14:paraId="3F8DE243" w14:textId="77777777" w:rsidR="0087709F" w:rsidRPr="0087709F" w:rsidRDefault="0087709F" w:rsidP="00D055D0">
      <w:pPr>
        <w:jc w:val="both"/>
        <w:rPr>
          <w:b/>
          <w:bCs/>
          <w:sz w:val="24"/>
          <w:szCs w:val="24"/>
        </w:rPr>
      </w:pPr>
      <w:r w:rsidRPr="0087709F">
        <w:rPr>
          <w:b/>
          <w:bCs/>
          <w:sz w:val="24"/>
          <w:szCs w:val="24"/>
        </w:rPr>
        <w:t>4. Application Security</w:t>
      </w:r>
    </w:p>
    <w:p w14:paraId="412DF08B" w14:textId="31DC1A44" w:rsidR="0087709F" w:rsidRPr="0087709F" w:rsidRDefault="0087709F" w:rsidP="00D055D0">
      <w:pPr>
        <w:jc w:val="both"/>
        <w:rPr>
          <w:sz w:val="24"/>
          <w:szCs w:val="24"/>
        </w:rPr>
      </w:pPr>
      <w:r w:rsidRPr="0087709F">
        <w:rPr>
          <w:b/>
          <w:bCs/>
          <w:sz w:val="24"/>
          <w:szCs w:val="24"/>
        </w:rPr>
        <w:t>Application security</w:t>
      </w:r>
      <w:r w:rsidRPr="0087709F">
        <w:rPr>
          <w:sz w:val="24"/>
          <w:szCs w:val="24"/>
        </w:rPr>
        <w:t xml:space="preserve"> involves safeguarding software, websites, and mobile apps from exploitation. According </w:t>
      </w:r>
      <w:r w:rsidR="00DF52E0">
        <w:rPr>
          <w:sz w:val="24"/>
          <w:szCs w:val="24"/>
        </w:rPr>
        <w:t xml:space="preserve">to the </w:t>
      </w:r>
      <w:r w:rsidR="00DF52E0" w:rsidRPr="0087709F">
        <w:rPr>
          <w:sz w:val="24"/>
          <w:szCs w:val="24"/>
        </w:rPr>
        <w:t>Open Web Application Security Project</w:t>
      </w:r>
      <w:r w:rsidR="00DF52E0">
        <w:rPr>
          <w:sz w:val="24"/>
          <w:szCs w:val="24"/>
        </w:rPr>
        <w:t xml:space="preserve"> (2023)</w:t>
      </w:r>
      <w:r w:rsidRPr="0087709F">
        <w:rPr>
          <w:sz w:val="24"/>
          <w:szCs w:val="24"/>
        </w:rPr>
        <w:t xml:space="preserve">, many cyberattacks occur due to vulnerabilities in applications, such as </w:t>
      </w:r>
      <w:r w:rsidRPr="0087709F">
        <w:rPr>
          <w:b/>
          <w:bCs/>
          <w:sz w:val="24"/>
          <w:szCs w:val="24"/>
        </w:rPr>
        <w:t>input validation errors or weak authentication mechanisms</w:t>
      </w:r>
      <w:r w:rsidRPr="0087709F">
        <w:rPr>
          <w:sz w:val="24"/>
          <w:szCs w:val="24"/>
        </w:rPr>
        <w:t>.</w:t>
      </w:r>
    </w:p>
    <w:p w14:paraId="1A71D3EC" w14:textId="296BEF26" w:rsidR="0087709F" w:rsidRPr="0087709F" w:rsidRDefault="00DF52E0" w:rsidP="00D055D0">
      <w:pPr>
        <w:jc w:val="both"/>
        <w:rPr>
          <w:sz w:val="24"/>
          <w:szCs w:val="24"/>
        </w:rPr>
      </w:pPr>
      <w:r>
        <w:rPr>
          <w:sz w:val="24"/>
          <w:szCs w:val="24"/>
        </w:rPr>
        <w:t xml:space="preserve">Example, </w:t>
      </w:r>
      <w:proofErr w:type="gramStart"/>
      <w:r w:rsidR="0087709F" w:rsidRPr="0087709F">
        <w:rPr>
          <w:sz w:val="24"/>
          <w:szCs w:val="24"/>
        </w:rPr>
        <w:t>If</w:t>
      </w:r>
      <w:proofErr w:type="gramEnd"/>
      <w:r w:rsidR="0087709F" w:rsidRPr="0087709F">
        <w:rPr>
          <w:sz w:val="24"/>
          <w:szCs w:val="24"/>
        </w:rPr>
        <w:t xml:space="preserve"> a mobile app allows incorrect data input, attackers could manipulate it to gain unauthorized access to sensitive information. Regular security updates and patches help prevent such exploitation.</w:t>
      </w:r>
    </w:p>
    <w:p w14:paraId="1BDBCCE5" w14:textId="77777777" w:rsidR="0087709F" w:rsidRPr="0087709F" w:rsidRDefault="0087709F" w:rsidP="00D055D0">
      <w:pPr>
        <w:jc w:val="both"/>
        <w:rPr>
          <w:sz w:val="24"/>
          <w:szCs w:val="24"/>
        </w:rPr>
      </w:pPr>
      <w:r w:rsidRPr="0087709F">
        <w:rPr>
          <w:b/>
          <w:bCs/>
          <w:sz w:val="24"/>
          <w:szCs w:val="24"/>
        </w:rPr>
        <w:t>Industry Applications:</w:t>
      </w:r>
    </w:p>
    <w:p w14:paraId="5A501D98" w14:textId="77777777" w:rsidR="0087709F" w:rsidRPr="0087709F" w:rsidRDefault="0087709F" w:rsidP="00D055D0">
      <w:pPr>
        <w:numPr>
          <w:ilvl w:val="0"/>
          <w:numId w:val="7"/>
        </w:numPr>
        <w:jc w:val="both"/>
        <w:rPr>
          <w:sz w:val="24"/>
          <w:szCs w:val="24"/>
        </w:rPr>
      </w:pPr>
      <w:r w:rsidRPr="0087709F">
        <w:rPr>
          <w:b/>
          <w:bCs/>
          <w:sz w:val="24"/>
          <w:szCs w:val="24"/>
        </w:rPr>
        <w:t>Mobile apps:</w:t>
      </w:r>
      <w:r w:rsidRPr="0087709F">
        <w:rPr>
          <w:sz w:val="24"/>
          <w:szCs w:val="24"/>
        </w:rPr>
        <w:t xml:space="preserve"> Prevent hacking, account takeovers, and fraudulent transactions.</w:t>
      </w:r>
    </w:p>
    <w:p w14:paraId="4E8C3718" w14:textId="77777777" w:rsidR="0087709F" w:rsidRPr="0087709F" w:rsidRDefault="0087709F" w:rsidP="00D055D0">
      <w:pPr>
        <w:numPr>
          <w:ilvl w:val="0"/>
          <w:numId w:val="7"/>
        </w:numPr>
        <w:jc w:val="both"/>
        <w:rPr>
          <w:sz w:val="24"/>
          <w:szCs w:val="24"/>
        </w:rPr>
      </w:pPr>
      <w:r w:rsidRPr="0087709F">
        <w:rPr>
          <w:b/>
          <w:bCs/>
          <w:sz w:val="24"/>
          <w:szCs w:val="24"/>
        </w:rPr>
        <w:t>Online systems:</w:t>
      </w:r>
      <w:r w:rsidRPr="0087709F">
        <w:rPr>
          <w:sz w:val="24"/>
          <w:szCs w:val="24"/>
        </w:rPr>
        <w:t xml:space="preserve"> Secure databases and protect sensitive user information from breaches.</w:t>
      </w:r>
    </w:p>
    <w:p w14:paraId="742A7C9E" w14:textId="77777777" w:rsidR="0087709F" w:rsidRPr="0087709F" w:rsidRDefault="0087709F" w:rsidP="00D055D0">
      <w:pPr>
        <w:numPr>
          <w:ilvl w:val="0"/>
          <w:numId w:val="7"/>
        </w:numPr>
        <w:jc w:val="both"/>
        <w:rPr>
          <w:sz w:val="24"/>
          <w:szCs w:val="24"/>
        </w:rPr>
      </w:pPr>
      <w:r w:rsidRPr="0087709F">
        <w:rPr>
          <w:b/>
          <w:bCs/>
          <w:sz w:val="24"/>
          <w:szCs w:val="24"/>
        </w:rPr>
        <w:t>E-commerce platforms:</w:t>
      </w:r>
      <w:r w:rsidRPr="0087709F">
        <w:rPr>
          <w:sz w:val="24"/>
          <w:szCs w:val="24"/>
        </w:rPr>
        <w:t xml:space="preserve"> Safeguard user accounts, shopping history, and payment details from cybercriminals.</w:t>
      </w:r>
    </w:p>
    <w:p w14:paraId="1CFB9EA1" w14:textId="77777777" w:rsidR="0087709F" w:rsidRPr="0087709F" w:rsidRDefault="0087709F" w:rsidP="00D055D0">
      <w:pPr>
        <w:jc w:val="both"/>
        <w:rPr>
          <w:sz w:val="24"/>
          <w:szCs w:val="24"/>
        </w:rPr>
      </w:pPr>
      <w:r w:rsidRPr="0087709F">
        <w:rPr>
          <w:b/>
          <w:bCs/>
          <w:sz w:val="24"/>
          <w:szCs w:val="24"/>
        </w:rPr>
        <w:t>Companies using application security today:</w:t>
      </w:r>
    </w:p>
    <w:p w14:paraId="7C01493F" w14:textId="77777777" w:rsidR="0087709F" w:rsidRPr="0087709F" w:rsidRDefault="0087709F" w:rsidP="00D055D0">
      <w:pPr>
        <w:numPr>
          <w:ilvl w:val="0"/>
          <w:numId w:val="8"/>
        </w:numPr>
        <w:jc w:val="both"/>
        <w:rPr>
          <w:sz w:val="24"/>
          <w:szCs w:val="24"/>
        </w:rPr>
      </w:pPr>
      <w:r w:rsidRPr="0087709F">
        <w:rPr>
          <w:b/>
          <w:bCs/>
          <w:sz w:val="24"/>
          <w:szCs w:val="24"/>
        </w:rPr>
        <w:t>GCash:</w:t>
      </w:r>
      <w:r w:rsidRPr="0087709F">
        <w:rPr>
          <w:sz w:val="24"/>
          <w:szCs w:val="24"/>
        </w:rPr>
        <w:t xml:space="preserve"> Frequently updates its mobile app to patch vulnerabilities and improve security.</w:t>
      </w:r>
    </w:p>
    <w:p w14:paraId="5863F005" w14:textId="77777777" w:rsidR="0087709F" w:rsidRPr="0087709F" w:rsidRDefault="0087709F" w:rsidP="00D055D0">
      <w:pPr>
        <w:numPr>
          <w:ilvl w:val="0"/>
          <w:numId w:val="8"/>
        </w:numPr>
        <w:jc w:val="both"/>
        <w:rPr>
          <w:sz w:val="24"/>
          <w:szCs w:val="24"/>
        </w:rPr>
      </w:pPr>
      <w:r w:rsidRPr="0087709F">
        <w:rPr>
          <w:b/>
          <w:bCs/>
          <w:sz w:val="24"/>
          <w:szCs w:val="24"/>
        </w:rPr>
        <w:t>Google:</w:t>
      </w:r>
      <w:r w:rsidRPr="0087709F">
        <w:rPr>
          <w:sz w:val="24"/>
          <w:szCs w:val="24"/>
        </w:rPr>
        <w:t xml:space="preserve"> Tests applications extensively before release to minimize security risks.</w:t>
      </w:r>
    </w:p>
    <w:p w14:paraId="0CFBCCA8" w14:textId="77777777" w:rsidR="0087709F" w:rsidRPr="0087709F" w:rsidRDefault="0087709F" w:rsidP="00D055D0">
      <w:pPr>
        <w:numPr>
          <w:ilvl w:val="0"/>
          <w:numId w:val="8"/>
        </w:numPr>
        <w:jc w:val="both"/>
        <w:rPr>
          <w:sz w:val="24"/>
          <w:szCs w:val="24"/>
        </w:rPr>
      </w:pPr>
      <w:r w:rsidRPr="0087709F">
        <w:rPr>
          <w:b/>
          <w:bCs/>
          <w:sz w:val="24"/>
          <w:szCs w:val="24"/>
        </w:rPr>
        <w:t>Microsoft:</w:t>
      </w:r>
      <w:r w:rsidRPr="0087709F">
        <w:rPr>
          <w:sz w:val="24"/>
          <w:szCs w:val="24"/>
        </w:rPr>
        <w:t xml:space="preserve"> Provides regular security updates and patches for its software.</w:t>
      </w:r>
    </w:p>
    <w:p w14:paraId="32E6FE88" w14:textId="77777777" w:rsidR="0087709F" w:rsidRPr="0087709F" w:rsidRDefault="0087709F" w:rsidP="00D055D0">
      <w:pPr>
        <w:numPr>
          <w:ilvl w:val="0"/>
          <w:numId w:val="8"/>
        </w:numPr>
        <w:jc w:val="both"/>
        <w:rPr>
          <w:sz w:val="24"/>
          <w:szCs w:val="24"/>
        </w:rPr>
      </w:pPr>
      <w:r w:rsidRPr="0087709F">
        <w:rPr>
          <w:b/>
          <w:bCs/>
          <w:sz w:val="24"/>
          <w:szCs w:val="24"/>
        </w:rPr>
        <w:lastRenderedPageBreak/>
        <w:t>Netflix:</w:t>
      </w:r>
      <w:r w:rsidRPr="0087709F">
        <w:rPr>
          <w:sz w:val="24"/>
          <w:szCs w:val="24"/>
        </w:rPr>
        <w:t xml:space="preserve"> Implements security testing tools to prevent system misuse and protect user accounts.</w:t>
      </w:r>
    </w:p>
    <w:p w14:paraId="62BF7568" w14:textId="77777777" w:rsidR="0087709F" w:rsidRPr="0087709F" w:rsidRDefault="0087709F" w:rsidP="00D055D0">
      <w:pPr>
        <w:jc w:val="both"/>
        <w:rPr>
          <w:sz w:val="24"/>
          <w:szCs w:val="24"/>
        </w:rPr>
      </w:pPr>
      <w:r w:rsidRPr="0087709F">
        <w:rPr>
          <w:sz w:val="24"/>
          <w:szCs w:val="24"/>
        </w:rPr>
        <w:t>Application security explains why apps constantly require updates—these updates are crucial for closing security gaps.</w:t>
      </w:r>
    </w:p>
    <w:p w14:paraId="6607F3FD" w14:textId="7512EC01" w:rsidR="0087709F" w:rsidRPr="0087709F" w:rsidRDefault="0087709F" w:rsidP="00D055D0">
      <w:pPr>
        <w:jc w:val="both"/>
        <w:rPr>
          <w:sz w:val="24"/>
          <w:szCs w:val="24"/>
        </w:rPr>
      </w:pPr>
    </w:p>
    <w:p w14:paraId="5A282F9D" w14:textId="77777777" w:rsidR="0087709F" w:rsidRPr="0087709F" w:rsidRDefault="0087709F" w:rsidP="00D055D0">
      <w:pPr>
        <w:jc w:val="both"/>
        <w:rPr>
          <w:b/>
          <w:bCs/>
          <w:sz w:val="24"/>
          <w:szCs w:val="24"/>
        </w:rPr>
      </w:pPr>
      <w:r w:rsidRPr="0087709F">
        <w:rPr>
          <w:b/>
          <w:bCs/>
          <w:sz w:val="24"/>
          <w:szCs w:val="24"/>
        </w:rPr>
        <w:t>5. Disaster Recovery</w:t>
      </w:r>
    </w:p>
    <w:p w14:paraId="52B779CB" w14:textId="77777777" w:rsidR="0087709F" w:rsidRPr="0087709F" w:rsidRDefault="0087709F" w:rsidP="00D055D0">
      <w:pPr>
        <w:jc w:val="both"/>
        <w:rPr>
          <w:sz w:val="24"/>
          <w:szCs w:val="24"/>
        </w:rPr>
      </w:pPr>
      <w:r w:rsidRPr="0087709F">
        <w:rPr>
          <w:b/>
          <w:bCs/>
          <w:sz w:val="24"/>
          <w:szCs w:val="24"/>
        </w:rPr>
        <w:t>Disaster recovery</w:t>
      </w:r>
      <w:r w:rsidRPr="0087709F">
        <w:rPr>
          <w:sz w:val="24"/>
          <w:szCs w:val="24"/>
        </w:rPr>
        <w:t xml:space="preserve"> focuses on restoring systems and data after failures, attacks, or natural disasters. According to </w:t>
      </w:r>
      <w:r w:rsidRPr="0087709F">
        <w:rPr>
          <w:b/>
          <w:bCs/>
          <w:sz w:val="24"/>
          <w:szCs w:val="24"/>
        </w:rPr>
        <w:t>NIST (2010)</w:t>
      </w:r>
      <w:r w:rsidRPr="0087709F">
        <w:rPr>
          <w:sz w:val="24"/>
          <w:szCs w:val="24"/>
        </w:rPr>
        <w:t xml:space="preserve">, while disaster recovery does not prevent incidents, it ensures that organizations can </w:t>
      </w:r>
      <w:r w:rsidRPr="0087709F">
        <w:rPr>
          <w:b/>
          <w:bCs/>
          <w:sz w:val="24"/>
          <w:szCs w:val="24"/>
        </w:rPr>
        <w:t>resume operations quickly</w:t>
      </w:r>
      <w:r w:rsidRPr="0087709F">
        <w:rPr>
          <w:sz w:val="24"/>
          <w:szCs w:val="24"/>
        </w:rPr>
        <w:t>.</w:t>
      </w:r>
    </w:p>
    <w:p w14:paraId="63C83FD4" w14:textId="0DFF3CC8" w:rsidR="0087709F" w:rsidRPr="0087709F" w:rsidRDefault="0087709F" w:rsidP="00D055D0">
      <w:pPr>
        <w:jc w:val="both"/>
        <w:rPr>
          <w:sz w:val="24"/>
          <w:szCs w:val="24"/>
        </w:rPr>
      </w:pPr>
      <w:r w:rsidRPr="0087709F">
        <w:rPr>
          <w:b/>
          <w:bCs/>
          <w:sz w:val="24"/>
          <w:szCs w:val="24"/>
        </w:rPr>
        <w:t>Example</w:t>
      </w:r>
      <w:r w:rsidR="00DF52E0">
        <w:rPr>
          <w:b/>
          <w:bCs/>
          <w:sz w:val="24"/>
          <w:szCs w:val="24"/>
        </w:rPr>
        <w:t>,</w:t>
      </w:r>
      <w:r w:rsidR="00DF52E0">
        <w:rPr>
          <w:sz w:val="24"/>
          <w:szCs w:val="24"/>
        </w:rPr>
        <w:t xml:space="preserve"> </w:t>
      </w:r>
      <w:r w:rsidRPr="0087709F">
        <w:rPr>
          <w:sz w:val="24"/>
          <w:szCs w:val="24"/>
        </w:rPr>
        <w:t>Banks maintain backup systems for transaction records, while hospitals store patient data in multiple locations to prevent loss during emergencies. Schools and offices also maintain backups for critical records and databases.</w:t>
      </w:r>
    </w:p>
    <w:p w14:paraId="1445951D" w14:textId="77777777" w:rsidR="0087709F" w:rsidRPr="0087709F" w:rsidRDefault="0087709F" w:rsidP="00D055D0">
      <w:pPr>
        <w:jc w:val="both"/>
        <w:rPr>
          <w:sz w:val="24"/>
          <w:szCs w:val="24"/>
        </w:rPr>
      </w:pPr>
      <w:r w:rsidRPr="0087709F">
        <w:rPr>
          <w:b/>
          <w:bCs/>
          <w:sz w:val="24"/>
          <w:szCs w:val="24"/>
        </w:rPr>
        <w:t>Industry Applications:</w:t>
      </w:r>
    </w:p>
    <w:p w14:paraId="4C763EFE" w14:textId="77777777" w:rsidR="0087709F" w:rsidRPr="0087709F" w:rsidRDefault="0087709F" w:rsidP="00D055D0">
      <w:pPr>
        <w:numPr>
          <w:ilvl w:val="0"/>
          <w:numId w:val="9"/>
        </w:numPr>
        <w:jc w:val="both"/>
        <w:rPr>
          <w:sz w:val="24"/>
          <w:szCs w:val="24"/>
        </w:rPr>
      </w:pPr>
      <w:r w:rsidRPr="0087709F">
        <w:rPr>
          <w:b/>
          <w:bCs/>
          <w:sz w:val="24"/>
          <w:szCs w:val="24"/>
        </w:rPr>
        <w:t>Banks:</w:t>
      </w:r>
      <w:r w:rsidRPr="0087709F">
        <w:rPr>
          <w:sz w:val="24"/>
          <w:szCs w:val="24"/>
        </w:rPr>
        <w:t xml:space="preserve"> Maintain redundant data centers and backup systems to protect financial records.</w:t>
      </w:r>
    </w:p>
    <w:p w14:paraId="6F5B7EB9" w14:textId="77777777" w:rsidR="0087709F" w:rsidRPr="0087709F" w:rsidRDefault="0087709F" w:rsidP="00D055D0">
      <w:pPr>
        <w:numPr>
          <w:ilvl w:val="0"/>
          <w:numId w:val="9"/>
        </w:numPr>
        <w:jc w:val="both"/>
        <w:rPr>
          <w:sz w:val="24"/>
          <w:szCs w:val="24"/>
        </w:rPr>
      </w:pPr>
      <w:r w:rsidRPr="0087709F">
        <w:rPr>
          <w:b/>
          <w:bCs/>
          <w:sz w:val="24"/>
          <w:szCs w:val="24"/>
        </w:rPr>
        <w:t>Hospitals:</w:t>
      </w:r>
      <w:r w:rsidRPr="0087709F">
        <w:rPr>
          <w:sz w:val="24"/>
          <w:szCs w:val="24"/>
        </w:rPr>
        <w:t xml:space="preserve"> Backup patient records to ensure medical data is available during emergencies.</w:t>
      </w:r>
    </w:p>
    <w:p w14:paraId="241960FE" w14:textId="77777777" w:rsidR="0087709F" w:rsidRPr="0087709F" w:rsidRDefault="0087709F" w:rsidP="00D055D0">
      <w:pPr>
        <w:numPr>
          <w:ilvl w:val="0"/>
          <w:numId w:val="9"/>
        </w:numPr>
        <w:jc w:val="both"/>
        <w:rPr>
          <w:sz w:val="24"/>
          <w:szCs w:val="24"/>
        </w:rPr>
      </w:pPr>
      <w:r w:rsidRPr="0087709F">
        <w:rPr>
          <w:b/>
          <w:bCs/>
          <w:sz w:val="24"/>
          <w:szCs w:val="24"/>
        </w:rPr>
        <w:t>Schools and offices:</w:t>
      </w:r>
      <w:r w:rsidRPr="0087709F">
        <w:rPr>
          <w:sz w:val="24"/>
          <w:szCs w:val="24"/>
        </w:rPr>
        <w:t xml:space="preserve"> Use automated backup systems to recover records in case of server failures or cyberattacks.</w:t>
      </w:r>
    </w:p>
    <w:p w14:paraId="7CAAA565" w14:textId="77777777" w:rsidR="0087709F" w:rsidRPr="0087709F" w:rsidRDefault="0087709F" w:rsidP="00D055D0">
      <w:pPr>
        <w:jc w:val="both"/>
        <w:rPr>
          <w:sz w:val="24"/>
          <w:szCs w:val="24"/>
        </w:rPr>
      </w:pPr>
      <w:r w:rsidRPr="0087709F">
        <w:rPr>
          <w:b/>
          <w:bCs/>
          <w:sz w:val="24"/>
          <w:szCs w:val="24"/>
        </w:rPr>
        <w:t>Companies using disaster recovery today:</w:t>
      </w:r>
    </w:p>
    <w:p w14:paraId="39980B94" w14:textId="77777777" w:rsidR="0087709F" w:rsidRPr="0087709F" w:rsidRDefault="0087709F" w:rsidP="00D055D0">
      <w:pPr>
        <w:numPr>
          <w:ilvl w:val="0"/>
          <w:numId w:val="10"/>
        </w:numPr>
        <w:jc w:val="both"/>
        <w:rPr>
          <w:sz w:val="24"/>
          <w:szCs w:val="24"/>
        </w:rPr>
      </w:pPr>
      <w:r w:rsidRPr="0087709F">
        <w:rPr>
          <w:b/>
          <w:bCs/>
          <w:sz w:val="24"/>
          <w:szCs w:val="24"/>
        </w:rPr>
        <w:t>AWS:</w:t>
      </w:r>
      <w:r w:rsidRPr="0087709F">
        <w:rPr>
          <w:sz w:val="24"/>
          <w:szCs w:val="24"/>
        </w:rPr>
        <w:t xml:space="preserve"> Offers automated backups and cloud-based disaster recovery solutions.</w:t>
      </w:r>
    </w:p>
    <w:p w14:paraId="1900F839" w14:textId="77777777" w:rsidR="0087709F" w:rsidRPr="0087709F" w:rsidRDefault="0087709F" w:rsidP="00D055D0">
      <w:pPr>
        <w:numPr>
          <w:ilvl w:val="0"/>
          <w:numId w:val="10"/>
        </w:numPr>
        <w:jc w:val="both"/>
        <w:rPr>
          <w:sz w:val="24"/>
          <w:szCs w:val="24"/>
        </w:rPr>
      </w:pPr>
      <w:r w:rsidRPr="0087709F">
        <w:rPr>
          <w:b/>
          <w:bCs/>
          <w:sz w:val="24"/>
          <w:szCs w:val="24"/>
        </w:rPr>
        <w:t>Google Cloud:</w:t>
      </w:r>
      <w:r w:rsidRPr="0087709F">
        <w:rPr>
          <w:sz w:val="24"/>
          <w:szCs w:val="24"/>
        </w:rPr>
        <w:t xml:space="preserve"> Enables rapid restoration of systems in case of outages or data loss.</w:t>
      </w:r>
    </w:p>
    <w:p w14:paraId="553F52CF" w14:textId="77777777" w:rsidR="0087709F" w:rsidRPr="0087709F" w:rsidRDefault="0087709F" w:rsidP="00D055D0">
      <w:pPr>
        <w:numPr>
          <w:ilvl w:val="0"/>
          <w:numId w:val="10"/>
        </w:numPr>
        <w:jc w:val="both"/>
        <w:rPr>
          <w:sz w:val="24"/>
          <w:szCs w:val="24"/>
        </w:rPr>
      </w:pPr>
      <w:r w:rsidRPr="0087709F">
        <w:rPr>
          <w:b/>
          <w:bCs/>
          <w:sz w:val="24"/>
          <w:szCs w:val="24"/>
        </w:rPr>
        <w:t>Banks:</w:t>
      </w:r>
      <w:r w:rsidRPr="0087709F">
        <w:rPr>
          <w:sz w:val="24"/>
          <w:szCs w:val="24"/>
        </w:rPr>
        <w:t xml:space="preserve"> Maintain geographically separated backup centers to ensure continuity of operations.</w:t>
      </w:r>
    </w:p>
    <w:p w14:paraId="7958C090" w14:textId="57CD592D" w:rsidR="0087709F" w:rsidRDefault="0087709F" w:rsidP="00D055D0">
      <w:pPr>
        <w:jc w:val="both"/>
        <w:rPr>
          <w:sz w:val="24"/>
          <w:szCs w:val="24"/>
        </w:rPr>
      </w:pPr>
      <w:r w:rsidRPr="0087709F">
        <w:rPr>
          <w:sz w:val="24"/>
          <w:szCs w:val="24"/>
        </w:rPr>
        <w:t>Disaster recovery is why digital systems remain functional and reliable even after unexpected disruptions.</w:t>
      </w:r>
      <w:r w:rsidR="00415F5E">
        <w:rPr>
          <w:sz w:val="24"/>
          <w:szCs w:val="24"/>
        </w:rPr>
        <w:br/>
      </w:r>
    </w:p>
    <w:p w14:paraId="685C782D" w14:textId="77777777" w:rsidR="00415F5E" w:rsidRPr="00415F5E" w:rsidRDefault="00415F5E" w:rsidP="00415F5E">
      <w:pPr>
        <w:jc w:val="both"/>
        <w:rPr>
          <w:b/>
          <w:bCs/>
          <w:sz w:val="24"/>
          <w:szCs w:val="24"/>
        </w:rPr>
      </w:pPr>
      <w:r w:rsidRPr="00415F5E">
        <w:rPr>
          <w:b/>
          <w:bCs/>
          <w:sz w:val="24"/>
          <w:szCs w:val="24"/>
        </w:rPr>
        <w:t>6. Infrastructure Security</w:t>
      </w:r>
    </w:p>
    <w:p w14:paraId="3E7B4ACA" w14:textId="77777777" w:rsidR="00415F5E" w:rsidRPr="00415F5E" w:rsidRDefault="00415F5E" w:rsidP="00415F5E">
      <w:pPr>
        <w:jc w:val="both"/>
        <w:rPr>
          <w:sz w:val="24"/>
          <w:szCs w:val="24"/>
        </w:rPr>
      </w:pPr>
      <w:r w:rsidRPr="00415F5E">
        <w:rPr>
          <w:sz w:val="24"/>
          <w:szCs w:val="24"/>
        </w:rPr>
        <w:t xml:space="preserve">Infrastructure security refers to the protection of physical and virtual systems such as servers, data centers, operating systems, and storage devices. According to </w:t>
      </w:r>
      <w:r w:rsidRPr="00415F5E">
        <w:rPr>
          <w:b/>
          <w:bCs/>
          <w:sz w:val="24"/>
          <w:szCs w:val="24"/>
        </w:rPr>
        <w:t>IBM (2023)</w:t>
      </w:r>
      <w:r w:rsidRPr="00415F5E">
        <w:rPr>
          <w:sz w:val="24"/>
          <w:szCs w:val="24"/>
        </w:rPr>
        <w:t>, infrastructure security ensures that IT environments remain protected against unauthorized access, system failures, and cyber threats.</w:t>
      </w:r>
    </w:p>
    <w:p w14:paraId="1AF0F0AA" w14:textId="77777777" w:rsidR="00415F5E" w:rsidRPr="00415F5E" w:rsidRDefault="00415F5E" w:rsidP="00415F5E">
      <w:pPr>
        <w:jc w:val="both"/>
        <w:rPr>
          <w:sz w:val="24"/>
          <w:szCs w:val="24"/>
        </w:rPr>
      </w:pPr>
      <w:r w:rsidRPr="00415F5E">
        <w:rPr>
          <w:sz w:val="24"/>
          <w:szCs w:val="24"/>
        </w:rPr>
        <w:lastRenderedPageBreak/>
        <w:t>In real-world scenarios, infrastructure security is applied when organizations secure their server rooms with access restrictions, surveillance systems, and environmental controls. In cloud environments, it includes securing virtual machines and system configurations to prevent attacks.</w:t>
      </w:r>
    </w:p>
    <w:p w14:paraId="284D75F6" w14:textId="77777777" w:rsidR="00415F5E" w:rsidRPr="00415F5E" w:rsidRDefault="00415F5E" w:rsidP="00415F5E">
      <w:pPr>
        <w:jc w:val="both"/>
        <w:rPr>
          <w:sz w:val="24"/>
          <w:szCs w:val="24"/>
        </w:rPr>
      </w:pPr>
      <w:r w:rsidRPr="00415F5E">
        <w:rPr>
          <w:b/>
          <w:bCs/>
          <w:sz w:val="24"/>
          <w:szCs w:val="24"/>
        </w:rPr>
        <w:t>Industry Applications:</w:t>
      </w:r>
    </w:p>
    <w:p w14:paraId="3EB32DCB" w14:textId="77777777" w:rsidR="00415F5E" w:rsidRPr="00415F5E" w:rsidRDefault="00415F5E" w:rsidP="00415F5E">
      <w:pPr>
        <w:numPr>
          <w:ilvl w:val="0"/>
          <w:numId w:val="16"/>
        </w:numPr>
        <w:jc w:val="both"/>
        <w:rPr>
          <w:sz w:val="24"/>
          <w:szCs w:val="24"/>
        </w:rPr>
      </w:pPr>
      <w:r w:rsidRPr="00415F5E">
        <w:rPr>
          <w:b/>
          <w:bCs/>
          <w:sz w:val="24"/>
          <w:szCs w:val="24"/>
        </w:rPr>
        <w:t>Data Centers:</w:t>
      </w:r>
      <w:r w:rsidRPr="00415F5E">
        <w:rPr>
          <w:sz w:val="24"/>
          <w:szCs w:val="24"/>
        </w:rPr>
        <w:t xml:space="preserve"> Physical security controls such as access cards and CCTV.</w:t>
      </w:r>
    </w:p>
    <w:p w14:paraId="7AF08CE6" w14:textId="77777777" w:rsidR="00415F5E" w:rsidRPr="00415F5E" w:rsidRDefault="00415F5E" w:rsidP="00415F5E">
      <w:pPr>
        <w:numPr>
          <w:ilvl w:val="0"/>
          <w:numId w:val="16"/>
        </w:numPr>
        <w:jc w:val="both"/>
        <w:rPr>
          <w:sz w:val="24"/>
          <w:szCs w:val="24"/>
        </w:rPr>
      </w:pPr>
      <w:r w:rsidRPr="00415F5E">
        <w:rPr>
          <w:b/>
          <w:bCs/>
          <w:sz w:val="24"/>
          <w:szCs w:val="24"/>
        </w:rPr>
        <w:t>Businesses:</w:t>
      </w:r>
      <w:r w:rsidRPr="00415F5E">
        <w:rPr>
          <w:sz w:val="24"/>
          <w:szCs w:val="24"/>
        </w:rPr>
        <w:t xml:space="preserve"> Regular system updates and secure server configurations.</w:t>
      </w:r>
    </w:p>
    <w:p w14:paraId="795A50AF" w14:textId="77777777" w:rsidR="00415F5E" w:rsidRPr="00415F5E" w:rsidRDefault="00415F5E" w:rsidP="00415F5E">
      <w:pPr>
        <w:numPr>
          <w:ilvl w:val="0"/>
          <w:numId w:val="16"/>
        </w:numPr>
        <w:jc w:val="both"/>
        <w:rPr>
          <w:sz w:val="24"/>
          <w:szCs w:val="24"/>
        </w:rPr>
      </w:pPr>
      <w:r w:rsidRPr="00415F5E">
        <w:rPr>
          <w:b/>
          <w:bCs/>
          <w:sz w:val="24"/>
          <w:szCs w:val="24"/>
        </w:rPr>
        <w:t>Cloud Platforms:</w:t>
      </w:r>
      <w:r w:rsidRPr="00415F5E">
        <w:rPr>
          <w:sz w:val="24"/>
          <w:szCs w:val="24"/>
        </w:rPr>
        <w:t xml:space="preserve"> Isolation of virtual resources to protect customer data.</w:t>
      </w:r>
    </w:p>
    <w:p w14:paraId="18D6309A" w14:textId="77777777" w:rsidR="00415F5E" w:rsidRPr="00415F5E" w:rsidRDefault="00415F5E" w:rsidP="00415F5E">
      <w:pPr>
        <w:jc w:val="both"/>
        <w:rPr>
          <w:sz w:val="24"/>
          <w:szCs w:val="24"/>
        </w:rPr>
      </w:pPr>
      <w:r w:rsidRPr="00415F5E">
        <w:rPr>
          <w:b/>
          <w:bCs/>
          <w:sz w:val="24"/>
          <w:szCs w:val="24"/>
        </w:rPr>
        <w:t>Companies Implementing Infrastructure Security:</w:t>
      </w:r>
    </w:p>
    <w:p w14:paraId="6C13547E" w14:textId="77777777" w:rsidR="00415F5E" w:rsidRPr="00415F5E" w:rsidRDefault="00415F5E" w:rsidP="00415F5E">
      <w:pPr>
        <w:numPr>
          <w:ilvl w:val="0"/>
          <w:numId w:val="17"/>
        </w:numPr>
        <w:jc w:val="both"/>
        <w:rPr>
          <w:sz w:val="24"/>
          <w:szCs w:val="24"/>
        </w:rPr>
      </w:pPr>
      <w:r w:rsidRPr="00415F5E">
        <w:rPr>
          <w:b/>
          <w:bCs/>
          <w:sz w:val="24"/>
          <w:szCs w:val="24"/>
        </w:rPr>
        <w:t>IBM:</w:t>
      </w:r>
      <w:r w:rsidRPr="00415F5E">
        <w:rPr>
          <w:sz w:val="24"/>
          <w:szCs w:val="24"/>
        </w:rPr>
        <w:t xml:space="preserve"> Secures enterprise infrastructure using layered security controls.</w:t>
      </w:r>
    </w:p>
    <w:p w14:paraId="3C9D49BA" w14:textId="77777777" w:rsidR="00415F5E" w:rsidRPr="00415F5E" w:rsidRDefault="00415F5E" w:rsidP="00415F5E">
      <w:pPr>
        <w:numPr>
          <w:ilvl w:val="0"/>
          <w:numId w:val="17"/>
        </w:numPr>
        <w:jc w:val="both"/>
        <w:rPr>
          <w:sz w:val="24"/>
          <w:szCs w:val="24"/>
        </w:rPr>
      </w:pPr>
      <w:r w:rsidRPr="00415F5E">
        <w:rPr>
          <w:b/>
          <w:bCs/>
          <w:sz w:val="24"/>
          <w:szCs w:val="24"/>
        </w:rPr>
        <w:t>Google:</w:t>
      </w:r>
      <w:r w:rsidRPr="00415F5E">
        <w:rPr>
          <w:sz w:val="24"/>
          <w:szCs w:val="24"/>
        </w:rPr>
        <w:t xml:space="preserve"> Protects global infrastructure with physical and digital safeguards.</w:t>
      </w:r>
    </w:p>
    <w:p w14:paraId="79224A65" w14:textId="77777777" w:rsidR="00415F5E" w:rsidRPr="00415F5E" w:rsidRDefault="00415F5E" w:rsidP="00415F5E">
      <w:pPr>
        <w:numPr>
          <w:ilvl w:val="0"/>
          <w:numId w:val="17"/>
        </w:numPr>
        <w:jc w:val="both"/>
        <w:rPr>
          <w:sz w:val="24"/>
          <w:szCs w:val="24"/>
        </w:rPr>
      </w:pPr>
      <w:r w:rsidRPr="00415F5E">
        <w:rPr>
          <w:b/>
          <w:bCs/>
          <w:sz w:val="24"/>
          <w:szCs w:val="24"/>
        </w:rPr>
        <w:t>Amazon Web Services (AWS):</w:t>
      </w:r>
      <w:r w:rsidRPr="00415F5E">
        <w:rPr>
          <w:sz w:val="24"/>
          <w:szCs w:val="24"/>
        </w:rPr>
        <w:t xml:space="preserve"> Implements infrastructure-level security for cloud services.</w:t>
      </w:r>
    </w:p>
    <w:p w14:paraId="338CFF20" w14:textId="77777777" w:rsidR="00415F5E" w:rsidRPr="00415F5E" w:rsidRDefault="00415F5E" w:rsidP="00415F5E">
      <w:pPr>
        <w:jc w:val="both"/>
        <w:rPr>
          <w:sz w:val="24"/>
          <w:szCs w:val="24"/>
        </w:rPr>
      </w:pPr>
      <w:r w:rsidRPr="00415F5E">
        <w:rPr>
          <w:sz w:val="24"/>
          <w:szCs w:val="24"/>
        </w:rPr>
        <w:t>Infrastructure security is essential because all digital services rely on secure and stable systems.</w:t>
      </w:r>
    </w:p>
    <w:p w14:paraId="432440F9" w14:textId="77777777" w:rsidR="00415F5E" w:rsidRPr="00415F5E" w:rsidRDefault="00415F5E" w:rsidP="00415F5E">
      <w:pPr>
        <w:jc w:val="both"/>
        <w:rPr>
          <w:sz w:val="24"/>
          <w:szCs w:val="24"/>
        </w:rPr>
      </w:pPr>
      <w:r w:rsidRPr="00415F5E">
        <w:rPr>
          <w:sz w:val="24"/>
          <w:szCs w:val="24"/>
        </w:rPr>
        <w:pict w14:anchorId="342F09FC">
          <v:rect id="_x0000_i1582" style="width:0;height:1.5pt" o:hralign="center" o:hrstd="t" o:hr="t" fillcolor="#a0a0a0" stroked="f"/>
        </w:pict>
      </w:r>
    </w:p>
    <w:p w14:paraId="60DD5BD5" w14:textId="77777777" w:rsidR="00415F5E" w:rsidRPr="00415F5E" w:rsidRDefault="00415F5E" w:rsidP="00415F5E">
      <w:pPr>
        <w:jc w:val="both"/>
        <w:rPr>
          <w:b/>
          <w:bCs/>
          <w:sz w:val="24"/>
          <w:szCs w:val="24"/>
        </w:rPr>
      </w:pPr>
      <w:r w:rsidRPr="00415F5E">
        <w:rPr>
          <w:b/>
          <w:bCs/>
          <w:sz w:val="24"/>
          <w:szCs w:val="24"/>
        </w:rPr>
        <w:t>7. Security Operations</w:t>
      </w:r>
    </w:p>
    <w:p w14:paraId="2718F03E" w14:textId="77777777" w:rsidR="00415F5E" w:rsidRPr="00415F5E" w:rsidRDefault="00415F5E" w:rsidP="00415F5E">
      <w:pPr>
        <w:jc w:val="both"/>
        <w:rPr>
          <w:sz w:val="24"/>
          <w:szCs w:val="24"/>
        </w:rPr>
      </w:pPr>
      <w:r w:rsidRPr="00415F5E">
        <w:rPr>
          <w:sz w:val="24"/>
          <w:szCs w:val="24"/>
        </w:rPr>
        <w:t xml:space="preserve">Security operations involve continuous monitoring and response to security threats and incidents. According to </w:t>
      </w:r>
      <w:r w:rsidRPr="00415F5E">
        <w:rPr>
          <w:b/>
          <w:bCs/>
          <w:sz w:val="24"/>
          <w:szCs w:val="24"/>
        </w:rPr>
        <w:t>Palo Alto Networks (2023)</w:t>
      </w:r>
      <w:r w:rsidRPr="00415F5E">
        <w:rPr>
          <w:sz w:val="24"/>
          <w:szCs w:val="24"/>
        </w:rPr>
        <w:t>, security operations focus on detecting, analyzing, and responding to cyber threats in real time to minimize damage.</w:t>
      </w:r>
    </w:p>
    <w:p w14:paraId="02C549A7" w14:textId="77777777" w:rsidR="00415F5E" w:rsidRPr="00415F5E" w:rsidRDefault="00415F5E" w:rsidP="00415F5E">
      <w:pPr>
        <w:jc w:val="both"/>
        <w:rPr>
          <w:sz w:val="24"/>
          <w:szCs w:val="24"/>
        </w:rPr>
      </w:pPr>
      <w:r w:rsidRPr="00415F5E">
        <w:rPr>
          <w:sz w:val="24"/>
          <w:szCs w:val="24"/>
        </w:rPr>
        <w:t>In everyday use, security operations can be seen when systems automatically block suspicious activities or notify users of unusual login attempts.</w:t>
      </w:r>
    </w:p>
    <w:p w14:paraId="65A737F3" w14:textId="77777777" w:rsidR="00415F5E" w:rsidRPr="00415F5E" w:rsidRDefault="00415F5E" w:rsidP="00415F5E">
      <w:pPr>
        <w:jc w:val="both"/>
        <w:rPr>
          <w:sz w:val="24"/>
          <w:szCs w:val="24"/>
        </w:rPr>
      </w:pPr>
      <w:r w:rsidRPr="00415F5E">
        <w:rPr>
          <w:b/>
          <w:bCs/>
          <w:sz w:val="24"/>
          <w:szCs w:val="24"/>
        </w:rPr>
        <w:t>Industry Applications:</w:t>
      </w:r>
    </w:p>
    <w:p w14:paraId="5B1A4C88" w14:textId="77777777" w:rsidR="00415F5E" w:rsidRPr="00415F5E" w:rsidRDefault="00415F5E" w:rsidP="00415F5E">
      <w:pPr>
        <w:numPr>
          <w:ilvl w:val="0"/>
          <w:numId w:val="18"/>
        </w:numPr>
        <w:jc w:val="both"/>
        <w:rPr>
          <w:sz w:val="24"/>
          <w:szCs w:val="24"/>
        </w:rPr>
      </w:pPr>
      <w:r w:rsidRPr="00415F5E">
        <w:rPr>
          <w:b/>
          <w:bCs/>
          <w:sz w:val="24"/>
          <w:szCs w:val="24"/>
        </w:rPr>
        <w:t>Enterprises:</w:t>
      </w:r>
      <w:r w:rsidRPr="00415F5E">
        <w:rPr>
          <w:sz w:val="24"/>
          <w:szCs w:val="24"/>
        </w:rPr>
        <w:t xml:space="preserve"> Monitoring system logs and network traffic.</w:t>
      </w:r>
    </w:p>
    <w:p w14:paraId="1AF6D36D" w14:textId="77777777" w:rsidR="00415F5E" w:rsidRPr="00415F5E" w:rsidRDefault="00415F5E" w:rsidP="00415F5E">
      <w:pPr>
        <w:numPr>
          <w:ilvl w:val="0"/>
          <w:numId w:val="18"/>
        </w:numPr>
        <w:jc w:val="both"/>
        <w:rPr>
          <w:sz w:val="24"/>
          <w:szCs w:val="24"/>
        </w:rPr>
      </w:pPr>
      <w:r w:rsidRPr="00415F5E">
        <w:rPr>
          <w:b/>
          <w:bCs/>
          <w:sz w:val="24"/>
          <w:szCs w:val="24"/>
        </w:rPr>
        <w:t>Financial Institutions:</w:t>
      </w:r>
      <w:r w:rsidRPr="00415F5E">
        <w:rPr>
          <w:sz w:val="24"/>
          <w:szCs w:val="24"/>
        </w:rPr>
        <w:t xml:space="preserve"> Detecting fraud and unauthorized transactions.</w:t>
      </w:r>
    </w:p>
    <w:p w14:paraId="0A19C428" w14:textId="77777777" w:rsidR="00415F5E" w:rsidRPr="00415F5E" w:rsidRDefault="00415F5E" w:rsidP="00415F5E">
      <w:pPr>
        <w:numPr>
          <w:ilvl w:val="0"/>
          <w:numId w:val="18"/>
        </w:numPr>
        <w:jc w:val="both"/>
        <w:rPr>
          <w:sz w:val="24"/>
          <w:szCs w:val="24"/>
        </w:rPr>
      </w:pPr>
      <w:r w:rsidRPr="00415F5E">
        <w:rPr>
          <w:b/>
          <w:bCs/>
          <w:sz w:val="24"/>
          <w:szCs w:val="24"/>
        </w:rPr>
        <w:t>Telecommunications:</w:t>
      </w:r>
      <w:r w:rsidRPr="00415F5E">
        <w:rPr>
          <w:sz w:val="24"/>
          <w:szCs w:val="24"/>
        </w:rPr>
        <w:t xml:space="preserve"> Preventing network disruptions and cyberattacks.</w:t>
      </w:r>
    </w:p>
    <w:p w14:paraId="1986F7EB" w14:textId="77777777" w:rsidR="00415F5E" w:rsidRPr="00415F5E" w:rsidRDefault="00415F5E" w:rsidP="00415F5E">
      <w:pPr>
        <w:jc w:val="both"/>
        <w:rPr>
          <w:sz w:val="24"/>
          <w:szCs w:val="24"/>
        </w:rPr>
      </w:pPr>
      <w:r w:rsidRPr="00415F5E">
        <w:rPr>
          <w:b/>
          <w:bCs/>
          <w:sz w:val="24"/>
          <w:szCs w:val="24"/>
        </w:rPr>
        <w:t>Companies Practicing Security Operations:</w:t>
      </w:r>
    </w:p>
    <w:p w14:paraId="69E1AD7D" w14:textId="77777777" w:rsidR="00415F5E" w:rsidRPr="00415F5E" w:rsidRDefault="00415F5E" w:rsidP="00415F5E">
      <w:pPr>
        <w:numPr>
          <w:ilvl w:val="0"/>
          <w:numId w:val="19"/>
        </w:numPr>
        <w:jc w:val="both"/>
        <w:rPr>
          <w:sz w:val="24"/>
          <w:szCs w:val="24"/>
        </w:rPr>
      </w:pPr>
      <w:r w:rsidRPr="00415F5E">
        <w:rPr>
          <w:b/>
          <w:bCs/>
          <w:sz w:val="24"/>
          <w:szCs w:val="24"/>
        </w:rPr>
        <w:t>Palo Alto Networks:</w:t>
      </w:r>
      <w:r w:rsidRPr="00415F5E">
        <w:rPr>
          <w:sz w:val="24"/>
          <w:szCs w:val="24"/>
        </w:rPr>
        <w:t xml:space="preserve"> Provides real-time threat detection tools.</w:t>
      </w:r>
    </w:p>
    <w:p w14:paraId="11C97A51" w14:textId="77777777" w:rsidR="00415F5E" w:rsidRPr="00415F5E" w:rsidRDefault="00415F5E" w:rsidP="00415F5E">
      <w:pPr>
        <w:numPr>
          <w:ilvl w:val="0"/>
          <w:numId w:val="19"/>
        </w:numPr>
        <w:jc w:val="both"/>
        <w:rPr>
          <w:sz w:val="24"/>
          <w:szCs w:val="24"/>
        </w:rPr>
      </w:pPr>
      <w:r w:rsidRPr="00415F5E">
        <w:rPr>
          <w:b/>
          <w:bCs/>
          <w:sz w:val="24"/>
          <w:szCs w:val="24"/>
        </w:rPr>
        <w:t>Microsoft:</w:t>
      </w:r>
      <w:r w:rsidRPr="00415F5E">
        <w:rPr>
          <w:sz w:val="24"/>
          <w:szCs w:val="24"/>
        </w:rPr>
        <w:t xml:space="preserve"> Uses centralized monitoring systems for security management.</w:t>
      </w:r>
    </w:p>
    <w:p w14:paraId="79662A19" w14:textId="33927D9D" w:rsidR="00415F5E" w:rsidRPr="00415F5E" w:rsidRDefault="000E6BAA" w:rsidP="00415F5E">
      <w:pPr>
        <w:numPr>
          <w:ilvl w:val="0"/>
          <w:numId w:val="19"/>
        </w:numPr>
        <w:jc w:val="both"/>
        <w:rPr>
          <w:sz w:val="24"/>
          <w:szCs w:val="24"/>
        </w:rPr>
      </w:pPr>
      <w:r w:rsidRPr="000E6BAA">
        <w:rPr>
          <w:b/>
          <w:bCs/>
          <w:sz w:val="24"/>
          <w:szCs w:val="24"/>
        </w:rPr>
        <w:lastRenderedPageBreak/>
        <w:t>American Telephone and Telegraph Company.</w:t>
      </w:r>
      <w:r w:rsidR="00415F5E" w:rsidRPr="00415F5E">
        <w:rPr>
          <w:b/>
          <w:bCs/>
          <w:sz w:val="24"/>
          <w:szCs w:val="24"/>
        </w:rPr>
        <w:t>:</w:t>
      </w:r>
      <w:r w:rsidR="00415F5E" w:rsidRPr="00415F5E">
        <w:rPr>
          <w:sz w:val="24"/>
          <w:szCs w:val="24"/>
        </w:rPr>
        <w:t xml:space="preserve"> Monitors network activities to protect customer data.</w:t>
      </w:r>
    </w:p>
    <w:p w14:paraId="5F69F585" w14:textId="77777777" w:rsidR="00415F5E" w:rsidRPr="00415F5E" w:rsidRDefault="00415F5E" w:rsidP="00415F5E">
      <w:pPr>
        <w:jc w:val="both"/>
        <w:rPr>
          <w:sz w:val="24"/>
          <w:szCs w:val="24"/>
        </w:rPr>
      </w:pPr>
      <w:r w:rsidRPr="00415F5E">
        <w:rPr>
          <w:sz w:val="24"/>
          <w:szCs w:val="24"/>
        </w:rPr>
        <w:t>Security operations help organizations respond quickly and effectively to security incidents.</w:t>
      </w:r>
    </w:p>
    <w:p w14:paraId="7EFCD3A4" w14:textId="77777777" w:rsidR="00415F5E" w:rsidRPr="00415F5E" w:rsidRDefault="00415F5E" w:rsidP="00415F5E">
      <w:pPr>
        <w:jc w:val="both"/>
        <w:rPr>
          <w:sz w:val="24"/>
          <w:szCs w:val="24"/>
        </w:rPr>
      </w:pPr>
      <w:r w:rsidRPr="00415F5E">
        <w:rPr>
          <w:sz w:val="24"/>
          <w:szCs w:val="24"/>
        </w:rPr>
        <w:pict w14:anchorId="0B9ECDEF">
          <v:rect id="_x0000_i1583" style="width:0;height:1.5pt" o:hralign="center" o:hrstd="t" o:hr="t" fillcolor="#a0a0a0" stroked="f"/>
        </w:pict>
      </w:r>
    </w:p>
    <w:p w14:paraId="44504319" w14:textId="77777777" w:rsidR="00415F5E" w:rsidRPr="00415F5E" w:rsidRDefault="00415F5E" w:rsidP="00415F5E">
      <w:pPr>
        <w:jc w:val="both"/>
        <w:rPr>
          <w:b/>
          <w:bCs/>
          <w:sz w:val="24"/>
          <w:szCs w:val="24"/>
        </w:rPr>
      </w:pPr>
      <w:r w:rsidRPr="00415F5E">
        <w:rPr>
          <w:b/>
          <w:bCs/>
          <w:sz w:val="24"/>
          <w:szCs w:val="24"/>
        </w:rPr>
        <w:t>8. Education and Awareness</w:t>
      </w:r>
    </w:p>
    <w:p w14:paraId="562AEE1F" w14:textId="77777777" w:rsidR="00415F5E" w:rsidRPr="00415F5E" w:rsidRDefault="00415F5E" w:rsidP="00415F5E">
      <w:pPr>
        <w:jc w:val="both"/>
        <w:rPr>
          <w:sz w:val="24"/>
          <w:szCs w:val="24"/>
        </w:rPr>
      </w:pPr>
      <w:r w:rsidRPr="00415F5E">
        <w:rPr>
          <w:sz w:val="24"/>
          <w:szCs w:val="24"/>
        </w:rPr>
        <w:t xml:space="preserve">Education and awareness focus on training users to understand cybersecurity risks and practice safe online behavior. According to </w:t>
      </w:r>
      <w:r w:rsidRPr="00415F5E">
        <w:rPr>
          <w:b/>
          <w:bCs/>
          <w:sz w:val="24"/>
          <w:szCs w:val="24"/>
        </w:rPr>
        <w:t>SANS Institute (2023)</w:t>
      </w:r>
      <w:r w:rsidRPr="00415F5E">
        <w:rPr>
          <w:sz w:val="24"/>
          <w:szCs w:val="24"/>
        </w:rPr>
        <w:t>, human error remains one of the leading causes of security breaches, making awareness training critical.</w:t>
      </w:r>
    </w:p>
    <w:p w14:paraId="47FE0583" w14:textId="77777777" w:rsidR="00415F5E" w:rsidRPr="00415F5E" w:rsidRDefault="00415F5E" w:rsidP="00415F5E">
      <w:pPr>
        <w:jc w:val="both"/>
        <w:rPr>
          <w:sz w:val="24"/>
          <w:szCs w:val="24"/>
        </w:rPr>
      </w:pPr>
      <w:r w:rsidRPr="00415F5E">
        <w:rPr>
          <w:sz w:val="24"/>
          <w:szCs w:val="24"/>
        </w:rPr>
        <w:t>In daily life, this includes recognizing phishing emails, avoiding suspicious links, and using strong passwords.</w:t>
      </w:r>
    </w:p>
    <w:p w14:paraId="77263BCB" w14:textId="77777777" w:rsidR="00415F5E" w:rsidRPr="00415F5E" w:rsidRDefault="00415F5E" w:rsidP="00415F5E">
      <w:pPr>
        <w:jc w:val="both"/>
        <w:rPr>
          <w:sz w:val="24"/>
          <w:szCs w:val="24"/>
        </w:rPr>
      </w:pPr>
      <w:r w:rsidRPr="00415F5E">
        <w:rPr>
          <w:b/>
          <w:bCs/>
          <w:sz w:val="24"/>
          <w:szCs w:val="24"/>
        </w:rPr>
        <w:t>Industry Applications:</w:t>
      </w:r>
    </w:p>
    <w:p w14:paraId="10D0C659" w14:textId="77777777" w:rsidR="00415F5E" w:rsidRPr="00415F5E" w:rsidRDefault="00415F5E" w:rsidP="00415F5E">
      <w:pPr>
        <w:numPr>
          <w:ilvl w:val="0"/>
          <w:numId w:val="20"/>
        </w:numPr>
        <w:jc w:val="both"/>
        <w:rPr>
          <w:sz w:val="24"/>
          <w:szCs w:val="24"/>
        </w:rPr>
      </w:pPr>
      <w:r w:rsidRPr="00415F5E">
        <w:rPr>
          <w:b/>
          <w:bCs/>
          <w:sz w:val="24"/>
          <w:szCs w:val="24"/>
        </w:rPr>
        <w:t>Organizations:</w:t>
      </w:r>
      <w:r w:rsidRPr="00415F5E">
        <w:rPr>
          <w:sz w:val="24"/>
          <w:szCs w:val="24"/>
        </w:rPr>
        <w:t xml:space="preserve"> Employee cybersecurity training programs.</w:t>
      </w:r>
    </w:p>
    <w:p w14:paraId="3455F184" w14:textId="77777777" w:rsidR="00415F5E" w:rsidRPr="00415F5E" w:rsidRDefault="00415F5E" w:rsidP="00415F5E">
      <w:pPr>
        <w:numPr>
          <w:ilvl w:val="0"/>
          <w:numId w:val="20"/>
        </w:numPr>
        <w:jc w:val="both"/>
        <w:rPr>
          <w:sz w:val="24"/>
          <w:szCs w:val="24"/>
        </w:rPr>
      </w:pPr>
      <w:r w:rsidRPr="00415F5E">
        <w:rPr>
          <w:b/>
          <w:bCs/>
          <w:sz w:val="24"/>
          <w:szCs w:val="24"/>
        </w:rPr>
        <w:t>Schools:</w:t>
      </w:r>
      <w:r w:rsidRPr="00415F5E">
        <w:rPr>
          <w:sz w:val="24"/>
          <w:szCs w:val="24"/>
        </w:rPr>
        <w:t xml:space="preserve"> Digital safety education for students.</w:t>
      </w:r>
    </w:p>
    <w:p w14:paraId="601F1CBC" w14:textId="77777777" w:rsidR="00415F5E" w:rsidRPr="00415F5E" w:rsidRDefault="00415F5E" w:rsidP="00415F5E">
      <w:pPr>
        <w:numPr>
          <w:ilvl w:val="0"/>
          <w:numId w:val="20"/>
        </w:numPr>
        <w:jc w:val="both"/>
        <w:rPr>
          <w:sz w:val="24"/>
          <w:szCs w:val="24"/>
        </w:rPr>
      </w:pPr>
      <w:r w:rsidRPr="00415F5E">
        <w:rPr>
          <w:b/>
          <w:bCs/>
          <w:sz w:val="24"/>
          <w:szCs w:val="24"/>
        </w:rPr>
        <w:t>Healthcare:</w:t>
      </w:r>
      <w:r w:rsidRPr="00415F5E">
        <w:rPr>
          <w:sz w:val="24"/>
          <w:szCs w:val="24"/>
        </w:rPr>
        <w:t xml:space="preserve"> Staff training on protecting sensitive patient data.</w:t>
      </w:r>
    </w:p>
    <w:p w14:paraId="249E3296" w14:textId="77777777" w:rsidR="00415F5E" w:rsidRPr="00415F5E" w:rsidRDefault="00415F5E" w:rsidP="00415F5E">
      <w:pPr>
        <w:jc w:val="both"/>
        <w:rPr>
          <w:sz w:val="24"/>
          <w:szCs w:val="24"/>
        </w:rPr>
      </w:pPr>
      <w:r w:rsidRPr="00415F5E">
        <w:rPr>
          <w:b/>
          <w:bCs/>
          <w:sz w:val="24"/>
          <w:szCs w:val="24"/>
        </w:rPr>
        <w:t>Organizations Promoting Education &amp; Awareness:</w:t>
      </w:r>
    </w:p>
    <w:p w14:paraId="6407799C" w14:textId="77777777" w:rsidR="00415F5E" w:rsidRPr="00415F5E" w:rsidRDefault="00415F5E" w:rsidP="00415F5E">
      <w:pPr>
        <w:numPr>
          <w:ilvl w:val="0"/>
          <w:numId w:val="21"/>
        </w:numPr>
        <w:jc w:val="both"/>
        <w:rPr>
          <w:sz w:val="24"/>
          <w:szCs w:val="24"/>
        </w:rPr>
      </w:pPr>
      <w:r w:rsidRPr="00415F5E">
        <w:rPr>
          <w:b/>
          <w:bCs/>
          <w:sz w:val="24"/>
          <w:szCs w:val="24"/>
        </w:rPr>
        <w:t>SANS Institute:</w:t>
      </w:r>
      <w:r w:rsidRPr="00415F5E">
        <w:rPr>
          <w:sz w:val="24"/>
          <w:szCs w:val="24"/>
        </w:rPr>
        <w:t xml:space="preserve"> Provides cybersecurity awareness resources.</w:t>
      </w:r>
    </w:p>
    <w:p w14:paraId="0DD13CB4" w14:textId="77777777" w:rsidR="00415F5E" w:rsidRPr="00415F5E" w:rsidRDefault="00415F5E" w:rsidP="00415F5E">
      <w:pPr>
        <w:numPr>
          <w:ilvl w:val="0"/>
          <w:numId w:val="21"/>
        </w:numPr>
        <w:jc w:val="both"/>
        <w:rPr>
          <w:sz w:val="24"/>
          <w:szCs w:val="24"/>
        </w:rPr>
      </w:pPr>
      <w:r w:rsidRPr="00415F5E">
        <w:rPr>
          <w:b/>
          <w:bCs/>
          <w:sz w:val="24"/>
          <w:szCs w:val="24"/>
        </w:rPr>
        <w:t>Google:</w:t>
      </w:r>
      <w:r w:rsidRPr="00415F5E">
        <w:rPr>
          <w:sz w:val="24"/>
          <w:szCs w:val="24"/>
        </w:rPr>
        <w:t xml:space="preserve"> Educates users and employees on online safety.</w:t>
      </w:r>
    </w:p>
    <w:p w14:paraId="2F126F80" w14:textId="77777777" w:rsidR="00415F5E" w:rsidRPr="00415F5E" w:rsidRDefault="00415F5E" w:rsidP="00415F5E">
      <w:pPr>
        <w:numPr>
          <w:ilvl w:val="0"/>
          <w:numId w:val="21"/>
        </w:numPr>
        <w:jc w:val="both"/>
        <w:rPr>
          <w:sz w:val="24"/>
          <w:szCs w:val="24"/>
        </w:rPr>
      </w:pPr>
      <w:r w:rsidRPr="00415F5E">
        <w:rPr>
          <w:b/>
          <w:bCs/>
          <w:sz w:val="24"/>
          <w:szCs w:val="24"/>
        </w:rPr>
        <w:t>Banks:</w:t>
      </w:r>
      <w:r w:rsidRPr="00415F5E">
        <w:rPr>
          <w:sz w:val="24"/>
          <w:szCs w:val="24"/>
        </w:rPr>
        <w:t xml:space="preserve"> Conduct public awareness campaigns against scams and fraud.</w:t>
      </w:r>
    </w:p>
    <w:p w14:paraId="714C5E7C" w14:textId="77777777" w:rsidR="00415F5E" w:rsidRPr="00415F5E" w:rsidRDefault="00415F5E" w:rsidP="00415F5E">
      <w:pPr>
        <w:jc w:val="both"/>
        <w:rPr>
          <w:sz w:val="24"/>
          <w:szCs w:val="24"/>
        </w:rPr>
      </w:pPr>
      <w:r w:rsidRPr="00415F5E">
        <w:rPr>
          <w:sz w:val="24"/>
          <w:szCs w:val="24"/>
        </w:rPr>
        <w:t>Education and awareness strengthen security by reducing human-related risks.</w:t>
      </w:r>
    </w:p>
    <w:p w14:paraId="19D1A4D9" w14:textId="77777777" w:rsidR="00415F5E" w:rsidRPr="00415F5E" w:rsidRDefault="00415F5E" w:rsidP="00415F5E">
      <w:pPr>
        <w:jc w:val="both"/>
        <w:rPr>
          <w:sz w:val="24"/>
          <w:szCs w:val="24"/>
        </w:rPr>
      </w:pPr>
      <w:r w:rsidRPr="00415F5E">
        <w:rPr>
          <w:sz w:val="24"/>
          <w:szCs w:val="24"/>
        </w:rPr>
        <w:pict w14:anchorId="664F04F1">
          <v:rect id="_x0000_i1584" style="width:0;height:1.5pt" o:hralign="center" o:hrstd="t" o:hr="t" fillcolor="#a0a0a0" stroked="f"/>
        </w:pict>
      </w:r>
    </w:p>
    <w:p w14:paraId="1AADDE98" w14:textId="77777777" w:rsidR="00415F5E" w:rsidRPr="00415F5E" w:rsidRDefault="00415F5E" w:rsidP="00415F5E">
      <w:pPr>
        <w:jc w:val="both"/>
        <w:rPr>
          <w:b/>
          <w:bCs/>
          <w:sz w:val="24"/>
          <w:szCs w:val="24"/>
        </w:rPr>
      </w:pPr>
      <w:r w:rsidRPr="00415F5E">
        <w:rPr>
          <w:b/>
          <w:bCs/>
          <w:sz w:val="24"/>
          <w:szCs w:val="24"/>
        </w:rPr>
        <w:t>9. Legal and Regulatory</w:t>
      </w:r>
    </w:p>
    <w:p w14:paraId="1B4124D1" w14:textId="77777777" w:rsidR="00415F5E" w:rsidRPr="00415F5E" w:rsidRDefault="00415F5E" w:rsidP="00415F5E">
      <w:pPr>
        <w:jc w:val="both"/>
        <w:rPr>
          <w:sz w:val="24"/>
          <w:szCs w:val="24"/>
        </w:rPr>
      </w:pPr>
      <w:r w:rsidRPr="00415F5E">
        <w:rPr>
          <w:sz w:val="24"/>
          <w:szCs w:val="24"/>
        </w:rPr>
        <w:t xml:space="preserve">Legal and regulatory controls ensure organizations comply with laws and policies related to data protection. According to </w:t>
      </w:r>
      <w:r w:rsidRPr="00415F5E">
        <w:rPr>
          <w:b/>
          <w:bCs/>
          <w:sz w:val="24"/>
          <w:szCs w:val="24"/>
        </w:rPr>
        <w:t>Privacy International (2023)</w:t>
      </w:r>
      <w:r w:rsidRPr="00415F5E">
        <w:rPr>
          <w:sz w:val="24"/>
          <w:szCs w:val="24"/>
        </w:rPr>
        <w:t>, legal compliance ensures responsible handling of personal data and protects individuals’ privacy rights.</w:t>
      </w:r>
    </w:p>
    <w:p w14:paraId="2D2E3739" w14:textId="77777777" w:rsidR="00415F5E" w:rsidRPr="00415F5E" w:rsidRDefault="00415F5E" w:rsidP="00415F5E">
      <w:pPr>
        <w:jc w:val="both"/>
        <w:rPr>
          <w:sz w:val="24"/>
          <w:szCs w:val="24"/>
        </w:rPr>
      </w:pPr>
      <w:r w:rsidRPr="00415F5E">
        <w:rPr>
          <w:sz w:val="24"/>
          <w:szCs w:val="24"/>
        </w:rPr>
        <w:t>In practice, companies must follow data protection laws such as national privacy acts and international regulations. Non-compliance can result in fines and loss of public trust.</w:t>
      </w:r>
    </w:p>
    <w:p w14:paraId="6109629E" w14:textId="77777777" w:rsidR="00415F5E" w:rsidRPr="00415F5E" w:rsidRDefault="00415F5E" w:rsidP="00415F5E">
      <w:pPr>
        <w:jc w:val="both"/>
        <w:rPr>
          <w:sz w:val="24"/>
          <w:szCs w:val="24"/>
        </w:rPr>
      </w:pPr>
      <w:r w:rsidRPr="00415F5E">
        <w:rPr>
          <w:b/>
          <w:bCs/>
          <w:sz w:val="24"/>
          <w:szCs w:val="24"/>
        </w:rPr>
        <w:t>Industry Applications:</w:t>
      </w:r>
    </w:p>
    <w:p w14:paraId="40192A3B" w14:textId="77777777" w:rsidR="00415F5E" w:rsidRPr="00415F5E" w:rsidRDefault="00415F5E" w:rsidP="00415F5E">
      <w:pPr>
        <w:numPr>
          <w:ilvl w:val="0"/>
          <w:numId w:val="22"/>
        </w:numPr>
        <w:jc w:val="both"/>
        <w:rPr>
          <w:sz w:val="24"/>
          <w:szCs w:val="24"/>
        </w:rPr>
      </w:pPr>
      <w:r w:rsidRPr="00415F5E">
        <w:rPr>
          <w:b/>
          <w:bCs/>
          <w:sz w:val="24"/>
          <w:szCs w:val="24"/>
        </w:rPr>
        <w:t>Healthcare:</w:t>
      </w:r>
      <w:r w:rsidRPr="00415F5E">
        <w:rPr>
          <w:sz w:val="24"/>
          <w:szCs w:val="24"/>
        </w:rPr>
        <w:t xml:space="preserve"> Protection of medical records.</w:t>
      </w:r>
    </w:p>
    <w:p w14:paraId="2075E351" w14:textId="77777777" w:rsidR="00415F5E" w:rsidRPr="00415F5E" w:rsidRDefault="00415F5E" w:rsidP="00415F5E">
      <w:pPr>
        <w:numPr>
          <w:ilvl w:val="0"/>
          <w:numId w:val="22"/>
        </w:numPr>
        <w:jc w:val="both"/>
        <w:rPr>
          <w:sz w:val="24"/>
          <w:szCs w:val="24"/>
        </w:rPr>
      </w:pPr>
      <w:r w:rsidRPr="00415F5E">
        <w:rPr>
          <w:b/>
          <w:bCs/>
          <w:sz w:val="24"/>
          <w:szCs w:val="24"/>
        </w:rPr>
        <w:t>Banking:</w:t>
      </w:r>
      <w:r w:rsidRPr="00415F5E">
        <w:rPr>
          <w:sz w:val="24"/>
          <w:szCs w:val="24"/>
        </w:rPr>
        <w:t xml:space="preserve"> Compliance with financial and privacy regulations.</w:t>
      </w:r>
    </w:p>
    <w:p w14:paraId="659E51A5" w14:textId="77777777" w:rsidR="00415F5E" w:rsidRPr="00415F5E" w:rsidRDefault="00415F5E" w:rsidP="00415F5E">
      <w:pPr>
        <w:numPr>
          <w:ilvl w:val="0"/>
          <w:numId w:val="22"/>
        </w:numPr>
        <w:jc w:val="both"/>
        <w:rPr>
          <w:sz w:val="24"/>
          <w:szCs w:val="24"/>
        </w:rPr>
      </w:pPr>
      <w:r w:rsidRPr="00415F5E">
        <w:rPr>
          <w:b/>
          <w:bCs/>
          <w:sz w:val="24"/>
          <w:szCs w:val="24"/>
        </w:rPr>
        <w:lastRenderedPageBreak/>
        <w:t>E-commerce:</w:t>
      </w:r>
      <w:r w:rsidRPr="00415F5E">
        <w:rPr>
          <w:sz w:val="24"/>
          <w:szCs w:val="24"/>
        </w:rPr>
        <w:t xml:space="preserve"> Secure handling of customer information.</w:t>
      </w:r>
    </w:p>
    <w:p w14:paraId="05AF2221" w14:textId="77777777" w:rsidR="00415F5E" w:rsidRPr="00415F5E" w:rsidRDefault="00415F5E" w:rsidP="00415F5E">
      <w:pPr>
        <w:jc w:val="both"/>
        <w:rPr>
          <w:sz w:val="24"/>
          <w:szCs w:val="24"/>
        </w:rPr>
      </w:pPr>
      <w:r w:rsidRPr="00415F5E">
        <w:rPr>
          <w:b/>
          <w:bCs/>
          <w:sz w:val="24"/>
          <w:szCs w:val="24"/>
        </w:rPr>
        <w:t>Companies Complying with Legal &amp; Regulatory Requirements:</w:t>
      </w:r>
    </w:p>
    <w:p w14:paraId="2ABCF0C8" w14:textId="77777777" w:rsidR="00415F5E" w:rsidRPr="00415F5E" w:rsidRDefault="00415F5E" w:rsidP="00415F5E">
      <w:pPr>
        <w:numPr>
          <w:ilvl w:val="0"/>
          <w:numId w:val="23"/>
        </w:numPr>
        <w:jc w:val="both"/>
        <w:rPr>
          <w:sz w:val="24"/>
          <w:szCs w:val="24"/>
        </w:rPr>
      </w:pPr>
      <w:r w:rsidRPr="00415F5E">
        <w:rPr>
          <w:b/>
          <w:bCs/>
          <w:sz w:val="24"/>
          <w:szCs w:val="24"/>
        </w:rPr>
        <w:t>Banks:</w:t>
      </w:r>
      <w:r w:rsidRPr="00415F5E">
        <w:rPr>
          <w:sz w:val="24"/>
          <w:szCs w:val="24"/>
        </w:rPr>
        <w:t xml:space="preserve"> Follow national data protection and financial regulations.</w:t>
      </w:r>
    </w:p>
    <w:p w14:paraId="2D6DE340" w14:textId="77777777" w:rsidR="00415F5E" w:rsidRPr="00415F5E" w:rsidRDefault="00415F5E" w:rsidP="00415F5E">
      <w:pPr>
        <w:numPr>
          <w:ilvl w:val="0"/>
          <w:numId w:val="23"/>
        </w:numPr>
        <w:jc w:val="both"/>
        <w:rPr>
          <w:sz w:val="24"/>
          <w:szCs w:val="24"/>
        </w:rPr>
      </w:pPr>
      <w:r w:rsidRPr="00415F5E">
        <w:rPr>
          <w:b/>
          <w:bCs/>
          <w:sz w:val="24"/>
          <w:szCs w:val="24"/>
        </w:rPr>
        <w:t>Amazon:</w:t>
      </w:r>
      <w:r w:rsidRPr="00415F5E">
        <w:rPr>
          <w:sz w:val="24"/>
          <w:szCs w:val="24"/>
        </w:rPr>
        <w:t xml:space="preserve"> Implements privacy and compliance controls for customer data.</w:t>
      </w:r>
    </w:p>
    <w:p w14:paraId="6BB3E9BC" w14:textId="77777777" w:rsidR="00415F5E" w:rsidRPr="00415F5E" w:rsidRDefault="00415F5E" w:rsidP="00415F5E">
      <w:pPr>
        <w:numPr>
          <w:ilvl w:val="0"/>
          <w:numId w:val="23"/>
        </w:numPr>
        <w:jc w:val="both"/>
        <w:rPr>
          <w:sz w:val="24"/>
          <w:szCs w:val="24"/>
        </w:rPr>
      </w:pPr>
      <w:r w:rsidRPr="00415F5E">
        <w:rPr>
          <w:b/>
          <w:bCs/>
          <w:sz w:val="24"/>
          <w:szCs w:val="24"/>
        </w:rPr>
        <w:t>Meta:</w:t>
      </w:r>
      <w:r w:rsidRPr="00415F5E">
        <w:rPr>
          <w:sz w:val="24"/>
          <w:szCs w:val="24"/>
        </w:rPr>
        <w:t xml:space="preserve"> Adheres to global data protection requirements.</w:t>
      </w:r>
    </w:p>
    <w:p w14:paraId="701AC92E" w14:textId="77777777" w:rsidR="00415F5E" w:rsidRPr="00415F5E" w:rsidRDefault="00415F5E" w:rsidP="00415F5E">
      <w:pPr>
        <w:jc w:val="both"/>
        <w:rPr>
          <w:sz w:val="24"/>
          <w:szCs w:val="24"/>
        </w:rPr>
      </w:pPr>
      <w:r w:rsidRPr="00415F5E">
        <w:rPr>
          <w:sz w:val="24"/>
          <w:szCs w:val="24"/>
        </w:rPr>
        <w:t>Legal and regulatory compliance ensures accountability and trust in digital systems.</w:t>
      </w:r>
    </w:p>
    <w:p w14:paraId="1D4C058F" w14:textId="74E9926E" w:rsidR="000E6BAA" w:rsidRDefault="000E6BAA" w:rsidP="00D055D0">
      <w:pPr>
        <w:jc w:val="both"/>
        <w:rPr>
          <w:sz w:val="24"/>
          <w:szCs w:val="24"/>
        </w:rPr>
      </w:pPr>
    </w:p>
    <w:p w14:paraId="63D5653E" w14:textId="77777777" w:rsidR="000E6BAA" w:rsidRDefault="000E6BAA" w:rsidP="00D055D0">
      <w:pPr>
        <w:jc w:val="both"/>
        <w:rPr>
          <w:sz w:val="24"/>
          <w:szCs w:val="24"/>
        </w:rPr>
      </w:pPr>
    </w:p>
    <w:p w14:paraId="04984297" w14:textId="77777777" w:rsidR="000E6BAA" w:rsidRDefault="000E6BAA" w:rsidP="00D055D0">
      <w:pPr>
        <w:jc w:val="both"/>
        <w:rPr>
          <w:sz w:val="24"/>
          <w:szCs w:val="24"/>
        </w:rPr>
      </w:pPr>
    </w:p>
    <w:p w14:paraId="7839BE36" w14:textId="77777777" w:rsidR="000E6BAA" w:rsidRDefault="000E6BAA" w:rsidP="00D055D0">
      <w:pPr>
        <w:jc w:val="both"/>
        <w:rPr>
          <w:sz w:val="24"/>
          <w:szCs w:val="24"/>
        </w:rPr>
      </w:pPr>
    </w:p>
    <w:p w14:paraId="5A468558" w14:textId="77777777" w:rsidR="000E6BAA" w:rsidRDefault="000E6BAA" w:rsidP="00D055D0">
      <w:pPr>
        <w:jc w:val="both"/>
        <w:rPr>
          <w:sz w:val="24"/>
          <w:szCs w:val="24"/>
        </w:rPr>
      </w:pPr>
    </w:p>
    <w:p w14:paraId="006387E6" w14:textId="77777777" w:rsidR="000E6BAA" w:rsidRDefault="000E6BAA" w:rsidP="00D055D0">
      <w:pPr>
        <w:jc w:val="both"/>
        <w:rPr>
          <w:sz w:val="24"/>
          <w:szCs w:val="24"/>
        </w:rPr>
      </w:pPr>
    </w:p>
    <w:p w14:paraId="7B0F9D59" w14:textId="77777777" w:rsidR="000E6BAA" w:rsidRDefault="000E6BAA" w:rsidP="00D055D0">
      <w:pPr>
        <w:jc w:val="both"/>
        <w:rPr>
          <w:sz w:val="24"/>
          <w:szCs w:val="24"/>
        </w:rPr>
      </w:pPr>
    </w:p>
    <w:p w14:paraId="23540D16" w14:textId="77777777" w:rsidR="000E6BAA" w:rsidRDefault="000E6BAA" w:rsidP="00D055D0">
      <w:pPr>
        <w:jc w:val="both"/>
        <w:rPr>
          <w:sz w:val="24"/>
          <w:szCs w:val="24"/>
        </w:rPr>
      </w:pPr>
    </w:p>
    <w:p w14:paraId="51EBD0E3" w14:textId="77777777" w:rsidR="000E6BAA" w:rsidRDefault="000E6BAA" w:rsidP="00D055D0">
      <w:pPr>
        <w:jc w:val="both"/>
        <w:rPr>
          <w:sz w:val="24"/>
          <w:szCs w:val="24"/>
        </w:rPr>
      </w:pPr>
    </w:p>
    <w:p w14:paraId="0D8F7811" w14:textId="77777777" w:rsidR="000E6BAA" w:rsidRDefault="000E6BAA" w:rsidP="00D055D0">
      <w:pPr>
        <w:jc w:val="both"/>
        <w:rPr>
          <w:sz w:val="24"/>
          <w:szCs w:val="24"/>
        </w:rPr>
      </w:pPr>
    </w:p>
    <w:p w14:paraId="4EE4B535" w14:textId="77777777" w:rsidR="000E6BAA" w:rsidRDefault="000E6BAA" w:rsidP="00D055D0">
      <w:pPr>
        <w:jc w:val="both"/>
        <w:rPr>
          <w:sz w:val="24"/>
          <w:szCs w:val="24"/>
        </w:rPr>
      </w:pPr>
    </w:p>
    <w:p w14:paraId="1D29591B" w14:textId="77777777" w:rsidR="00FB14E7" w:rsidRDefault="00FB14E7" w:rsidP="00D055D0">
      <w:pPr>
        <w:jc w:val="both"/>
        <w:rPr>
          <w:sz w:val="24"/>
          <w:szCs w:val="24"/>
        </w:rPr>
      </w:pPr>
    </w:p>
    <w:p w14:paraId="412015C4" w14:textId="77777777" w:rsidR="00FB14E7" w:rsidRDefault="00FB14E7" w:rsidP="00D055D0">
      <w:pPr>
        <w:jc w:val="both"/>
        <w:rPr>
          <w:sz w:val="24"/>
          <w:szCs w:val="24"/>
        </w:rPr>
      </w:pPr>
    </w:p>
    <w:p w14:paraId="3C8972C7" w14:textId="77777777" w:rsidR="00FB14E7" w:rsidRDefault="00FB14E7" w:rsidP="00D055D0">
      <w:pPr>
        <w:jc w:val="both"/>
        <w:rPr>
          <w:sz w:val="24"/>
          <w:szCs w:val="24"/>
        </w:rPr>
      </w:pPr>
    </w:p>
    <w:p w14:paraId="5E0989B4" w14:textId="77777777" w:rsidR="00FB14E7" w:rsidRDefault="00FB14E7" w:rsidP="00D055D0">
      <w:pPr>
        <w:jc w:val="both"/>
        <w:rPr>
          <w:sz w:val="24"/>
          <w:szCs w:val="24"/>
        </w:rPr>
      </w:pPr>
    </w:p>
    <w:p w14:paraId="7AB7357D" w14:textId="77777777" w:rsidR="00FB14E7" w:rsidRDefault="00FB14E7" w:rsidP="00D055D0">
      <w:pPr>
        <w:jc w:val="both"/>
        <w:rPr>
          <w:sz w:val="24"/>
          <w:szCs w:val="24"/>
        </w:rPr>
      </w:pPr>
    </w:p>
    <w:p w14:paraId="4F1F8A8B" w14:textId="77777777" w:rsidR="00FB14E7" w:rsidRDefault="00FB14E7" w:rsidP="00D055D0">
      <w:pPr>
        <w:jc w:val="both"/>
        <w:rPr>
          <w:sz w:val="24"/>
          <w:szCs w:val="24"/>
        </w:rPr>
      </w:pPr>
    </w:p>
    <w:p w14:paraId="57E5C159" w14:textId="77777777" w:rsidR="00FB14E7" w:rsidRDefault="00FB14E7" w:rsidP="00D055D0">
      <w:pPr>
        <w:jc w:val="both"/>
        <w:rPr>
          <w:sz w:val="24"/>
          <w:szCs w:val="24"/>
        </w:rPr>
      </w:pPr>
    </w:p>
    <w:p w14:paraId="7B2AA50A" w14:textId="77777777" w:rsidR="00FB14E7" w:rsidRDefault="00FB14E7" w:rsidP="00D055D0">
      <w:pPr>
        <w:jc w:val="both"/>
        <w:rPr>
          <w:sz w:val="24"/>
          <w:szCs w:val="24"/>
        </w:rPr>
      </w:pPr>
    </w:p>
    <w:p w14:paraId="5E13DC0B" w14:textId="0FD6D71F" w:rsidR="00FB14E7" w:rsidRDefault="008D3F42" w:rsidP="00D055D0">
      <w:pPr>
        <w:jc w:val="both"/>
        <w:rPr>
          <w:sz w:val="24"/>
          <w:szCs w:val="24"/>
        </w:rPr>
      </w:pPr>
      <w:r>
        <w:rPr>
          <w:sz w:val="24"/>
          <w:szCs w:val="24"/>
        </w:rPr>
        <w:t xml:space="preserve">  </w:t>
      </w:r>
    </w:p>
    <w:p w14:paraId="5DB6E91B" w14:textId="77777777" w:rsidR="000E6BAA" w:rsidRDefault="000E6BAA" w:rsidP="00D055D0">
      <w:pPr>
        <w:jc w:val="both"/>
        <w:rPr>
          <w:sz w:val="24"/>
          <w:szCs w:val="24"/>
        </w:rPr>
      </w:pPr>
    </w:p>
    <w:p w14:paraId="0CCDDBE3" w14:textId="37088A85" w:rsidR="0087709F" w:rsidRPr="0087709F" w:rsidRDefault="0087709F" w:rsidP="00D055D0">
      <w:pPr>
        <w:jc w:val="both"/>
        <w:rPr>
          <w:b/>
          <w:bCs/>
          <w:sz w:val="24"/>
          <w:szCs w:val="24"/>
        </w:rPr>
      </w:pPr>
      <w:r w:rsidRPr="0087709F">
        <w:rPr>
          <w:b/>
          <w:bCs/>
          <w:sz w:val="24"/>
          <w:szCs w:val="24"/>
        </w:rPr>
        <w:lastRenderedPageBreak/>
        <w:t>References (APA Style)</w:t>
      </w:r>
    </w:p>
    <w:p w14:paraId="50795AB9" w14:textId="77777777" w:rsidR="0087709F" w:rsidRPr="0087709F" w:rsidRDefault="0087709F" w:rsidP="00D055D0">
      <w:pPr>
        <w:numPr>
          <w:ilvl w:val="0"/>
          <w:numId w:val="11"/>
        </w:numPr>
        <w:jc w:val="both"/>
        <w:rPr>
          <w:sz w:val="24"/>
          <w:szCs w:val="24"/>
        </w:rPr>
      </w:pPr>
      <w:r w:rsidRPr="0087709F">
        <w:rPr>
          <w:sz w:val="24"/>
          <w:szCs w:val="24"/>
        </w:rPr>
        <w:t xml:space="preserve">National Institute of Standards and Technology. (2018). </w:t>
      </w:r>
      <w:r w:rsidRPr="0087709F">
        <w:rPr>
          <w:i/>
          <w:iCs/>
          <w:sz w:val="24"/>
          <w:szCs w:val="24"/>
        </w:rPr>
        <w:t>Managing information security risk (SP 800-39)</w:t>
      </w:r>
      <w:r w:rsidRPr="0087709F">
        <w:rPr>
          <w:sz w:val="24"/>
          <w:szCs w:val="24"/>
        </w:rPr>
        <w:t xml:space="preserve">. </w:t>
      </w:r>
      <w:hyperlink r:id="rId6" w:tgtFrame="_new" w:history="1">
        <w:r w:rsidRPr="0087709F">
          <w:rPr>
            <w:rStyle w:val="Hyperlink"/>
            <w:sz w:val="24"/>
            <w:szCs w:val="24"/>
          </w:rPr>
          <w:t>https://csrc.nist.gov/publications/detail/sp/800-39/final</w:t>
        </w:r>
      </w:hyperlink>
    </w:p>
    <w:p w14:paraId="5A9A3B14" w14:textId="77777777" w:rsidR="0087709F" w:rsidRPr="0087709F" w:rsidRDefault="0087709F" w:rsidP="00D055D0">
      <w:pPr>
        <w:numPr>
          <w:ilvl w:val="0"/>
          <w:numId w:val="11"/>
        </w:numPr>
        <w:jc w:val="both"/>
        <w:rPr>
          <w:sz w:val="24"/>
          <w:szCs w:val="24"/>
        </w:rPr>
      </w:pPr>
      <w:r w:rsidRPr="0087709F">
        <w:rPr>
          <w:sz w:val="24"/>
          <w:szCs w:val="24"/>
        </w:rPr>
        <w:t xml:space="preserve">National Institute of Standards and Technology. (2020). </w:t>
      </w:r>
      <w:r w:rsidRPr="0087709F">
        <w:rPr>
          <w:i/>
          <w:iCs/>
          <w:sz w:val="24"/>
          <w:szCs w:val="24"/>
        </w:rPr>
        <w:t>Security and privacy controls for information systems (SP 800-53 Rev. 5)</w:t>
      </w:r>
      <w:r w:rsidRPr="0087709F">
        <w:rPr>
          <w:sz w:val="24"/>
          <w:szCs w:val="24"/>
        </w:rPr>
        <w:t xml:space="preserve">. </w:t>
      </w:r>
      <w:hyperlink r:id="rId7" w:tgtFrame="_new" w:history="1">
        <w:r w:rsidRPr="0087709F">
          <w:rPr>
            <w:rStyle w:val="Hyperlink"/>
            <w:sz w:val="24"/>
            <w:szCs w:val="24"/>
          </w:rPr>
          <w:t>https://csrc.nist.gov/publications/detail/sp/800-53/rev-5/final</w:t>
        </w:r>
      </w:hyperlink>
    </w:p>
    <w:p w14:paraId="69D9603B" w14:textId="77777777" w:rsidR="0087709F" w:rsidRPr="0087709F" w:rsidRDefault="0087709F" w:rsidP="00D055D0">
      <w:pPr>
        <w:numPr>
          <w:ilvl w:val="0"/>
          <w:numId w:val="11"/>
        </w:numPr>
        <w:jc w:val="both"/>
        <w:rPr>
          <w:sz w:val="24"/>
          <w:szCs w:val="24"/>
        </w:rPr>
      </w:pPr>
      <w:r w:rsidRPr="0087709F">
        <w:rPr>
          <w:sz w:val="24"/>
          <w:szCs w:val="24"/>
        </w:rPr>
        <w:t xml:space="preserve">National Institute of Standards and Technology. (2010). </w:t>
      </w:r>
      <w:r w:rsidRPr="0087709F">
        <w:rPr>
          <w:i/>
          <w:iCs/>
          <w:sz w:val="24"/>
          <w:szCs w:val="24"/>
        </w:rPr>
        <w:t>Contingency planning guide for federal information systems (SP 800-34 Rev. 1)</w:t>
      </w:r>
      <w:r w:rsidRPr="0087709F">
        <w:rPr>
          <w:sz w:val="24"/>
          <w:szCs w:val="24"/>
        </w:rPr>
        <w:t xml:space="preserve">. </w:t>
      </w:r>
      <w:hyperlink r:id="rId8" w:tgtFrame="_new" w:history="1">
        <w:r w:rsidRPr="0087709F">
          <w:rPr>
            <w:rStyle w:val="Hyperlink"/>
            <w:sz w:val="24"/>
            <w:szCs w:val="24"/>
          </w:rPr>
          <w:t>https://csrc.nist.gov/publications/detail/sp/800-34/rev-1/final</w:t>
        </w:r>
      </w:hyperlink>
    </w:p>
    <w:p w14:paraId="534D9BD6" w14:textId="77777777" w:rsidR="0087709F" w:rsidRPr="0087709F" w:rsidRDefault="0087709F" w:rsidP="00D055D0">
      <w:pPr>
        <w:numPr>
          <w:ilvl w:val="0"/>
          <w:numId w:val="11"/>
        </w:numPr>
        <w:jc w:val="both"/>
        <w:rPr>
          <w:sz w:val="24"/>
          <w:szCs w:val="24"/>
        </w:rPr>
      </w:pPr>
      <w:r w:rsidRPr="0087709F">
        <w:rPr>
          <w:sz w:val="24"/>
          <w:szCs w:val="24"/>
        </w:rPr>
        <w:t xml:space="preserve">International Organization for Standardization. (2022). </w:t>
      </w:r>
      <w:r w:rsidRPr="0087709F">
        <w:rPr>
          <w:i/>
          <w:iCs/>
          <w:sz w:val="24"/>
          <w:szCs w:val="24"/>
        </w:rPr>
        <w:t>ISO/IEC 27001: Information security management systems</w:t>
      </w:r>
      <w:r w:rsidRPr="0087709F">
        <w:rPr>
          <w:sz w:val="24"/>
          <w:szCs w:val="24"/>
        </w:rPr>
        <w:t xml:space="preserve">. </w:t>
      </w:r>
      <w:hyperlink r:id="rId9" w:tgtFrame="_new" w:history="1">
        <w:r w:rsidRPr="0087709F">
          <w:rPr>
            <w:rStyle w:val="Hyperlink"/>
            <w:sz w:val="24"/>
            <w:szCs w:val="24"/>
          </w:rPr>
          <w:t>https://www.iso.org/standard/27001</w:t>
        </w:r>
      </w:hyperlink>
    </w:p>
    <w:p w14:paraId="636049DD" w14:textId="77777777" w:rsidR="0087709F" w:rsidRPr="0087709F" w:rsidRDefault="0087709F" w:rsidP="00D055D0">
      <w:pPr>
        <w:numPr>
          <w:ilvl w:val="0"/>
          <w:numId w:val="11"/>
        </w:numPr>
        <w:jc w:val="both"/>
        <w:rPr>
          <w:sz w:val="24"/>
          <w:szCs w:val="24"/>
        </w:rPr>
      </w:pPr>
      <w:r w:rsidRPr="0087709F">
        <w:rPr>
          <w:sz w:val="24"/>
          <w:szCs w:val="24"/>
        </w:rPr>
        <w:t xml:space="preserve">Cisco Systems. (2023). </w:t>
      </w:r>
      <w:r w:rsidRPr="0087709F">
        <w:rPr>
          <w:i/>
          <w:iCs/>
          <w:sz w:val="24"/>
          <w:szCs w:val="24"/>
        </w:rPr>
        <w:t>What is network security?</w:t>
      </w:r>
      <w:r w:rsidRPr="0087709F">
        <w:rPr>
          <w:sz w:val="24"/>
          <w:szCs w:val="24"/>
        </w:rPr>
        <w:t xml:space="preserve"> </w:t>
      </w:r>
      <w:hyperlink r:id="rId10" w:tgtFrame="_new" w:history="1">
        <w:r w:rsidRPr="0087709F">
          <w:rPr>
            <w:rStyle w:val="Hyperlink"/>
            <w:sz w:val="24"/>
            <w:szCs w:val="24"/>
          </w:rPr>
          <w:t>https://www.cisco.com/site/us/en/learn/topics/security/what-is-network-security.html</w:t>
        </w:r>
      </w:hyperlink>
    </w:p>
    <w:p w14:paraId="7FFE9D6A" w14:textId="77777777" w:rsidR="0087709F" w:rsidRPr="0087709F" w:rsidRDefault="0087709F" w:rsidP="00D055D0">
      <w:pPr>
        <w:numPr>
          <w:ilvl w:val="0"/>
          <w:numId w:val="11"/>
        </w:numPr>
        <w:jc w:val="both"/>
        <w:rPr>
          <w:sz w:val="24"/>
          <w:szCs w:val="24"/>
        </w:rPr>
      </w:pPr>
      <w:r w:rsidRPr="0087709F">
        <w:rPr>
          <w:sz w:val="24"/>
          <w:szCs w:val="24"/>
        </w:rPr>
        <w:t xml:space="preserve">Open Web Application Security Project. (2023). </w:t>
      </w:r>
      <w:r w:rsidRPr="0087709F">
        <w:rPr>
          <w:i/>
          <w:iCs/>
          <w:sz w:val="24"/>
          <w:szCs w:val="24"/>
        </w:rPr>
        <w:t>OWASP Top 10</w:t>
      </w:r>
      <w:r w:rsidRPr="0087709F">
        <w:rPr>
          <w:sz w:val="24"/>
          <w:szCs w:val="24"/>
        </w:rPr>
        <w:t xml:space="preserve">. </w:t>
      </w:r>
      <w:hyperlink r:id="rId11" w:tgtFrame="_new" w:history="1">
        <w:r w:rsidRPr="0087709F">
          <w:rPr>
            <w:rStyle w:val="Hyperlink"/>
            <w:sz w:val="24"/>
            <w:szCs w:val="24"/>
          </w:rPr>
          <w:t>https://owasp.org/www-project-top-ten/</w:t>
        </w:r>
      </w:hyperlink>
    </w:p>
    <w:p w14:paraId="67DE6F28" w14:textId="3D2BD871" w:rsidR="000E6BAA" w:rsidRDefault="00DA4E09" w:rsidP="000E6BAA">
      <w:pPr>
        <w:pStyle w:val="NormalWeb"/>
        <w:numPr>
          <w:ilvl w:val="0"/>
          <w:numId w:val="11"/>
        </w:numPr>
      </w:pPr>
      <w:r>
        <w:rPr>
          <w:rFonts w:hAnsi="Symbol"/>
        </w:rPr>
        <w:t xml:space="preserve">  </w:t>
      </w:r>
      <w:proofErr w:type="gramStart"/>
      <w:r w:rsidR="000E6BAA">
        <w:rPr>
          <w:rFonts w:hAnsi="Symbol"/>
        </w:rPr>
        <w:t></w:t>
      </w:r>
      <w:r w:rsidR="000E6BAA">
        <w:t xml:space="preserve">  IBM</w:t>
      </w:r>
      <w:proofErr w:type="gramEnd"/>
      <w:r w:rsidR="000E6BAA">
        <w:t xml:space="preserve">. (2023). </w:t>
      </w:r>
      <w:r w:rsidR="000E6BAA">
        <w:rPr>
          <w:rStyle w:val="Emphasis"/>
          <w:rFonts w:eastAsiaTheme="majorEastAsia"/>
        </w:rPr>
        <w:t>What is infrastructure security?</w:t>
      </w:r>
      <w:r w:rsidR="000E6BAA">
        <w:t xml:space="preserve"> https://www.ibm.com/topics/infrastructure-security</w:t>
      </w:r>
    </w:p>
    <w:p w14:paraId="5B5B30B0" w14:textId="77777777" w:rsidR="000E6BAA" w:rsidRDefault="000E6BAA" w:rsidP="000E6BAA">
      <w:pPr>
        <w:pStyle w:val="NormalWeb"/>
        <w:numPr>
          <w:ilvl w:val="0"/>
          <w:numId w:val="11"/>
        </w:numPr>
      </w:pPr>
      <w:proofErr w:type="gramStart"/>
      <w:r>
        <w:rPr>
          <w:rFonts w:hAnsi="Symbol"/>
        </w:rPr>
        <w:t></w:t>
      </w:r>
      <w:r>
        <w:t xml:space="preserve">  Palo</w:t>
      </w:r>
      <w:proofErr w:type="gramEnd"/>
      <w:r>
        <w:t xml:space="preserve"> Alto Networks. (2023). </w:t>
      </w:r>
      <w:r>
        <w:rPr>
          <w:rStyle w:val="Emphasis"/>
          <w:rFonts w:eastAsiaTheme="majorEastAsia"/>
        </w:rPr>
        <w:t xml:space="preserve">What </w:t>
      </w:r>
      <w:proofErr w:type="gramStart"/>
      <w:r>
        <w:rPr>
          <w:rStyle w:val="Emphasis"/>
          <w:rFonts w:eastAsiaTheme="majorEastAsia"/>
        </w:rPr>
        <w:t>is</w:t>
      </w:r>
      <w:proofErr w:type="gramEnd"/>
      <w:r>
        <w:rPr>
          <w:rStyle w:val="Emphasis"/>
          <w:rFonts w:eastAsiaTheme="majorEastAsia"/>
        </w:rPr>
        <w:t xml:space="preserve"> security operations (SecOps)?</w:t>
      </w:r>
      <w:r>
        <w:t xml:space="preserve"> </w:t>
      </w:r>
      <w:hyperlink r:id="rId12" w:tgtFrame="_new" w:history="1">
        <w:r>
          <w:rPr>
            <w:rStyle w:val="Hyperlink"/>
            <w:rFonts w:eastAsiaTheme="majorEastAsia"/>
          </w:rPr>
          <w:t>https://www.paloaltonetworks.com/cyberpedia/what-is-security-operations</w:t>
        </w:r>
      </w:hyperlink>
    </w:p>
    <w:p w14:paraId="2BD71BB4" w14:textId="77777777" w:rsidR="000E6BAA" w:rsidRDefault="000E6BAA" w:rsidP="000E6BAA">
      <w:pPr>
        <w:pStyle w:val="NormalWeb"/>
        <w:numPr>
          <w:ilvl w:val="0"/>
          <w:numId w:val="11"/>
        </w:numPr>
      </w:pPr>
      <w:proofErr w:type="gramStart"/>
      <w:r>
        <w:rPr>
          <w:rFonts w:hAnsi="Symbol"/>
        </w:rPr>
        <w:t></w:t>
      </w:r>
      <w:r>
        <w:t xml:space="preserve">  Privacy</w:t>
      </w:r>
      <w:proofErr w:type="gramEnd"/>
      <w:r>
        <w:t xml:space="preserve"> International. (2023). </w:t>
      </w:r>
      <w:r>
        <w:rPr>
          <w:rStyle w:val="Emphasis"/>
          <w:rFonts w:eastAsiaTheme="majorEastAsia"/>
        </w:rPr>
        <w:t>Data protection and privacy</w:t>
      </w:r>
      <w:r>
        <w:t xml:space="preserve">. </w:t>
      </w:r>
      <w:hyperlink r:id="rId13" w:tgtFrame="_new" w:history="1">
        <w:r>
          <w:rPr>
            <w:rStyle w:val="Hyperlink"/>
            <w:rFonts w:eastAsiaTheme="majorEastAsia"/>
          </w:rPr>
          <w:t>https://privacyinternational.org/learn/data-protection</w:t>
        </w:r>
      </w:hyperlink>
    </w:p>
    <w:p w14:paraId="1C27766D" w14:textId="77777777" w:rsidR="007D60C9" w:rsidRPr="0087709F" w:rsidRDefault="007D60C9" w:rsidP="00D055D0">
      <w:pPr>
        <w:jc w:val="both"/>
        <w:rPr>
          <w:sz w:val="24"/>
          <w:szCs w:val="24"/>
        </w:rPr>
      </w:pPr>
    </w:p>
    <w:sectPr w:rsidR="007D60C9" w:rsidRPr="0087709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C3225"/>
    <w:multiLevelType w:val="multilevel"/>
    <w:tmpl w:val="ECD42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A3816"/>
    <w:multiLevelType w:val="multilevel"/>
    <w:tmpl w:val="EBDE4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563164"/>
    <w:multiLevelType w:val="multilevel"/>
    <w:tmpl w:val="17B86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6A6FAF"/>
    <w:multiLevelType w:val="multilevel"/>
    <w:tmpl w:val="CE2AB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B67BF3"/>
    <w:multiLevelType w:val="multilevel"/>
    <w:tmpl w:val="C97C1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E62634"/>
    <w:multiLevelType w:val="multilevel"/>
    <w:tmpl w:val="BF70A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BA1831"/>
    <w:multiLevelType w:val="multilevel"/>
    <w:tmpl w:val="AC9A2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EC0021"/>
    <w:multiLevelType w:val="multilevel"/>
    <w:tmpl w:val="384C3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5C4246"/>
    <w:multiLevelType w:val="multilevel"/>
    <w:tmpl w:val="581EE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2954CB"/>
    <w:multiLevelType w:val="multilevel"/>
    <w:tmpl w:val="941C8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D36236"/>
    <w:multiLevelType w:val="multilevel"/>
    <w:tmpl w:val="0DDE6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161191"/>
    <w:multiLevelType w:val="multilevel"/>
    <w:tmpl w:val="45983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1D689C"/>
    <w:multiLevelType w:val="multilevel"/>
    <w:tmpl w:val="E9C84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8D04FD"/>
    <w:multiLevelType w:val="multilevel"/>
    <w:tmpl w:val="118C8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090CAF"/>
    <w:multiLevelType w:val="multilevel"/>
    <w:tmpl w:val="94727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0A32CF"/>
    <w:multiLevelType w:val="multilevel"/>
    <w:tmpl w:val="CAA6B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6651AA"/>
    <w:multiLevelType w:val="multilevel"/>
    <w:tmpl w:val="4954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5C610E"/>
    <w:multiLevelType w:val="multilevel"/>
    <w:tmpl w:val="4202C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3B288D"/>
    <w:multiLevelType w:val="multilevel"/>
    <w:tmpl w:val="CFF6B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5673F1"/>
    <w:multiLevelType w:val="multilevel"/>
    <w:tmpl w:val="5C047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C813C5"/>
    <w:multiLevelType w:val="multilevel"/>
    <w:tmpl w:val="2898B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880DE9"/>
    <w:multiLevelType w:val="multilevel"/>
    <w:tmpl w:val="C19AD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696ED4"/>
    <w:multiLevelType w:val="multilevel"/>
    <w:tmpl w:val="321A6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0D6451"/>
    <w:multiLevelType w:val="multilevel"/>
    <w:tmpl w:val="96D4B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6272832">
    <w:abstractNumId w:val="0"/>
  </w:num>
  <w:num w:numId="2" w16cid:durableId="1572889657">
    <w:abstractNumId w:val="19"/>
  </w:num>
  <w:num w:numId="3" w16cid:durableId="568736452">
    <w:abstractNumId w:val="13"/>
  </w:num>
  <w:num w:numId="4" w16cid:durableId="84226868">
    <w:abstractNumId w:val="9"/>
  </w:num>
  <w:num w:numId="5" w16cid:durableId="1317342638">
    <w:abstractNumId w:val="5"/>
  </w:num>
  <w:num w:numId="6" w16cid:durableId="1534147450">
    <w:abstractNumId w:val="22"/>
  </w:num>
  <w:num w:numId="7" w16cid:durableId="848756743">
    <w:abstractNumId w:val="23"/>
  </w:num>
  <w:num w:numId="8" w16cid:durableId="337537201">
    <w:abstractNumId w:val="12"/>
  </w:num>
  <w:num w:numId="9" w16cid:durableId="2121870242">
    <w:abstractNumId w:val="11"/>
  </w:num>
  <w:num w:numId="10" w16cid:durableId="750009638">
    <w:abstractNumId w:val="10"/>
  </w:num>
  <w:num w:numId="11" w16cid:durableId="1918592013">
    <w:abstractNumId w:val="4"/>
  </w:num>
  <w:num w:numId="12" w16cid:durableId="497113527">
    <w:abstractNumId w:val="17"/>
  </w:num>
  <w:num w:numId="13" w16cid:durableId="386531808">
    <w:abstractNumId w:val="2"/>
  </w:num>
  <w:num w:numId="14" w16cid:durableId="526336149">
    <w:abstractNumId w:val="14"/>
  </w:num>
  <w:num w:numId="15" w16cid:durableId="888692039">
    <w:abstractNumId w:val="18"/>
  </w:num>
  <w:num w:numId="16" w16cid:durableId="353120486">
    <w:abstractNumId w:val="21"/>
  </w:num>
  <w:num w:numId="17" w16cid:durableId="348028376">
    <w:abstractNumId w:val="3"/>
  </w:num>
  <w:num w:numId="18" w16cid:durableId="2105879529">
    <w:abstractNumId w:val="8"/>
  </w:num>
  <w:num w:numId="19" w16cid:durableId="2039697755">
    <w:abstractNumId w:val="16"/>
  </w:num>
  <w:num w:numId="20" w16cid:durableId="1678271471">
    <w:abstractNumId w:val="15"/>
  </w:num>
  <w:num w:numId="21" w16cid:durableId="1719820043">
    <w:abstractNumId w:val="6"/>
  </w:num>
  <w:num w:numId="22" w16cid:durableId="1770151978">
    <w:abstractNumId w:val="20"/>
  </w:num>
  <w:num w:numId="23" w16cid:durableId="1314676672">
    <w:abstractNumId w:val="1"/>
  </w:num>
  <w:num w:numId="24" w16cid:durableId="175119618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709F"/>
    <w:rsid w:val="000A14C8"/>
    <w:rsid w:val="000E6BAA"/>
    <w:rsid w:val="00307D37"/>
    <w:rsid w:val="00415F5E"/>
    <w:rsid w:val="007D60C9"/>
    <w:rsid w:val="0087709F"/>
    <w:rsid w:val="008D3F42"/>
    <w:rsid w:val="00D055D0"/>
    <w:rsid w:val="00DA4E09"/>
    <w:rsid w:val="00DB790F"/>
    <w:rsid w:val="00DF52E0"/>
    <w:rsid w:val="00FB14E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F92F8"/>
  <w15:chartTrackingRefBased/>
  <w15:docId w15:val="{AB333154-D883-481B-B400-361BE9299C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70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70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70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70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70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70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70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70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70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70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70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70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70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70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70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70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70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709F"/>
    <w:rPr>
      <w:rFonts w:eastAsiaTheme="majorEastAsia" w:cstheme="majorBidi"/>
      <w:color w:val="272727" w:themeColor="text1" w:themeTint="D8"/>
    </w:rPr>
  </w:style>
  <w:style w:type="paragraph" w:styleId="Title">
    <w:name w:val="Title"/>
    <w:basedOn w:val="Normal"/>
    <w:next w:val="Normal"/>
    <w:link w:val="TitleChar"/>
    <w:uiPriority w:val="10"/>
    <w:qFormat/>
    <w:rsid w:val="008770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70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70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70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709F"/>
    <w:pPr>
      <w:spacing w:before="160"/>
      <w:jc w:val="center"/>
    </w:pPr>
    <w:rPr>
      <w:i/>
      <w:iCs/>
      <w:color w:val="404040" w:themeColor="text1" w:themeTint="BF"/>
    </w:rPr>
  </w:style>
  <w:style w:type="character" w:customStyle="1" w:styleId="QuoteChar">
    <w:name w:val="Quote Char"/>
    <w:basedOn w:val="DefaultParagraphFont"/>
    <w:link w:val="Quote"/>
    <w:uiPriority w:val="29"/>
    <w:rsid w:val="0087709F"/>
    <w:rPr>
      <w:i/>
      <w:iCs/>
      <w:color w:val="404040" w:themeColor="text1" w:themeTint="BF"/>
    </w:rPr>
  </w:style>
  <w:style w:type="paragraph" w:styleId="ListParagraph">
    <w:name w:val="List Paragraph"/>
    <w:basedOn w:val="Normal"/>
    <w:uiPriority w:val="34"/>
    <w:qFormat/>
    <w:rsid w:val="0087709F"/>
    <w:pPr>
      <w:ind w:left="720"/>
      <w:contextualSpacing/>
    </w:pPr>
  </w:style>
  <w:style w:type="character" w:styleId="IntenseEmphasis">
    <w:name w:val="Intense Emphasis"/>
    <w:basedOn w:val="DefaultParagraphFont"/>
    <w:uiPriority w:val="21"/>
    <w:qFormat/>
    <w:rsid w:val="0087709F"/>
    <w:rPr>
      <w:i/>
      <w:iCs/>
      <w:color w:val="0F4761" w:themeColor="accent1" w:themeShade="BF"/>
    </w:rPr>
  </w:style>
  <w:style w:type="paragraph" w:styleId="IntenseQuote">
    <w:name w:val="Intense Quote"/>
    <w:basedOn w:val="Normal"/>
    <w:next w:val="Normal"/>
    <w:link w:val="IntenseQuoteChar"/>
    <w:uiPriority w:val="30"/>
    <w:qFormat/>
    <w:rsid w:val="008770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709F"/>
    <w:rPr>
      <w:i/>
      <w:iCs/>
      <w:color w:val="0F4761" w:themeColor="accent1" w:themeShade="BF"/>
    </w:rPr>
  </w:style>
  <w:style w:type="character" w:styleId="IntenseReference">
    <w:name w:val="Intense Reference"/>
    <w:basedOn w:val="DefaultParagraphFont"/>
    <w:uiPriority w:val="32"/>
    <w:qFormat/>
    <w:rsid w:val="0087709F"/>
    <w:rPr>
      <w:b/>
      <w:bCs/>
      <w:smallCaps/>
      <w:color w:val="0F4761" w:themeColor="accent1" w:themeShade="BF"/>
      <w:spacing w:val="5"/>
    </w:rPr>
  </w:style>
  <w:style w:type="character" w:styleId="Hyperlink">
    <w:name w:val="Hyperlink"/>
    <w:basedOn w:val="DefaultParagraphFont"/>
    <w:uiPriority w:val="99"/>
    <w:unhideWhenUsed/>
    <w:rsid w:val="0087709F"/>
    <w:rPr>
      <w:color w:val="467886" w:themeColor="hyperlink"/>
      <w:u w:val="single"/>
    </w:rPr>
  </w:style>
  <w:style w:type="character" w:styleId="UnresolvedMention">
    <w:name w:val="Unresolved Mention"/>
    <w:basedOn w:val="DefaultParagraphFont"/>
    <w:uiPriority w:val="99"/>
    <w:semiHidden/>
    <w:unhideWhenUsed/>
    <w:rsid w:val="0087709F"/>
    <w:rPr>
      <w:color w:val="605E5C"/>
      <w:shd w:val="clear" w:color="auto" w:fill="E1DFDD"/>
    </w:rPr>
  </w:style>
  <w:style w:type="paragraph" w:styleId="NormalWeb">
    <w:name w:val="Normal (Web)"/>
    <w:basedOn w:val="Normal"/>
    <w:uiPriority w:val="99"/>
    <w:semiHidden/>
    <w:unhideWhenUsed/>
    <w:rsid w:val="000E6BAA"/>
    <w:pPr>
      <w:spacing w:before="100" w:beforeAutospacing="1" w:after="100" w:afterAutospacing="1" w:line="240" w:lineRule="auto"/>
    </w:pPr>
    <w:rPr>
      <w:rFonts w:ascii="Times New Roman" w:eastAsia="Times New Roman" w:hAnsi="Times New Roman" w:cs="Times New Roman"/>
      <w:kern w:val="0"/>
      <w:sz w:val="24"/>
      <w:szCs w:val="24"/>
      <w:lang w:eastAsia="en-PH"/>
      <w14:ligatures w14:val="none"/>
    </w:rPr>
  </w:style>
  <w:style w:type="character" w:styleId="Emphasis">
    <w:name w:val="Emphasis"/>
    <w:basedOn w:val="DefaultParagraphFont"/>
    <w:uiPriority w:val="20"/>
    <w:qFormat/>
    <w:rsid w:val="000E6BA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src.nist.gov/publications/detail/sp/800-34/rev-1/final" TargetMode="External"/><Relationship Id="rId13" Type="http://schemas.openxmlformats.org/officeDocument/2006/relationships/hyperlink" Target="https://privacyinternational.org/learn/data-protection" TargetMode="External"/><Relationship Id="rId3" Type="http://schemas.openxmlformats.org/officeDocument/2006/relationships/styles" Target="styles.xml"/><Relationship Id="rId7" Type="http://schemas.openxmlformats.org/officeDocument/2006/relationships/hyperlink" Target="https://csrc.nist.gov/publications/detail/sp/800-53/rev-5/final" TargetMode="External"/><Relationship Id="rId12" Type="http://schemas.openxmlformats.org/officeDocument/2006/relationships/hyperlink" Target="https://www.paloaltonetworks.com/cyberpedia/what-is-security-operation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csrc.nist.gov/publications/detail/sp/800-39/final" TargetMode="External"/><Relationship Id="rId11" Type="http://schemas.openxmlformats.org/officeDocument/2006/relationships/hyperlink" Target="https://owasp.org/www-project-top-ten/"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cisco.com/site/us/en/learn/topics/security/what-is-network-security.html" TargetMode="External"/><Relationship Id="rId4" Type="http://schemas.openxmlformats.org/officeDocument/2006/relationships/settings" Target="settings.xml"/><Relationship Id="rId9" Type="http://schemas.openxmlformats.org/officeDocument/2006/relationships/hyperlink" Target="https://www.iso.org/standard/27001"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53F7C9-965E-4EF2-8947-B8DC3C8D03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370</TotalTime>
  <Pages>8</Pages>
  <Words>1934</Words>
  <Characters>11029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kristine.detorres03@outlook.com</dc:creator>
  <cp:keywords/>
  <dc:description/>
  <cp:lastModifiedBy>kristine.detorres03@outlook.com</cp:lastModifiedBy>
  <cp:revision>1</cp:revision>
  <dcterms:created xsi:type="dcterms:W3CDTF">2026-01-29T08:33:00Z</dcterms:created>
  <dcterms:modified xsi:type="dcterms:W3CDTF">2026-01-29T14:43:00Z</dcterms:modified>
</cp:coreProperties>
</file>