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7966" w14:textId="3A1E888B" w:rsidR="002F46C7" w:rsidRPr="00F958FB" w:rsidRDefault="002F46C7"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The Native American Graves Protection and Repatriation Act (NAGPRA) </w:t>
      </w:r>
      <w:proofErr w:type="gramStart"/>
      <w:r w:rsidRPr="00F958FB">
        <w:rPr>
          <w:rFonts w:ascii="Avenir Book" w:eastAsia="Times New Roman" w:hAnsi="Avenir Book" w:cs="Times New Roman"/>
          <w:kern w:val="0"/>
          <w14:ligatures w14:val="none"/>
        </w:rPr>
        <w:t>requires</w:t>
      </w:r>
      <w:proofErr w:type="gramEnd"/>
      <w:r w:rsidRPr="00F958FB">
        <w:rPr>
          <w:rFonts w:ascii="Avenir Book" w:eastAsia="Times New Roman" w:hAnsi="Avenir Book" w:cs="Times New Roman"/>
          <w:kern w:val="0"/>
          <w14:ligatures w14:val="none"/>
        </w:rPr>
        <w:t xml:space="preserve"> federal agencies and federally funded institutions to return Native American human remains and cultural items to lineal descendants, Tribes, and Native Hawaiian organizations (NHOs). The Bureau of Indian Affairs (BIA) works with Tribal communities to identify holdings, consult, and carry out repatriations. </w:t>
      </w:r>
      <w:r w:rsidRPr="00F958FB">
        <w:rPr>
          <w:rFonts w:ascii="Avenir Book" w:eastAsia="Times New Roman" w:hAnsi="Avenir Book" w:cs="Times New Roman"/>
          <w:kern w:val="0"/>
          <w14:ligatures w14:val="none"/>
        </w:rPr>
        <w:t xml:space="preserve">For my Database Management class, I built a SQL database used to assist with this workflow. Building on this project, I selected this same cultural component for my Programming Final Project, by creating a lightweight desktop tool that can load a list of repatriation items (extracted from a view in the database) into an in-memory dataset and browse items, search items across multiple fields, update the communities tab for a given item, and export a quick summary with totals by community and category. </w:t>
      </w:r>
    </w:p>
    <w:p w14:paraId="3C75110A" w14:textId="7B405905" w:rsidR="002F46C7" w:rsidRPr="00F958FB" w:rsidRDefault="002F46C7"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The following requirements were met: </w:t>
      </w:r>
    </w:p>
    <w:p w14:paraId="62B76C67" w14:textId="77777777" w:rsidR="00F958FB" w:rsidRDefault="002F46C7"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GUI COMPONENT</w:t>
      </w:r>
      <w:r w:rsidRPr="00F958FB">
        <w:rPr>
          <w:rFonts w:ascii="Avenir Book" w:eastAsia="Times New Roman" w:hAnsi="Avenir Book" w:cs="Times New Roman"/>
          <w:kern w:val="0"/>
          <w14:ligatures w14:val="none"/>
        </w:rPr>
        <w:t xml:space="preserve">: </w:t>
      </w:r>
    </w:p>
    <w:p w14:paraId="1BAF915C" w14:textId="2B4DCCD2" w:rsidR="002F46C7" w:rsidRPr="00F958FB" w:rsidRDefault="002F46C7"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My GUI component uses the Flet Python Library rather than </w:t>
      </w:r>
      <w:proofErr w:type="spellStart"/>
      <w:r w:rsidRPr="00F958FB">
        <w:rPr>
          <w:rFonts w:ascii="Avenir Book" w:eastAsia="Times New Roman" w:hAnsi="Avenir Book" w:cs="Times New Roman"/>
          <w:kern w:val="0"/>
          <w14:ligatures w14:val="none"/>
        </w:rPr>
        <w:t>TKInter</w:t>
      </w:r>
      <w:proofErr w:type="spellEnd"/>
      <w:r w:rsidRPr="00F958FB">
        <w:rPr>
          <w:rFonts w:ascii="Avenir Book" w:eastAsia="Times New Roman" w:hAnsi="Avenir Book" w:cs="Times New Roman"/>
          <w:kern w:val="0"/>
          <w14:ligatures w14:val="none"/>
        </w:rPr>
        <w:t>. I chose this Python library due to its simplicity, user-friendly documentation (</w:t>
      </w:r>
      <w:r w:rsidRPr="00F958FB">
        <w:rPr>
          <w:rFonts w:ascii="Avenir Book" w:eastAsia="Times New Roman" w:hAnsi="Avenir Book" w:cs="Times New Roman"/>
          <w:kern w:val="0"/>
          <w14:ligatures w14:val="none"/>
        </w:rPr>
        <w:t>https://flet.dev/docs/</w:t>
      </w:r>
      <w:r w:rsidRPr="00F958FB">
        <w:rPr>
          <w:rFonts w:ascii="Avenir Book" w:eastAsia="Times New Roman" w:hAnsi="Avenir Book" w:cs="Times New Roman"/>
          <w:kern w:val="0"/>
          <w14:ligatures w14:val="none"/>
        </w:rPr>
        <w:t>)</w:t>
      </w:r>
      <w:r w:rsidR="00AA62FB" w:rsidRPr="00F958FB">
        <w:rPr>
          <w:rFonts w:ascii="Avenir Book" w:eastAsia="Times New Roman" w:hAnsi="Avenir Book" w:cs="Times New Roman"/>
          <w:kern w:val="0"/>
          <w14:ligatures w14:val="none"/>
        </w:rPr>
        <w:t xml:space="preserve"> and </w:t>
      </w:r>
      <w:proofErr w:type="spellStart"/>
      <w:r w:rsidR="00AA62FB" w:rsidRPr="00F958FB">
        <w:rPr>
          <w:rFonts w:ascii="Avenir Book" w:eastAsia="Times New Roman" w:hAnsi="Avenir Book" w:cs="Times New Roman"/>
          <w:kern w:val="0"/>
          <w14:ligatures w14:val="none"/>
        </w:rPr>
        <w:t>TKInter</w:t>
      </w:r>
      <w:proofErr w:type="spellEnd"/>
      <w:r w:rsidR="00AA62FB" w:rsidRPr="00F958FB">
        <w:rPr>
          <w:rFonts w:ascii="Avenir Book" w:eastAsia="Times New Roman" w:hAnsi="Avenir Book" w:cs="Times New Roman"/>
          <w:kern w:val="0"/>
          <w14:ligatures w14:val="none"/>
        </w:rPr>
        <w:t xml:space="preserve"> hates iOS</w:t>
      </w:r>
      <w:r w:rsidRPr="00F958FB">
        <w:rPr>
          <w:rFonts w:ascii="Avenir Book" w:eastAsia="Times New Roman" w:hAnsi="Avenir Book" w:cs="Times New Roman"/>
          <w:kern w:val="0"/>
          <w14:ligatures w14:val="none"/>
        </w:rPr>
        <w:t xml:space="preserve">. </w:t>
      </w:r>
    </w:p>
    <w:p w14:paraId="2B73DE4D" w14:textId="77777777" w:rsidR="00F958FB" w:rsidRDefault="002F46C7" w:rsidP="002F46C7">
      <w:pPr>
        <w:spacing w:before="100" w:beforeAutospacing="1" w:after="100" w:afterAutospacing="1" w:line="240" w:lineRule="auto"/>
        <w:jc w:val="both"/>
        <w:rPr>
          <w:rFonts w:ascii="Avenir Book" w:eastAsia="Times New Roman" w:hAnsi="Avenir Book" w:cs="Times New Roman"/>
          <w:b/>
          <w:bCs/>
          <w:kern w:val="0"/>
          <w14:ligatures w14:val="none"/>
        </w:rPr>
      </w:pPr>
      <w:r w:rsidRPr="00F958FB">
        <w:rPr>
          <w:rFonts w:ascii="Avenir Book" w:eastAsia="Times New Roman" w:hAnsi="Avenir Book" w:cs="Times New Roman"/>
          <w:b/>
          <w:bCs/>
          <w:kern w:val="0"/>
          <w14:ligatures w14:val="none"/>
        </w:rPr>
        <w:t xml:space="preserve">LOGIC STATEMENT: </w:t>
      </w:r>
    </w:p>
    <w:p w14:paraId="3DE9051A" w14:textId="31C69CA3" w:rsidR="002F46C7" w:rsidRPr="00F958FB" w:rsidRDefault="002F46C7"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My </w:t>
      </w:r>
      <w:proofErr w:type="spellStart"/>
      <w:r w:rsidRPr="00F958FB">
        <w:rPr>
          <w:rFonts w:ascii="Avenir Book" w:eastAsia="Times New Roman" w:hAnsi="Avenir Book" w:cs="Times New Roman"/>
          <w:i/>
          <w:iCs/>
          <w:kern w:val="0"/>
          <w14:ligatures w14:val="none"/>
        </w:rPr>
        <w:t>handle_search</w:t>
      </w:r>
      <w:proofErr w:type="spellEnd"/>
      <w:r w:rsidRPr="00F958FB">
        <w:rPr>
          <w:rFonts w:ascii="Avenir Book" w:eastAsia="Times New Roman" w:hAnsi="Avenir Book" w:cs="Times New Roman"/>
          <w:kern w:val="0"/>
          <w14:ligatures w14:val="none"/>
        </w:rPr>
        <w:t xml:space="preserve"> function and </w:t>
      </w:r>
      <w:proofErr w:type="spellStart"/>
      <w:r w:rsidRPr="00F958FB">
        <w:rPr>
          <w:rFonts w:ascii="Avenir Book" w:eastAsia="Times New Roman" w:hAnsi="Avenir Book" w:cs="Times New Roman"/>
          <w:i/>
          <w:iCs/>
          <w:kern w:val="0"/>
          <w14:ligatures w14:val="none"/>
        </w:rPr>
        <w:t>handle_update_community</w:t>
      </w:r>
      <w:proofErr w:type="spellEnd"/>
      <w:r w:rsidRPr="00F958FB">
        <w:rPr>
          <w:rFonts w:ascii="Avenir Book" w:eastAsia="Times New Roman" w:hAnsi="Avenir Book" w:cs="Times New Roman"/>
          <w:kern w:val="0"/>
          <w14:ligatures w14:val="none"/>
        </w:rPr>
        <w:t xml:space="preserve"> functions display programming logic. The </w:t>
      </w:r>
      <w:proofErr w:type="spellStart"/>
      <w:r w:rsidRPr="00F958FB">
        <w:rPr>
          <w:rFonts w:ascii="Avenir Book" w:eastAsia="Times New Roman" w:hAnsi="Avenir Book" w:cs="Times New Roman"/>
          <w:i/>
          <w:iCs/>
          <w:kern w:val="0"/>
          <w14:ligatures w14:val="none"/>
        </w:rPr>
        <w:t>handle_search</w:t>
      </w:r>
      <w:proofErr w:type="spellEnd"/>
      <w:r w:rsidRPr="00F958FB">
        <w:rPr>
          <w:rFonts w:ascii="Avenir Book" w:eastAsia="Times New Roman" w:hAnsi="Avenir Book" w:cs="Times New Roman"/>
          <w:kern w:val="0"/>
          <w14:ligatures w14:val="none"/>
        </w:rPr>
        <w:t xml:space="preserve"> function is an event handler (triggered by the Search button)</w:t>
      </w:r>
      <w:r w:rsidR="00D7046D" w:rsidRPr="00F958FB">
        <w:rPr>
          <w:rFonts w:ascii="Avenir Book" w:eastAsia="Times New Roman" w:hAnsi="Avenir Book" w:cs="Times New Roman"/>
          <w:kern w:val="0"/>
          <w14:ligatures w14:val="none"/>
        </w:rPr>
        <w:t xml:space="preserve">. When the event is triggered (search button is clicked) and there is not search criteria provided, it will clear out the existing parameters and display all items. Otherwise, it allows searching through all fields in the record by concatenating the text and using the search parameter as a substring search, returning the items that include the targeted query. </w:t>
      </w:r>
      <w:r w:rsidR="000E35A5" w:rsidRPr="00F958FB">
        <w:rPr>
          <w:rFonts w:ascii="Avenir Book" w:eastAsia="Times New Roman" w:hAnsi="Avenir Book" w:cs="Times New Roman"/>
          <w:kern w:val="0"/>
          <w14:ligatures w14:val="none"/>
        </w:rPr>
        <w:t xml:space="preserve">The </w:t>
      </w:r>
      <w:proofErr w:type="spellStart"/>
      <w:r w:rsidR="000E35A5" w:rsidRPr="00F958FB">
        <w:rPr>
          <w:rFonts w:ascii="Avenir Book" w:eastAsia="Times New Roman" w:hAnsi="Avenir Book" w:cs="Times New Roman"/>
          <w:i/>
          <w:iCs/>
          <w:kern w:val="0"/>
          <w14:ligatures w14:val="none"/>
        </w:rPr>
        <w:t>handle_update_community</w:t>
      </w:r>
      <w:proofErr w:type="spellEnd"/>
      <w:r w:rsidR="000E35A5" w:rsidRPr="00F958FB">
        <w:rPr>
          <w:rFonts w:ascii="Avenir Book" w:eastAsia="Times New Roman" w:hAnsi="Avenir Book" w:cs="Times New Roman"/>
          <w:kern w:val="0"/>
          <w14:ligatures w14:val="none"/>
        </w:rPr>
        <w:t xml:space="preserve"> function uses logic to validate the input before passing it on to the functions.</w:t>
      </w:r>
    </w:p>
    <w:p w14:paraId="607339D4" w14:textId="77777777" w:rsidR="00F958FB" w:rsidRDefault="000E35A5"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READ DATA FROM A FILE:</w:t>
      </w:r>
      <w:r w:rsidRPr="00F958FB">
        <w:rPr>
          <w:rFonts w:ascii="Avenir Book" w:eastAsia="Times New Roman" w:hAnsi="Avenir Book" w:cs="Times New Roman"/>
          <w:kern w:val="0"/>
          <w14:ligatures w14:val="none"/>
        </w:rPr>
        <w:t xml:space="preserve"> </w:t>
      </w:r>
    </w:p>
    <w:p w14:paraId="194013C0" w14:textId="290FDBE2" w:rsidR="002F46C7" w:rsidRPr="00F958FB" w:rsidRDefault="000E35A5"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My program pulls in data from a .csv file populated from a view in a relational database. I </w:t>
      </w:r>
      <w:r w:rsidR="00AA62FB" w:rsidRPr="00F958FB">
        <w:rPr>
          <w:rFonts w:ascii="Avenir Book" w:eastAsia="Times New Roman" w:hAnsi="Avenir Book" w:cs="Times New Roman"/>
          <w:kern w:val="0"/>
          <w14:ligatures w14:val="none"/>
        </w:rPr>
        <w:t xml:space="preserve">used </w:t>
      </w:r>
      <w:proofErr w:type="spellStart"/>
      <w:r w:rsidRPr="00F958FB">
        <w:rPr>
          <w:rFonts w:ascii="Avenir Book" w:eastAsia="Times New Roman" w:hAnsi="Avenir Book" w:cs="Times New Roman"/>
          <w:i/>
          <w:iCs/>
          <w:kern w:val="0"/>
          <w14:ligatures w14:val="none"/>
        </w:rPr>
        <w:t>csv.DictReader</w:t>
      </w:r>
      <w:proofErr w:type="spellEnd"/>
      <w:r w:rsidRPr="00F958FB">
        <w:rPr>
          <w:rFonts w:ascii="Avenir Book" w:eastAsia="Times New Roman" w:hAnsi="Avenir Book" w:cs="Times New Roman"/>
          <w:kern w:val="0"/>
          <w14:ligatures w14:val="none"/>
        </w:rPr>
        <w:t>, a built-in module designed to read CSV files and return them as Dictionary object</w:t>
      </w:r>
      <w:r w:rsidR="00AA62FB" w:rsidRPr="00F958FB">
        <w:rPr>
          <w:rFonts w:ascii="Avenir Book" w:eastAsia="Times New Roman" w:hAnsi="Avenir Book" w:cs="Times New Roman"/>
          <w:kern w:val="0"/>
          <w14:ligatures w14:val="none"/>
        </w:rPr>
        <w:t>, to handle the data</w:t>
      </w:r>
      <w:r w:rsidRPr="00F958FB">
        <w:rPr>
          <w:rFonts w:ascii="Avenir Book" w:eastAsia="Times New Roman" w:hAnsi="Avenir Book" w:cs="Times New Roman"/>
          <w:kern w:val="0"/>
          <w14:ligatures w14:val="none"/>
        </w:rPr>
        <w:t xml:space="preserve">. </w:t>
      </w:r>
    </w:p>
    <w:p w14:paraId="6C63CA3A" w14:textId="77777777" w:rsidR="00F958FB" w:rsidRDefault="000E35A5"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OUTPUT DATA TO A FILE:</w:t>
      </w:r>
      <w:r w:rsidRPr="00F958FB">
        <w:rPr>
          <w:rFonts w:ascii="Avenir Book" w:eastAsia="Times New Roman" w:hAnsi="Avenir Book" w:cs="Times New Roman"/>
          <w:kern w:val="0"/>
          <w14:ligatures w14:val="none"/>
        </w:rPr>
        <w:t xml:space="preserve"> </w:t>
      </w:r>
    </w:p>
    <w:p w14:paraId="719C6A0F" w14:textId="3F7E53DB" w:rsidR="000E35A5"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The program will generate a summary and save it to a file</w:t>
      </w:r>
      <w:r w:rsidR="00AA62FB" w:rsidRPr="00F958FB">
        <w:rPr>
          <w:rFonts w:ascii="Avenir Book" w:eastAsia="Times New Roman" w:hAnsi="Avenir Book" w:cs="Times New Roman"/>
          <w:kern w:val="0"/>
          <w14:ligatures w14:val="none"/>
        </w:rPr>
        <w:t xml:space="preserve"> in the same folder. </w:t>
      </w:r>
    </w:p>
    <w:p w14:paraId="26A8F6F4" w14:textId="77777777" w:rsid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lastRenderedPageBreak/>
        <w:t>READ IN DATA FROM KEYBOARD INPUT:</w:t>
      </w:r>
      <w:r w:rsidRPr="00F958FB">
        <w:rPr>
          <w:rFonts w:ascii="Avenir Book" w:eastAsia="Times New Roman" w:hAnsi="Avenir Book" w:cs="Times New Roman"/>
          <w:kern w:val="0"/>
          <w14:ligatures w14:val="none"/>
        </w:rPr>
        <w:t xml:space="preserve"> </w:t>
      </w:r>
    </w:p>
    <w:p w14:paraId="1410EFAF" w14:textId="4B5212D3" w:rsidR="00F00B10"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My GUI includes several text fields</w:t>
      </w:r>
      <w:r w:rsidR="00AA62FB" w:rsidRPr="00F958FB">
        <w:rPr>
          <w:rFonts w:ascii="Avenir Book" w:eastAsia="Times New Roman" w:hAnsi="Avenir Book" w:cs="Times New Roman"/>
          <w:kern w:val="0"/>
          <w14:ligatures w14:val="none"/>
        </w:rPr>
        <w:t>.</w:t>
      </w:r>
    </w:p>
    <w:p w14:paraId="7304D4A3" w14:textId="77777777" w:rsid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UTILIZE A DICTIONARY:</w:t>
      </w:r>
      <w:r w:rsidRPr="00F958FB">
        <w:rPr>
          <w:rFonts w:ascii="Avenir Book" w:eastAsia="Times New Roman" w:hAnsi="Avenir Book" w:cs="Times New Roman"/>
          <w:kern w:val="0"/>
          <w14:ligatures w14:val="none"/>
        </w:rPr>
        <w:t xml:space="preserve"> </w:t>
      </w:r>
    </w:p>
    <w:p w14:paraId="0AB713D9" w14:textId="3B16C15D" w:rsidR="00F00B10"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The csv file is parsed in using the </w:t>
      </w:r>
      <w:proofErr w:type="spellStart"/>
      <w:r w:rsidRPr="00F958FB">
        <w:rPr>
          <w:rFonts w:ascii="Avenir Book" w:eastAsia="Times New Roman" w:hAnsi="Avenir Book" w:cs="Times New Roman"/>
          <w:i/>
          <w:iCs/>
          <w:kern w:val="0"/>
          <w14:ligatures w14:val="none"/>
        </w:rPr>
        <w:t>csv.DictReader</w:t>
      </w:r>
      <w:proofErr w:type="spellEnd"/>
      <w:r w:rsidRPr="00F958FB">
        <w:rPr>
          <w:rFonts w:ascii="Avenir Book" w:eastAsia="Times New Roman" w:hAnsi="Avenir Book" w:cs="Times New Roman"/>
          <w:kern w:val="0"/>
          <w14:ligatures w14:val="none"/>
        </w:rPr>
        <w:t xml:space="preserve"> module into a dictionary. </w:t>
      </w:r>
      <w:r w:rsidR="00AA62FB" w:rsidRPr="00F958FB">
        <w:rPr>
          <w:rFonts w:ascii="Avenir Book" w:eastAsia="Times New Roman" w:hAnsi="Avenir Book" w:cs="Times New Roman"/>
          <w:kern w:val="0"/>
          <w14:ligatures w14:val="none"/>
        </w:rPr>
        <w:t xml:space="preserve">The dictionary is keyed by Item ID. </w:t>
      </w:r>
    </w:p>
    <w:p w14:paraId="124E7ABE" w14:textId="77777777" w:rsid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PERFORM A CALCULATION:</w:t>
      </w:r>
      <w:r w:rsidRPr="00F958FB">
        <w:rPr>
          <w:rFonts w:ascii="Avenir Book" w:eastAsia="Times New Roman" w:hAnsi="Avenir Book" w:cs="Times New Roman"/>
          <w:kern w:val="0"/>
          <w14:ligatures w14:val="none"/>
        </w:rPr>
        <w:t xml:space="preserve"> </w:t>
      </w:r>
    </w:p>
    <w:p w14:paraId="7E030063" w14:textId="1B5E78D6" w:rsidR="00F00B10"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The program calculates how many items each community has and how many items are in each category in the </w:t>
      </w:r>
      <w:proofErr w:type="spellStart"/>
      <w:r w:rsidRPr="00F958FB">
        <w:rPr>
          <w:rFonts w:ascii="Avenir Book" w:eastAsia="Times New Roman" w:hAnsi="Avenir Book" w:cs="Times New Roman"/>
          <w:i/>
          <w:iCs/>
          <w:kern w:val="0"/>
          <w14:ligatures w14:val="none"/>
        </w:rPr>
        <w:t>save_repatriation_summary</w:t>
      </w:r>
      <w:proofErr w:type="spellEnd"/>
      <w:r w:rsidRPr="00F958FB">
        <w:rPr>
          <w:rFonts w:ascii="Avenir Book" w:eastAsia="Times New Roman" w:hAnsi="Avenir Book" w:cs="Times New Roman"/>
          <w:kern w:val="0"/>
          <w14:ligatures w14:val="none"/>
        </w:rPr>
        <w:t xml:space="preserve">. </w:t>
      </w:r>
    </w:p>
    <w:p w14:paraId="6D550EC3" w14:textId="77777777" w:rsid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HAVE A LOOP:</w:t>
      </w:r>
      <w:r w:rsidRPr="00F958FB">
        <w:rPr>
          <w:rFonts w:ascii="Avenir Book" w:eastAsia="Times New Roman" w:hAnsi="Avenir Book" w:cs="Times New Roman"/>
          <w:kern w:val="0"/>
          <w14:ligatures w14:val="none"/>
        </w:rPr>
        <w:t xml:space="preserve"> </w:t>
      </w:r>
    </w:p>
    <w:p w14:paraId="28F3A385" w14:textId="67C78C0F" w:rsidR="00AA62FB"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Loops are used in a variety of ways, the CSV file rows are looped over in </w:t>
      </w:r>
      <w:proofErr w:type="spellStart"/>
      <w:r w:rsidRPr="00F958FB">
        <w:rPr>
          <w:rFonts w:ascii="Avenir Book" w:eastAsia="Times New Roman" w:hAnsi="Avenir Book" w:cs="Times New Roman"/>
          <w:i/>
          <w:iCs/>
          <w:kern w:val="0"/>
          <w14:ligatures w14:val="none"/>
        </w:rPr>
        <w:t>load_repatriation_items</w:t>
      </w:r>
      <w:proofErr w:type="spellEnd"/>
      <w:r w:rsidRPr="00F958FB">
        <w:rPr>
          <w:rFonts w:ascii="Avenir Book" w:eastAsia="Times New Roman" w:hAnsi="Avenir Book" w:cs="Times New Roman"/>
          <w:i/>
          <w:iCs/>
          <w:kern w:val="0"/>
          <w14:ligatures w14:val="none"/>
        </w:rPr>
        <w:t>,</w:t>
      </w:r>
      <w:r w:rsidRPr="00F958FB">
        <w:rPr>
          <w:rFonts w:ascii="Avenir Book" w:eastAsia="Times New Roman" w:hAnsi="Avenir Book" w:cs="Times New Roman"/>
          <w:kern w:val="0"/>
          <w14:ligatures w14:val="none"/>
        </w:rPr>
        <w:t xml:space="preserve"> items are looped over in </w:t>
      </w:r>
      <w:proofErr w:type="spellStart"/>
      <w:r w:rsidRPr="00F958FB">
        <w:rPr>
          <w:rFonts w:ascii="Avenir Book" w:eastAsia="Times New Roman" w:hAnsi="Avenir Book" w:cs="Times New Roman"/>
          <w:i/>
          <w:iCs/>
          <w:kern w:val="0"/>
          <w14:ligatures w14:val="none"/>
        </w:rPr>
        <w:t>refresh_repatriation_list</w:t>
      </w:r>
      <w:proofErr w:type="spellEnd"/>
      <w:r w:rsidRPr="00F958FB">
        <w:rPr>
          <w:rFonts w:ascii="Avenir Book" w:eastAsia="Times New Roman" w:hAnsi="Avenir Book" w:cs="Times New Roman"/>
          <w:i/>
          <w:iCs/>
          <w:kern w:val="0"/>
          <w14:ligatures w14:val="none"/>
        </w:rPr>
        <w:t>,</w:t>
      </w:r>
      <w:r w:rsidRPr="00F958FB">
        <w:rPr>
          <w:rFonts w:ascii="Avenir Book" w:eastAsia="Times New Roman" w:hAnsi="Avenir Book" w:cs="Times New Roman"/>
          <w:kern w:val="0"/>
          <w14:ligatures w14:val="none"/>
        </w:rPr>
        <w:t xml:space="preserve"> and it's also included when counting or writing files.</w:t>
      </w:r>
    </w:p>
    <w:p w14:paraId="505B68CD" w14:textId="77777777" w:rsid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IMPLEMENT A FUNCTION:</w:t>
      </w:r>
      <w:r w:rsidRPr="00F958FB">
        <w:rPr>
          <w:rFonts w:ascii="Avenir Book" w:eastAsia="Times New Roman" w:hAnsi="Avenir Book" w:cs="Times New Roman"/>
          <w:kern w:val="0"/>
          <w14:ligatures w14:val="none"/>
        </w:rPr>
        <w:t xml:space="preserve"> </w:t>
      </w:r>
    </w:p>
    <w:p w14:paraId="5EDD0D13" w14:textId="73243D95" w:rsidR="00F00B10"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The program shows division of operations by having multiple utility. helpers, UI helpers to generate sections of the interface, and event handlers that manage the search and update operations. </w:t>
      </w:r>
    </w:p>
    <w:p w14:paraId="1D423F72" w14:textId="77777777" w:rsid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b/>
          <w:bCs/>
          <w:kern w:val="0"/>
          <w14:ligatures w14:val="none"/>
        </w:rPr>
        <w:t>STRING MANIPULATION:</w:t>
      </w:r>
      <w:r w:rsidRPr="00F958FB">
        <w:rPr>
          <w:rFonts w:ascii="Avenir Book" w:eastAsia="Times New Roman" w:hAnsi="Avenir Book" w:cs="Times New Roman"/>
          <w:kern w:val="0"/>
          <w14:ligatures w14:val="none"/>
        </w:rPr>
        <w:t xml:space="preserve"> </w:t>
      </w:r>
    </w:p>
    <w:p w14:paraId="528C2C34" w14:textId="5DD05B0F" w:rsidR="00F00B10"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r w:rsidRPr="00F958FB">
        <w:rPr>
          <w:rFonts w:ascii="Avenir Book" w:eastAsia="Times New Roman" w:hAnsi="Avenir Book" w:cs="Times New Roman"/>
          <w:kern w:val="0"/>
          <w14:ligatures w14:val="none"/>
        </w:rPr>
        <w:t xml:space="preserve">Used broadly throughout to normalize spacing, sanitize inputs, and create searchable strings from multiple attributes. </w:t>
      </w:r>
    </w:p>
    <w:p w14:paraId="04E75723" w14:textId="5F9D297F" w:rsidR="00F00B10" w:rsidRPr="00F958FB" w:rsidRDefault="00F00B10" w:rsidP="002F46C7">
      <w:pPr>
        <w:spacing w:before="100" w:beforeAutospacing="1" w:after="100" w:afterAutospacing="1" w:line="240" w:lineRule="auto"/>
        <w:jc w:val="both"/>
        <w:rPr>
          <w:rFonts w:ascii="Avenir Book" w:eastAsia="Times New Roman" w:hAnsi="Avenir Book" w:cs="Times New Roman"/>
          <w:kern w:val="0"/>
          <w14:ligatures w14:val="none"/>
        </w:rPr>
      </w:pPr>
    </w:p>
    <w:sectPr w:rsidR="00F00B10" w:rsidRPr="00F958F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D1E1" w14:textId="77777777" w:rsidR="00F958FB" w:rsidRDefault="00F958FB" w:rsidP="00F958FB">
      <w:pPr>
        <w:spacing w:after="0" w:line="240" w:lineRule="auto"/>
      </w:pPr>
      <w:r>
        <w:separator/>
      </w:r>
    </w:p>
  </w:endnote>
  <w:endnote w:type="continuationSeparator" w:id="0">
    <w:p w14:paraId="529B79B0" w14:textId="77777777" w:rsidR="00F958FB" w:rsidRDefault="00F958FB" w:rsidP="00F95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AVENIR LIGHT OBLIQUE">
    <w:panose1 w:val="020B0402020203090204"/>
    <w:charset w:val="4D"/>
    <w:family w:val="swiss"/>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A719" w14:textId="77777777" w:rsidR="00F958FB" w:rsidRDefault="00F958FB" w:rsidP="00F958FB">
      <w:pPr>
        <w:spacing w:after="0" w:line="240" w:lineRule="auto"/>
      </w:pPr>
      <w:r>
        <w:separator/>
      </w:r>
    </w:p>
  </w:footnote>
  <w:footnote w:type="continuationSeparator" w:id="0">
    <w:p w14:paraId="0E7A7BA8" w14:textId="77777777" w:rsidR="00F958FB" w:rsidRDefault="00F958FB" w:rsidP="00F95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3AF4" w14:textId="507E5237" w:rsidR="00F958FB" w:rsidRPr="001061B3" w:rsidRDefault="00F958FB" w:rsidP="00F958FB">
    <w:pPr>
      <w:pStyle w:val="Header"/>
      <w:rPr>
        <w:rFonts w:ascii="AVENIR LIGHT OBLIQUE" w:hAnsi="AVENIR LIGHT OBLIQUE"/>
        <w:i/>
        <w:iCs/>
      </w:rPr>
    </w:pPr>
    <w:r w:rsidRPr="001061B3">
      <w:rPr>
        <w:rFonts w:ascii="AVENIR LIGHT OBLIQUE" w:hAnsi="AVENIR LIGHT OBLIQUE"/>
        <w:i/>
        <w:iCs/>
      </w:rPr>
      <w:t>Kristine Allison Johnson</w:t>
    </w:r>
    <w:r w:rsidRPr="001061B3">
      <w:rPr>
        <w:rFonts w:ascii="AVENIR LIGHT OBLIQUE" w:hAnsi="AVENIR LIGHT OBLIQUE"/>
        <w:i/>
        <w:iCs/>
      </w:rPr>
      <w:ptab w:relativeTo="margin" w:alignment="center" w:leader="none"/>
    </w:r>
    <w:r>
      <w:rPr>
        <w:rFonts w:ascii="AVENIR LIGHT OBLIQUE" w:hAnsi="AVENIR LIGHT OBLIQUE"/>
        <w:i/>
        <w:iCs/>
      </w:rPr>
      <w:t>Final Project Notes</w:t>
    </w:r>
    <w:r w:rsidRPr="001061B3">
      <w:rPr>
        <w:rFonts w:ascii="AVENIR LIGHT OBLIQUE" w:hAnsi="AVENIR LIGHT OBLIQUE"/>
        <w:i/>
        <w:iCs/>
      </w:rPr>
      <w:ptab w:relativeTo="margin" w:alignment="right" w:leader="none"/>
    </w:r>
    <w:r w:rsidRPr="001061B3">
      <w:rPr>
        <w:rFonts w:ascii="AVENIR LIGHT OBLIQUE" w:hAnsi="AVENIR LIGHT OBLIQUE"/>
        <w:i/>
        <w:iCs/>
      </w:rPr>
      <w:t>CS-221-1N</w:t>
    </w:r>
  </w:p>
  <w:p w14:paraId="417757D9" w14:textId="138736AD" w:rsidR="00F958FB" w:rsidRPr="00F958FB" w:rsidRDefault="00F958FB" w:rsidP="00F958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C7"/>
    <w:rsid w:val="000E35A5"/>
    <w:rsid w:val="002F46C7"/>
    <w:rsid w:val="00A93D86"/>
    <w:rsid w:val="00AA62FB"/>
    <w:rsid w:val="00D7046D"/>
    <w:rsid w:val="00F00B10"/>
    <w:rsid w:val="00F95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974CE1"/>
  <w15:chartTrackingRefBased/>
  <w15:docId w15:val="{86EC76B4-80A4-9145-9BDF-231C0E3AE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6C7"/>
  </w:style>
  <w:style w:type="paragraph" w:styleId="Heading1">
    <w:name w:val="heading 1"/>
    <w:basedOn w:val="Normal"/>
    <w:next w:val="Normal"/>
    <w:link w:val="Heading1Char"/>
    <w:uiPriority w:val="9"/>
    <w:qFormat/>
    <w:rsid w:val="002F4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6C7"/>
    <w:rPr>
      <w:rFonts w:eastAsiaTheme="majorEastAsia" w:cstheme="majorBidi"/>
      <w:color w:val="272727" w:themeColor="text1" w:themeTint="D8"/>
    </w:rPr>
  </w:style>
  <w:style w:type="paragraph" w:styleId="Title">
    <w:name w:val="Title"/>
    <w:basedOn w:val="Normal"/>
    <w:next w:val="Normal"/>
    <w:link w:val="TitleChar"/>
    <w:uiPriority w:val="10"/>
    <w:qFormat/>
    <w:rsid w:val="002F4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6C7"/>
    <w:pPr>
      <w:spacing w:before="160"/>
      <w:jc w:val="center"/>
    </w:pPr>
    <w:rPr>
      <w:i/>
      <w:iCs/>
      <w:color w:val="404040" w:themeColor="text1" w:themeTint="BF"/>
    </w:rPr>
  </w:style>
  <w:style w:type="character" w:customStyle="1" w:styleId="QuoteChar">
    <w:name w:val="Quote Char"/>
    <w:basedOn w:val="DefaultParagraphFont"/>
    <w:link w:val="Quote"/>
    <w:uiPriority w:val="29"/>
    <w:rsid w:val="002F46C7"/>
    <w:rPr>
      <w:i/>
      <w:iCs/>
      <w:color w:val="404040" w:themeColor="text1" w:themeTint="BF"/>
    </w:rPr>
  </w:style>
  <w:style w:type="paragraph" w:styleId="ListParagraph">
    <w:name w:val="List Paragraph"/>
    <w:basedOn w:val="Normal"/>
    <w:uiPriority w:val="34"/>
    <w:qFormat/>
    <w:rsid w:val="002F46C7"/>
    <w:pPr>
      <w:ind w:left="720"/>
      <w:contextualSpacing/>
    </w:pPr>
  </w:style>
  <w:style w:type="character" w:styleId="IntenseEmphasis">
    <w:name w:val="Intense Emphasis"/>
    <w:basedOn w:val="DefaultParagraphFont"/>
    <w:uiPriority w:val="21"/>
    <w:qFormat/>
    <w:rsid w:val="002F46C7"/>
    <w:rPr>
      <w:i/>
      <w:iCs/>
      <w:color w:val="0F4761" w:themeColor="accent1" w:themeShade="BF"/>
    </w:rPr>
  </w:style>
  <w:style w:type="paragraph" w:styleId="IntenseQuote">
    <w:name w:val="Intense Quote"/>
    <w:basedOn w:val="Normal"/>
    <w:next w:val="Normal"/>
    <w:link w:val="IntenseQuoteChar"/>
    <w:uiPriority w:val="30"/>
    <w:qFormat/>
    <w:rsid w:val="002F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6C7"/>
    <w:rPr>
      <w:i/>
      <w:iCs/>
      <w:color w:val="0F4761" w:themeColor="accent1" w:themeShade="BF"/>
    </w:rPr>
  </w:style>
  <w:style w:type="character" w:styleId="IntenseReference">
    <w:name w:val="Intense Reference"/>
    <w:basedOn w:val="DefaultParagraphFont"/>
    <w:uiPriority w:val="32"/>
    <w:qFormat/>
    <w:rsid w:val="002F46C7"/>
    <w:rPr>
      <w:b/>
      <w:bCs/>
      <w:smallCaps/>
      <w:color w:val="0F4761" w:themeColor="accent1" w:themeShade="BF"/>
      <w:spacing w:val="5"/>
    </w:rPr>
  </w:style>
  <w:style w:type="paragraph" w:styleId="Header">
    <w:name w:val="header"/>
    <w:basedOn w:val="Normal"/>
    <w:link w:val="HeaderChar"/>
    <w:uiPriority w:val="99"/>
    <w:unhideWhenUsed/>
    <w:rsid w:val="00F95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8FB"/>
  </w:style>
  <w:style w:type="paragraph" w:styleId="Footer">
    <w:name w:val="footer"/>
    <w:basedOn w:val="Normal"/>
    <w:link w:val="FooterChar"/>
    <w:uiPriority w:val="99"/>
    <w:unhideWhenUsed/>
    <w:rsid w:val="00F95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Kristine Johnson</dc:creator>
  <cp:keywords/>
  <dc:description/>
  <cp:lastModifiedBy>Kristine Johnson</cp:lastModifiedBy>
  <cp:revision>1</cp:revision>
  <dcterms:created xsi:type="dcterms:W3CDTF">2025-08-22T23:52:00Z</dcterms:created>
  <dcterms:modified xsi:type="dcterms:W3CDTF">2025-08-23T00:54:00Z</dcterms:modified>
</cp:coreProperties>
</file>