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524E00" w:rsidRDefault="00524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524E00" w:rsidRDefault="00524E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:rsidR="00524E00" w:rsidRDefault="00524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ПРОИЗВОДСТВЕННАЯ ПРАКТИКА ТЕХНОЛОГИЧЕСКАЯ (3 семестр)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</w:t>
      </w:r>
      <w:r>
        <w:rPr>
          <w:rFonts w:ascii="Times New Roman" w:eastAsia="Times New Roman" w:hAnsi="Times New Roman" w:cs="Times New Roman"/>
          <w:b/>
        </w:rPr>
        <w:t>проектно-технологическая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:rsidR="00524E00" w:rsidRDefault="00524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24E00" w:rsidRDefault="0091553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</w:t>
      </w:r>
      <w:r w:rsidR="000F69BF">
        <w:rPr>
          <w:rFonts w:ascii="Times New Roman" w:eastAsia="Times New Roman" w:hAnsi="Times New Roman" w:cs="Times New Roman"/>
        </w:rPr>
        <w:t>________</w:t>
      </w:r>
      <w:r>
        <w:rPr>
          <w:rFonts w:ascii="Times New Roman" w:eastAsia="Times New Roman" w:hAnsi="Times New Roman" w:cs="Times New Roman"/>
        </w:rPr>
        <w:t>_____</w:t>
      </w:r>
      <w:r w:rsidR="000F69BF" w:rsidRPr="000F69BF">
        <w:rPr>
          <w:rFonts w:ascii="Times New Roman" w:eastAsia="Times New Roman" w:hAnsi="Times New Roman" w:cs="Times New Roman"/>
          <w:b/>
          <w:u w:val="single"/>
        </w:rPr>
        <w:t>Хачатрян Кристине Артуровна</w:t>
      </w:r>
      <w:r w:rsidR="000F69BF">
        <w:rPr>
          <w:rFonts w:ascii="Times New Roman" w:eastAsia="Times New Roman" w:hAnsi="Times New Roman" w:cs="Times New Roman"/>
        </w:rPr>
        <w:t>_______________________________________</w:t>
      </w:r>
    </w:p>
    <w:p w:rsidR="00524E00" w:rsidRDefault="0091553F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524E00" w:rsidRDefault="0091553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</w:t>
      </w:r>
      <w:r w:rsidRPr="000F69BF">
        <w:rPr>
          <w:rFonts w:ascii="Times New Roman" w:eastAsia="Times New Roman" w:hAnsi="Times New Roman" w:cs="Times New Roman"/>
          <w:b/>
          <w:u w:val="single"/>
        </w:rPr>
        <w:t xml:space="preserve">Власова Елена </w:t>
      </w:r>
      <w:proofErr w:type="spellStart"/>
      <w:r w:rsidRPr="000F69BF">
        <w:rPr>
          <w:rFonts w:ascii="Times New Roman" w:eastAsia="Times New Roman" w:hAnsi="Times New Roman" w:cs="Times New Roman"/>
          <w:b/>
          <w:u w:val="single"/>
        </w:rPr>
        <w:t>Зотиковна</w:t>
      </w:r>
      <w:proofErr w:type="spellEnd"/>
      <w:r w:rsidRPr="000F69BF">
        <w:rPr>
          <w:rFonts w:ascii="Times New Roman" w:eastAsia="Times New Roman" w:hAnsi="Times New Roman" w:cs="Times New Roman"/>
          <w:b/>
          <w:u w:val="single"/>
        </w:rPr>
        <w:t xml:space="preserve">, </w:t>
      </w:r>
      <w:proofErr w:type="spellStart"/>
      <w:r w:rsidRPr="000F69BF">
        <w:rPr>
          <w:rFonts w:ascii="Times New Roman" w:eastAsia="Times New Roman" w:hAnsi="Times New Roman" w:cs="Times New Roman"/>
          <w:b/>
          <w:u w:val="single"/>
        </w:rPr>
        <w:t>д.п.н</w:t>
      </w:r>
      <w:proofErr w:type="spellEnd"/>
      <w:r w:rsidRPr="000F69BF">
        <w:rPr>
          <w:rFonts w:ascii="Times New Roman" w:eastAsia="Times New Roman" w:hAnsi="Times New Roman" w:cs="Times New Roman"/>
          <w:b/>
          <w:u w:val="single"/>
        </w:rPr>
        <w:t>., профессор кафедры информационных технологий и электронного обучения</w:t>
      </w:r>
      <w:r>
        <w:rPr>
          <w:rFonts w:ascii="Times New Roman" w:eastAsia="Times New Roman" w:hAnsi="Times New Roman" w:cs="Times New Roman"/>
          <w:u w:val="single"/>
        </w:rPr>
        <w:t>_____________</w:t>
      </w:r>
      <w:r w:rsidR="000F69BF">
        <w:rPr>
          <w:rFonts w:ascii="Times New Roman" w:eastAsia="Times New Roman" w:hAnsi="Times New Roman" w:cs="Times New Roman"/>
          <w:u w:val="single"/>
        </w:rPr>
        <w:t>___</w:t>
      </w:r>
      <w:r>
        <w:rPr>
          <w:rFonts w:ascii="Times New Roman" w:eastAsia="Times New Roman" w:hAnsi="Times New Roman" w:cs="Times New Roman"/>
          <w:u w:val="single"/>
        </w:rPr>
        <w:t>_____________________</w:t>
      </w:r>
      <w:r w:rsidR="000F69BF">
        <w:rPr>
          <w:rFonts w:ascii="Times New Roman" w:eastAsia="Times New Roman" w:hAnsi="Times New Roman" w:cs="Times New Roman"/>
        </w:rPr>
        <w:t>_____</w:t>
      </w:r>
      <w:r>
        <w:rPr>
          <w:rFonts w:ascii="Times New Roman" w:eastAsia="Times New Roman" w:hAnsi="Times New Roman" w:cs="Times New Roman"/>
          <w:u w:val="single"/>
        </w:rPr>
        <w:t>___________________</w:t>
      </w:r>
    </w:p>
    <w:p w:rsidR="00524E00" w:rsidRDefault="0091553F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524E00" w:rsidRDefault="00524E0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24E00" w:rsidRDefault="0091553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</w:t>
      </w:r>
      <w:r w:rsidR="001F099B">
        <w:rPr>
          <w:rFonts w:ascii="Times New Roman" w:eastAsia="Times New Roman" w:hAnsi="Times New Roman" w:cs="Times New Roman"/>
        </w:rPr>
        <w:t>приказом ФГБОУ</w:t>
      </w:r>
      <w:r>
        <w:rPr>
          <w:rFonts w:ascii="Times New Roman" w:eastAsia="Times New Roman" w:hAnsi="Times New Roman" w:cs="Times New Roman"/>
        </w:rPr>
        <w:t xml:space="preserve"> ВО «РГПУ им. А. И. Герцена» №__________ «___» __________20___</w:t>
      </w:r>
      <w:r w:rsidR="001F099B">
        <w:rPr>
          <w:rFonts w:ascii="Times New Roman" w:eastAsia="Times New Roman" w:hAnsi="Times New Roman" w:cs="Times New Roman"/>
        </w:rPr>
        <w:t>_ г.</w:t>
      </w:r>
    </w:p>
    <w:p w:rsidR="00524E00" w:rsidRDefault="0091553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:rsidR="00524E00" w:rsidRDefault="00524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524E00" w:rsidRDefault="00524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5"/>
        <w:gridCol w:w="2693"/>
        <w:gridCol w:w="1440"/>
        <w:gridCol w:w="1395"/>
      </w:tblGrid>
      <w:tr w:rsidR="00524E00">
        <w:tc>
          <w:tcPr>
            <w:tcW w:w="4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524E00" w:rsidTr="000F69BF">
        <w:tc>
          <w:tcPr>
            <w:tcW w:w="4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52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524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524E00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0F69BF" w:rsidTr="000F69BF"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BF" w:rsidRDefault="000F69BF" w:rsidP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Работа с научным текстом. Изучить следующие вопросы: </w:t>
            </w:r>
          </w:p>
          <w:p w:rsidR="000F69BF" w:rsidRDefault="000F69BF" w:rsidP="000F69BF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Научный стиль.</w:t>
            </w:r>
          </w:p>
          <w:p w:rsidR="000F69BF" w:rsidRDefault="000F69BF" w:rsidP="000F69BF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 Способы изложения в научном тексте.</w:t>
            </w:r>
          </w:p>
          <w:p w:rsidR="000F69BF" w:rsidRDefault="000F69BF" w:rsidP="000F69BF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3) Построение разделов научного текста.</w:t>
            </w:r>
          </w:p>
          <w:p w:rsidR="000F69BF" w:rsidRDefault="000F69BF" w:rsidP="000F69BF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4) Цитирование.</w:t>
            </w:r>
          </w:p>
          <w:p w:rsidR="000F69BF" w:rsidRDefault="000F69BF" w:rsidP="000F69BF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5) Доказательство или опровержение выдвинутого положения.</w:t>
            </w:r>
          </w:p>
          <w:p w:rsidR="000F69BF" w:rsidRDefault="000F69BF" w:rsidP="000F69BF">
            <w:pPr>
              <w:shd w:val="clear" w:color="auto" w:fill="FFFFFF"/>
              <w:tabs>
                <w:tab w:val="left" w:pos="-15"/>
              </w:tabs>
              <w:spacing w:after="0" w:line="240" w:lineRule="auto"/>
              <w:ind w:left="4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6) Информационные технологии анализа и коррекции стиля текста.</w:t>
            </w:r>
          </w:p>
          <w:p w:rsidR="000F69BF" w:rsidRDefault="000F69BF" w:rsidP="000F69BF">
            <w:pPr>
              <w:shd w:val="clear" w:color="auto" w:fill="FFFFFF"/>
              <w:tabs>
                <w:tab w:val="left" w:pos="-15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Используйте сервис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Главред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5"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https://glvrd.ru/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BF" w:rsidRDefault="000F69BF" w:rsidP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0F69BF" w:rsidRDefault="000F69BF" w:rsidP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0F69BF" w:rsidRDefault="000F69BF" w:rsidP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F69BF" w:rsidRDefault="000F69BF" w:rsidP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в Moodle:</w:t>
            </w:r>
          </w:p>
          <w:p w:rsidR="000F69BF" w:rsidRDefault="001F099B" w:rsidP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>
              <w:r w:rsidR="000F69B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</w:hyperlink>
            <w:r w:rsidR="000F6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BF" w:rsidRPr="00C36D6E" w:rsidRDefault="000F69BF" w:rsidP="000F69BF">
            <w:pPr>
              <w:pStyle w:val="Default"/>
            </w:pPr>
            <w:r>
              <w:t>17.11.2021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69BF" w:rsidRPr="00C36D6E" w:rsidRDefault="000F69BF" w:rsidP="000F69BF">
            <w:pPr>
              <w:pStyle w:val="Default"/>
            </w:pPr>
            <w:r>
              <w:t>23.11.2021</w:t>
            </w:r>
          </w:p>
        </w:tc>
      </w:tr>
      <w:tr w:rsidR="00524E00" w:rsidTr="000F69BF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Выполнить анализ программ корпоративного обучения (из опыта организаций, образовательных учреждений, компаний и т. д.) и предложите варианты их использования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для решения задач в рамках магистерской диссертации. </w:t>
            </w:r>
          </w:p>
          <w:p w:rsidR="00524E00" w:rsidRDefault="00524E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Анализ</w:t>
            </w:r>
          </w:p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24E00" w:rsidRDefault="00524E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24.11.2021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28.11.2021</w:t>
            </w:r>
          </w:p>
          <w:p w:rsidR="00524E00" w:rsidRDefault="00524E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4E00" w:rsidTr="000F69BF">
        <w:trPr>
          <w:trHeight w:val="56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1.3. Изучить (на основе опыта организаций, образовательных учреждений, компаний и т. д.) особенности корпоративного обучения, форматы обучения: преимущества обучения в корпоративном формате, особенности разработки программ корпоративного обучения, в том числе с использованием информационных технологий.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524E00" w:rsidRDefault="0091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24E00" w:rsidRDefault="00524E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29.11.2021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04.12.2021</w:t>
            </w:r>
          </w:p>
        </w:tc>
      </w:tr>
      <w:tr w:rsidR="00524E00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524E00" w:rsidTr="000F69BF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Проанализировать документ «Прогноз долгосрочного социально – экономического развития российской федерации на период до 2030 года».</w:t>
            </w:r>
          </w:p>
          <w:p w:rsidR="00524E00" w:rsidRDefault="0091553F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Проанализируйте  документ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«Концепция долгосрочного социально-экономического развития Российской федерации на период до 2020 года».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24E00" w:rsidRDefault="00524E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05.12.2021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10.12.2021</w:t>
            </w:r>
          </w:p>
        </w:tc>
      </w:tr>
      <w:tr w:rsidR="00524E00" w:rsidTr="000F69BF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Изучение материалов конференций по корпоративному и электронному обучению (в соответствии с темой диссертации). </w:t>
            </w:r>
          </w:p>
          <w:p w:rsidR="00524E00" w:rsidRDefault="0091553F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авторефератов диссертаций по образовательной тематике на сайте ВАК (в соответствии с темой диссертации).</w:t>
            </w:r>
          </w:p>
          <w:p w:rsidR="00524E00" w:rsidRDefault="0091553F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Изучение текстов ВКР по образовательной тематике в ЭБС (в соответствии с темой диссертации).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24E00" w:rsidRDefault="00524E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13.12.2021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17.12.2021</w:t>
            </w:r>
          </w:p>
        </w:tc>
      </w:tr>
      <w:tr w:rsidR="00524E00" w:rsidTr="000F69BF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Изучить правила цитирования </w:t>
            </w:r>
            <w:r w:rsidR="001F099B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первоисточников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F099B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тексте магистерской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диссертации.</w:t>
            </w:r>
          </w:p>
          <w:p w:rsidR="00524E00" w:rsidRDefault="0091553F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Выполнить задание на сокращение текста в магистерской диссертации.</w:t>
            </w:r>
          </w:p>
          <w:p w:rsidR="00524E00" w:rsidRDefault="0091553F">
            <w:pPr>
              <w:shd w:val="clear" w:color="auto" w:fill="FFFFFF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 Ознакомьтесь с научными работами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рамках научного направления (кафедры, университета), с которым соотносится тема исследования.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:rsidR="00524E00" w:rsidRDefault="00915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524E00" w:rsidRDefault="0052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18.12.2021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22.12.2021</w:t>
            </w:r>
          </w:p>
        </w:tc>
      </w:tr>
      <w:tr w:rsidR="00524E00" w:rsidTr="000F69BF">
        <w:trPr>
          <w:trHeight w:val="480"/>
        </w:trPr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-репозиторий и содержит все загруженные в него результаты выполнения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репозиторий дублируется в курсе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Moodle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https://moodle.herzen.spb.ru/course/view.php?id=6036</w:t>
              </w:r>
              <w:proofErr w:type="gramEnd"/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посвященном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результатам практики, а также в отчёте.</w:t>
            </w:r>
          </w:p>
          <w:p w:rsidR="00524E00" w:rsidRDefault="00915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24.12.2021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4E00" w:rsidRDefault="000F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27.12.2021</w:t>
            </w:r>
          </w:p>
        </w:tc>
      </w:tr>
    </w:tbl>
    <w:p w:rsidR="00524E00" w:rsidRDefault="00524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4E00" w:rsidRDefault="00524E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524E00" w:rsidRDefault="000F69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r w:rsidR="001F099B"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«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17</w:t>
      </w:r>
      <w:r w:rsidR="0091553F">
        <w:rPr>
          <w:rFonts w:ascii="Times New Roman" w:eastAsia="Times New Roman" w:hAnsi="Times New Roman" w:cs="Times New Roman"/>
          <w:color w:val="000000"/>
          <w:sz w:val="20"/>
          <w:szCs w:val="20"/>
        </w:rPr>
        <w:t>»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ноября 2021</w:t>
      </w:r>
      <w:r w:rsidR="009155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г.  ________________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</w:t>
      </w:r>
      <w:r w:rsidR="0091553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__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      </w:t>
      </w:r>
      <w:r w:rsidRPr="000F69BF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Хачатрян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К.А.  </w:t>
      </w:r>
    </w:p>
    <w:p w:rsidR="00524E00" w:rsidRDefault="009155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</w:t>
      </w:r>
      <w:r w:rsidR="000F69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0F69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 w:rsidR="001F099B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</w:t>
      </w:r>
      <w:proofErr w:type="gramEnd"/>
      <w:r w:rsidR="000F69BF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(расшифровка п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одписи)</w:t>
      </w:r>
    </w:p>
    <w:sectPr w:rsidR="00524E00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0096C"/>
    <w:multiLevelType w:val="multilevel"/>
    <w:tmpl w:val="4C3AC94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00"/>
    <w:rsid w:val="000F69BF"/>
    <w:rsid w:val="001F099B"/>
    <w:rsid w:val="00524E00"/>
    <w:rsid w:val="0091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F5293-8F13-46C9-8C26-19A7CC00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0F69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6" TargetMode="External"/><Relationship Id="rId5" Type="http://schemas.openxmlformats.org/officeDocument/2006/relationships/hyperlink" Target="https://glvrd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760</Words>
  <Characters>4338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2021-12-28T18:22:00Z</dcterms:created>
  <dcterms:modified xsi:type="dcterms:W3CDTF">2021-12-28T19:24:00Z</dcterms:modified>
</cp:coreProperties>
</file>