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E8" w:rsidRPr="008E6AC4" w:rsidRDefault="00E77BE8" w:rsidP="00EB68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AC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Профессиональный кейс для педагогов</w:t>
      </w:r>
    </w:p>
    <w:p w:rsidR="00E77BE8" w:rsidRPr="008E6AC4" w:rsidRDefault="00E77BE8" w:rsidP="00EB68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77BE8" w:rsidRPr="008E6AC4" w:rsidRDefault="00E77BE8" w:rsidP="00EB68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68C9" w:rsidRPr="008E6AC4" w:rsidRDefault="00EB68C9" w:rsidP="00EB68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AC4">
        <w:rPr>
          <w:rFonts w:ascii="Times New Roman" w:hAnsi="Times New Roman" w:cs="Times New Roman"/>
          <w:b/>
          <w:bCs/>
          <w:sz w:val="28"/>
          <w:szCs w:val="28"/>
        </w:rPr>
        <w:t xml:space="preserve"> Название «Совершенствование рабочих программ педагогов</w:t>
      </w:r>
      <w:r w:rsidR="00E33C4E" w:rsidRPr="008E6AC4">
        <w:rPr>
          <w:rFonts w:ascii="Times New Roman" w:hAnsi="Times New Roman" w:cs="Times New Roman"/>
          <w:b/>
          <w:bCs/>
          <w:sz w:val="28"/>
          <w:szCs w:val="28"/>
        </w:rPr>
        <w:t xml:space="preserve"> с целью формирования информационной грамотности учащихся</w:t>
      </w:r>
      <w:r w:rsidRPr="008E6AC4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EB68C9" w:rsidRPr="008E6AC4" w:rsidRDefault="00EB68C9" w:rsidP="00EB68C9">
      <w:pPr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b/>
          <w:bCs/>
          <w:sz w:val="28"/>
          <w:szCs w:val="28"/>
        </w:rPr>
        <w:t>Контекст решения.</w:t>
      </w:r>
      <w:r w:rsidRPr="008E6AC4">
        <w:rPr>
          <w:rFonts w:ascii="Times New Roman" w:hAnsi="Times New Roman" w:cs="Times New Roman"/>
          <w:sz w:val="28"/>
          <w:szCs w:val="28"/>
        </w:rPr>
        <w:t xml:space="preserve"> В связи с обновлением ФГОС НОО, реализации национального проекта «Образование», участие в российских школьников в международном исследовании </w:t>
      </w:r>
      <w:r w:rsidRPr="008E6AC4">
        <w:rPr>
          <w:rFonts w:ascii="Times New Roman" w:hAnsi="Times New Roman" w:cs="Times New Roman"/>
          <w:sz w:val="28"/>
          <w:szCs w:val="28"/>
          <w:lang w:val="en-US"/>
        </w:rPr>
        <w:t>PISA</w:t>
      </w:r>
      <w:r w:rsidRPr="008E6AC4">
        <w:rPr>
          <w:rFonts w:ascii="Times New Roman" w:hAnsi="Times New Roman" w:cs="Times New Roman"/>
          <w:sz w:val="28"/>
          <w:szCs w:val="28"/>
        </w:rPr>
        <w:t xml:space="preserve"> необходимо совершенствовать рабочие программы педагогов НОО. </w:t>
      </w:r>
      <w:r w:rsidR="009850FB">
        <w:rPr>
          <w:rFonts w:ascii="Times New Roman" w:hAnsi="Times New Roman" w:cs="Times New Roman"/>
          <w:sz w:val="28"/>
          <w:szCs w:val="28"/>
        </w:rPr>
        <w:t xml:space="preserve">Одно из актуальных направлений </w:t>
      </w:r>
      <w:r w:rsidRPr="008E6AC4">
        <w:rPr>
          <w:rFonts w:ascii="Times New Roman" w:hAnsi="Times New Roman" w:cs="Times New Roman"/>
          <w:sz w:val="28"/>
          <w:szCs w:val="28"/>
        </w:rPr>
        <w:t>- «формирование информационной грамо</w:t>
      </w:r>
      <w:r w:rsidR="009850FB">
        <w:rPr>
          <w:rFonts w:ascii="Times New Roman" w:hAnsi="Times New Roman" w:cs="Times New Roman"/>
          <w:sz w:val="28"/>
          <w:szCs w:val="28"/>
        </w:rPr>
        <w:t xml:space="preserve">тности учащихся», как одного из </w:t>
      </w:r>
      <w:r w:rsidR="009850FB" w:rsidRPr="008E6AC4">
        <w:rPr>
          <w:rFonts w:ascii="Times New Roman" w:hAnsi="Times New Roman" w:cs="Times New Roman"/>
          <w:sz w:val="28"/>
          <w:szCs w:val="28"/>
        </w:rPr>
        <w:t>обязательного результатов,</w:t>
      </w:r>
      <w:r w:rsidRPr="008E6AC4">
        <w:rPr>
          <w:rFonts w:ascii="Times New Roman" w:hAnsi="Times New Roman" w:cs="Times New Roman"/>
          <w:sz w:val="28"/>
          <w:szCs w:val="28"/>
        </w:rPr>
        <w:t xml:space="preserve"> учащихся НОО.  </w:t>
      </w:r>
    </w:p>
    <w:p w:rsidR="00EB68C9" w:rsidRPr="008E6AC4" w:rsidRDefault="00EB68C9" w:rsidP="00EB68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AC4">
        <w:rPr>
          <w:rFonts w:ascii="Times New Roman" w:hAnsi="Times New Roman" w:cs="Times New Roman"/>
          <w:b/>
          <w:bCs/>
          <w:sz w:val="28"/>
          <w:szCs w:val="28"/>
        </w:rPr>
        <w:t>Задания.</w:t>
      </w:r>
    </w:p>
    <w:p w:rsidR="00E33C4E" w:rsidRPr="008E6AC4" w:rsidRDefault="00E33C4E" w:rsidP="00EB6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sz w:val="28"/>
          <w:szCs w:val="28"/>
        </w:rPr>
        <w:t xml:space="preserve">Охарактеризуйте сущность информационной грамотности </w:t>
      </w:r>
      <w:r w:rsidR="009850FB" w:rsidRPr="008E6AC4">
        <w:rPr>
          <w:rFonts w:ascii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 w:rsidR="009850FB" w:rsidRPr="008E6AC4">
        <w:rPr>
          <w:rFonts w:ascii="Times New Roman" w:hAnsi="Times New Roman" w:cs="Times New Roman"/>
          <w:sz w:val="28"/>
          <w:szCs w:val="28"/>
        </w:rPr>
        <w:t>контексте учащихся</w:t>
      </w:r>
      <w:r w:rsidRPr="008E6AC4">
        <w:rPr>
          <w:rFonts w:ascii="Times New Roman" w:hAnsi="Times New Roman" w:cs="Times New Roman"/>
          <w:sz w:val="28"/>
          <w:szCs w:val="28"/>
        </w:rPr>
        <w:t xml:space="preserve"> начальной школы.</w:t>
      </w:r>
    </w:p>
    <w:p w:rsidR="00EB68C9" w:rsidRPr="008E6AC4" w:rsidRDefault="00EB68C9" w:rsidP="00EB6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3C4E" w:rsidRPr="008E6AC4">
        <w:rPr>
          <w:rFonts w:ascii="Times New Roman" w:hAnsi="Times New Roman" w:cs="Times New Roman"/>
          <w:sz w:val="28"/>
          <w:szCs w:val="28"/>
        </w:rPr>
        <w:t>формулируйте образовательные</w:t>
      </w:r>
      <w:r w:rsidRPr="008E6AC4">
        <w:rPr>
          <w:rFonts w:ascii="Times New Roman" w:hAnsi="Times New Roman" w:cs="Times New Roman"/>
          <w:sz w:val="28"/>
          <w:szCs w:val="28"/>
        </w:rPr>
        <w:t xml:space="preserve"> результаты, которые характеризуют информационную грамотность.</w:t>
      </w:r>
    </w:p>
    <w:p w:rsidR="00EB68C9" w:rsidRPr="008E6AC4" w:rsidRDefault="00EB68C9" w:rsidP="00EB6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sz w:val="28"/>
          <w:szCs w:val="28"/>
        </w:rPr>
        <w:t xml:space="preserve"> Укажите на каких учебных предметах могут достигаться эти образовательные результаты.</w:t>
      </w:r>
    </w:p>
    <w:p w:rsidR="00EB68C9" w:rsidRPr="008E6AC4" w:rsidRDefault="00EB68C9" w:rsidP="00EB68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sz w:val="28"/>
          <w:szCs w:val="28"/>
        </w:rPr>
        <w:t xml:space="preserve"> Приведите примеры 1-2 примеров заданий, направленных на формирование информационной </w:t>
      </w:r>
      <w:r w:rsidR="00E33C4E" w:rsidRPr="008E6AC4">
        <w:rPr>
          <w:rFonts w:ascii="Times New Roman" w:hAnsi="Times New Roman" w:cs="Times New Roman"/>
          <w:sz w:val="28"/>
          <w:szCs w:val="28"/>
        </w:rPr>
        <w:t>грамотности для</w:t>
      </w:r>
      <w:r w:rsidRPr="008E6AC4">
        <w:rPr>
          <w:rFonts w:ascii="Times New Roman" w:hAnsi="Times New Roman" w:cs="Times New Roman"/>
          <w:sz w:val="28"/>
          <w:szCs w:val="28"/>
        </w:rPr>
        <w:t xml:space="preserve"> каждого учебного предмета начальной школы.</w:t>
      </w:r>
    </w:p>
    <w:p w:rsidR="0032659A" w:rsidRPr="008E6AC4" w:rsidRDefault="0032659A" w:rsidP="003265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AC4" w:rsidRPr="009850FB" w:rsidRDefault="008E6AC4" w:rsidP="00C85F66">
      <w:pPr>
        <w:pStyle w:val="a4"/>
        <w:spacing w:before="47"/>
        <w:ind w:right="133" w:firstLine="708"/>
        <w:rPr>
          <w:sz w:val="28"/>
          <w:szCs w:val="28"/>
        </w:rPr>
      </w:pPr>
    </w:p>
    <w:sectPr w:rsidR="008E6AC4" w:rsidRPr="0098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7596"/>
    <w:multiLevelType w:val="hybridMultilevel"/>
    <w:tmpl w:val="3492133A"/>
    <w:lvl w:ilvl="0" w:tplc="01D0F4F0">
      <w:start w:val="1"/>
      <w:numFmt w:val="decimal"/>
      <w:lvlText w:val="%1."/>
      <w:lvlJc w:val="left"/>
      <w:pPr>
        <w:ind w:left="112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2C6CF5C">
      <w:start w:val="1"/>
      <w:numFmt w:val="decimal"/>
      <w:lvlText w:val="%2."/>
      <w:lvlJc w:val="left"/>
      <w:pPr>
        <w:ind w:left="523" w:hanging="197"/>
        <w:jc w:val="left"/>
      </w:pPr>
      <w:rPr>
        <w:rFonts w:hint="default"/>
        <w:w w:val="101"/>
        <w:lang w:val="ru-RU" w:eastAsia="en-US" w:bidi="ar-SA"/>
      </w:rPr>
    </w:lvl>
    <w:lvl w:ilvl="2" w:tplc="8648D6BE">
      <w:numFmt w:val="bullet"/>
      <w:lvlText w:val="•"/>
      <w:lvlJc w:val="left"/>
      <w:pPr>
        <w:ind w:left="462" w:hanging="197"/>
      </w:pPr>
      <w:rPr>
        <w:rFonts w:hint="default"/>
        <w:lang w:val="ru-RU" w:eastAsia="en-US" w:bidi="ar-SA"/>
      </w:rPr>
    </w:lvl>
    <w:lvl w:ilvl="3" w:tplc="EE1AE636">
      <w:numFmt w:val="bullet"/>
      <w:lvlText w:val="•"/>
      <w:lvlJc w:val="left"/>
      <w:pPr>
        <w:ind w:left="405" w:hanging="197"/>
      </w:pPr>
      <w:rPr>
        <w:rFonts w:hint="default"/>
        <w:lang w:val="ru-RU" w:eastAsia="en-US" w:bidi="ar-SA"/>
      </w:rPr>
    </w:lvl>
    <w:lvl w:ilvl="4" w:tplc="455E8D36">
      <w:numFmt w:val="bullet"/>
      <w:lvlText w:val="•"/>
      <w:lvlJc w:val="left"/>
      <w:pPr>
        <w:ind w:left="347" w:hanging="197"/>
      </w:pPr>
      <w:rPr>
        <w:rFonts w:hint="default"/>
        <w:lang w:val="ru-RU" w:eastAsia="en-US" w:bidi="ar-SA"/>
      </w:rPr>
    </w:lvl>
    <w:lvl w:ilvl="5" w:tplc="F214840C">
      <w:numFmt w:val="bullet"/>
      <w:lvlText w:val="•"/>
      <w:lvlJc w:val="left"/>
      <w:pPr>
        <w:ind w:left="290" w:hanging="197"/>
      </w:pPr>
      <w:rPr>
        <w:rFonts w:hint="default"/>
        <w:lang w:val="ru-RU" w:eastAsia="en-US" w:bidi="ar-SA"/>
      </w:rPr>
    </w:lvl>
    <w:lvl w:ilvl="6" w:tplc="5DAAD04C">
      <w:numFmt w:val="bullet"/>
      <w:lvlText w:val="•"/>
      <w:lvlJc w:val="left"/>
      <w:pPr>
        <w:ind w:left="233" w:hanging="197"/>
      </w:pPr>
      <w:rPr>
        <w:rFonts w:hint="default"/>
        <w:lang w:val="ru-RU" w:eastAsia="en-US" w:bidi="ar-SA"/>
      </w:rPr>
    </w:lvl>
    <w:lvl w:ilvl="7" w:tplc="9C9A6E00">
      <w:numFmt w:val="bullet"/>
      <w:lvlText w:val="•"/>
      <w:lvlJc w:val="left"/>
      <w:pPr>
        <w:ind w:left="175" w:hanging="197"/>
      </w:pPr>
      <w:rPr>
        <w:rFonts w:hint="default"/>
        <w:lang w:val="ru-RU" w:eastAsia="en-US" w:bidi="ar-SA"/>
      </w:rPr>
    </w:lvl>
    <w:lvl w:ilvl="8" w:tplc="9998D2F6">
      <w:numFmt w:val="bullet"/>
      <w:lvlText w:val="•"/>
      <w:lvlJc w:val="left"/>
      <w:pPr>
        <w:ind w:left="118" w:hanging="197"/>
      </w:pPr>
      <w:rPr>
        <w:rFonts w:hint="default"/>
        <w:lang w:val="ru-RU" w:eastAsia="en-US" w:bidi="ar-SA"/>
      </w:rPr>
    </w:lvl>
  </w:abstractNum>
  <w:abstractNum w:abstractNumId="1">
    <w:nsid w:val="29362F14"/>
    <w:multiLevelType w:val="hybridMultilevel"/>
    <w:tmpl w:val="82E88FD0"/>
    <w:lvl w:ilvl="0" w:tplc="1340FFE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54E82"/>
    <w:multiLevelType w:val="hybridMultilevel"/>
    <w:tmpl w:val="3492133A"/>
    <w:lvl w:ilvl="0" w:tplc="01D0F4F0">
      <w:start w:val="1"/>
      <w:numFmt w:val="decimal"/>
      <w:lvlText w:val="%1."/>
      <w:lvlJc w:val="left"/>
      <w:pPr>
        <w:ind w:left="112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2C6CF5C">
      <w:start w:val="1"/>
      <w:numFmt w:val="decimal"/>
      <w:lvlText w:val="%2."/>
      <w:lvlJc w:val="left"/>
      <w:pPr>
        <w:ind w:left="523" w:hanging="197"/>
        <w:jc w:val="left"/>
      </w:pPr>
      <w:rPr>
        <w:rFonts w:hint="default"/>
        <w:w w:val="101"/>
        <w:lang w:val="ru-RU" w:eastAsia="en-US" w:bidi="ar-SA"/>
      </w:rPr>
    </w:lvl>
    <w:lvl w:ilvl="2" w:tplc="8648D6BE">
      <w:numFmt w:val="bullet"/>
      <w:lvlText w:val="•"/>
      <w:lvlJc w:val="left"/>
      <w:pPr>
        <w:ind w:left="462" w:hanging="197"/>
      </w:pPr>
      <w:rPr>
        <w:rFonts w:hint="default"/>
        <w:lang w:val="ru-RU" w:eastAsia="en-US" w:bidi="ar-SA"/>
      </w:rPr>
    </w:lvl>
    <w:lvl w:ilvl="3" w:tplc="EE1AE636">
      <w:numFmt w:val="bullet"/>
      <w:lvlText w:val="•"/>
      <w:lvlJc w:val="left"/>
      <w:pPr>
        <w:ind w:left="405" w:hanging="197"/>
      </w:pPr>
      <w:rPr>
        <w:rFonts w:hint="default"/>
        <w:lang w:val="ru-RU" w:eastAsia="en-US" w:bidi="ar-SA"/>
      </w:rPr>
    </w:lvl>
    <w:lvl w:ilvl="4" w:tplc="455E8D36">
      <w:numFmt w:val="bullet"/>
      <w:lvlText w:val="•"/>
      <w:lvlJc w:val="left"/>
      <w:pPr>
        <w:ind w:left="347" w:hanging="197"/>
      </w:pPr>
      <w:rPr>
        <w:rFonts w:hint="default"/>
        <w:lang w:val="ru-RU" w:eastAsia="en-US" w:bidi="ar-SA"/>
      </w:rPr>
    </w:lvl>
    <w:lvl w:ilvl="5" w:tplc="F214840C">
      <w:numFmt w:val="bullet"/>
      <w:lvlText w:val="•"/>
      <w:lvlJc w:val="left"/>
      <w:pPr>
        <w:ind w:left="290" w:hanging="197"/>
      </w:pPr>
      <w:rPr>
        <w:rFonts w:hint="default"/>
        <w:lang w:val="ru-RU" w:eastAsia="en-US" w:bidi="ar-SA"/>
      </w:rPr>
    </w:lvl>
    <w:lvl w:ilvl="6" w:tplc="5DAAD04C">
      <w:numFmt w:val="bullet"/>
      <w:lvlText w:val="•"/>
      <w:lvlJc w:val="left"/>
      <w:pPr>
        <w:ind w:left="233" w:hanging="197"/>
      </w:pPr>
      <w:rPr>
        <w:rFonts w:hint="default"/>
        <w:lang w:val="ru-RU" w:eastAsia="en-US" w:bidi="ar-SA"/>
      </w:rPr>
    </w:lvl>
    <w:lvl w:ilvl="7" w:tplc="9C9A6E00">
      <w:numFmt w:val="bullet"/>
      <w:lvlText w:val="•"/>
      <w:lvlJc w:val="left"/>
      <w:pPr>
        <w:ind w:left="175" w:hanging="197"/>
      </w:pPr>
      <w:rPr>
        <w:rFonts w:hint="default"/>
        <w:lang w:val="ru-RU" w:eastAsia="en-US" w:bidi="ar-SA"/>
      </w:rPr>
    </w:lvl>
    <w:lvl w:ilvl="8" w:tplc="9998D2F6">
      <w:numFmt w:val="bullet"/>
      <w:lvlText w:val="•"/>
      <w:lvlJc w:val="left"/>
      <w:pPr>
        <w:ind w:left="118" w:hanging="197"/>
      </w:pPr>
      <w:rPr>
        <w:rFonts w:hint="default"/>
        <w:lang w:val="ru-RU" w:eastAsia="en-US" w:bidi="ar-SA"/>
      </w:rPr>
    </w:lvl>
  </w:abstractNum>
  <w:abstractNum w:abstractNumId="3">
    <w:nsid w:val="3DE54AD3"/>
    <w:multiLevelType w:val="hybridMultilevel"/>
    <w:tmpl w:val="C070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F9"/>
    <w:rsid w:val="000D7E5F"/>
    <w:rsid w:val="001E432D"/>
    <w:rsid w:val="0032659A"/>
    <w:rsid w:val="007D41AD"/>
    <w:rsid w:val="008A50F9"/>
    <w:rsid w:val="008E6AC4"/>
    <w:rsid w:val="009850FB"/>
    <w:rsid w:val="00C85F66"/>
    <w:rsid w:val="00E33C4E"/>
    <w:rsid w:val="00E77BE8"/>
    <w:rsid w:val="00EB68C9"/>
    <w:rsid w:val="00F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A8B84-5CA8-46AE-AC5A-A6001FD8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B68C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D7E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D7E5F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0D7E5F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rsid w:val="000D7E5F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0D7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User</cp:lastModifiedBy>
  <cp:revision>8</cp:revision>
  <dcterms:created xsi:type="dcterms:W3CDTF">2021-10-17T06:34:00Z</dcterms:created>
  <dcterms:modified xsi:type="dcterms:W3CDTF">2021-10-17T19:42:00Z</dcterms:modified>
</cp:coreProperties>
</file>