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2D" w:rsidRPr="002C3AF4" w:rsidRDefault="00EA7A2D" w:rsidP="00EA7A2D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C3AF4">
        <w:rPr>
          <w:rFonts w:ascii="Times New Roman" w:hAnsi="Times New Roman" w:cs="Times New Roman"/>
          <w:b/>
          <w:sz w:val="28"/>
          <w:szCs w:val="28"/>
        </w:rPr>
        <w:t>Хачатрян Кристине, КЭО 1 курс магистратура.</w:t>
      </w:r>
    </w:p>
    <w:p w:rsidR="00EA7A2D" w:rsidRPr="002C3AF4" w:rsidRDefault="00EA7A2D" w:rsidP="00EA7A2D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A7A2D" w:rsidRPr="002C3AF4" w:rsidRDefault="00EA7A2D" w:rsidP="00EA7A2D">
      <w:pPr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3AF4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2.1 ВСР. Наименование частей работы</w:t>
      </w:r>
    </w:p>
    <w:p w:rsidR="00EA7A2D" w:rsidRPr="002C3AF4" w:rsidRDefault="00EA7A2D" w:rsidP="00EA7A2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C3AF4">
        <w:rPr>
          <w:sz w:val="28"/>
          <w:szCs w:val="28"/>
        </w:rPr>
        <w:t xml:space="preserve">2.1. Подготовить и провести (принять участие) круглый стол (в формате </w:t>
      </w:r>
      <w:proofErr w:type="spellStart"/>
      <w:r w:rsidRPr="002C3AF4">
        <w:rPr>
          <w:sz w:val="28"/>
          <w:szCs w:val="28"/>
        </w:rPr>
        <w:t>вебинара</w:t>
      </w:r>
      <w:proofErr w:type="spellEnd"/>
      <w:r w:rsidRPr="002C3AF4">
        <w:rPr>
          <w:sz w:val="28"/>
          <w:szCs w:val="28"/>
        </w:rPr>
        <w:t>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</w:p>
    <w:p w:rsidR="00EA7A2D" w:rsidRPr="002C3AF4" w:rsidRDefault="00EA7A2D" w:rsidP="00EA7A2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C3AF4">
        <w:rPr>
          <w:b/>
          <w:bCs/>
          <w:sz w:val="28"/>
          <w:szCs w:val="28"/>
        </w:rPr>
        <w:t>Форма отчетности</w:t>
      </w:r>
      <w:r w:rsidRPr="002C3AF4">
        <w:rPr>
          <w:b/>
          <w:bCs/>
          <w:sz w:val="28"/>
          <w:szCs w:val="28"/>
        </w:rPr>
        <w:br/>
      </w:r>
      <w:r w:rsidRPr="002C3AF4">
        <w:rPr>
          <w:sz w:val="28"/>
          <w:szCs w:val="28"/>
        </w:rPr>
        <w:t>План (опубликовать в электронном портфолио, ссылка в отчете)</w:t>
      </w:r>
    </w:p>
    <w:p w:rsidR="00EA7A2D" w:rsidRPr="002C3AF4" w:rsidRDefault="00EA7A2D" w:rsidP="00EA7A2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:rsidR="00EA7A2D" w:rsidRPr="002C3AF4" w:rsidRDefault="00EA7A2D" w:rsidP="00EA7A2D">
      <w:pPr>
        <w:pStyle w:val="4"/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C3AF4">
        <w:rPr>
          <w:rFonts w:ascii="Times New Roman" w:hAnsi="Times New Roman" w:cs="Times New Roman"/>
          <w:color w:val="auto"/>
          <w:sz w:val="28"/>
          <w:szCs w:val="28"/>
        </w:rPr>
        <w:t>ИЛИ</w:t>
      </w:r>
    </w:p>
    <w:p w:rsidR="00EA7A2D" w:rsidRPr="002C3AF4" w:rsidRDefault="00EA7A2D" w:rsidP="00EA7A2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C3AF4">
        <w:rPr>
          <w:b/>
          <w:bCs/>
          <w:sz w:val="28"/>
          <w:szCs w:val="28"/>
        </w:rPr>
        <w:t>Наименование частей работы</w:t>
      </w:r>
      <w:r w:rsidRPr="002C3AF4">
        <w:rPr>
          <w:b/>
          <w:bCs/>
          <w:sz w:val="28"/>
          <w:szCs w:val="28"/>
        </w:rPr>
        <w:br/>
      </w:r>
      <w:r w:rsidRPr="002C3AF4">
        <w:rPr>
          <w:sz w:val="28"/>
          <w:szCs w:val="28"/>
        </w:rPr>
        <w:t>2.1. Выполнить анализ и оценку качества электронных образовательных ресурсов в соответствии с темой магистерской диссертации.</w:t>
      </w:r>
    </w:p>
    <w:p w:rsidR="00EA7A2D" w:rsidRPr="002C3AF4" w:rsidRDefault="00EA7A2D" w:rsidP="00EA7A2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C3AF4">
        <w:rPr>
          <w:b/>
          <w:bCs/>
          <w:sz w:val="28"/>
          <w:szCs w:val="28"/>
        </w:rPr>
        <w:t>Форма отчетности</w:t>
      </w:r>
      <w:r w:rsidRPr="002C3AF4">
        <w:rPr>
          <w:b/>
          <w:bCs/>
          <w:sz w:val="28"/>
          <w:szCs w:val="28"/>
        </w:rPr>
        <w:br/>
      </w:r>
      <w:r w:rsidRPr="002C3AF4">
        <w:rPr>
          <w:sz w:val="28"/>
          <w:szCs w:val="28"/>
        </w:rPr>
        <w:t>Анализ (опубликовать в электронном портфолио, ссылка в отчете)</w:t>
      </w:r>
    </w:p>
    <w:p w:rsidR="00EA7A2D" w:rsidRPr="002C3AF4" w:rsidRDefault="00EA7A2D" w:rsidP="00EA7A2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:rsidR="00EA7A2D" w:rsidRPr="002C3AF4" w:rsidRDefault="00EA7A2D" w:rsidP="00EA7A2D">
      <w:pPr>
        <w:pStyle w:val="a3"/>
        <w:shd w:val="clear" w:color="auto" w:fill="FFFFFF"/>
        <w:spacing w:before="0" w:beforeAutospacing="0" w:after="150" w:afterAutospacing="0"/>
        <w:jc w:val="center"/>
        <w:rPr>
          <w:sz w:val="28"/>
          <w:szCs w:val="28"/>
        </w:rPr>
      </w:pPr>
      <w:r w:rsidRPr="002C3AF4">
        <w:rPr>
          <w:bCs/>
          <w:sz w:val="28"/>
          <w:szCs w:val="28"/>
        </w:rPr>
        <w:t>ИЛИ</w:t>
      </w:r>
    </w:p>
    <w:p w:rsidR="00EA7A2D" w:rsidRPr="002C3AF4" w:rsidRDefault="00EA7A2D" w:rsidP="00EA7A2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C3AF4">
        <w:rPr>
          <w:b/>
          <w:bCs/>
          <w:sz w:val="28"/>
          <w:szCs w:val="28"/>
        </w:rPr>
        <w:t>Наименование частей работы</w:t>
      </w:r>
      <w:r w:rsidRPr="002C3AF4">
        <w:rPr>
          <w:b/>
          <w:bCs/>
          <w:sz w:val="28"/>
          <w:szCs w:val="28"/>
        </w:rPr>
        <w:br/>
      </w:r>
      <w:r w:rsidRPr="002C3AF4">
        <w:rPr>
          <w:sz w:val="28"/>
          <w:szCs w:val="28"/>
        </w:rPr>
        <w:t>2.1.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:rsidR="00CC4814" w:rsidRPr="002C3AF4" w:rsidRDefault="00EA7A2D" w:rsidP="00EA7A2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C3AF4">
        <w:rPr>
          <w:b/>
          <w:bCs/>
          <w:sz w:val="28"/>
          <w:szCs w:val="28"/>
        </w:rPr>
        <w:t>Форма отчетности</w:t>
      </w:r>
      <w:r w:rsidRPr="002C3AF4">
        <w:rPr>
          <w:b/>
          <w:bCs/>
          <w:sz w:val="28"/>
          <w:szCs w:val="28"/>
        </w:rPr>
        <w:br/>
      </w:r>
      <w:r w:rsidRPr="002C3AF4">
        <w:rPr>
          <w:sz w:val="28"/>
          <w:szCs w:val="28"/>
        </w:rPr>
        <w:t>Конспект (опубликовать в электронном портфолио, ссылка в отчете)</w:t>
      </w:r>
    </w:p>
    <w:p w:rsidR="002C3AF4" w:rsidRDefault="002C3AF4" w:rsidP="00EA7A2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:rsidR="00112764" w:rsidRDefault="00112764" w:rsidP="00EA7A2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:rsidR="00112764" w:rsidRPr="002C3AF4" w:rsidRDefault="00112764" w:rsidP="00EA7A2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bookmarkStart w:id="0" w:name="_GoBack"/>
      <w:bookmarkEnd w:id="0"/>
    </w:p>
    <w:p w:rsidR="002C3AF4" w:rsidRDefault="002C3AF4" w:rsidP="0011276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1E4E70"/>
          <w:sz w:val="39"/>
          <w:szCs w:val="39"/>
          <w:shd w:val="clear" w:color="auto" w:fill="FFFFFF"/>
        </w:rPr>
      </w:pPr>
      <w:r w:rsidRPr="002C3AF4">
        <w:rPr>
          <w:b/>
          <w:bCs/>
          <w:color w:val="1E4E70"/>
          <w:sz w:val="39"/>
          <w:szCs w:val="39"/>
          <w:shd w:val="clear" w:color="auto" w:fill="FFFFFF"/>
        </w:rPr>
        <w:t>Доклад: практика использования технологии дистанционного обучения в образовании</w:t>
      </w:r>
      <w:r w:rsidR="00112764">
        <w:rPr>
          <w:b/>
          <w:bCs/>
          <w:color w:val="1E4E70"/>
          <w:sz w:val="39"/>
          <w:szCs w:val="39"/>
          <w:shd w:val="clear" w:color="auto" w:fill="FFFFFF"/>
        </w:rPr>
        <w:t>.</w:t>
      </w:r>
    </w:p>
    <w:p w:rsidR="00112764" w:rsidRPr="002C3AF4" w:rsidRDefault="00112764" w:rsidP="0011276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1E4E70"/>
          <w:sz w:val="39"/>
          <w:szCs w:val="39"/>
          <w:shd w:val="clear" w:color="auto" w:fill="FFFFFF"/>
        </w:rPr>
      </w:pP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В образовательных стандартах нового поколения обращается особое внимание на необходимость формирования у обучающихся метаумений (общих умений, востребованных в разных предметных областях), на повышение доли самостоятельной работы. Основной целью учебного процесса становится не только усвоение знаний, но и овладение способами </w:t>
      </w:r>
      <w:r w:rsidRPr="002C3AF4">
        <w:rPr>
          <w:color w:val="000000"/>
          <w:sz w:val="28"/>
          <w:szCs w:val="28"/>
        </w:rPr>
        <w:lastRenderedPageBreak/>
        <w:t>этого усвоения, развитие познавательных потребностей и творческого потенциала учащихся.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В этих условиях широкое использование дистанционных образовательных технологий в школьном образовании становится требованием времени.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В России датой официального развития дистанционного обучения можно считать 30 мая 1997 года, когда вышел приказ № 1050 Министерства образования, позволяющий проводить эксперимент дистанционного обучения в сфере образования.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Таким образом, как показывает практика преподавателей, которые используют в своей деятельности дистанционные образовательные технологии, эта форма работы очень удобная и полезная. К плюсам дистанционных образовательных технологий можно отнести:</w:t>
      </w:r>
    </w:p>
    <w:p w:rsidR="002C3AF4" w:rsidRPr="002C3AF4" w:rsidRDefault="002C3AF4" w:rsidP="002C3AF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Обучение в индивидуальном темпе - скорость изучения устанавливается самим обучающимся в зависимости от его личных обстоятельств и потребностей.</w:t>
      </w:r>
    </w:p>
    <w:p w:rsidR="002C3AF4" w:rsidRPr="002C3AF4" w:rsidRDefault="002C3AF4" w:rsidP="002C3AF4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Свобода и гибкость - обучающийся может выбрать любой из многочисленных курсов обучения, а также самостоятельно планировать время, место и продолжительность занятий.</w:t>
      </w:r>
    </w:p>
    <w:p w:rsidR="002C3AF4" w:rsidRPr="002C3AF4" w:rsidRDefault="002C3AF4" w:rsidP="002C3AF4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Доступность - независимость от географического и временного положения обучающегося и образовательного учреждения позволяет не ограничивать себя в образовательных потребностях.</w:t>
      </w:r>
    </w:p>
    <w:p w:rsidR="002C3AF4" w:rsidRPr="002C3AF4" w:rsidRDefault="002C3AF4" w:rsidP="002C3AF4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Мобильность - эффективная реализация обратной связи между преподавателем и обучаемым является одним из основных требований и оснований успешности процесса обучения.</w:t>
      </w:r>
    </w:p>
    <w:p w:rsidR="002C3AF4" w:rsidRPr="002C3AF4" w:rsidRDefault="002C3AF4" w:rsidP="002C3AF4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Технологичность - использование в образовательном процессе новейших достижений информационных и телекоммуникационных технологий.</w:t>
      </w:r>
    </w:p>
    <w:p w:rsidR="002C3AF4" w:rsidRPr="002C3AF4" w:rsidRDefault="002C3AF4" w:rsidP="002C3AF4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Социальное равноправие - равные возможности получения образования независимо от места проживания, состояния здоровья, элитарности и материальной обеспеченности обучаемого.</w:t>
      </w:r>
    </w:p>
    <w:p w:rsidR="002C3AF4" w:rsidRPr="002C3AF4" w:rsidRDefault="002C3AF4" w:rsidP="002C3AF4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Творчество - комфортные условия для творческого самовыражения обучаемого.</w:t>
      </w:r>
    </w:p>
    <w:p w:rsidR="002C3AF4" w:rsidRPr="002C3AF4" w:rsidRDefault="002C3AF4" w:rsidP="002C3AF4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Объективность - в результате использования интерактивных практикумов, различных форм тестирования оценка знаний может проходить в автоматическом режиме, без участия преподавателя. Это исключает предвзятость.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Несмотря на многочисленные положительные моменты применения ДОТ в школе, оно ограничено рядом факторов. Например:</w:t>
      </w:r>
    </w:p>
    <w:p w:rsidR="002C3AF4" w:rsidRPr="002C3AF4" w:rsidRDefault="002C3AF4" w:rsidP="002C3AF4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lastRenderedPageBreak/>
        <w:t>недостаточная мотивация школьников к учебе, следовательно, необходимость более жесткого контроля, чем в других случаях;</w:t>
      </w:r>
    </w:p>
    <w:p w:rsidR="002C3AF4" w:rsidRPr="002C3AF4" w:rsidRDefault="002C3AF4" w:rsidP="002C3AF4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неумение в связи с возрастом и соответствующим уровнем развития организовать свою работу, что требует от преподавателя разработки плана обучения в деталях;</w:t>
      </w:r>
    </w:p>
    <w:p w:rsidR="002C3AF4" w:rsidRPr="002C3AF4" w:rsidRDefault="002C3AF4" w:rsidP="002C3AF4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необходимость проверки знаний зачастую в очном режиме;</w:t>
      </w:r>
    </w:p>
    <w:p w:rsidR="002C3AF4" w:rsidRPr="002C3AF4" w:rsidRDefault="002C3AF4" w:rsidP="002C3AF4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учащимся с ослабленным здоровьем визит учителя требуется не только как элемент собственно образовательного процесса, но как один из каналов связи с внешним миром, от которого они часто оторваны.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jc w:val="center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Критерии выбора программного обеспечения для дистанционного обучения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Программное обеспечение для дистанционного обучения представлено на рынке обучающего ПО как простыми HTML страницами, так и сложными платформами с широкими функциональными возможностями. В их числе – системы управления обучением (</w:t>
      </w:r>
      <w:proofErr w:type="spellStart"/>
      <w:r w:rsidRPr="002C3AF4">
        <w:rPr>
          <w:color w:val="000000"/>
          <w:sz w:val="28"/>
          <w:szCs w:val="28"/>
        </w:rPr>
        <w:t>Learning</w:t>
      </w:r>
      <w:proofErr w:type="spellEnd"/>
      <w:r w:rsidRPr="002C3AF4">
        <w:rPr>
          <w:color w:val="000000"/>
          <w:sz w:val="28"/>
          <w:szCs w:val="28"/>
        </w:rPr>
        <w:t xml:space="preserve"> </w:t>
      </w:r>
      <w:proofErr w:type="spellStart"/>
      <w:r w:rsidRPr="002C3AF4">
        <w:rPr>
          <w:color w:val="000000"/>
          <w:sz w:val="28"/>
          <w:szCs w:val="28"/>
        </w:rPr>
        <w:t>management</w:t>
      </w:r>
      <w:proofErr w:type="spellEnd"/>
      <w:r w:rsidRPr="002C3AF4">
        <w:rPr>
          <w:color w:val="000000"/>
          <w:sz w:val="28"/>
          <w:szCs w:val="28"/>
        </w:rPr>
        <w:t xml:space="preserve"> </w:t>
      </w:r>
      <w:proofErr w:type="spellStart"/>
      <w:r w:rsidRPr="002C3AF4">
        <w:rPr>
          <w:color w:val="000000"/>
          <w:sz w:val="28"/>
          <w:szCs w:val="28"/>
        </w:rPr>
        <w:t>system</w:t>
      </w:r>
      <w:proofErr w:type="spellEnd"/>
      <w:r w:rsidRPr="002C3AF4">
        <w:rPr>
          <w:color w:val="000000"/>
          <w:sz w:val="28"/>
          <w:szCs w:val="28"/>
        </w:rPr>
        <w:t>, или LMS) и системы управления учебным контентом, используемым в корпоративных сетях (</w:t>
      </w:r>
      <w:proofErr w:type="spellStart"/>
      <w:r w:rsidRPr="002C3AF4">
        <w:rPr>
          <w:color w:val="000000"/>
          <w:sz w:val="28"/>
          <w:szCs w:val="28"/>
        </w:rPr>
        <w:t>Learning</w:t>
      </w:r>
      <w:proofErr w:type="spellEnd"/>
      <w:r w:rsidRPr="002C3AF4">
        <w:rPr>
          <w:color w:val="000000"/>
          <w:sz w:val="28"/>
          <w:szCs w:val="28"/>
        </w:rPr>
        <w:t xml:space="preserve"> </w:t>
      </w:r>
      <w:proofErr w:type="spellStart"/>
      <w:r w:rsidRPr="002C3AF4">
        <w:rPr>
          <w:color w:val="000000"/>
          <w:sz w:val="28"/>
          <w:szCs w:val="28"/>
        </w:rPr>
        <w:t>Content</w:t>
      </w:r>
      <w:proofErr w:type="spellEnd"/>
      <w:r w:rsidRPr="002C3AF4">
        <w:rPr>
          <w:color w:val="000000"/>
          <w:sz w:val="28"/>
          <w:szCs w:val="28"/>
        </w:rPr>
        <w:t xml:space="preserve"> </w:t>
      </w:r>
      <w:proofErr w:type="spellStart"/>
      <w:r w:rsidRPr="002C3AF4">
        <w:rPr>
          <w:color w:val="000000"/>
          <w:sz w:val="28"/>
          <w:szCs w:val="28"/>
        </w:rPr>
        <w:t>Management</w:t>
      </w:r>
      <w:proofErr w:type="spellEnd"/>
      <w:r w:rsidRPr="002C3AF4">
        <w:rPr>
          <w:color w:val="000000"/>
          <w:sz w:val="28"/>
          <w:szCs w:val="28"/>
        </w:rPr>
        <w:t xml:space="preserve"> </w:t>
      </w:r>
      <w:proofErr w:type="spellStart"/>
      <w:r w:rsidRPr="002C3AF4">
        <w:rPr>
          <w:color w:val="000000"/>
          <w:sz w:val="28"/>
          <w:szCs w:val="28"/>
        </w:rPr>
        <w:t>System</w:t>
      </w:r>
      <w:proofErr w:type="spellEnd"/>
      <w:r w:rsidRPr="002C3AF4">
        <w:rPr>
          <w:color w:val="000000"/>
          <w:sz w:val="28"/>
          <w:szCs w:val="28"/>
        </w:rPr>
        <w:t>, или LCMS). Главное требование, предъявляемое к средству организации электронного обучения – возможность одновременно организовать управление учебным процессом и контроль уровня получаемых знаний.  Выбор ПО для дистанционного обучения осуществляется в соответствии с конкретными требованиями, целями и задачами, поставленными заказчиком (или покупателем) ПО.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Основными критериями выбора программных средств для E-</w:t>
      </w:r>
      <w:proofErr w:type="spellStart"/>
      <w:r w:rsidRPr="002C3AF4">
        <w:rPr>
          <w:b/>
          <w:bCs/>
          <w:color w:val="000000"/>
          <w:sz w:val="28"/>
          <w:szCs w:val="28"/>
        </w:rPr>
        <w:t>learning</w:t>
      </w:r>
      <w:proofErr w:type="spellEnd"/>
      <w:r w:rsidR="008A2438">
        <w:rPr>
          <w:b/>
          <w:bCs/>
          <w:color w:val="000000"/>
          <w:sz w:val="28"/>
          <w:szCs w:val="28"/>
        </w:rPr>
        <w:t xml:space="preserve"> </w:t>
      </w:r>
      <w:r w:rsidRPr="002C3AF4">
        <w:rPr>
          <w:b/>
          <w:bCs/>
          <w:color w:val="000000"/>
          <w:sz w:val="28"/>
          <w:szCs w:val="28"/>
        </w:rPr>
        <w:t>являются:</w:t>
      </w:r>
    </w:p>
    <w:p w:rsidR="002C3AF4" w:rsidRPr="002C3AF4" w:rsidRDefault="002C3AF4" w:rsidP="002C3AF4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Функциональность. Подразумевает наличие у платформы необходимых опций, в числе которых чаты, форумы, управление курсами, анализ активности обучаемых и т.п.</w:t>
      </w:r>
    </w:p>
    <w:p w:rsidR="002C3AF4" w:rsidRPr="002C3AF4" w:rsidRDefault="002C3AF4" w:rsidP="002C3AF4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Стабильность, т.е. степень устойчивости работы при различных режимах работы и нагрузке в зависимости от степени активности пользователей.</w:t>
      </w:r>
    </w:p>
    <w:p w:rsidR="002C3AF4" w:rsidRPr="002C3AF4" w:rsidRDefault="002C3AF4" w:rsidP="002C3AF4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Удобство использования. Один из важнейших параметров, влияющий на качество учебного процесса.</w:t>
      </w:r>
    </w:p>
    <w:p w:rsidR="002C3AF4" w:rsidRPr="002C3AF4" w:rsidRDefault="002C3AF4" w:rsidP="002C3AF4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Удобство и простота администрирования и обновления контента.</w:t>
      </w:r>
    </w:p>
    <w:p w:rsidR="002C3AF4" w:rsidRPr="002C3AF4" w:rsidRDefault="002C3AF4" w:rsidP="002C3AF4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Стоимость. Складывается из стоимости покупки платформы и дальнейшего сопровождения.</w:t>
      </w:r>
    </w:p>
    <w:p w:rsidR="002C3AF4" w:rsidRPr="002C3AF4" w:rsidRDefault="002C3AF4" w:rsidP="002C3AF4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Модульность. Обучающий курс может состоять из нескольких микромодулей (блоков) учебного материала, которые при необходимости могут входить в состав иных курсов.</w:t>
      </w:r>
    </w:p>
    <w:p w:rsidR="002C3AF4" w:rsidRPr="002C3AF4" w:rsidRDefault="002C3AF4" w:rsidP="002C3AF4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lastRenderedPageBreak/>
        <w:t>Масштабируемость. Система должна быть гибкой и способной расширяться как в связи с приростом количества обучаемых, так и путем добавления новых программ и курсов.</w:t>
      </w:r>
    </w:p>
    <w:p w:rsidR="002C3AF4" w:rsidRPr="002C3AF4" w:rsidRDefault="002C3AF4" w:rsidP="002C3AF4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100% мультимедийность. Технические возможности системы должны предоставлять возможность использования в качестве инструментов обучения не только текстовые и графические файлы, а также видео, аудио, flash-анимацию, 3D-графику и т.п.</w:t>
      </w:r>
    </w:p>
    <w:p w:rsidR="002C3AF4" w:rsidRPr="002C3AF4" w:rsidRDefault="002C3AF4" w:rsidP="002C3AF4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Качество техподдержки.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Приведем краткие характеристики платформ для дистанционного обучения, наиболее часто используемых для организации учебного процесса в русскоговорящем сегменте Интернета.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1. </w:t>
      </w:r>
      <w:proofErr w:type="spellStart"/>
      <w:r w:rsidRPr="002C3AF4">
        <w:rPr>
          <w:b/>
          <w:bCs/>
          <w:color w:val="000000"/>
          <w:sz w:val="28"/>
          <w:szCs w:val="28"/>
        </w:rPr>
        <w:t>Moodle</w:t>
      </w:r>
      <w:proofErr w:type="spellEnd"/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Разработка австралийских программистов стала самой популярной и массово используемой в мире, в </w:t>
      </w:r>
      <w:proofErr w:type="spellStart"/>
      <w:r w:rsidRPr="002C3AF4">
        <w:rPr>
          <w:color w:val="000000"/>
          <w:sz w:val="28"/>
          <w:szCs w:val="28"/>
        </w:rPr>
        <w:t>т.ч</w:t>
      </w:r>
      <w:proofErr w:type="spellEnd"/>
      <w:r w:rsidRPr="002C3AF4">
        <w:rPr>
          <w:color w:val="000000"/>
          <w:sz w:val="28"/>
          <w:szCs w:val="28"/>
        </w:rPr>
        <w:t xml:space="preserve">. России, готовой платформой для LMS. Пользователями системы являются более 18 </w:t>
      </w:r>
      <w:proofErr w:type="spellStart"/>
      <w:r w:rsidRPr="002C3AF4">
        <w:rPr>
          <w:color w:val="000000"/>
          <w:sz w:val="28"/>
          <w:szCs w:val="28"/>
        </w:rPr>
        <w:t>млн.человек</w:t>
      </w:r>
      <w:proofErr w:type="spellEnd"/>
      <w:r w:rsidRPr="002C3AF4">
        <w:rPr>
          <w:color w:val="000000"/>
          <w:sz w:val="28"/>
          <w:szCs w:val="28"/>
        </w:rPr>
        <w:t>, а количество созданных с ее помощью курсов приближается к 2 млн. Представляет собой готовое коробочное решение, является полностью бесплатной и ее можно свободно скачать в сети Интернет.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Возможности платформы:</w:t>
      </w:r>
    </w:p>
    <w:p w:rsidR="002C3AF4" w:rsidRPr="002C3AF4" w:rsidRDefault="002C3AF4" w:rsidP="002C3AF4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учет учащихся, возможности их персонализации и разграничения прав доступа к учебным материалам;</w:t>
      </w:r>
    </w:p>
    <w:p w:rsidR="002C3AF4" w:rsidRPr="002C3AF4" w:rsidRDefault="002C3AF4" w:rsidP="002C3AF4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создание и проведение онлайн-курсов;</w:t>
      </w:r>
    </w:p>
    <w:p w:rsidR="002C3AF4" w:rsidRPr="002C3AF4" w:rsidRDefault="002C3AF4" w:rsidP="002C3AF4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ведение отчетности и статистики по обучению;</w:t>
      </w:r>
    </w:p>
    <w:p w:rsidR="002C3AF4" w:rsidRPr="002C3AF4" w:rsidRDefault="002C3AF4" w:rsidP="002C3AF4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контроль и оценка уровня знаний;</w:t>
      </w:r>
    </w:p>
    <w:p w:rsidR="002C3AF4" w:rsidRPr="002C3AF4" w:rsidRDefault="002C3AF4" w:rsidP="002C3AF4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 анкетирование и создание опросов;</w:t>
      </w:r>
    </w:p>
    <w:p w:rsidR="002C3AF4" w:rsidRPr="002C3AF4" w:rsidRDefault="002C3AF4" w:rsidP="002C3AF4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возможность интеграции с другими информационными системами.   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 xml:space="preserve">Основные преимущества платформы </w:t>
      </w:r>
      <w:proofErr w:type="spellStart"/>
      <w:r w:rsidRPr="002C3AF4">
        <w:rPr>
          <w:b/>
          <w:bCs/>
          <w:color w:val="000000"/>
          <w:sz w:val="28"/>
          <w:szCs w:val="28"/>
        </w:rPr>
        <w:t>Moodle</w:t>
      </w:r>
      <w:proofErr w:type="spellEnd"/>
      <w:r w:rsidRPr="002C3AF4">
        <w:rPr>
          <w:b/>
          <w:bCs/>
          <w:color w:val="000000"/>
          <w:sz w:val="28"/>
          <w:szCs w:val="28"/>
        </w:rPr>
        <w:t>:</w:t>
      </w:r>
    </w:p>
    <w:p w:rsidR="002C3AF4" w:rsidRPr="002C3AF4" w:rsidRDefault="002C3AF4" w:rsidP="002C3AF4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Доступность</w:t>
      </w:r>
    </w:p>
    <w:p w:rsidR="002C3AF4" w:rsidRPr="002C3AF4" w:rsidRDefault="002C3AF4" w:rsidP="002C3AF4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Простота использования</w:t>
      </w:r>
    </w:p>
    <w:p w:rsidR="002C3AF4" w:rsidRPr="002C3AF4" w:rsidRDefault="002C3AF4" w:rsidP="002C3AF4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Высокая производительность</w:t>
      </w:r>
    </w:p>
    <w:p w:rsidR="002C3AF4" w:rsidRPr="002C3AF4" w:rsidRDefault="002C3AF4" w:rsidP="002C3AF4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Поскольку платформа распространяется в открытом исходном коде, имеется возможность ее адаптации под конкретные нужды</w:t>
      </w:r>
    </w:p>
    <w:p w:rsidR="002C3AF4" w:rsidRPr="002C3AF4" w:rsidRDefault="002C3AF4" w:rsidP="002C3AF4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Простота инсталляции и обновления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Некоторые недостатки:</w:t>
      </w:r>
    </w:p>
    <w:p w:rsidR="002C3AF4" w:rsidRPr="002C3AF4" w:rsidRDefault="002C3AF4" w:rsidP="002C3AF4">
      <w:pPr>
        <w:pStyle w:val="a3"/>
        <w:numPr>
          <w:ilvl w:val="0"/>
          <w:numId w:val="7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lastRenderedPageBreak/>
        <w:t>отсутствие понятия семестра в базовой версии системы и как следствие – невозможность составить итоговую ведомость по всем дисциплинам семестра;</w:t>
      </w:r>
    </w:p>
    <w:p w:rsidR="002C3AF4" w:rsidRPr="002C3AF4" w:rsidRDefault="002C3AF4" w:rsidP="002C3AF4">
      <w:pPr>
        <w:pStyle w:val="a3"/>
        <w:numPr>
          <w:ilvl w:val="0"/>
          <w:numId w:val="7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невозможность создания учебных групп по уровням, создание </w:t>
      </w:r>
      <w:proofErr w:type="gramStart"/>
      <w:r w:rsidRPr="002C3AF4">
        <w:rPr>
          <w:color w:val="000000"/>
          <w:sz w:val="28"/>
          <w:szCs w:val="28"/>
        </w:rPr>
        <w:t>групп</w:t>
      </w:r>
      <w:proofErr w:type="gramEnd"/>
      <w:r w:rsidRPr="002C3AF4">
        <w:rPr>
          <w:color w:val="000000"/>
          <w:sz w:val="28"/>
          <w:szCs w:val="28"/>
        </w:rPr>
        <w:t xml:space="preserve"> обучаемых возможно только внутри курса.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Вместе с тем, среди бесплатных платформ для дистанционного обучения </w:t>
      </w:r>
      <w:proofErr w:type="spellStart"/>
      <w:r w:rsidRPr="002C3AF4">
        <w:rPr>
          <w:color w:val="000000"/>
          <w:sz w:val="28"/>
          <w:szCs w:val="28"/>
        </w:rPr>
        <w:t>Moodle</w:t>
      </w:r>
      <w:proofErr w:type="spellEnd"/>
      <w:r w:rsidRPr="002C3AF4">
        <w:rPr>
          <w:color w:val="000000"/>
          <w:sz w:val="28"/>
          <w:szCs w:val="28"/>
        </w:rPr>
        <w:t xml:space="preserve"> является наиболее удачным ПО, не уступающим по своим возможностям платным программам.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2. </w:t>
      </w:r>
      <w:proofErr w:type="spellStart"/>
      <w:r w:rsidRPr="002C3AF4">
        <w:rPr>
          <w:b/>
          <w:bCs/>
          <w:color w:val="000000"/>
          <w:sz w:val="28"/>
          <w:szCs w:val="28"/>
        </w:rPr>
        <w:t>WebTutor</w:t>
      </w:r>
      <w:proofErr w:type="spellEnd"/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Одна из наиболее популярных платформ дистанционного обучения российского разработчика – компании </w:t>
      </w:r>
      <w:proofErr w:type="spellStart"/>
      <w:r w:rsidRPr="002C3AF4">
        <w:rPr>
          <w:color w:val="000000"/>
          <w:sz w:val="28"/>
          <w:szCs w:val="28"/>
        </w:rPr>
        <w:t>WebSoft</w:t>
      </w:r>
      <w:proofErr w:type="spellEnd"/>
      <w:r w:rsidRPr="002C3AF4">
        <w:rPr>
          <w:color w:val="000000"/>
          <w:sz w:val="28"/>
          <w:szCs w:val="28"/>
        </w:rPr>
        <w:t>. Состоит из нескольких модулей:</w:t>
      </w:r>
    </w:p>
    <w:p w:rsidR="002C3AF4" w:rsidRPr="002C3AF4" w:rsidRDefault="002C3AF4" w:rsidP="002C3AF4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модуля управления дистанционным обучением (с встроенным редактором учебных курсов, интерактивных упражнений и тестов/контрольных вопросов);</w:t>
      </w:r>
    </w:p>
    <w:p w:rsidR="002C3AF4" w:rsidRPr="002C3AF4" w:rsidRDefault="002C3AF4" w:rsidP="002C3AF4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модуля управления учебным порталом (имеет редактор информационных материалов, хранилище организационной структуры, управляет и </w:t>
      </w:r>
      <w:proofErr w:type="spellStart"/>
      <w:r w:rsidRPr="002C3AF4">
        <w:rPr>
          <w:color w:val="000000"/>
          <w:sz w:val="28"/>
          <w:szCs w:val="28"/>
        </w:rPr>
        <w:t>модерирует</w:t>
      </w:r>
      <w:proofErr w:type="spellEnd"/>
      <w:r w:rsidRPr="002C3AF4">
        <w:rPr>
          <w:color w:val="000000"/>
          <w:sz w:val="28"/>
          <w:szCs w:val="28"/>
        </w:rPr>
        <w:t xml:space="preserve"> форумы);</w:t>
      </w:r>
    </w:p>
    <w:p w:rsidR="002C3AF4" w:rsidRPr="002C3AF4" w:rsidRDefault="002C3AF4" w:rsidP="002C3AF4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шлюза для обмена с информацией с другими системами (возможность загрузки данных из систем учета персонала, интеграция с другими платформами, экспорт данных в хранилище и пр.) 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 xml:space="preserve">Преимуществами платформы </w:t>
      </w:r>
      <w:proofErr w:type="spellStart"/>
      <w:r w:rsidRPr="002C3AF4">
        <w:rPr>
          <w:b/>
          <w:bCs/>
          <w:color w:val="000000"/>
          <w:sz w:val="28"/>
          <w:szCs w:val="28"/>
        </w:rPr>
        <w:t>WebTutor</w:t>
      </w:r>
      <w:proofErr w:type="spellEnd"/>
      <w:r w:rsidRPr="002C3AF4">
        <w:rPr>
          <w:color w:val="000000"/>
          <w:sz w:val="28"/>
          <w:szCs w:val="28"/>
        </w:rPr>
        <w:t> является наличие готовых курсов, масштабируемость, поддержка формата SCORM, позволяющая обеспечить совместимость компонентов и их многократное использование в различных учебных курсах.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К недостаткам</w:t>
      </w:r>
      <w:r w:rsidRPr="002C3AF4">
        <w:rPr>
          <w:color w:val="000000"/>
          <w:sz w:val="28"/>
          <w:szCs w:val="28"/>
        </w:rPr>
        <w:t xml:space="preserve"> пользователи относят: не очень удобный интерфейс, слабая </w:t>
      </w:r>
      <w:proofErr w:type="spellStart"/>
      <w:r w:rsidRPr="002C3AF4">
        <w:rPr>
          <w:color w:val="000000"/>
          <w:sz w:val="28"/>
          <w:szCs w:val="28"/>
        </w:rPr>
        <w:t>кастомизация</w:t>
      </w:r>
      <w:proofErr w:type="spellEnd"/>
      <w:r w:rsidRPr="002C3AF4">
        <w:rPr>
          <w:color w:val="000000"/>
          <w:sz w:val="28"/>
          <w:szCs w:val="28"/>
        </w:rPr>
        <w:t xml:space="preserve"> сервиса (</w:t>
      </w:r>
      <w:proofErr w:type="spellStart"/>
      <w:r w:rsidRPr="002C3AF4">
        <w:rPr>
          <w:color w:val="000000"/>
          <w:sz w:val="28"/>
          <w:szCs w:val="28"/>
        </w:rPr>
        <w:t>Кастомизация</w:t>
      </w:r>
      <w:proofErr w:type="spellEnd"/>
      <w:r w:rsidRPr="002C3AF4">
        <w:rPr>
          <w:color w:val="000000"/>
          <w:sz w:val="28"/>
          <w:szCs w:val="28"/>
        </w:rPr>
        <w:t xml:space="preserve"> сетевого ресурса – это его адаптация к запросам конкретного пользователя, включая предоставление клиенту возможности настраивать ресурс «под себя».), необходимость докупать дополнительные модули (например, базовая версия не содержит модуль для проведения онлайн-конференций, а является отдельной услугой).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  <w:lang w:val="en-US"/>
        </w:rPr>
      </w:pPr>
      <w:r w:rsidRPr="002C3AF4">
        <w:rPr>
          <w:b/>
          <w:bCs/>
          <w:color w:val="000000"/>
          <w:sz w:val="28"/>
          <w:szCs w:val="28"/>
          <w:lang w:val="en-US"/>
        </w:rPr>
        <w:t>3. IBM Lotus Workplace Collaborative Learning (LWCL)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Разработка компании IBM. Представляет собой универсальную, надежную, гибкую и легко масштабируемую платформу для организации традиционного дистанционного электронного обучения, управления учебными ресурсами и материалами. Может использоваться как для профессионального обучения и повышения квалификации в крупных компаниях и холдингах, так и в учебных заведениях.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Ее функциональные возможности</w:t>
      </w:r>
      <w:r w:rsidRPr="002C3AF4">
        <w:rPr>
          <w:color w:val="000000"/>
          <w:sz w:val="28"/>
          <w:szCs w:val="28"/>
        </w:rPr>
        <w:t>:</w:t>
      </w:r>
    </w:p>
    <w:p w:rsidR="002C3AF4" w:rsidRPr="002C3AF4" w:rsidRDefault="002C3AF4" w:rsidP="002C3AF4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lastRenderedPageBreak/>
        <w:t xml:space="preserve">широкие возможности для управления учебным процессом (причем как традиционным, так и </w:t>
      </w:r>
      <w:proofErr w:type="gramStart"/>
      <w:r w:rsidRPr="002C3AF4">
        <w:rPr>
          <w:color w:val="000000"/>
          <w:sz w:val="28"/>
          <w:szCs w:val="28"/>
        </w:rPr>
        <w:t>дистанционным</w:t>
      </w:r>
      <w:proofErr w:type="gramEnd"/>
      <w:r w:rsidRPr="002C3AF4">
        <w:rPr>
          <w:color w:val="000000"/>
          <w:sz w:val="28"/>
          <w:szCs w:val="28"/>
        </w:rPr>
        <w:t xml:space="preserve"> и смешанным);</w:t>
      </w:r>
    </w:p>
    <w:p w:rsidR="002C3AF4" w:rsidRPr="002C3AF4" w:rsidRDefault="002C3AF4" w:rsidP="002C3AF4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создание календарей и составление расписаний учебных занятий;</w:t>
      </w:r>
    </w:p>
    <w:p w:rsidR="002C3AF4" w:rsidRPr="002C3AF4" w:rsidRDefault="002C3AF4" w:rsidP="002C3AF4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возможность создания и импорта </w:t>
      </w:r>
      <w:proofErr w:type="gramStart"/>
      <w:r w:rsidRPr="002C3AF4">
        <w:rPr>
          <w:color w:val="000000"/>
          <w:sz w:val="28"/>
          <w:szCs w:val="28"/>
        </w:rPr>
        <w:t>учебных  материалов</w:t>
      </w:r>
      <w:proofErr w:type="gramEnd"/>
      <w:r w:rsidRPr="002C3AF4">
        <w:rPr>
          <w:color w:val="000000"/>
          <w:sz w:val="28"/>
          <w:szCs w:val="28"/>
        </w:rPr>
        <w:t>,  управление каталогом курсов;</w:t>
      </w:r>
    </w:p>
    <w:p w:rsidR="002C3AF4" w:rsidRPr="002C3AF4" w:rsidRDefault="002C3AF4" w:rsidP="002C3AF4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возможность составления и отслеживания программ обучения;</w:t>
      </w:r>
    </w:p>
    <w:p w:rsidR="002C3AF4" w:rsidRPr="002C3AF4" w:rsidRDefault="002C3AF4" w:rsidP="002C3AF4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отслеживание результатов обучения и тестирования;</w:t>
      </w:r>
    </w:p>
    <w:p w:rsidR="002C3AF4" w:rsidRPr="002C3AF4" w:rsidRDefault="002C3AF4" w:rsidP="002C3AF4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возможность </w:t>
      </w:r>
      <w:proofErr w:type="gramStart"/>
      <w:r w:rsidRPr="002C3AF4">
        <w:rPr>
          <w:color w:val="000000"/>
          <w:sz w:val="28"/>
          <w:szCs w:val="28"/>
        </w:rPr>
        <w:t>ведения  дискуссий</w:t>
      </w:r>
      <w:proofErr w:type="gramEnd"/>
      <w:r w:rsidRPr="002C3AF4">
        <w:rPr>
          <w:color w:val="000000"/>
          <w:sz w:val="28"/>
          <w:szCs w:val="28"/>
        </w:rPr>
        <w:t xml:space="preserve"> и обмена сообщениями.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К недостаткам системы</w:t>
      </w:r>
      <w:r w:rsidRPr="002C3AF4">
        <w:rPr>
          <w:color w:val="000000"/>
          <w:sz w:val="28"/>
          <w:szCs w:val="28"/>
        </w:rPr>
        <w:t> можно отнести привязку к решениям IBM и ограниченную русскоязычную локализацию.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 </w:t>
      </w:r>
      <w:r w:rsidRPr="002C3AF4">
        <w:rPr>
          <w:b/>
          <w:bCs/>
          <w:color w:val="000000"/>
          <w:sz w:val="28"/>
          <w:szCs w:val="28"/>
        </w:rPr>
        <w:t>4. Прометей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Еще одна разработка российских специалистов. Представляет собой готовый (коробочный) продукт или (по желанию заказчика) разработку системы обучения под нужды конкретного заказчика, реализуемую по системе </w:t>
      </w:r>
      <w:proofErr w:type="spellStart"/>
      <w:r w:rsidRPr="002C3AF4">
        <w:rPr>
          <w:color w:val="000000"/>
          <w:sz w:val="28"/>
          <w:szCs w:val="28"/>
        </w:rPr>
        <w:t>Saas</w:t>
      </w:r>
      <w:proofErr w:type="spellEnd"/>
      <w:r w:rsidRPr="002C3AF4">
        <w:rPr>
          <w:color w:val="000000"/>
          <w:sz w:val="28"/>
          <w:szCs w:val="28"/>
        </w:rPr>
        <w:t>.  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Система имеет модульную архитектуру, поэтому предоставляет хорошие возможности для расширения и модернизации продукта.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Количество базовых модулей достаточно велико. Основными из них являются:</w:t>
      </w:r>
    </w:p>
    <w:p w:rsidR="002C3AF4" w:rsidRPr="002C3AF4" w:rsidRDefault="002C3AF4" w:rsidP="002C3AF4">
      <w:pPr>
        <w:pStyle w:val="a3"/>
        <w:numPr>
          <w:ilvl w:val="0"/>
          <w:numId w:val="10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типовой </w:t>
      </w:r>
      <w:proofErr w:type="spellStart"/>
      <w:r w:rsidRPr="002C3AF4">
        <w:rPr>
          <w:color w:val="000000"/>
          <w:sz w:val="28"/>
          <w:szCs w:val="28"/>
        </w:rPr>
        <w:t>Web</w:t>
      </w:r>
      <w:proofErr w:type="spellEnd"/>
      <w:r w:rsidRPr="002C3AF4">
        <w:rPr>
          <w:color w:val="000000"/>
          <w:sz w:val="28"/>
          <w:szCs w:val="28"/>
        </w:rPr>
        <w:t xml:space="preserve">-узел, представляющий собой набор HTML страниц с информацией об учебном центре, списке курсов, дисциплин и </w:t>
      </w:r>
      <w:proofErr w:type="spellStart"/>
      <w:r w:rsidRPr="002C3AF4">
        <w:rPr>
          <w:color w:val="000000"/>
          <w:sz w:val="28"/>
          <w:szCs w:val="28"/>
        </w:rPr>
        <w:t>тьюторов</w:t>
      </w:r>
      <w:proofErr w:type="spellEnd"/>
      <w:r w:rsidRPr="002C3AF4">
        <w:rPr>
          <w:color w:val="000000"/>
          <w:sz w:val="28"/>
          <w:szCs w:val="28"/>
        </w:rPr>
        <w:t>;</w:t>
      </w:r>
    </w:p>
    <w:p w:rsidR="002C3AF4" w:rsidRPr="002C3AF4" w:rsidRDefault="002C3AF4" w:rsidP="002C3AF4">
      <w:pPr>
        <w:pStyle w:val="a3"/>
        <w:numPr>
          <w:ilvl w:val="0"/>
          <w:numId w:val="10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АРМ «Администратор». С этого модуля администратор выполняет управление системой, предоставляет права доступа, регистрирует новых </w:t>
      </w:r>
      <w:proofErr w:type="spellStart"/>
      <w:r w:rsidRPr="002C3AF4">
        <w:rPr>
          <w:color w:val="000000"/>
          <w:sz w:val="28"/>
          <w:szCs w:val="28"/>
        </w:rPr>
        <w:t>тьюторов</w:t>
      </w:r>
      <w:proofErr w:type="spellEnd"/>
      <w:r w:rsidRPr="002C3AF4">
        <w:rPr>
          <w:color w:val="000000"/>
          <w:sz w:val="28"/>
          <w:szCs w:val="28"/>
        </w:rPr>
        <w:t xml:space="preserve"> и т.д.;</w:t>
      </w:r>
    </w:p>
    <w:p w:rsidR="002C3AF4" w:rsidRPr="002C3AF4" w:rsidRDefault="002C3AF4" w:rsidP="002C3AF4">
      <w:pPr>
        <w:pStyle w:val="a3"/>
        <w:numPr>
          <w:ilvl w:val="0"/>
          <w:numId w:val="10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АРМ «Организатор». Формирует группы обучающихся, регистрирует слушателей, контролирует оплату обучения, осуществляет рассылку учебных материалов;</w:t>
      </w:r>
    </w:p>
    <w:p w:rsidR="002C3AF4" w:rsidRPr="002C3AF4" w:rsidRDefault="002C3AF4" w:rsidP="002C3AF4">
      <w:pPr>
        <w:pStyle w:val="a3"/>
        <w:numPr>
          <w:ilvl w:val="0"/>
          <w:numId w:val="10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АРМ «</w:t>
      </w:r>
      <w:proofErr w:type="spellStart"/>
      <w:r w:rsidRPr="002C3AF4">
        <w:rPr>
          <w:color w:val="000000"/>
          <w:sz w:val="28"/>
          <w:szCs w:val="28"/>
        </w:rPr>
        <w:t>Тьютор</w:t>
      </w:r>
      <w:proofErr w:type="spellEnd"/>
      <w:r w:rsidRPr="002C3AF4">
        <w:rPr>
          <w:color w:val="000000"/>
          <w:sz w:val="28"/>
          <w:szCs w:val="28"/>
        </w:rPr>
        <w:t>». Обеспечивает консультирование обучающихся, контролирует успеваемость, осуществляет проведение тестирований, проставление оценок и направление отчета об успеваемости слушателя его непосредственному руководителю;</w:t>
      </w:r>
    </w:p>
    <w:p w:rsidR="002C3AF4" w:rsidRPr="002C3AF4" w:rsidRDefault="002C3AF4" w:rsidP="002C3AF4">
      <w:pPr>
        <w:pStyle w:val="a3"/>
        <w:numPr>
          <w:ilvl w:val="0"/>
          <w:numId w:val="10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АРМ «Слушатель». Обеспечивает обучающегося всеми учебными материалами, организует процесс выполнения лабораторных работ, сдачи тестов, работы над ошибками.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Существуют также модули «Трекинг» (для контроля и создания отчета о тех, кто читал или просматривал курсы), «Курс» (обеспечивает доступ </w:t>
      </w:r>
      <w:r w:rsidRPr="002C3AF4">
        <w:rPr>
          <w:color w:val="000000"/>
          <w:sz w:val="28"/>
          <w:szCs w:val="28"/>
        </w:rPr>
        <w:lastRenderedPageBreak/>
        <w:t>слушателей к курсам), «Регистрация», «Тест», «Дизайнер тестов», «Учет», «Отчеты», «Дизайнер курсов».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Платформа успешна внедрена в крупнейших </w:t>
      </w:r>
      <w:proofErr w:type="spellStart"/>
      <w:r w:rsidRPr="002C3AF4">
        <w:rPr>
          <w:color w:val="000000"/>
          <w:sz w:val="28"/>
          <w:szCs w:val="28"/>
        </w:rPr>
        <w:t>ВУЗаз</w:t>
      </w:r>
      <w:proofErr w:type="spellEnd"/>
      <w:r w:rsidRPr="002C3AF4">
        <w:rPr>
          <w:color w:val="000000"/>
          <w:sz w:val="28"/>
          <w:szCs w:val="28"/>
        </w:rPr>
        <w:t xml:space="preserve"> России (в </w:t>
      </w:r>
      <w:proofErr w:type="spellStart"/>
      <w:r w:rsidRPr="002C3AF4">
        <w:rPr>
          <w:color w:val="000000"/>
          <w:sz w:val="28"/>
          <w:szCs w:val="28"/>
        </w:rPr>
        <w:t>т.ч</w:t>
      </w:r>
      <w:proofErr w:type="spellEnd"/>
      <w:r w:rsidRPr="002C3AF4">
        <w:rPr>
          <w:color w:val="000000"/>
          <w:sz w:val="28"/>
          <w:szCs w:val="28"/>
        </w:rPr>
        <w:t xml:space="preserve">. в МЭСИ, МАИ, МГТУ </w:t>
      </w:r>
      <w:proofErr w:type="spellStart"/>
      <w:r w:rsidRPr="002C3AF4">
        <w:rPr>
          <w:color w:val="000000"/>
          <w:sz w:val="28"/>
          <w:szCs w:val="28"/>
        </w:rPr>
        <w:t>им.Баумана</w:t>
      </w:r>
      <w:proofErr w:type="spellEnd"/>
      <w:r w:rsidRPr="002C3AF4">
        <w:rPr>
          <w:color w:val="000000"/>
          <w:sz w:val="28"/>
          <w:szCs w:val="28"/>
        </w:rPr>
        <w:t xml:space="preserve"> и пр.)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К недостаткам платформ</w:t>
      </w:r>
      <w:r w:rsidRPr="002C3AF4">
        <w:rPr>
          <w:color w:val="000000"/>
          <w:sz w:val="28"/>
          <w:szCs w:val="28"/>
        </w:rPr>
        <w:t xml:space="preserve">ы можно отнести привязку к продуктам </w:t>
      </w:r>
      <w:proofErr w:type="spellStart"/>
      <w:r w:rsidRPr="002C3AF4">
        <w:rPr>
          <w:color w:val="000000"/>
          <w:sz w:val="28"/>
          <w:szCs w:val="28"/>
        </w:rPr>
        <w:t>Microsoft</w:t>
      </w:r>
      <w:proofErr w:type="spellEnd"/>
      <w:r w:rsidRPr="002C3AF4">
        <w:rPr>
          <w:color w:val="000000"/>
          <w:sz w:val="28"/>
          <w:szCs w:val="28"/>
        </w:rPr>
        <w:t xml:space="preserve"> и недостаточную масштабируемость.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b/>
          <w:bCs/>
          <w:color w:val="000000"/>
          <w:sz w:val="28"/>
          <w:szCs w:val="28"/>
        </w:rPr>
        <w:t>Платформы для проведения </w:t>
      </w:r>
      <w:proofErr w:type="spellStart"/>
      <w:r w:rsidRPr="002C3AF4">
        <w:rPr>
          <w:b/>
          <w:bCs/>
          <w:color w:val="000000"/>
          <w:sz w:val="28"/>
          <w:szCs w:val="28"/>
        </w:rPr>
        <w:t>online</w:t>
      </w:r>
      <w:proofErr w:type="spellEnd"/>
      <w:r w:rsidRPr="002C3AF4">
        <w:rPr>
          <w:b/>
          <w:bCs/>
          <w:color w:val="000000"/>
          <w:sz w:val="28"/>
          <w:szCs w:val="28"/>
        </w:rPr>
        <w:t xml:space="preserve">-конференций, </w:t>
      </w:r>
      <w:proofErr w:type="spellStart"/>
      <w:r w:rsidRPr="002C3AF4">
        <w:rPr>
          <w:b/>
          <w:bCs/>
          <w:color w:val="000000"/>
          <w:sz w:val="28"/>
          <w:szCs w:val="28"/>
        </w:rPr>
        <w:t>вебинаров</w:t>
      </w:r>
      <w:proofErr w:type="spellEnd"/>
      <w:r w:rsidRPr="002C3AF4">
        <w:rPr>
          <w:b/>
          <w:bCs/>
          <w:color w:val="000000"/>
          <w:sz w:val="28"/>
          <w:szCs w:val="28"/>
        </w:rPr>
        <w:t xml:space="preserve"> и тренингов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Отдельно хочется отметить системы, предназначенные для краткосрочного дистанционного обучения в виде конференций, </w:t>
      </w:r>
      <w:proofErr w:type="spellStart"/>
      <w:r w:rsidRPr="002C3AF4">
        <w:rPr>
          <w:color w:val="000000"/>
          <w:sz w:val="28"/>
          <w:szCs w:val="28"/>
        </w:rPr>
        <w:t>вебинаров</w:t>
      </w:r>
      <w:proofErr w:type="spellEnd"/>
      <w:r w:rsidRPr="002C3AF4">
        <w:rPr>
          <w:color w:val="000000"/>
          <w:sz w:val="28"/>
          <w:szCs w:val="28"/>
        </w:rPr>
        <w:t xml:space="preserve"> и тренингов.  Лучшими, по мнению большинства пользователей, платформами в данном сегменте являются:</w:t>
      </w:r>
    </w:p>
    <w:p w:rsidR="002C3AF4" w:rsidRPr="002C3AF4" w:rsidRDefault="002C3AF4" w:rsidP="002C3AF4">
      <w:pPr>
        <w:pStyle w:val="a3"/>
        <w:numPr>
          <w:ilvl w:val="0"/>
          <w:numId w:val="11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платформы </w:t>
      </w:r>
      <w:proofErr w:type="spellStart"/>
      <w:r w:rsidRPr="002C3AF4">
        <w:rPr>
          <w:color w:val="000000"/>
          <w:sz w:val="28"/>
          <w:szCs w:val="28"/>
        </w:rPr>
        <w:t>Webinar</w:t>
      </w:r>
      <w:proofErr w:type="spellEnd"/>
      <w:r w:rsidRPr="002C3AF4">
        <w:rPr>
          <w:color w:val="000000"/>
          <w:sz w:val="28"/>
          <w:szCs w:val="28"/>
        </w:rPr>
        <w:t xml:space="preserve"> и </w:t>
      </w:r>
      <w:proofErr w:type="spellStart"/>
      <w:r w:rsidRPr="002C3AF4">
        <w:rPr>
          <w:color w:val="000000"/>
          <w:sz w:val="28"/>
          <w:szCs w:val="28"/>
        </w:rPr>
        <w:t>Comdi</w:t>
      </w:r>
      <w:proofErr w:type="spellEnd"/>
      <w:r w:rsidRPr="002C3AF4">
        <w:rPr>
          <w:color w:val="000000"/>
          <w:sz w:val="28"/>
          <w:szCs w:val="28"/>
        </w:rPr>
        <w:t xml:space="preserve"> от компании «</w:t>
      </w:r>
      <w:proofErr w:type="spellStart"/>
      <w:r w:rsidRPr="002C3AF4">
        <w:rPr>
          <w:color w:val="000000"/>
          <w:sz w:val="28"/>
          <w:szCs w:val="28"/>
        </w:rPr>
        <w:t>Вебинар-Комди</w:t>
      </w:r>
      <w:proofErr w:type="spellEnd"/>
      <w:r w:rsidRPr="002C3AF4">
        <w:rPr>
          <w:color w:val="000000"/>
          <w:sz w:val="28"/>
          <w:szCs w:val="28"/>
        </w:rPr>
        <w:t>», позволяющие организовывать онлайн-конференции с числом участников до 500 человек;</w:t>
      </w:r>
    </w:p>
    <w:p w:rsidR="002C3AF4" w:rsidRPr="002C3AF4" w:rsidRDefault="002C3AF4" w:rsidP="002C3AF4">
      <w:pPr>
        <w:pStyle w:val="a3"/>
        <w:numPr>
          <w:ilvl w:val="0"/>
          <w:numId w:val="11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платформа </w:t>
      </w:r>
      <w:proofErr w:type="spellStart"/>
      <w:r w:rsidRPr="002C3AF4">
        <w:rPr>
          <w:color w:val="000000"/>
          <w:sz w:val="28"/>
          <w:szCs w:val="28"/>
        </w:rPr>
        <w:t>iMind</w:t>
      </w:r>
      <w:proofErr w:type="spellEnd"/>
      <w:r w:rsidRPr="002C3AF4">
        <w:rPr>
          <w:color w:val="000000"/>
          <w:sz w:val="28"/>
          <w:szCs w:val="28"/>
        </w:rPr>
        <w:t xml:space="preserve">, разработка компании </w:t>
      </w:r>
      <w:proofErr w:type="spellStart"/>
      <w:r w:rsidRPr="002C3AF4">
        <w:rPr>
          <w:color w:val="000000"/>
          <w:sz w:val="28"/>
          <w:szCs w:val="28"/>
        </w:rPr>
        <w:t>Mind</w:t>
      </w:r>
      <w:proofErr w:type="spellEnd"/>
      <w:r w:rsidRPr="002C3AF4">
        <w:rPr>
          <w:color w:val="000000"/>
          <w:sz w:val="28"/>
          <w:szCs w:val="28"/>
        </w:rPr>
        <w:t xml:space="preserve"> </w:t>
      </w:r>
      <w:proofErr w:type="spellStart"/>
      <w:r w:rsidRPr="002C3AF4">
        <w:rPr>
          <w:color w:val="000000"/>
          <w:sz w:val="28"/>
          <w:szCs w:val="28"/>
        </w:rPr>
        <w:t>Labs</w:t>
      </w:r>
      <w:proofErr w:type="spellEnd"/>
      <w:r w:rsidRPr="002C3AF4">
        <w:rPr>
          <w:color w:val="000000"/>
          <w:sz w:val="28"/>
          <w:szCs w:val="28"/>
        </w:rPr>
        <w:t xml:space="preserve">. Предназначена для проведения </w:t>
      </w:r>
      <w:proofErr w:type="spellStart"/>
      <w:r w:rsidRPr="002C3AF4">
        <w:rPr>
          <w:color w:val="000000"/>
          <w:sz w:val="28"/>
          <w:szCs w:val="28"/>
        </w:rPr>
        <w:t>вебинаров</w:t>
      </w:r>
      <w:proofErr w:type="spellEnd"/>
      <w:r w:rsidRPr="002C3AF4">
        <w:rPr>
          <w:color w:val="000000"/>
          <w:sz w:val="28"/>
          <w:szCs w:val="28"/>
        </w:rPr>
        <w:t xml:space="preserve"> и </w:t>
      </w:r>
      <w:proofErr w:type="spellStart"/>
      <w:r w:rsidRPr="002C3AF4">
        <w:rPr>
          <w:color w:val="000000"/>
          <w:sz w:val="28"/>
          <w:szCs w:val="28"/>
        </w:rPr>
        <w:t>видеосовещаний</w:t>
      </w:r>
      <w:proofErr w:type="spellEnd"/>
      <w:r w:rsidRPr="002C3AF4">
        <w:rPr>
          <w:color w:val="000000"/>
          <w:sz w:val="28"/>
          <w:szCs w:val="28"/>
        </w:rPr>
        <w:t>;</w:t>
      </w:r>
    </w:p>
    <w:p w:rsidR="002C3AF4" w:rsidRPr="002C3AF4" w:rsidRDefault="002C3AF4" w:rsidP="002C3AF4">
      <w:pPr>
        <w:pStyle w:val="a3"/>
        <w:numPr>
          <w:ilvl w:val="0"/>
          <w:numId w:val="11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 xml:space="preserve">«Виртуальный класс» от компании </w:t>
      </w:r>
      <w:proofErr w:type="spellStart"/>
      <w:proofErr w:type="gramStart"/>
      <w:r w:rsidRPr="002C3AF4">
        <w:rPr>
          <w:color w:val="000000"/>
          <w:sz w:val="28"/>
          <w:szCs w:val="28"/>
        </w:rPr>
        <w:t>WebSoft</w:t>
      </w:r>
      <w:proofErr w:type="spellEnd"/>
      <w:r w:rsidRPr="002C3AF4">
        <w:rPr>
          <w:color w:val="000000"/>
          <w:sz w:val="28"/>
          <w:szCs w:val="28"/>
        </w:rPr>
        <w:t xml:space="preserve">  (</w:t>
      </w:r>
      <w:proofErr w:type="gramEnd"/>
      <w:r w:rsidRPr="002C3AF4">
        <w:rPr>
          <w:color w:val="000000"/>
          <w:sz w:val="28"/>
          <w:szCs w:val="28"/>
        </w:rPr>
        <w:t xml:space="preserve">может использоваться в качестве дополнительного платного модуля для платформы </w:t>
      </w:r>
      <w:proofErr w:type="spellStart"/>
      <w:r w:rsidRPr="002C3AF4">
        <w:rPr>
          <w:color w:val="000000"/>
          <w:sz w:val="28"/>
          <w:szCs w:val="28"/>
        </w:rPr>
        <w:t>WebTutor</w:t>
      </w:r>
      <w:proofErr w:type="spellEnd"/>
      <w:r w:rsidRPr="002C3AF4">
        <w:rPr>
          <w:color w:val="000000"/>
          <w:sz w:val="28"/>
          <w:szCs w:val="28"/>
        </w:rPr>
        <w:t>);</w:t>
      </w:r>
    </w:p>
    <w:p w:rsidR="002C3AF4" w:rsidRPr="002C3AF4" w:rsidRDefault="002C3AF4" w:rsidP="002C3AF4">
      <w:pPr>
        <w:pStyle w:val="a3"/>
        <w:numPr>
          <w:ilvl w:val="0"/>
          <w:numId w:val="11"/>
        </w:numPr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  <w:lang w:val="en-US"/>
        </w:rPr>
        <w:t xml:space="preserve">Acrobat Connect Pro, </w:t>
      </w:r>
      <w:r w:rsidRPr="002C3AF4">
        <w:rPr>
          <w:color w:val="000000"/>
          <w:sz w:val="28"/>
          <w:szCs w:val="28"/>
        </w:rPr>
        <w:t>разработка</w:t>
      </w:r>
      <w:r w:rsidRPr="002C3AF4">
        <w:rPr>
          <w:color w:val="000000"/>
          <w:sz w:val="28"/>
          <w:szCs w:val="28"/>
          <w:lang w:val="en-US"/>
        </w:rPr>
        <w:t xml:space="preserve"> </w:t>
      </w:r>
      <w:r w:rsidRPr="002C3AF4">
        <w:rPr>
          <w:color w:val="000000"/>
          <w:sz w:val="28"/>
          <w:szCs w:val="28"/>
        </w:rPr>
        <w:t>компании</w:t>
      </w:r>
      <w:r w:rsidRPr="002C3AF4">
        <w:rPr>
          <w:color w:val="000000"/>
          <w:sz w:val="28"/>
          <w:szCs w:val="28"/>
          <w:lang w:val="en-US"/>
        </w:rPr>
        <w:t xml:space="preserve"> Adobe Systems Incorporated. </w:t>
      </w:r>
      <w:r w:rsidRPr="002C3AF4">
        <w:rPr>
          <w:color w:val="000000"/>
          <w:sz w:val="28"/>
          <w:szCs w:val="28"/>
        </w:rPr>
        <w:t xml:space="preserve">Предоставляет широкие возможности для проведения онлайн-конференций. Доступен в версиях </w:t>
      </w:r>
      <w:proofErr w:type="spellStart"/>
      <w:r w:rsidRPr="002C3AF4">
        <w:rPr>
          <w:color w:val="000000"/>
          <w:sz w:val="28"/>
          <w:szCs w:val="28"/>
        </w:rPr>
        <w:t>Premium</w:t>
      </w:r>
      <w:proofErr w:type="spellEnd"/>
      <w:r w:rsidRPr="002C3AF4">
        <w:rPr>
          <w:color w:val="000000"/>
          <w:sz w:val="28"/>
          <w:szCs w:val="28"/>
        </w:rPr>
        <w:t xml:space="preserve"> </w:t>
      </w:r>
      <w:proofErr w:type="spellStart"/>
      <w:r w:rsidRPr="002C3AF4">
        <w:rPr>
          <w:color w:val="000000"/>
          <w:sz w:val="28"/>
          <w:szCs w:val="28"/>
        </w:rPr>
        <w:t>Basic</w:t>
      </w:r>
      <w:proofErr w:type="spellEnd"/>
      <w:r w:rsidRPr="002C3AF4">
        <w:rPr>
          <w:color w:val="000000"/>
          <w:sz w:val="28"/>
          <w:szCs w:val="28"/>
        </w:rPr>
        <w:t xml:space="preserve"> (рассчитана на число участников до 5 человек и сохранение 10 документов в формате PDF) и </w:t>
      </w:r>
      <w:proofErr w:type="spellStart"/>
      <w:r w:rsidRPr="002C3AF4">
        <w:rPr>
          <w:color w:val="000000"/>
          <w:sz w:val="28"/>
          <w:szCs w:val="28"/>
        </w:rPr>
        <w:t>Premium</w:t>
      </w:r>
      <w:proofErr w:type="spellEnd"/>
      <w:r w:rsidRPr="002C3AF4">
        <w:rPr>
          <w:color w:val="000000"/>
          <w:sz w:val="28"/>
          <w:szCs w:val="28"/>
        </w:rPr>
        <w:t xml:space="preserve"> </w:t>
      </w:r>
      <w:proofErr w:type="spellStart"/>
      <w:r w:rsidRPr="002C3AF4">
        <w:rPr>
          <w:color w:val="000000"/>
          <w:sz w:val="28"/>
          <w:szCs w:val="28"/>
        </w:rPr>
        <w:t>Plus</w:t>
      </w:r>
      <w:proofErr w:type="spellEnd"/>
      <w:r w:rsidRPr="002C3AF4">
        <w:rPr>
          <w:color w:val="000000"/>
          <w:sz w:val="28"/>
          <w:szCs w:val="28"/>
        </w:rPr>
        <w:t xml:space="preserve"> (до 21 участника и без ограничений по загружаемым документам). 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000000"/>
          <w:sz w:val="28"/>
          <w:szCs w:val="28"/>
        </w:rPr>
      </w:pPr>
      <w:r w:rsidRPr="002C3AF4">
        <w:rPr>
          <w:color w:val="000000"/>
          <w:sz w:val="28"/>
          <w:szCs w:val="28"/>
        </w:rPr>
        <w:t>В заключении следует отметить, что любая выбранная для организации дистанционного обучения платформа будет иметь свои достоинства и недостатки. Удобство использования платформы зависит от степени ее адаптации к вашим потребностям и умения использовать все существующие возможности и функции системы. </w:t>
      </w:r>
    </w:p>
    <w:p w:rsidR="002C3AF4" w:rsidRPr="002C3AF4" w:rsidRDefault="002C3AF4" w:rsidP="002C3AF4">
      <w:pPr>
        <w:pStyle w:val="a3"/>
        <w:shd w:val="clear" w:color="auto" w:fill="FFFFFF"/>
        <w:spacing w:before="0" w:beforeAutospacing="0" w:after="150" w:afterAutospacing="0"/>
        <w:ind w:firstLine="284"/>
        <w:rPr>
          <w:sz w:val="28"/>
          <w:szCs w:val="28"/>
        </w:rPr>
      </w:pPr>
    </w:p>
    <w:sectPr w:rsidR="002C3AF4" w:rsidRPr="002C3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4338E"/>
    <w:multiLevelType w:val="multilevel"/>
    <w:tmpl w:val="3E9E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13A10"/>
    <w:multiLevelType w:val="multilevel"/>
    <w:tmpl w:val="5A32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3604D"/>
    <w:multiLevelType w:val="multilevel"/>
    <w:tmpl w:val="562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F06C9"/>
    <w:multiLevelType w:val="multilevel"/>
    <w:tmpl w:val="12C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E2612B"/>
    <w:multiLevelType w:val="multilevel"/>
    <w:tmpl w:val="D846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655C1"/>
    <w:multiLevelType w:val="multilevel"/>
    <w:tmpl w:val="2EB2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127153"/>
    <w:multiLevelType w:val="multilevel"/>
    <w:tmpl w:val="9E36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21174B"/>
    <w:multiLevelType w:val="multilevel"/>
    <w:tmpl w:val="AE1A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743D4"/>
    <w:multiLevelType w:val="multilevel"/>
    <w:tmpl w:val="DAE6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8B5120"/>
    <w:multiLevelType w:val="multilevel"/>
    <w:tmpl w:val="0C04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5E2CF3"/>
    <w:multiLevelType w:val="multilevel"/>
    <w:tmpl w:val="612C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B5"/>
    <w:rsid w:val="0005523B"/>
    <w:rsid w:val="00112764"/>
    <w:rsid w:val="002C3AF4"/>
    <w:rsid w:val="00307A7D"/>
    <w:rsid w:val="008A2438"/>
    <w:rsid w:val="00CC4814"/>
    <w:rsid w:val="00EA7A2D"/>
    <w:rsid w:val="00E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2CD1D-DB99-4BC9-877B-4A45ACEA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7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A7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7A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A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A7A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307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2021-06-19T16:51:00Z</dcterms:created>
  <dcterms:modified xsi:type="dcterms:W3CDTF">2021-06-20T11:18:00Z</dcterms:modified>
</cp:coreProperties>
</file>