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07BA" w14:textId="34F30BBA" w:rsidR="00265E89" w:rsidRDefault="00265E89">
      <w:pPr>
        <w:rPr>
          <w:rFonts w:cstheme="minorHAnsi"/>
        </w:rPr>
      </w:pPr>
      <w:r>
        <w:rPr>
          <w:rFonts w:cstheme="minorHAnsi"/>
        </w:rPr>
        <w:t>Overview:</w:t>
      </w:r>
    </w:p>
    <w:p w14:paraId="2D4AF02A" w14:textId="35851DEE" w:rsidR="00FD4EFB" w:rsidRDefault="00FD4EFB">
      <w:pPr>
        <w:rPr>
          <w:rFonts w:cstheme="minorHAnsi"/>
        </w:rPr>
      </w:pPr>
      <w:r w:rsidRPr="00FD4EFB">
        <w:rPr>
          <w:rFonts w:cstheme="minorHAnsi"/>
        </w:rPr>
        <w:t>The speed dating dataset was collected by Columbia Business School (</w:t>
      </w:r>
      <w:hyperlink r:id="rId5" w:history="1">
        <w:r w:rsidRPr="00FD4EFB">
          <w:rPr>
            <w:rStyle w:val="Hyperlink"/>
            <w:rFonts w:cstheme="minorHAnsi"/>
            <w:shd w:val="clear" w:color="auto" w:fill="FFFFFF"/>
          </w:rPr>
          <w:t>http://www.stat.columbia.edu/~gelman/arm/examples/speed.dating/</w:t>
        </w:r>
      </w:hyperlink>
      <w:r w:rsidRPr="00FD4EFB">
        <w:rPr>
          <w:rFonts w:cstheme="minorHAnsi"/>
        </w:rPr>
        <w:t>)</w:t>
      </w:r>
      <w:r>
        <w:rPr>
          <w:rFonts w:cstheme="minorHAnsi"/>
        </w:rPr>
        <w:t xml:space="preserve"> from 2002 to 2004</w:t>
      </w:r>
      <w:r w:rsidRPr="00FD4EFB">
        <w:rPr>
          <w:rFonts w:cstheme="minorHAnsi"/>
        </w:rPr>
        <w:t>. The experiment covers a series of events (wave</w:t>
      </w:r>
      <w:r>
        <w:rPr>
          <w:rFonts w:cstheme="minorHAnsi"/>
        </w:rPr>
        <w:t>s</w:t>
      </w:r>
      <w:r w:rsidRPr="00FD4EFB">
        <w:rPr>
          <w:rFonts w:cstheme="minorHAnsi"/>
        </w:rPr>
        <w:t>) where people meet people from the opposite sex in 4-minute dates</w:t>
      </w:r>
      <w:r w:rsidR="001E51AF">
        <w:rPr>
          <w:rFonts w:cstheme="minorHAnsi"/>
        </w:rPr>
        <w:t>, and, afterwards, rat</w:t>
      </w:r>
      <w:r w:rsidR="002C44BE">
        <w:rPr>
          <w:rFonts w:cstheme="minorHAnsi"/>
        </w:rPr>
        <w:t>e</w:t>
      </w:r>
      <w:r w:rsidR="001E51AF">
        <w:rPr>
          <w:rFonts w:cstheme="minorHAnsi"/>
        </w:rPr>
        <w:t xml:space="preserve"> the partner and decid</w:t>
      </w:r>
      <w:r w:rsidR="002C44BE">
        <w:rPr>
          <w:rFonts w:cstheme="minorHAnsi"/>
        </w:rPr>
        <w:t>e</w:t>
      </w:r>
      <w:r w:rsidR="001E51AF">
        <w:rPr>
          <w:rFonts w:cstheme="minorHAnsi"/>
        </w:rPr>
        <w:t xml:space="preserve"> whether there is any interest in meeting the partner again (in a real date)</w:t>
      </w:r>
      <w:r w:rsidRPr="00FD4EFB">
        <w:rPr>
          <w:rFonts w:cstheme="minorHAnsi"/>
        </w:rPr>
        <w:t xml:space="preserve">. </w:t>
      </w:r>
      <w:r>
        <w:rPr>
          <w:rFonts w:cstheme="minorHAnsi"/>
        </w:rPr>
        <w:t xml:space="preserve">There is a well-established process </w:t>
      </w:r>
      <w:r w:rsidR="00F401FF">
        <w:rPr>
          <w:rFonts w:cstheme="minorHAnsi"/>
        </w:rPr>
        <w:t>in which participants are required to answer questions</w:t>
      </w:r>
      <w:r>
        <w:rPr>
          <w:rFonts w:cstheme="minorHAnsi"/>
        </w:rPr>
        <w:t xml:space="preserve"> </w:t>
      </w:r>
      <w:r w:rsidR="00F401FF">
        <w:rPr>
          <w:rFonts w:cstheme="minorHAnsi"/>
        </w:rPr>
        <w:t>(repeat</w:t>
      </w:r>
      <w:r w:rsidR="00EB1068">
        <w:rPr>
          <w:rFonts w:cstheme="minorHAnsi"/>
        </w:rPr>
        <w:t>ed</w:t>
      </w:r>
      <w:r w:rsidR="00F401FF">
        <w:rPr>
          <w:rFonts w:cstheme="minorHAnsi"/>
        </w:rPr>
        <w:t>ly)</w:t>
      </w:r>
      <w:r w:rsidR="00EB1068">
        <w:rPr>
          <w:rFonts w:cstheme="minorHAnsi"/>
        </w:rPr>
        <w:t xml:space="preserve"> in different phases of the experiment</w:t>
      </w:r>
      <w:r w:rsidR="00F401FF">
        <w:rPr>
          <w:rFonts w:cstheme="minorHAnsi"/>
        </w:rPr>
        <w:t xml:space="preserve"> such as “What do you think MOST of your fellow men/women look for in the opposite sex?” or “What do you think the opposite sex looks for in a date?”</w:t>
      </w:r>
      <w:r w:rsidR="00EB1068">
        <w:rPr>
          <w:rFonts w:cstheme="minorHAnsi"/>
        </w:rPr>
        <w:t xml:space="preserve"> or even questions about how the person thinks he stands: “How do you think you measure up?”</w:t>
      </w:r>
    </w:p>
    <w:p w14:paraId="011321E7" w14:textId="77777777" w:rsidR="00667BDE" w:rsidRDefault="00EB1068" w:rsidP="00EB1068">
      <w:pPr>
        <w:rPr>
          <w:rFonts w:cstheme="minorHAnsi"/>
        </w:rPr>
      </w:pPr>
      <w:r>
        <w:rPr>
          <w:rFonts w:cstheme="minorHAnsi"/>
        </w:rPr>
        <w:t>All questions ask</w:t>
      </w:r>
      <w:r w:rsidR="001E51AF">
        <w:rPr>
          <w:rFonts w:cstheme="minorHAnsi"/>
        </w:rPr>
        <w:t>ed</w:t>
      </w:r>
      <w:r>
        <w:rPr>
          <w:rFonts w:cstheme="minorHAnsi"/>
        </w:rPr>
        <w:t xml:space="preserve"> the participants to rate six attributes (five if the participant is talking about himself)</w:t>
      </w:r>
      <w:r w:rsidR="00FD4EFB" w:rsidRPr="00FD4EFB">
        <w:rPr>
          <w:rFonts w:cstheme="minorHAnsi"/>
        </w:rPr>
        <w:t>: attractive</w:t>
      </w:r>
      <w:r w:rsidR="00667BDE">
        <w:rPr>
          <w:rFonts w:cstheme="minorHAnsi"/>
        </w:rPr>
        <w:t>ness</w:t>
      </w:r>
      <w:r w:rsidR="00FD4EFB" w:rsidRPr="00FD4EFB">
        <w:rPr>
          <w:rFonts w:cstheme="minorHAnsi"/>
        </w:rPr>
        <w:t>, sincer</w:t>
      </w:r>
      <w:r w:rsidR="00667BDE">
        <w:rPr>
          <w:rFonts w:cstheme="minorHAnsi"/>
        </w:rPr>
        <w:t>ity</w:t>
      </w:r>
      <w:r w:rsidR="00FD4EFB" w:rsidRPr="00FD4EFB">
        <w:rPr>
          <w:rFonts w:cstheme="minorHAnsi"/>
        </w:rPr>
        <w:t>, intelligen</w:t>
      </w:r>
      <w:r w:rsidR="00667BDE">
        <w:rPr>
          <w:rFonts w:cstheme="minorHAnsi"/>
        </w:rPr>
        <w:t>ce</w:t>
      </w:r>
      <w:r w:rsidR="00FD4EFB" w:rsidRPr="00FD4EFB">
        <w:rPr>
          <w:rFonts w:cstheme="minorHAnsi"/>
        </w:rPr>
        <w:t>, fun, ambitio</w:t>
      </w:r>
      <w:r w:rsidR="00667BDE">
        <w:rPr>
          <w:rFonts w:cstheme="minorHAnsi"/>
        </w:rPr>
        <w:t>n</w:t>
      </w:r>
      <w:r w:rsidR="00FD4EFB" w:rsidRPr="00FD4EFB">
        <w:rPr>
          <w:rFonts w:cstheme="minorHAnsi"/>
        </w:rPr>
        <w:t xml:space="preserve">, and shared interests. </w:t>
      </w:r>
      <w:r>
        <w:rPr>
          <w:rFonts w:cstheme="minorHAnsi"/>
        </w:rPr>
        <w:t xml:space="preserve">In a few </w:t>
      </w:r>
      <w:r w:rsidR="001E51AF">
        <w:rPr>
          <w:rFonts w:cstheme="minorHAnsi"/>
        </w:rPr>
        <w:t>rounds</w:t>
      </w:r>
      <w:r>
        <w:rPr>
          <w:rFonts w:cstheme="minorHAnsi"/>
        </w:rPr>
        <w:t xml:space="preserve"> of the experiment, the rating measurement was </w:t>
      </w:r>
      <w:r w:rsidR="00667BDE">
        <w:rPr>
          <w:rFonts w:cstheme="minorHAnsi"/>
        </w:rPr>
        <w:t>altered from distributing 100 points between the attributes to rating each attribute from 1-10.</w:t>
      </w:r>
      <w:r>
        <w:rPr>
          <w:rFonts w:cstheme="minorHAnsi"/>
        </w:rPr>
        <w:t xml:space="preserve"> </w:t>
      </w:r>
    </w:p>
    <w:p w14:paraId="254694E9" w14:textId="6B15B08A" w:rsidR="00667BDE" w:rsidRDefault="00667BDE" w:rsidP="00EB1068">
      <w:pPr>
        <w:rPr>
          <w:rFonts w:cstheme="minorHAnsi"/>
        </w:rPr>
      </w:pPr>
    </w:p>
    <w:p w14:paraId="2D8EA72A" w14:textId="2336040B" w:rsidR="00667BDE" w:rsidRDefault="00667BDE" w:rsidP="00EB1068">
      <w:pPr>
        <w:rPr>
          <w:rFonts w:cstheme="minorHAnsi"/>
        </w:rPr>
      </w:pPr>
      <w:r>
        <w:rPr>
          <w:rFonts w:cstheme="minorHAnsi"/>
        </w:rPr>
        <w:t xml:space="preserve">Database mapping (from original </w:t>
      </w:r>
      <w:r w:rsidR="002C44BE">
        <w:rPr>
          <w:rFonts w:cstheme="minorHAnsi"/>
        </w:rPr>
        <w:t xml:space="preserve">CSV </w:t>
      </w:r>
      <w:r>
        <w:rPr>
          <w:rFonts w:cstheme="minorHAnsi"/>
        </w:rPr>
        <w:t>dataset)</w:t>
      </w:r>
    </w:p>
    <w:p w14:paraId="0076786E" w14:textId="52F61CCC" w:rsidR="00667BDE" w:rsidRDefault="008C2B01" w:rsidP="00265E89">
      <w:pPr>
        <w:rPr>
          <w:rFonts w:cstheme="minorHAnsi"/>
        </w:rPr>
      </w:pPr>
      <w:r>
        <w:rPr>
          <w:rFonts w:cstheme="minorHAnsi"/>
        </w:rPr>
        <w:t>To start with, e</w:t>
      </w:r>
      <w:r w:rsidR="00667BDE" w:rsidRPr="00265E89">
        <w:rPr>
          <w:rFonts w:cstheme="minorHAnsi"/>
        </w:rPr>
        <w:t xml:space="preserve">ach </w:t>
      </w:r>
      <w:r w:rsidR="00265E89">
        <w:rPr>
          <w:rFonts w:cstheme="minorHAnsi"/>
        </w:rPr>
        <w:t>“contender”</w:t>
      </w:r>
      <w:r w:rsidR="00667BDE" w:rsidRPr="00265E89">
        <w:rPr>
          <w:rFonts w:cstheme="minorHAnsi"/>
        </w:rPr>
        <w:t xml:space="preserve"> is </w:t>
      </w:r>
      <w:r>
        <w:rPr>
          <w:rFonts w:cstheme="minorHAnsi"/>
        </w:rPr>
        <w:t>asked to fill a background questionnaire regarding various points such as age, race, interests and how important he rates a few matter</w:t>
      </w:r>
      <w:r w:rsidR="00534D8B">
        <w:rPr>
          <w:rFonts w:cstheme="minorHAnsi"/>
        </w:rPr>
        <w:t>s</w:t>
      </w:r>
      <w:r>
        <w:rPr>
          <w:rFonts w:cstheme="minorHAnsi"/>
        </w:rPr>
        <w:t xml:space="preserve"> such as same religion or same race – the list long but simple. </w:t>
      </w:r>
      <w:r w:rsidR="00534D8B">
        <w:rPr>
          <w:rFonts w:cstheme="minorHAnsi"/>
        </w:rPr>
        <w:t xml:space="preserve">After each date, the </w:t>
      </w:r>
      <w:r>
        <w:rPr>
          <w:rFonts w:cstheme="minorHAnsi"/>
        </w:rPr>
        <w:t xml:space="preserve">participant </w:t>
      </w:r>
      <w:r w:rsidR="00534D8B">
        <w:rPr>
          <w:rFonts w:cstheme="minorHAnsi"/>
        </w:rPr>
        <w:t xml:space="preserve">is asked to </w:t>
      </w:r>
      <w:r>
        <w:rPr>
          <w:rFonts w:cstheme="minorHAnsi"/>
        </w:rPr>
        <w:t xml:space="preserve">rate the partner’s attributes culminating in one variable: </w:t>
      </w:r>
      <w:r w:rsidR="00534D8B">
        <w:rPr>
          <w:rFonts w:cstheme="minorHAnsi"/>
        </w:rPr>
        <w:t xml:space="preserve">whether </w:t>
      </w:r>
      <w:r>
        <w:rPr>
          <w:rFonts w:cstheme="minorHAnsi"/>
        </w:rPr>
        <w:t>the participant wants (or not) to have a date with the partner.</w:t>
      </w:r>
      <w:r w:rsidR="00534D8B">
        <w:rPr>
          <w:rFonts w:cstheme="minorHAnsi"/>
        </w:rPr>
        <w:t xml:space="preserve"> This is mapped in the Database in entities: PERSON, SD_WAVE, SD_WAVE_PERSON, SD_WAVE_PAIR.</w:t>
      </w:r>
    </w:p>
    <w:p w14:paraId="46BB93C1" w14:textId="3B47FC6F" w:rsidR="00534D8B" w:rsidRDefault="00534D8B" w:rsidP="00265E89">
      <w:pPr>
        <w:rPr>
          <w:rFonts w:cstheme="minorHAnsi"/>
        </w:rPr>
      </w:pPr>
      <w:r>
        <w:rPr>
          <w:rFonts w:cstheme="minorHAnsi"/>
        </w:rPr>
        <w:t xml:space="preserve">Throughout the event and </w:t>
      </w:r>
      <w:r w:rsidR="004257D2">
        <w:rPr>
          <w:rFonts w:cstheme="minorHAnsi"/>
        </w:rPr>
        <w:t xml:space="preserve">up to 3-4 weeks later, the participant is asked to continue answering </w:t>
      </w:r>
      <w:r w:rsidR="001E7AC8">
        <w:rPr>
          <w:rFonts w:cstheme="minorHAnsi"/>
        </w:rPr>
        <w:t xml:space="preserve">generic </w:t>
      </w:r>
      <w:r w:rsidR="004257D2">
        <w:rPr>
          <w:rFonts w:cstheme="minorHAnsi"/>
        </w:rPr>
        <w:t xml:space="preserve">questions (always rating the same attributes listed above). Many of the questions proposed repeat a few times and seem more related to behavior than necessarily to the choices and decisions during the event. That is very interesting data though – especially </w:t>
      </w:r>
      <w:r w:rsidR="001E7AC8">
        <w:rPr>
          <w:rFonts w:cstheme="minorHAnsi"/>
        </w:rPr>
        <w:t>if the answer for the same question can be mapped over time</w:t>
      </w:r>
      <w:r w:rsidR="00334F4C">
        <w:rPr>
          <w:rFonts w:cstheme="minorHAnsi"/>
        </w:rPr>
        <w:t xml:space="preserve"> showing the progress</w:t>
      </w:r>
      <w:r w:rsidR="001E7AC8">
        <w:rPr>
          <w:rFonts w:cstheme="minorHAnsi"/>
        </w:rPr>
        <w:t xml:space="preserve">. </w:t>
      </w:r>
      <w:r w:rsidR="00334F4C">
        <w:rPr>
          <w:rFonts w:cstheme="minorHAnsi"/>
        </w:rPr>
        <w:t xml:space="preserve">Such </w:t>
      </w:r>
      <w:r w:rsidR="001E7AC8">
        <w:rPr>
          <w:rFonts w:cstheme="minorHAnsi"/>
        </w:rPr>
        <w:t xml:space="preserve">questions and their answers are </w:t>
      </w:r>
      <w:r w:rsidR="003F442B">
        <w:rPr>
          <w:rFonts w:cstheme="minorHAnsi"/>
        </w:rPr>
        <w:t>mapped in the following Database entities: PREFERENCE_PERCEPTION and SURVEY_QUESTION.</w:t>
      </w:r>
    </w:p>
    <w:p w14:paraId="736E1330" w14:textId="168AD75A" w:rsidR="00667BDE" w:rsidRDefault="00F9562B" w:rsidP="00EB1068">
      <w:pPr>
        <w:rPr>
          <w:rFonts w:cstheme="minorHAnsi"/>
        </w:rPr>
      </w:pPr>
      <w:r>
        <w:rPr>
          <w:rFonts w:cstheme="minorHAnsi"/>
        </w:rPr>
        <w:t>A initial ERD proposal is shown below – this might change slightly according to the data we find in the dataset.</w:t>
      </w:r>
    </w:p>
    <w:p w14:paraId="6774585B" w14:textId="03B6462B" w:rsidR="00F9562B" w:rsidRDefault="00F9562B" w:rsidP="00EB1068">
      <w:pPr>
        <w:rPr>
          <w:rFonts w:cstheme="minorHAnsi"/>
        </w:rPr>
      </w:pPr>
      <w:r>
        <w:rPr>
          <w:rFonts w:cstheme="minorHAnsi"/>
        </w:rPr>
        <w:t>[</w:t>
      </w:r>
      <w:r w:rsidRPr="00F9562B">
        <w:rPr>
          <w:rFonts w:cstheme="minorHAnsi"/>
        </w:rPr>
        <w:t>Skecht_ERD</w:t>
      </w:r>
      <w:r>
        <w:rPr>
          <w:rFonts w:cstheme="minorHAnsi"/>
        </w:rPr>
        <w:t>]</w:t>
      </w:r>
    </w:p>
    <w:p w14:paraId="1C2B6A6D" w14:textId="5D84F478" w:rsidR="00F9562B" w:rsidRDefault="00F9562B" w:rsidP="00EB1068">
      <w:pPr>
        <w:rPr>
          <w:rFonts w:cstheme="minorHAnsi"/>
        </w:rPr>
      </w:pPr>
      <w:r>
        <w:rPr>
          <w:rFonts w:cstheme="minorHAnsi"/>
        </w:rPr>
        <w:t xml:space="preserve">Main tables’ samples </w:t>
      </w:r>
      <w:r>
        <w:rPr>
          <w:rFonts w:cstheme="minorHAnsi"/>
        </w:rPr>
        <w:t>roughly obtained from the original CSV</w:t>
      </w:r>
      <w:r>
        <w:rPr>
          <w:rFonts w:cstheme="minorHAnsi"/>
        </w:rPr>
        <w:t xml:space="preserve"> are also displayed below. The </w:t>
      </w:r>
      <w:r w:rsidR="00B96FF9">
        <w:rPr>
          <w:rFonts w:cstheme="minorHAnsi"/>
        </w:rPr>
        <w:t>data might change slightly (addition/removal of fields), but the whole idea of how the data is stored should be the same.</w:t>
      </w:r>
    </w:p>
    <w:p w14:paraId="791BD049" w14:textId="00023F6B" w:rsidR="00F9562B" w:rsidRDefault="00F9562B" w:rsidP="00EB1068">
      <w:pPr>
        <w:rPr>
          <w:rFonts w:cstheme="minorHAnsi"/>
        </w:rPr>
      </w:pPr>
      <w:r>
        <w:rPr>
          <w:rFonts w:cstheme="minorHAnsi"/>
        </w:rPr>
        <w:t>[</w:t>
      </w:r>
      <w:r w:rsidRPr="00F9562B">
        <w:rPr>
          <w:rFonts w:cstheme="minorHAnsi"/>
        </w:rPr>
        <w:t>Sample_Person_Data</w:t>
      </w:r>
      <w:r>
        <w:rPr>
          <w:rFonts w:cstheme="minorHAnsi"/>
        </w:rPr>
        <w:t>]</w:t>
      </w:r>
    </w:p>
    <w:p w14:paraId="2AB77089" w14:textId="471C11BB" w:rsidR="00EB1068" w:rsidRDefault="00F9562B" w:rsidP="00EB1068">
      <w:pPr>
        <w:rPr>
          <w:rFonts w:cstheme="minorHAnsi"/>
        </w:rPr>
      </w:pPr>
      <w:r>
        <w:rPr>
          <w:rFonts w:cstheme="minorHAnsi"/>
        </w:rPr>
        <w:t>[</w:t>
      </w:r>
      <w:r w:rsidRPr="00F9562B">
        <w:rPr>
          <w:rFonts w:cstheme="minorHAnsi"/>
        </w:rPr>
        <w:t>Sample_SD_Wave_Person</w:t>
      </w:r>
      <w:r>
        <w:rPr>
          <w:rFonts w:cstheme="minorHAnsi"/>
        </w:rPr>
        <w:t>]</w:t>
      </w:r>
    </w:p>
    <w:p w14:paraId="1AE10BCD" w14:textId="50FE6593" w:rsidR="00F9562B" w:rsidRDefault="00F9562B" w:rsidP="00EB1068">
      <w:pPr>
        <w:rPr>
          <w:rFonts w:cstheme="minorHAnsi"/>
        </w:rPr>
      </w:pPr>
      <w:r>
        <w:rPr>
          <w:rFonts w:cstheme="minorHAnsi"/>
        </w:rPr>
        <w:t>[</w:t>
      </w:r>
      <w:r w:rsidRPr="00F9562B">
        <w:rPr>
          <w:rFonts w:cstheme="minorHAnsi"/>
        </w:rPr>
        <w:t>Sample_SD_Wave_Pair</w:t>
      </w:r>
      <w:r>
        <w:rPr>
          <w:rFonts w:cstheme="minorHAnsi"/>
        </w:rPr>
        <w:t>]</w:t>
      </w:r>
    </w:p>
    <w:p w14:paraId="4A8B8BA6" w14:textId="20F4E0A3" w:rsidR="00F9562B" w:rsidRPr="00FD4EFB" w:rsidRDefault="00F9562B" w:rsidP="00EB1068">
      <w:pPr>
        <w:rPr>
          <w:rFonts w:cstheme="minorHAnsi"/>
        </w:rPr>
      </w:pPr>
      <w:r>
        <w:rPr>
          <w:rFonts w:cstheme="minorHAnsi"/>
        </w:rPr>
        <w:t>[</w:t>
      </w:r>
      <w:r w:rsidRPr="00F9562B">
        <w:rPr>
          <w:rFonts w:cstheme="minorHAnsi"/>
        </w:rPr>
        <w:t>Sample_Preference_Perception</w:t>
      </w:r>
      <w:r>
        <w:rPr>
          <w:rFonts w:cstheme="minorHAnsi"/>
        </w:rPr>
        <w:t>]</w:t>
      </w:r>
    </w:p>
    <w:sectPr w:rsidR="00F9562B" w:rsidRPr="00FD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62405"/>
    <w:multiLevelType w:val="hybridMultilevel"/>
    <w:tmpl w:val="3A12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FB"/>
    <w:rsid w:val="001E51AF"/>
    <w:rsid w:val="001E7AC8"/>
    <w:rsid w:val="00265E89"/>
    <w:rsid w:val="002C44BE"/>
    <w:rsid w:val="00334F4C"/>
    <w:rsid w:val="003F442B"/>
    <w:rsid w:val="004257D2"/>
    <w:rsid w:val="00534D8B"/>
    <w:rsid w:val="00667BDE"/>
    <w:rsid w:val="008C2B01"/>
    <w:rsid w:val="00B96FF9"/>
    <w:rsid w:val="00E16333"/>
    <w:rsid w:val="00EB1068"/>
    <w:rsid w:val="00F401FF"/>
    <w:rsid w:val="00F9562B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1D71"/>
  <w15:chartTrackingRefBased/>
  <w15:docId w15:val="{4A37A0BE-F726-430F-892F-9A004573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E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.columbia.edu/~gelman/arm/examples/speed.da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</dc:creator>
  <cp:keywords/>
  <dc:description/>
  <cp:lastModifiedBy>Ana Lucia</cp:lastModifiedBy>
  <cp:revision>3</cp:revision>
  <dcterms:created xsi:type="dcterms:W3CDTF">2022-04-03T19:54:00Z</dcterms:created>
  <dcterms:modified xsi:type="dcterms:W3CDTF">2022-04-04T17:31:00Z</dcterms:modified>
</cp:coreProperties>
</file>