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9979F" w14:textId="77777777" w:rsidR="000543C8" w:rsidRPr="000543C8" w:rsidRDefault="000543C8" w:rsidP="000543C8"/>
    <w:tbl>
      <w:tblPr>
        <w:tblStyle w:val="TableGrid"/>
        <w:tblpPr w:leftFromText="141" w:rightFromText="141" w:vertAnchor="text" w:horzAnchor="margin" w:tblpX="-431" w:tblpY="174"/>
        <w:tblW w:w="10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4"/>
        <w:gridCol w:w="7558"/>
      </w:tblGrid>
      <w:tr w:rsidR="00966075" w:rsidRPr="00966075" w14:paraId="49298A32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0AF07B2F" w14:textId="6B88E2A7" w:rsidR="00966075" w:rsidRPr="0095790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957905">
              <w:rPr>
                <w:rFonts w:cstheme="minorHAnsi"/>
                <w:b/>
                <w:bCs/>
                <w:sz w:val="28"/>
                <w:szCs w:val="28"/>
              </w:rPr>
              <w:t>Учебна дисциплина:</w:t>
            </w:r>
          </w:p>
        </w:tc>
        <w:tc>
          <w:tcPr>
            <w:tcW w:w="7558" w:type="dxa"/>
            <w:vAlign w:val="center"/>
          </w:tcPr>
          <w:p w14:paraId="7A4BCDF8" w14:textId="0F4AC87D" w:rsidR="00E31BA1" w:rsidRPr="00E31BA1" w:rsidRDefault="00957905" w:rsidP="00997CC8">
            <w:pPr>
              <w:rPr>
                <w:rFonts w:cstheme="minorHAnsi"/>
                <w:i/>
                <w:iCs/>
                <w:sz w:val="36"/>
                <w:szCs w:val="36"/>
              </w:rPr>
            </w:pP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Основи на </w:t>
            </w:r>
            <w:r w:rsidR="00B64C49">
              <w:rPr>
                <w:rFonts w:cstheme="minorHAnsi"/>
                <w:i/>
                <w:iCs/>
                <w:sz w:val="28"/>
                <w:szCs w:val="28"/>
              </w:rPr>
              <w:t>инженерното</w:t>
            </w:r>
            <w:r w:rsidRPr="00957905">
              <w:rPr>
                <w:rFonts w:cstheme="minorHAnsi"/>
                <w:i/>
                <w:iCs/>
                <w:sz w:val="28"/>
                <w:szCs w:val="28"/>
              </w:rPr>
              <w:t xml:space="preserve"> проектиране</w:t>
            </w:r>
          </w:p>
        </w:tc>
      </w:tr>
      <w:tr w:rsidR="00E31BA1" w:rsidRPr="00966075" w14:paraId="59BAF0EC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85E2B76" w14:textId="77777777" w:rsidR="00E31BA1" w:rsidRPr="00966075" w:rsidRDefault="00E31BA1" w:rsidP="00997CC8">
            <w:pPr>
              <w:rPr>
                <w:rFonts w:cstheme="minorHAnsi"/>
                <w:b/>
                <w:bCs/>
                <w:sz w:val="36"/>
                <w:szCs w:val="36"/>
              </w:rPr>
            </w:pPr>
          </w:p>
        </w:tc>
        <w:tc>
          <w:tcPr>
            <w:tcW w:w="7558" w:type="dxa"/>
            <w:vAlign w:val="center"/>
          </w:tcPr>
          <w:p w14:paraId="0FB62520" w14:textId="1E704C8A" w:rsidR="00E31BA1" w:rsidRPr="00957905" w:rsidRDefault="00E31BA1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B5F0A27" w14:textId="77777777" w:rsidTr="00997CC8">
        <w:trPr>
          <w:trHeight w:val="737"/>
        </w:trPr>
        <w:tc>
          <w:tcPr>
            <w:tcW w:w="2744" w:type="dxa"/>
            <w:vAlign w:val="bottom"/>
          </w:tcPr>
          <w:p w14:paraId="3E0695D0" w14:textId="77777777" w:rsidR="00966075" w:rsidRPr="00681816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</w:p>
          <w:p w14:paraId="359BE63F" w14:textId="77777777" w:rsidR="00966075" w:rsidRPr="00966075" w:rsidRDefault="00966075" w:rsidP="00997CC8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58" w:type="dxa"/>
            <w:vAlign w:val="bottom"/>
          </w:tcPr>
          <w:p w14:paraId="38DCD834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B51CFE" w14:paraId="0598A4C7" w14:textId="77777777" w:rsidTr="00997CC8">
        <w:trPr>
          <w:trHeight w:val="737"/>
        </w:trPr>
        <w:tc>
          <w:tcPr>
            <w:tcW w:w="10302" w:type="dxa"/>
            <w:gridSpan w:val="2"/>
            <w:vAlign w:val="center"/>
          </w:tcPr>
          <w:p w14:paraId="65F3827C" w14:textId="77777777" w:rsidR="0051228C" w:rsidRDefault="0051228C" w:rsidP="00997CC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ПРОТОКОЛ</w:t>
            </w:r>
          </w:p>
          <w:p w14:paraId="4ADFC515" w14:textId="664CD29E" w:rsidR="00966075" w:rsidRPr="00B51CFE" w:rsidRDefault="0051228C" w:rsidP="00997CC8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 xml:space="preserve">ОТ </w:t>
            </w:r>
            <w:r w:rsidR="00966075" w:rsidRPr="00B51CFE">
              <w:rPr>
                <w:rFonts w:cstheme="minorHAnsi"/>
                <w:b/>
                <w:bCs/>
                <w:sz w:val="36"/>
                <w:szCs w:val="36"/>
              </w:rPr>
              <w:t>ЛАБОРАТОРНО УПРАЖНЕНИЕ № </w:t>
            </w:r>
            <w:r w:rsidR="006143DC">
              <w:rPr>
                <w:rFonts w:cstheme="minorHAnsi"/>
                <w:b/>
                <w:bCs/>
                <w:sz w:val="36"/>
                <w:szCs w:val="36"/>
              </w:rPr>
              <w:t>2</w:t>
            </w:r>
          </w:p>
        </w:tc>
      </w:tr>
      <w:tr w:rsidR="00966075" w:rsidRPr="00B51CFE" w14:paraId="6313C147" w14:textId="77777777" w:rsidTr="00997CC8">
        <w:trPr>
          <w:trHeight w:val="737"/>
        </w:trPr>
        <w:tc>
          <w:tcPr>
            <w:tcW w:w="10302" w:type="dxa"/>
            <w:gridSpan w:val="2"/>
            <w:vAlign w:val="bottom"/>
          </w:tcPr>
          <w:p w14:paraId="67F5FDBA" w14:textId="77777777" w:rsidR="00966075" w:rsidRPr="00966075" w:rsidRDefault="00966075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66075" w:rsidRPr="001B1E45" w14:paraId="2257D829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59A7779B" w14:textId="17E1CA89" w:rsidR="00966075" w:rsidRPr="001B1E45" w:rsidRDefault="00966075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1B1E45">
              <w:rPr>
                <w:rFonts w:cstheme="minorHAnsi"/>
                <w:b/>
                <w:bCs/>
                <w:sz w:val="28"/>
                <w:szCs w:val="28"/>
              </w:rPr>
              <w:t>Тема:</w:t>
            </w:r>
          </w:p>
        </w:tc>
        <w:tc>
          <w:tcPr>
            <w:tcW w:w="7558" w:type="dxa"/>
            <w:vAlign w:val="center"/>
          </w:tcPr>
          <w:p w14:paraId="08A44E2D" w14:textId="0F2066D0" w:rsidR="00966075" w:rsidRPr="001B1E45" w:rsidRDefault="006143DC" w:rsidP="00997CC8">
            <w:pPr>
              <w:rPr>
                <w:rFonts w:cstheme="minorHAnsi"/>
                <w:i/>
                <w:iCs/>
                <w:sz w:val="28"/>
                <w:szCs w:val="28"/>
              </w:rPr>
            </w:pPr>
            <w:r w:rsidRPr="006143DC">
              <w:rPr>
                <w:rFonts w:cstheme="minorHAnsi"/>
                <w:i/>
                <w:iCs/>
                <w:sz w:val="28"/>
                <w:szCs w:val="28"/>
              </w:rPr>
              <w:t>Използване на графични среди в инженерното проектиране</w:t>
            </w:r>
          </w:p>
        </w:tc>
      </w:tr>
      <w:tr w:rsidR="00966075" w:rsidRPr="00B51CFE" w14:paraId="7BE646EC" w14:textId="77777777" w:rsidTr="00997CC8">
        <w:trPr>
          <w:trHeight w:val="737"/>
        </w:trPr>
        <w:tc>
          <w:tcPr>
            <w:tcW w:w="2744" w:type="dxa"/>
            <w:vAlign w:val="center"/>
          </w:tcPr>
          <w:p w14:paraId="1F0C5F22" w14:textId="5A484B20" w:rsidR="00966075" w:rsidRPr="00957905" w:rsidRDefault="00966075" w:rsidP="00997CC8">
            <w:pPr>
              <w:rPr>
                <w:rFonts w:cstheme="minorHAnsi"/>
                <w:b/>
                <w:bCs/>
                <w:strike/>
                <w:sz w:val="28"/>
                <w:szCs w:val="28"/>
              </w:rPr>
            </w:pPr>
          </w:p>
        </w:tc>
        <w:tc>
          <w:tcPr>
            <w:tcW w:w="7558" w:type="dxa"/>
            <w:vAlign w:val="center"/>
          </w:tcPr>
          <w:p w14:paraId="38AA64B5" w14:textId="289E419F" w:rsidR="00966075" w:rsidRPr="00957905" w:rsidRDefault="00966075" w:rsidP="00997CC8">
            <w:pPr>
              <w:rPr>
                <w:rFonts w:cstheme="minorHAnsi"/>
                <w:i/>
                <w:iCs/>
                <w:strike/>
                <w:sz w:val="28"/>
                <w:szCs w:val="28"/>
              </w:rPr>
            </w:pPr>
          </w:p>
        </w:tc>
      </w:tr>
      <w:tr w:rsidR="00997CC8" w:rsidRPr="00B51CFE" w14:paraId="5D47F745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21C6B192" w14:textId="718B11A4" w:rsidR="00997CC8" w:rsidRPr="001B1E45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Студент:</w:t>
            </w:r>
          </w:p>
        </w:tc>
        <w:tc>
          <w:tcPr>
            <w:tcW w:w="7558" w:type="dxa"/>
            <w:vAlign w:val="center"/>
          </w:tcPr>
          <w:p w14:paraId="5E96E123" w14:textId="26F3302D" w:rsidR="00997CC8" w:rsidRPr="00F116E9" w:rsidRDefault="00FE4AF2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Кристиян Миланов </w:t>
            </w:r>
            <w:proofErr w:type="spellStart"/>
            <w:r>
              <w:rPr>
                <w:rFonts w:cstheme="minorHAnsi"/>
                <w:sz w:val="28"/>
                <w:szCs w:val="28"/>
              </w:rPr>
              <w:t>Пецанов</w:t>
            </w:r>
            <w:proofErr w:type="spellEnd"/>
          </w:p>
        </w:tc>
      </w:tr>
      <w:tr w:rsidR="00997CC8" w:rsidRPr="00B51CFE" w14:paraId="7ADE7D43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6CBF8B6D" w14:textId="17A18BC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Фак.№</w:t>
            </w:r>
          </w:p>
        </w:tc>
        <w:tc>
          <w:tcPr>
            <w:tcW w:w="7558" w:type="dxa"/>
            <w:vAlign w:val="center"/>
          </w:tcPr>
          <w:p w14:paraId="2D1E34DB" w14:textId="742031F9" w:rsidR="00997CC8" w:rsidRPr="00F116E9" w:rsidRDefault="00FE4AF2" w:rsidP="00997CC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121224086</w:t>
            </w:r>
          </w:p>
        </w:tc>
      </w:tr>
      <w:tr w:rsidR="00997CC8" w:rsidRPr="00B51CFE" w14:paraId="2B8717A7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4DDF4580" w14:textId="0A3BA1A5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Факултет:</w:t>
            </w:r>
          </w:p>
        </w:tc>
        <w:tc>
          <w:tcPr>
            <w:tcW w:w="7558" w:type="dxa"/>
            <w:vAlign w:val="center"/>
          </w:tcPr>
          <w:p w14:paraId="097A1512" w14:textId="2D2BB0CC" w:rsidR="00997CC8" w:rsidRPr="00F116E9" w:rsidRDefault="00FE4AF2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ФКСТ</w:t>
            </w:r>
          </w:p>
        </w:tc>
      </w:tr>
      <w:tr w:rsidR="00997CC8" w:rsidRPr="00B51CFE" w14:paraId="5BA71631" w14:textId="77777777" w:rsidTr="00F51D73">
        <w:trPr>
          <w:trHeight w:val="560"/>
        </w:trPr>
        <w:tc>
          <w:tcPr>
            <w:tcW w:w="2744" w:type="dxa"/>
            <w:vAlign w:val="center"/>
          </w:tcPr>
          <w:p w14:paraId="2728AFA7" w14:textId="6574DF4F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16E9">
              <w:rPr>
                <w:rFonts w:cstheme="minorHAnsi"/>
                <w:b/>
                <w:bCs/>
                <w:sz w:val="28"/>
                <w:szCs w:val="28"/>
              </w:rPr>
              <w:t>Група:</w:t>
            </w:r>
          </w:p>
        </w:tc>
        <w:tc>
          <w:tcPr>
            <w:tcW w:w="7558" w:type="dxa"/>
            <w:vAlign w:val="center"/>
          </w:tcPr>
          <w:p w14:paraId="5E32BDC5" w14:textId="41F073AD" w:rsidR="00997CC8" w:rsidRPr="00F116E9" w:rsidRDefault="00FE4AF2" w:rsidP="00997CC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41б</w:t>
            </w:r>
          </w:p>
        </w:tc>
      </w:tr>
      <w:tr w:rsidR="00997CC8" w:rsidRPr="00B51CFE" w14:paraId="7336FB97" w14:textId="77777777" w:rsidTr="00D95937">
        <w:trPr>
          <w:trHeight w:val="1971"/>
        </w:trPr>
        <w:tc>
          <w:tcPr>
            <w:tcW w:w="2744" w:type="dxa"/>
            <w:vAlign w:val="bottom"/>
          </w:tcPr>
          <w:p w14:paraId="4980F56B" w14:textId="0CD68845" w:rsidR="00997CC8" w:rsidRPr="00D82294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Преподавател:</w:t>
            </w:r>
          </w:p>
        </w:tc>
        <w:tc>
          <w:tcPr>
            <w:tcW w:w="7558" w:type="dxa"/>
            <w:vAlign w:val="center"/>
          </w:tcPr>
          <w:p w14:paraId="1B8C2F77" w14:textId="77777777" w:rsidR="00997CC8" w:rsidRDefault="00997CC8" w:rsidP="00997CC8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30E80142" w14:textId="77777777" w:rsidR="00FE4AF2" w:rsidRDefault="00FE4AF2" w:rsidP="00FE4AF2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40F80EDF" w14:textId="77777777" w:rsidR="00FE4AF2" w:rsidRDefault="00FE4AF2" w:rsidP="00FE4AF2">
            <w:pPr>
              <w:rPr>
                <w:rFonts w:cstheme="minorHAnsi"/>
                <w:i/>
                <w:iCs/>
                <w:sz w:val="24"/>
                <w:szCs w:val="24"/>
              </w:rPr>
            </w:pPr>
          </w:p>
          <w:p w14:paraId="5D505188" w14:textId="77777777" w:rsidR="00FE4AF2" w:rsidRDefault="00FE4AF2" w:rsidP="00FE4AF2">
            <w:pPr>
              <w:rPr>
                <w:rFonts w:cstheme="minorHAnsi"/>
                <w:sz w:val="24"/>
                <w:szCs w:val="24"/>
              </w:rPr>
            </w:pPr>
          </w:p>
          <w:p w14:paraId="68B811A7" w14:textId="77777777" w:rsidR="00FE4AF2" w:rsidRDefault="00FE4AF2" w:rsidP="00FE4AF2">
            <w:pPr>
              <w:rPr>
                <w:rFonts w:cstheme="minorHAnsi"/>
                <w:sz w:val="24"/>
                <w:szCs w:val="24"/>
              </w:rPr>
            </w:pPr>
          </w:p>
          <w:p w14:paraId="675C960C" w14:textId="77777777" w:rsidR="00FE4AF2" w:rsidRDefault="00FE4AF2" w:rsidP="00FE4AF2">
            <w:pPr>
              <w:rPr>
                <w:rFonts w:cstheme="minorHAnsi"/>
                <w:sz w:val="24"/>
                <w:szCs w:val="24"/>
              </w:rPr>
            </w:pPr>
          </w:p>
          <w:p w14:paraId="7353DC4A" w14:textId="2708849E" w:rsidR="00FE4AF2" w:rsidRPr="00FE4AF2" w:rsidRDefault="00FE4AF2" w:rsidP="00FE4AF2">
            <w:pPr>
              <w:rPr>
                <w:rFonts w:cstheme="minorHAnsi"/>
                <w:sz w:val="24"/>
                <w:szCs w:val="24"/>
              </w:rPr>
            </w:pPr>
            <w:r w:rsidRPr="007A01C1">
              <w:rPr>
                <w:sz w:val="28"/>
                <w:szCs w:val="28"/>
              </w:rPr>
              <w:t>Цветан Маринов</w:t>
            </w:r>
          </w:p>
        </w:tc>
      </w:tr>
      <w:tr w:rsidR="00997CC8" w:rsidRPr="00B51CFE" w14:paraId="09DF65F1" w14:textId="77777777" w:rsidTr="00997CC8">
        <w:trPr>
          <w:trHeight w:val="624"/>
        </w:trPr>
        <w:tc>
          <w:tcPr>
            <w:tcW w:w="2744" w:type="dxa"/>
            <w:vAlign w:val="center"/>
          </w:tcPr>
          <w:p w14:paraId="5FDAA6A3" w14:textId="64F5B721" w:rsidR="00997CC8" w:rsidRDefault="00997CC8" w:rsidP="00997CC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Дата:</w:t>
            </w:r>
          </w:p>
        </w:tc>
        <w:tc>
          <w:tcPr>
            <w:tcW w:w="7558" w:type="dxa"/>
            <w:vAlign w:val="center"/>
          </w:tcPr>
          <w:p w14:paraId="6237986D" w14:textId="6A8912AC" w:rsidR="00997CC8" w:rsidRPr="00FE4AF2" w:rsidRDefault="00FE4AF2" w:rsidP="00997CC8">
            <w:pPr>
              <w:rPr>
                <w:rFonts w:cstheme="minorHAnsi"/>
                <w:sz w:val="28"/>
                <w:szCs w:val="28"/>
              </w:rPr>
            </w:pPr>
            <w:r w:rsidRPr="00FE4AF2">
              <w:rPr>
                <w:rFonts w:cstheme="minorHAnsi"/>
                <w:sz w:val="28"/>
                <w:szCs w:val="28"/>
              </w:rPr>
              <w:t>15.10.2024г.</w:t>
            </w:r>
          </w:p>
        </w:tc>
      </w:tr>
    </w:tbl>
    <w:p w14:paraId="35F1C8E2" w14:textId="77777777" w:rsidR="000543C8" w:rsidRDefault="000543C8"/>
    <w:p w14:paraId="7A84583E" w14:textId="07EAB28A" w:rsidR="00966075" w:rsidRDefault="00966075">
      <w:r>
        <w:br w:type="page"/>
      </w:r>
    </w:p>
    <w:p w14:paraId="51D00145" w14:textId="286851E5" w:rsidR="000543C8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</w:p>
    <w:p w14:paraId="2DBC8C51" w14:textId="77777777" w:rsidR="00BE592E" w:rsidRDefault="00BE592E" w:rsidP="00BE592E">
      <w:pPr>
        <w:spacing w:line="240" w:lineRule="auto"/>
        <w:jc w:val="both"/>
      </w:pPr>
      <w:r>
        <w:t>1. Запознаване с широко използвани CAD системи при проектиране на изделие от областта на електрониката, комуникациите и компютърните системи.</w:t>
      </w:r>
    </w:p>
    <w:p w14:paraId="4082BB2A" w14:textId="40C4048C" w:rsidR="00203401" w:rsidRDefault="00BE592E" w:rsidP="00BE592E">
      <w:pPr>
        <w:spacing w:line="240" w:lineRule="auto"/>
        <w:jc w:val="both"/>
      </w:pPr>
      <w:r>
        <w:t>2. Придобиване на практически умения за работа с KiCad. Чрез използване на инструкциите към упражнени</w:t>
      </w:r>
      <w:r w:rsidR="00D63A90">
        <w:t>е</w:t>
      </w:r>
      <w:r>
        <w:t>то, да се упражнят основните функции на схемния редактор в софтуерния продукт KiCad.</w:t>
      </w:r>
    </w:p>
    <w:p w14:paraId="18EC6AA5" w14:textId="77777777" w:rsidR="00D63A90" w:rsidRPr="00936439" w:rsidRDefault="00D63A90" w:rsidP="00BE592E">
      <w:pPr>
        <w:spacing w:line="240" w:lineRule="auto"/>
        <w:jc w:val="both"/>
      </w:pPr>
    </w:p>
    <w:p w14:paraId="5F0E5A1C" w14:textId="059DEF2B" w:rsidR="000D6366" w:rsidRPr="00E4750E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Теоретична постановка</w:t>
      </w:r>
    </w:p>
    <w:p w14:paraId="39DC69AB" w14:textId="64DE96D6" w:rsidR="00E4750E" w:rsidRDefault="00E4750E" w:rsidP="00CC1367">
      <w:pPr>
        <w:pStyle w:val="ListParagraph"/>
        <w:numPr>
          <w:ilvl w:val="1"/>
          <w:numId w:val="30"/>
        </w:numPr>
        <w:spacing w:after="240" w:line="240" w:lineRule="auto"/>
        <w:rPr>
          <w:b/>
          <w:bCs/>
          <w:sz w:val="28"/>
          <w:szCs w:val="28"/>
        </w:rPr>
      </w:pPr>
      <w:r w:rsidRPr="00E4750E">
        <w:rPr>
          <w:b/>
          <w:bCs/>
          <w:sz w:val="28"/>
          <w:szCs w:val="28"/>
        </w:rPr>
        <w:t>Графични среди за проектиране в областта на електрониката, комуникациите и компютърните системи</w:t>
      </w:r>
      <w:r w:rsidR="00CC1367">
        <w:rPr>
          <w:b/>
          <w:bCs/>
          <w:sz w:val="28"/>
          <w:szCs w:val="28"/>
        </w:rPr>
        <w:t>:</w:t>
      </w:r>
    </w:p>
    <w:p w14:paraId="694C7C81" w14:textId="77777777" w:rsidR="00CC1367" w:rsidRPr="00CC1367" w:rsidRDefault="00CC1367" w:rsidP="00CC1367">
      <w:pPr>
        <w:pStyle w:val="ListParagraph"/>
        <w:spacing w:after="240" w:line="240" w:lineRule="auto"/>
        <w:ind w:left="777"/>
        <w:rPr>
          <w:b/>
          <w:bCs/>
          <w:sz w:val="28"/>
          <w:szCs w:val="28"/>
        </w:rPr>
      </w:pPr>
    </w:p>
    <w:p w14:paraId="6FCD22C3" w14:textId="083937FC" w:rsidR="00E4750E" w:rsidRDefault="00CC1367" w:rsidP="00E4750E">
      <w:pPr>
        <w:pStyle w:val="ListParagraph"/>
        <w:spacing w:after="240" w:line="240" w:lineRule="auto"/>
        <w:ind w:left="777"/>
        <w:rPr>
          <w:sz w:val="24"/>
          <w:szCs w:val="24"/>
        </w:rPr>
      </w:pPr>
      <w:r w:rsidRPr="00CC1367">
        <w:rPr>
          <w:sz w:val="24"/>
          <w:szCs w:val="24"/>
        </w:rPr>
        <w:t>Системите за автоматизирано компютърно проектиране (CAD) обединяват софтуерни и хардуерни принципи за геометрично моделиране, позволяващи проектиране и изпитване във виртуална среда. Те могат да позволяват както 2D, така и 3D моделиране, като предоставят интерактивен графичен диалог, разширени симулации и възможности за интегриране на актуални стандарти и индустриални практики.</w:t>
      </w:r>
    </w:p>
    <w:p w14:paraId="68A43643" w14:textId="77777777" w:rsidR="00CC1367" w:rsidRDefault="00CC1367" w:rsidP="00E4750E">
      <w:pPr>
        <w:pStyle w:val="ListParagraph"/>
        <w:spacing w:after="240" w:line="240" w:lineRule="auto"/>
        <w:ind w:left="777"/>
        <w:rPr>
          <w:sz w:val="24"/>
          <w:szCs w:val="24"/>
        </w:rPr>
      </w:pPr>
    </w:p>
    <w:p w14:paraId="0B69FDF3" w14:textId="084DFC7E" w:rsidR="00CC1367" w:rsidRDefault="00CC1367" w:rsidP="00E4750E">
      <w:pPr>
        <w:pStyle w:val="ListParagraph"/>
        <w:spacing w:after="240" w:line="240" w:lineRule="auto"/>
        <w:ind w:left="777"/>
        <w:rPr>
          <w:sz w:val="24"/>
          <w:szCs w:val="24"/>
        </w:rPr>
      </w:pPr>
      <w:r>
        <w:rPr>
          <w:sz w:val="24"/>
          <w:szCs w:val="24"/>
        </w:rPr>
        <w:t xml:space="preserve">Примерни </w:t>
      </w:r>
      <w:r>
        <w:rPr>
          <w:sz w:val="24"/>
          <w:szCs w:val="24"/>
          <w:lang w:val="en-US"/>
        </w:rPr>
        <w:t xml:space="preserve">CAD </w:t>
      </w:r>
      <w:r>
        <w:rPr>
          <w:sz w:val="24"/>
          <w:szCs w:val="24"/>
        </w:rPr>
        <w:t>системи:</w:t>
      </w:r>
    </w:p>
    <w:p w14:paraId="753D1106" w14:textId="3EC0D500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EAGLE</w:t>
      </w:r>
      <w:r w:rsidRPr="00CC1367">
        <w:rPr>
          <w:sz w:val="24"/>
          <w:szCs w:val="24"/>
          <w:lang w:val="en-BG"/>
        </w:rPr>
        <w:t xml:space="preserve"> – софтуер за проектиране на печатни платки с обширна библиотека от компоненти, работи на Mac OS X и Linux.</w:t>
      </w:r>
    </w:p>
    <w:p w14:paraId="42C3096B" w14:textId="203D8E89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Altium</w:t>
      </w:r>
      <w:r w:rsidRPr="00CC1367">
        <w:rPr>
          <w:sz w:val="24"/>
          <w:szCs w:val="24"/>
          <w:lang w:val="en-BG"/>
        </w:rPr>
        <w:t xml:space="preserve"> – лидер в моделирането на печатни платки, подходящ за IoT проекти, но изисква продължително обучение.</w:t>
      </w:r>
    </w:p>
    <w:p w14:paraId="4F4D1979" w14:textId="231AA9DF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Proteus</w:t>
      </w:r>
      <w:r w:rsidRPr="00CC1367">
        <w:rPr>
          <w:sz w:val="24"/>
          <w:szCs w:val="24"/>
          <w:lang w:val="en-BG"/>
        </w:rPr>
        <w:t xml:space="preserve"> – включва Proteus ISI за създаване на схеми и електрически симулации и Proteus ARES за автоматизирано позициониране на компоненти.</w:t>
      </w:r>
    </w:p>
    <w:p w14:paraId="5BD71B5C" w14:textId="5F40B00B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KiCad</w:t>
      </w:r>
      <w:r w:rsidRPr="00CC1367">
        <w:rPr>
          <w:sz w:val="24"/>
          <w:szCs w:val="24"/>
          <w:lang w:val="en-BG"/>
        </w:rPr>
        <w:t xml:space="preserve"> – безплатен софтуер с отворен код за проектиране на печатни платки и 3D моделиране.</w:t>
      </w:r>
    </w:p>
    <w:p w14:paraId="6641818B" w14:textId="61DEE234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Cadence OrCAD PCB Designer</w:t>
      </w:r>
      <w:r w:rsidRPr="00CC1367">
        <w:rPr>
          <w:sz w:val="24"/>
          <w:szCs w:val="24"/>
          <w:lang w:val="en-BG"/>
        </w:rPr>
        <w:t xml:space="preserve"> – водещо решение за електроника.</w:t>
      </w:r>
    </w:p>
    <w:p w14:paraId="7A13ABA0" w14:textId="031CD0F8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DesignSpark</w:t>
      </w:r>
      <w:r w:rsidRPr="00CC1367">
        <w:rPr>
          <w:sz w:val="24"/>
          <w:szCs w:val="24"/>
          <w:lang w:val="en-BG"/>
        </w:rPr>
        <w:t xml:space="preserve"> – електронен CAD софтуер с аналогични функционалности.</w:t>
      </w:r>
    </w:p>
    <w:p w14:paraId="5FAC1C2C" w14:textId="02D50111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Protel</w:t>
      </w:r>
      <w:r w:rsidRPr="00CC1367">
        <w:rPr>
          <w:sz w:val="24"/>
          <w:szCs w:val="24"/>
          <w:lang w:val="en-BG"/>
        </w:rPr>
        <w:t xml:space="preserve"> – скъп софтуер с труден за адаптиране интерфейс.</w:t>
      </w:r>
    </w:p>
    <w:p w14:paraId="68C1B859" w14:textId="494C1A2A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Cadstar</w:t>
      </w:r>
      <w:r w:rsidRPr="00CC1367">
        <w:rPr>
          <w:sz w:val="24"/>
          <w:szCs w:val="24"/>
          <w:lang w:val="en-BG"/>
        </w:rPr>
        <w:t xml:space="preserve"> – за проектиране на многослойни печатни платки.</w:t>
      </w:r>
    </w:p>
    <w:p w14:paraId="6ACA0B8A" w14:textId="3FF0C777" w:rsidR="00CC1367" w:rsidRPr="00CC1367" w:rsidRDefault="00CC1367" w:rsidP="00CC1367">
      <w:pPr>
        <w:pStyle w:val="ListParagraph"/>
        <w:numPr>
          <w:ilvl w:val="0"/>
          <w:numId w:val="32"/>
        </w:numPr>
        <w:spacing w:after="240"/>
        <w:rPr>
          <w:sz w:val="24"/>
          <w:szCs w:val="24"/>
          <w:lang w:val="en-BG"/>
        </w:rPr>
      </w:pPr>
      <w:r w:rsidRPr="00CC1367">
        <w:rPr>
          <w:b/>
          <w:bCs/>
          <w:sz w:val="24"/>
          <w:szCs w:val="24"/>
          <w:lang w:val="en-BG"/>
        </w:rPr>
        <w:t>Sprint-Layout</w:t>
      </w:r>
      <w:r w:rsidRPr="00CC1367">
        <w:rPr>
          <w:sz w:val="24"/>
          <w:szCs w:val="24"/>
          <w:lang w:val="en-BG"/>
        </w:rPr>
        <w:t xml:space="preserve"> – за дизайн на електронни прототипи с добра ергономичност и достъпна цена.</w:t>
      </w:r>
    </w:p>
    <w:p w14:paraId="44BD45D9" w14:textId="28FD50CC" w:rsidR="00CC1367" w:rsidRPr="00CC1367" w:rsidRDefault="00CC1367" w:rsidP="00CC1367">
      <w:pPr>
        <w:pStyle w:val="ListParagraph"/>
        <w:numPr>
          <w:ilvl w:val="0"/>
          <w:numId w:val="32"/>
        </w:numPr>
        <w:spacing w:after="240" w:line="240" w:lineRule="auto"/>
        <w:rPr>
          <w:sz w:val="24"/>
          <w:szCs w:val="24"/>
        </w:rPr>
      </w:pPr>
      <w:r w:rsidRPr="00CC1367">
        <w:rPr>
          <w:b/>
          <w:bCs/>
          <w:sz w:val="24"/>
          <w:szCs w:val="24"/>
          <w:lang w:val="en-BG"/>
        </w:rPr>
        <w:t>PADS PCB</w:t>
      </w:r>
      <w:r w:rsidRPr="00CC1367">
        <w:rPr>
          <w:sz w:val="24"/>
          <w:szCs w:val="24"/>
          <w:lang w:val="en-BG"/>
        </w:rPr>
        <w:t xml:space="preserve"> – софтуер за чертане с всички необходими функционалности.</w:t>
      </w:r>
    </w:p>
    <w:p w14:paraId="1AE31C3F" w14:textId="77777777" w:rsidR="00CC1367" w:rsidRPr="00CC1367" w:rsidRDefault="00CC1367" w:rsidP="00E4750E">
      <w:pPr>
        <w:pStyle w:val="ListParagraph"/>
        <w:spacing w:after="240" w:line="240" w:lineRule="auto"/>
        <w:ind w:left="777"/>
        <w:rPr>
          <w:sz w:val="24"/>
          <w:szCs w:val="24"/>
        </w:rPr>
      </w:pPr>
    </w:p>
    <w:p w14:paraId="6581938C" w14:textId="77777777" w:rsidR="00CC1367" w:rsidRPr="00E4750E" w:rsidRDefault="00CC1367" w:rsidP="00E4750E">
      <w:pPr>
        <w:pStyle w:val="ListParagraph"/>
        <w:spacing w:after="240" w:line="240" w:lineRule="auto"/>
        <w:ind w:left="777"/>
        <w:rPr>
          <w:b/>
          <w:bCs/>
          <w:sz w:val="28"/>
          <w:szCs w:val="28"/>
        </w:rPr>
      </w:pPr>
    </w:p>
    <w:p w14:paraId="7DA4B4EB" w14:textId="0255A335" w:rsidR="00FE56BF" w:rsidRPr="00FE56BF" w:rsidRDefault="00E4750E" w:rsidP="00FE56BF">
      <w:pPr>
        <w:pStyle w:val="ListParagraph"/>
        <w:numPr>
          <w:ilvl w:val="1"/>
          <w:numId w:val="30"/>
        </w:numPr>
        <w:spacing w:after="24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Графична среда за проектиране – </w:t>
      </w:r>
      <w:proofErr w:type="spellStart"/>
      <w:r>
        <w:rPr>
          <w:b/>
          <w:bCs/>
          <w:sz w:val="28"/>
          <w:szCs w:val="28"/>
          <w:lang w:val="en-US"/>
        </w:rPr>
        <w:t>KiCAD</w:t>
      </w:r>
      <w:proofErr w:type="spellEnd"/>
    </w:p>
    <w:p w14:paraId="12293468" w14:textId="77777777" w:rsidR="00FE56BF" w:rsidRDefault="00FE56BF" w:rsidP="00FE56BF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56BF">
        <w:rPr>
          <w:b/>
          <w:bCs/>
          <w:sz w:val="28"/>
          <w:szCs w:val="28"/>
        </w:rPr>
        <w:lastRenderedPageBreak/>
        <w:t xml:space="preserve">Какво е </w:t>
      </w:r>
      <w:proofErr w:type="spellStart"/>
      <w:r w:rsidRPr="00FE56BF">
        <w:rPr>
          <w:b/>
          <w:bCs/>
          <w:sz w:val="28"/>
          <w:szCs w:val="28"/>
          <w:lang w:val="en-US"/>
        </w:rPr>
        <w:t>KiCAD</w:t>
      </w:r>
      <w:proofErr w:type="spellEnd"/>
      <w:r w:rsidRPr="00FE56BF">
        <w:rPr>
          <w:b/>
          <w:bCs/>
          <w:sz w:val="28"/>
          <w:szCs w:val="28"/>
          <w:lang w:val="en-US"/>
        </w:rPr>
        <w:t>?</w:t>
      </w:r>
      <w:r>
        <w:rPr>
          <w:b/>
          <w:bCs/>
          <w:sz w:val="28"/>
          <w:szCs w:val="28"/>
          <w:lang w:val="en-US"/>
        </w:rPr>
        <w:t xml:space="preserve"> - </w:t>
      </w:r>
      <w:proofErr w:type="spellStart"/>
      <w:r w:rsidRPr="00FE56BF">
        <w:rPr>
          <w:sz w:val="28"/>
          <w:szCs w:val="28"/>
        </w:rPr>
        <w:t>KiCad</w:t>
      </w:r>
      <w:proofErr w:type="spellEnd"/>
      <w:r w:rsidRPr="00FE56BF">
        <w:rPr>
          <w:sz w:val="28"/>
          <w:szCs w:val="28"/>
        </w:rPr>
        <w:t xml:space="preserve"> е софтуерен пакет с отворен код, използван за проектиране на електрически схеми и печатни платки (PCB), както и за създаване на 3D модели на готовите платки. Този инструмент е изключително популярен сред инженерите в електрониката, тъй като предоставя всички необходими функции за създаване на сложни проекти, като същевременно е безплатен и с отворен код.</w:t>
      </w:r>
    </w:p>
    <w:p w14:paraId="065C42D2" w14:textId="69483514" w:rsidR="00FE56BF" w:rsidRPr="00FE56BF" w:rsidRDefault="00FE56BF" w:rsidP="00FE56BF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56BF">
        <w:rPr>
          <w:b/>
          <w:bCs/>
          <w:sz w:val="28"/>
          <w:szCs w:val="28"/>
        </w:rPr>
        <w:t xml:space="preserve">Основни компоненти на </w:t>
      </w:r>
      <w:proofErr w:type="spellStart"/>
      <w:r w:rsidRPr="00FE56BF">
        <w:rPr>
          <w:b/>
          <w:bCs/>
          <w:sz w:val="28"/>
          <w:szCs w:val="28"/>
        </w:rPr>
        <w:t>KiCad</w:t>
      </w:r>
      <w:proofErr w:type="spellEnd"/>
      <w:r w:rsidRPr="00FE56BF">
        <w:rPr>
          <w:b/>
          <w:bCs/>
          <w:sz w:val="28"/>
          <w:szCs w:val="28"/>
          <w:lang w:val="en-US"/>
        </w:rPr>
        <w:t>:</w:t>
      </w:r>
    </w:p>
    <w:p w14:paraId="1CCB3207" w14:textId="5E4BE62E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proofErr w:type="spellStart"/>
      <w:r w:rsidRPr="00FE56BF">
        <w:rPr>
          <w:b/>
          <w:bCs/>
          <w:sz w:val="24"/>
          <w:szCs w:val="24"/>
        </w:rPr>
        <w:t>Schematic</w:t>
      </w:r>
      <w:proofErr w:type="spellEnd"/>
      <w:r w:rsidRPr="00FE56BF">
        <w:rPr>
          <w:b/>
          <w:bCs/>
          <w:sz w:val="24"/>
          <w:szCs w:val="24"/>
        </w:rPr>
        <w:t xml:space="preserve"> </w:t>
      </w:r>
      <w:proofErr w:type="spellStart"/>
      <w:r w:rsidRPr="00FE56BF">
        <w:rPr>
          <w:b/>
          <w:bCs/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 xml:space="preserve"> (Редактор на схеми) – инструмент за създаване на електрически схеми. Това е първата стъпка при създаването на електронни проекти, където електрическите компоненти се свързват символично.</w:t>
      </w:r>
    </w:p>
    <w:p w14:paraId="5B3DB555" w14:textId="5AD292E5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 xml:space="preserve">PCB </w:t>
      </w:r>
      <w:proofErr w:type="spellStart"/>
      <w:r w:rsidRPr="00FE56BF">
        <w:rPr>
          <w:b/>
          <w:bCs/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 xml:space="preserve"> (Редактор на платки) – инструмент за създаване и оформление на печатни платки, където електронните компоненти се поставят върху физическа платка, като се създават проводници (пътеки) между тях.</w:t>
      </w:r>
    </w:p>
    <w:p w14:paraId="012B6EDB" w14:textId="198A282E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proofErr w:type="spellStart"/>
      <w:r w:rsidRPr="00FE56BF">
        <w:rPr>
          <w:b/>
          <w:bCs/>
          <w:sz w:val="24"/>
          <w:szCs w:val="24"/>
        </w:rPr>
        <w:t>Symbol</w:t>
      </w:r>
      <w:proofErr w:type="spellEnd"/>
      <w:r w:rsidRPr="00FE56BF">
        <w:rPr>
          <w:b/>
          <w:bCs/>
          <w:sz w:val="24"/>
          <w:szCs w:val="24"/>
        </w:rPr>
        <w:t xml:space="preserve"> </w:t>
      </w:r>
      <w:proofErr w:type="spellStart"/>
      <w:r w:rsidRPr="00FE56BF">
        <w:rPr>
          <w:b/>
          <w:bCs/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 xml:space="preserve"> и </w:t>
      </w:r>
      <w:proofErr w:type="spellStart"/>
      <w:r w:rsidRPr="00FE56BF">
        <w:rPr>
          <w:b/>
          <w:bCs/>
          <w:sz w:val="24"/>
          <w:szCs w:val="24"/>
        </w:rPr>
        <w:t>Footprint</w:t>
      </w:r>
      <w:proofErr w:type="spellEnd"/>
      <w:r w:rsidRPr="00FE56BF">
        <w:rPr>
          <w:b/>
          <w:bCs/>
          <w:sz w:val="24"/>
          <w:szCs w:val="24"/>
        </w:rPr>
        <w:t xml:space="preserve"> </w:t>
      </w:r>
      <w:proofErr w:type="spellStart"/>
      <w:r w:rsidRPr="00FE56BF">
        <w:rPr>
          <w:b/>
          <w:bCs/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 xml:space="preserve"> – инструменти за създаване и редактиране на символи и отпечатъци, използвани в схемите и платките. В </w:t>
      </w:r>
      <w:proofErr w:type="spellStart"/>
      <w:r w:rsidRPr="00FE56BF">
        <w:rPr>
          <w:sz w:val="24"/>
          <w:szCs w:val="24"/>
        </w:rPr>
        <w:t>KiCad</w:t>
      </w:r>
      <w:proofErr w:type="spellEnd"/>
      <w:r w:rsidRPr="00FE56BF">
        <w:rPr>
          <w:sz w:val="24"/>
          <w:szCs w:val="24"/>
        </w:rPr>
        <w:t xml:space="preserve"> има обширна библиотека със стандартизирани символи, но потребителите могат да добавят свои собствени или да редактират съществуващи.</w:t>
      </w:r>
    </w:p>
    <w:p w14:paraId="10653934" w14:textId="08A75A2A" w:rsidR="00FE56BF" w:rsidRDefault="00FE56BF" w:rsidP="00FE56BF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56BF">
        <w:rPr>
          <w:sz w:val="28"/>
          <w:szCs w:val="28"/>
        </w:rPr>
        <w:t xml:space="preserve">Процесът на работа в </w:t>
      </w:r>
      <w:proofErr w:type="spellStart"/>
      <w:r w:rsidRPr="00FE56BF">
        <w:rPr>
          <w:sz w:val="28"/>
          <w:szCs w:val="28"/>
        </w:rPr>
        <w:t>KiCad</w:t>
      </w:r>
      <w:proofErr w:type="spellEnd"/>
      <w:r w:rsidRPr="00FE56BF">
        <w:rPr>
          <w:sz w:val="28"/>
          <w:szCs w:val="28"/>
        </w:rPr>
        <w:t>:</w:t>
      </w:r>
    </w:p>
    <w:p w14:paraId="24102AB3" w14:textId="5DFBFF63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>Схема</w:t>
      </w:r>
      <w:r w:rsidRPr="00FE56BF">
        <w:rPr>
          <w:sz w:val="24"/>
          <w:szCs w:val="24"/>
        </w:rPr>
        <w:t xml:space="preserve">: Символично представяне на електрическата верига, което включва електронни компоненти и връзки между тях. Създаването на схема предхожда проектирането на самата платка и се извършва в </w:t>
      </w:r>
      <w:proofErr w:type="spellStart"/>
      <w:r w:rsidRPr="00FE56BF">
        <w:rPr>
          <w:sz w:val="24"/>
          <w:szCs w:val="24"/>
        </w:rPr>
        <w:t>Schematic</w:t>
      </w:r>
      <w:proofErr w:type="spellEnd"/>
      <w:r w:rsidRPr="00FE56BF">
        <w:rPr>
          <w:sz w:val="24"/>
          <w:szCs w:val="24"/>
        </w:rPr>
        <w:t xml:space="preserve"> </w:t>
      </w:r>
      <w:proofErr w:type="spellStart"/>
      <w:r w:rsidRPr="00FE56BF">
        <w:rPr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>.</w:t>
      </w:r>
    </w:p>
    <w:p w14:paraId="6FBA6D32" w14:textId="03702E7F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>Печатна платка (PCB)</w:t>
      </w:r>
      <w:r w:rsidRPr="00FE56BF">
        <w:rPr>
          <w:sz w:val="24"/>
          <w:szCs w:val="24"/>
        </w:rPr>
        <w:t xml:space="preserve">: Физическа реализация на схемата, където компонентите са разположени върху платката, а медните пътеки свързват различните елементи според схемата. В PCB </w:t>
      </w:r>
      <w:proofErr w:type="spellStart"/>
      <w:r w:rsidRPr="00FE56BF">
        <w:rPr>
          <w:sz w:val="24"/>
          <w:szCs w:val="24"/>
        </w:rPr>
        <w:t>Editor</w:t>
      </w:r>
      <w:proofErr w:type="spellEnd"/>
      <w:r w:rsidRPr="00FE56BF">
        <w:rPr>
          <w:sz w:val="24"/>
          <w:szCs w:val="24"/>
        </w:rPr>
        <w:t xml:space="preserve"> потребителят може да поставя отпечатъци от компоненти и да свързва пътеките между тях.</w:t>
      </w:r>
    </w:p>
    <w:p w14:paraId="6488969C" w14:textId="207D23B4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>Отпечатъци (</w:t>
      </w:r>
      <w:proofErr w:type="spellStart"/>
      <w:r w:rsidRPr="00FE56BF">
        <w:rPr>
          <w:b/>
          <w:bCs/>
          <w:sz w:val="24"/>
          <w:szCs w:val="24"/>
        </w:rPr>
        <w:t>Footprints</w:t>
      </w:r>
      <w:proofErr w:type="spellEnd"/>
      <w:r w:rsidRPr="00FE56BF">
        <w:rPr>
          <w:b/>
          <w:bCs/>
          <w:sz w:val="24"/>
          <w:szCs w:val="24"/>
        </w:rPr>
        <w:t>)</w:t>
      </w:r>
      <w:r w:rsidRPr="00FE56BF">
        <w:rPr>
          <w:sz w:val="24"/>
          <w:szCs w:val="24"/>
        </w:rPr>
        <w:t>: Те представляват физическите точки за монтаж на компонентите върху платката, съответстващи на изводите (пиновете) на физическите елементи.</w:t>
      </w:r>
    </w:p>
    <w:p w14:paraId="7954410F" w14:textId="6CB7610D" w:rsidR="00203401" w:rsidRDefault="00FE56BF" w:rsidP="00FE56BF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56BF">
        <w:rPr>
          <w:sz w:val="28"/>
          <w:szCs w:val="28"/>
        </w:rPr>
        <w:t xml:space="preserve">Основни функции на </w:t>
      </w:r>
      <w:proofErr w:type="spellStart"/>
      <w:r w:rsidRPr="00FE56BF">
        <w:rPr>
          <w:sz w:val="28"/>
          <w:szCs w:val="28"/>
        </w:rPr>
        <w:t>KiCad</w:t>
      </w:r>
      <w:proofErr w:type="spellEnd"/>
      <w:r w:rsidRPr="00FE56BF">
        <w:rPr>
          <w:sz w:val="28"/>
          <w:szCs w:val="28"/>
        </w:rPr>
        <w:t>:</w:t>
      </w:r>
    </w:p>
    <w:p w14:paraId="42370A78" w14:textId="409DEA2B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>SPICE симулатор</w:t>
      </w:r>
      <w:r w:rsidRPr="00FE56BF">
        <w:rPr>
          <w:sz w:val="24"/>
          <w:szCs w:val="24"/>
        </w:rPr>
        <w:t>: Интегриран инструмент за симулация на електрически схеми, който позволява на потребителите да тестват поведението на схемата преди да преминат към физическото проектиране.</w:t>
      </w:r>
    </w:p>
    <w:p w14:paraId="0B2C6150" w14:textId="5C0E894F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proofErr w:type="spellStart"/>
      <w:r w:rsidRPr="00FE56BF">
        <w:rPr>
          <w:b/>
          <w:bCs/>
          <w:sz w:val="24"/>
          <w:szCs w:val="24"/>
        </w:rPr>
        <w:t>Gerber</w:t>
      </w:r>
      <w:proofErr w:type="spellEnd"/>
      <w:r w:rsidRPr="00FE56BF">
        <w:rPr>
          <w:b/>
          <w:bCs/>
          <w:sz w:val="24"/>
          <w:szCs w:val="24"/>
        </w:rPr>
        <w:t xml:space="preserve"> </w:t>
      </w:r>
      <w:proofErr w:type="spellStart"/>
      <w:r w:rsidRPr="00FE56BF">
        <w:rPr>
          <w:b/>
          <w:bCs/>
          <w:sz w:val="24"/>
          <w:szCs w:val="24"/>
        </w:rPr>
        <w:t>Viewer</w:t>
      </w:r>
      <w:proofErr w:type="spellEnd"/>
      <w:r w:rsidRPr="00FE56BF">
        <w:rPr>
          <w:sz w:val="24"/>
          <w:szCs w:val="24"/>
        </w:rPr>
        <w:t xml:space="preserve">: Преглед и проверка на </w:t>
      </w:r>
      <w:proofErr w:type="spellStart"/>
      <w:r w:rsidRPr="00FE56BF">
        <w:rPr>
          <w:sz w:val="24"/>
          <w:szCs w:val="24"/>
        </w:rPr>
        <w:t>Gerber</w:t>
      </w:r>
      <w:proofErr w:type="spellEnd"/>
      <w:r w:rsidRPr="00FE56BF">
        <w:rPr>
          <w:sz w:val="24"/>
          <w:szCs w:val="24"/>
        </w:rPr>
        <w:t xml:space="preserve"> файлове, които се използват от производителите за изработка на печатните платки.</w:t>
      </w:r>
    </w:p>
    <w:p w14:paraId="430B0F3C" w14:textId="00972312" w:rsidR="00FE56BF" w:rsidRDefault="00FE56BF" w:rsidP="00FE56BF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lastRenderedPageBreak/>
        <w:t>PCB калкулатор</w:t>
      </w:r>
      <w:r w:rsidRPr="00FE56BF">
        <w:rPr>
          <w:sz w:val="24"/>
          <w:szCs w:val="24"/>
        </w:rPr>
        <w:t>: Калкулатор за определяне на важни параметри, като например електрическите свойства на различните слоеве и пътеки на печатната платка.</w:t>
      </w:r>
    </w:p>
    <w:p w14:paraId="09BD0A3F" w14:textId="31E2C71E" w:rsidR="00FE4AF2" w:rsidRDefault="00FE56BF" w:rsidP="00FE4AF2">
      <w:pPr>
        <w:pStyle w:val="ListParagraph"/>
        <w:numPr>
          <w:ilvl w:val="3"/>
          <w:numId w:val="30"/>
        </w:numPr>
        <w:spacing w:after="240" w:line="240" w:lineRule="auto"/>
        <w:rPr>
          <w:sz w:val="24"/>
          <w:szCs w:val="24"/>
          <w:lang w:val="en-US"/>
        </w:rPr>
      </w:pPr>
      <w:r w:rsidRPr="00FE56BF">
        <w:rPr>
          <w:b/>
          <w:bCs/>
          <w:sz w:val="24"/>
          <w:szCs w:val="24"/>
        </w:rPr>
        <w:t xml:space="preserve">3D </w:t>
      </w:r>
      <w:proofErr w:type="spellStart"/>
      <w:r w:rsidRPr="00FE56BF">
        <w:rPr>
          <w:b/>
          <w:bCs/>
          <w:sz w:val="24"/>
          <w:szCs w:val="24"/>
        </w:rPr>
        <w:t>Viewer</w:t>
      </w:r>
      <w:proofErr w:type="spellEnd"/>
      <w:r w:rsidRPr="00FE56BF">
        <w:rPr>
          <w:sz w:val="24"/>
          <w:szCs w:val="24"/>
        </w:rPr>
        <w:t>: Визуализация на завършената платка в 3D, което дава на потребителя възможност да види крайния продукт още преди производството.</w:t>
      </w:r>
    </w:p>
    <w:p w14:paraId="0605DA7B" w14:textId="17812A4A" w:rsidR="00FE4AF2" w:rsidRDefault="00FE4AF2" w:rsidP="00FE4AF2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4AF2">
        <w:rPr>
          <w:sz w:val="28"/>
          <w:szCs w:val="28"/>
        </w:rPr>
        <w:t xml:space="preserve">Етапи на създаване на проект в </w:t>
      </w:r>
      <w:proofErr w:type="spellStart"/>
      <w:r w:rsidRPr="00FE4AF2">
        <w:rPr>
          <w:sz w:val="28"/>
          <w:szCs w:val="28"/>
        </w:rPr>
        <w:t>KiCad</w:t>
      </w:r>
      <w:proofErr w:type="spellEnd"/>
      <w:r w:rsidRPr="00FE4AF2">
        <w:rPr>
          <w:sz w:val="28"/>
          <w:szCs w:val="28"/>
        </w:rPr>
        <w:t>:</w:t>
      </w:r>
    </w:p>
    <w:p w14:paraId="6F6F60A4" w14:textId="4EBF2542" w:rsidR="00FE4AF2" w:rsidRDefault="00FE4AF2" w:rsidP="00FE4AF2">
      <w:pPr>
        <w:pStyle w:val="ListParagraph"/>
        <w:numPr>
          <w:ilvl w:val="0"/>
          <w:numId w:val="34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Създаване на нов проект</w:t>
      </w:r>
      <w:r w:rsidRPr="00FE4AF2">
        <w:rPr>
          <w:sz w:val="24"/>
          <w:szCs w:val="24"/>
          <w:lang w:val="en-US"/>
        </w:rPr>
        <w:t xml:space="preserve"> - </w:t>
      </w:r>
      <w:r w:rsidRPr="00FE4AF2">
        <w:rPr>
          <w:sz w:val="24"/>
          <w:szCs w:val="24"/>
        </w:rPr>
        <w:t xml:space="preserve">В </w:t>
      </w:r>
      <w:proofErr w:type="spellStart"/>
      <w:r w:rsidRPr="00FE4AF2">
        <w:rPr>
          <w:sz w:val="24"/>
          <w:szCs w:val="24"/>
        </w:rPr>
        <w:t>KiCad</w:t>
      </w:r>
      <w:proofErr w:type="spellEnd"/>
      <w:r w:rsidRPr="00FE4AF2">
        <w:rPr>
          <w:sz w:val="24"/>
          <w:szCs w:val="24"/>
        </w:rPr>
        <w:t xml:space="preserve"> се създава нов проект, като се задава име и местоположение на файла, който съдържа схемата, платката и свързаните с тях файлове.</w:t>
      </w:r>
    </w:p>
    <w:p w14:paraId="1B53F91B" w14:textId="67C6DDC6" w:rsidR="00FE4AF2" w:rsidRDefault="00FE4AF2" w:rsidP="00FE4AF2">
      <w:pPr>
        <w:pStyle w:val="ListParagraph"/>
        <w:numPr>
          <w:ilvl w:val="0"/>
          <w:numId w:val="34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Изчертаване на схема</w:t>
      </w:r>
      <w:r>
        <w:rPr>
          <w:sz w:val="24"/>
          <w:szCs w:val="24"/>
          <w:lang w:val="en-US"/>
        </w:rPr>
        <w:t xml:space="preserve"> - </w:t>
      </w:r>
      <w:r w:rsidRPr="00FE4AF2">
        <w:rPr>
          <w:sz w:val="24"/>
          <w:szCs w:val="24"/>
        </w:rPr>
        <w:t xml:space="preserve">Създава се електрическа схема в </w:t>
      </w:r>
      <w:proofErr w:type="spellStart"/>
      <w:r w:rsidRPr="00FE4AF2">
        <w:rPr>
          <w:sz w:val="24"/>
          <w:szCs w:val="24"/>
        </w:rPr>
        <w:t>Schematic</w:t>
      </w:r>
      <w:proofErr w:type="spellEnd"/>
      <w:r w:rsidRPr="00FE4AF2">
        <w:rPr>
          <w:sz w:val="24"/>
          <w:szCs w:val="24"/>
        </w:rPr>
        <w:t xml:space="preserve"> </w:t>
      </w:r>
      <w:proofErr w:type="spellStart"/>
      <w:r w:rsidRPr="00FE4AF2">
        <w:rPr>
          <w:sz w:val="24"/>
          <w:szCs w:val="24"/>
        </w:rPr>
        <w:t>Editor</w:t>
      </w:r>
      <w:proofErr w:type="spellEnd"/>
      <w:r w:rsidRPr="00FE4AF2">
        <w:rPr>
          <w:sz w:val="24"/>
          <w:szCs w:val="24"/>
        </w:rPr>
        <w:t xml:space="preserve"> чрез добавяне на символи, които представляват компонентите на схемата, и свързването им с проводници. Символите се избират от библиотеката на </w:t>
      </w:r>
      <w:proofErr w:type="spellStart"/>
      <w:r w:rsidRPr="00FE4AF2">
        <w:rPr>
          <w:sz w:val="24"/>
          <w:szCs w:val="24"/>
        </w:rPr>
        <w:t>KiCad</w:t>
      </w:r>
      <w:proofErr w:type="spellEnd"/>
      <w:r w:rsidRPr="00FE4AF2">
        <w:rPr>
          <w:sz w:val="24"/>
          <w:szCs w:val="24"/>
        </w:rPr>
        <w:t>, като е възможно добавяне на нови или редактиране на съществуващите.</w:t>
      </w:r>
    </w:p>
    <w:p w14:paraId="0EBD37DF" w14:textId="20241B1E" w:rsidR="00FE4AF2" w:rsidRDefault="00FE4AF2" w:rsidP="00FE4AF2">
      <w:pPr>
        <w:pStyle w:val="ListParagraph"/>
        <w:numPr>
          <w:ilvl w:val="0"/>
          <w:numId w:val="34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Оформление на платка</w:t>
      </w:r>
      <w:r>
        <w:rPr>
          <w:sz w:val="24"/>
          <w:szCs w:val="24"/>
          <w:lang w:val="en-US"/>
        </w:rPr>
        <w:t xml:space="preserve"> - </w:t>
      </w:r>
      <w:r w:rsidRPr="00FE4AF2">
        <w:rPr>
          <w:sz w:val="24"/>
          <w:szCs w:val="24"/>
        </w:rPr>
        <w:t xml:space="preserve">След като схемата е готова, се преминава към редактора на платки (PCB </w:t>
      </w:r>
      <w:proofErr w:type="spellStart"/>
      <w:r w:rsidRPr="00FE4AF2">
        <w:rPr>
          <w:sz w:val="24"/>
          <w:szCs w:val="24"/>
        </w:rPr>
        <w:t>Editor</w:t>
      </w:r>
      <w:proofErr w:type="spellEnd"/>
      <w:r w:rsidRPr="00FE4AF2">
        <w:rPr>
          <w:sz w:val="24"/>
          <w:szCs w:val="24"/>
        </w:rPr>
        <w:t>), където отпечатъците на компонентите се разполагат върху платката. Тук потребителите могат да създават пътеки между различните компоненти, съобразявайки се с физическите ограничения на платката.</w:t>
      </w:r>
    </w:p>
    <w:p w14:paraId="2A9679C2" w14:textId="477AFDA2" w:rsidR="00FE4AF2" w:rsidRDefault="00FE4AF2" w:rsidP="00FE4AF2">
      <w:pPr>
        <w:pStyle w:val="ListParagraph"/>
        <w:numPr>
          <w:ilvl w:val="0"/>
          <w:numId w:val="34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Симулация и проверка на грешки</w:t>
      </w:r>
      <w:r>
        <w:rPr>
          <w:sz w:val="24"/>
          <w:szCs w:val="24"/>
          <w:lang w:val="en-US"/>
        </w:rPr>
        <w:t xml:space="preserve"> - </w:t>
      </w:r>
      <w:r w:rsidRPr="00FE4AF2">
        <w:rPr>
          <w:sz w:val="24"/>
          <w:szCs w:val="24"/>
        </w:rPr>
        <w:t xml:space="preserve">Интегрираните инструменти като </w:t>
      </w:r>
      <w:proofErr w:type="spellStart"/>
      <w:r w:rsidRPr="00FE4AF2">
        <w:rPr>
          <w:b/>
          <w:bCs/>
          <w:sz w:val="24"/>
          <w:szCs w:val="24"/>
        </w:rPr>
        <w:t>Electrical</w:t>
      </w:r>
      <w:proofErr w:type="spellEnd"/>
      <w:r w:rsidRPr="00FE4AF2">
        <w:rPr>
          <w:b/>
          <w:bCs/>
          <w:sz w:val="24"/>
          <w:szCs w:val="24"/>
        </w:rPr>
        <w:t xml:space="preserve"> </w:t>
      </w:r>
      <w:proofErr w:type="spellStart"/>
      <w:r w:rsidRPr="00FE4AF2">
        <w:rPr>
          <w:b/>
          <w:bCs/>
          <w:sz w:val="24"/>
          <w:szCs w:val="24"/>
        </w:rPr>
        <w:t>Rules</w:t>
      </w:r>
      <w:proofErr w:type="spellEnd"/>
      <w:r w:rsidRPr="00FE4AF2">
        <w:rPr>
          <w:b/>
          <w:bCs/>
          <w:sz w:val="24"/>
          <w:szCs w:val="24"/>
        </w:rPr>
        <w:t xml:space="preserve"> </w:t>
      </w:r>
      <w:proofErr w:type="spellStart"/>
      <w:r w:rsidRPr="00FE4AF2">
        <w:rPr>
          <w:b/>
          <w:bCs/>
          <w:sz w:val="24"/>
          <w:szCs w:val="24"/>
        </w:rPr>
        <w:t>Check</w:t>
      </w:r>
      <w:proofErr w:type="spellEnd"/>
      <w:r w:rsidRPr="00FE4AF2">
        <w:rPr>
          <w:sz w:val="24"/>
          <w:szCs w:val="24"/>
        </w:rPr>
        <w:t xml:space="preserve"> (ERC) и </w:t>
      </w:r>
      <w:r w:rsidRPr="00FE4AF2">
        <w:rPr>
          <w:b/>
          <w:bCs/>
          <w:sz w:val="24"/>
          <w:szCs w:val="24"/>
        </w:rPr>
        <w:t>SPICE симулатор</w:t>
      </w:r>
      <w:r w:rsidRPr="00FE4AF2">
        <w:rPr>
          <w:sz w:val="24"/>
          <w:szCs w:val="24"/>
        </w:rPr>
        <w:t xml:space="preserve"> се използват за откриване на грешки и проверка на електрическата съвместимост на компонентите.</w:t>
      </w:r>
    </w:p>
    <w:p w14:paraId="74949A4C" w14:textId="0F2C2CF0" w:rsidR="00FE4AF2" w:rsidRDefault="00FE4AF2" w:rsidP="00FE4AF2">
      <w:pPr>
        <w:pStyle w:val="ListParagraph"/>
        <w:numPr>
          <w:ilvl w:val="0"/>
          <w:numId w:val="34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Финализиране на проекта</w:t>
      </w:r>
      <w:r>
        <w:rPr>
          <w:sz w:val="24"/>
          <w:szCs w:val="24"/>
          <w:lang w:val="en-US"/>
        </w:rPr>
        <w:t xml:space="preserve"> - </w:t>
      </w:r>
      <w:r w:rsidRPr="00FE4AF2">
        <w:rPr>
          <w:sz w:val="24"/>
          <w:szCs w:val="24"/>
        </w:rPr>
        <w:t xml:space="preserve">В края на процеса потребителят може да генерира </w:t>
      </w:r>
      <w:proofErr w:type="spellStart"/>
      <w:r w:rsidRPr="00FE4AF2">
        <w:rPr>
          <w:b/>
          <w:bCs/>
          <w:sz w:val="24"/>
          <w:szCs w:val="24"/>
        </w:rPr>
        <w:t>Gerber</w:t>
      </w:r>
      <w:proofErr w:type="spellEnd"/>
      <w:r w:rsidRPr="00FE4AF2">
        <w:rPr>
          <w:b/>
          <w:bCs/>
          <w:sz w:val="24"/>
          <w:szCs w:val="24"/>
        </w:rPr>
        <w:t xml:space="preserve"> файлове</w:t>
      </w:r>
      <w:r w:rsidRPr="00FE4AF2">
        <w:rPr>
          <w:sz w:val="24"/>
          <w:szCs w:val="24"/>
        </w:rPr>
        <w:t xml:space="preserve">, необходими за производството на платката, както и да прегледа проекта в </w:t>
      </w:r>
      <w:r w:rsidRPr="00FE4AF2">
        <w:rPr>
          <w:b/>
          <w:bCs/>
          <w:sz w:val="24"/>
          <w:szCs w:val="24"/>
        </w:rPr>
        <w:t xml:space="preserve">3D </w:t>
      </w:r>
      <w:proofErr w:type="spellStart"/>
      <w:r w:rsidRPr="00FE4AF2">
        <w:rPr>
          <w:b/>
          <w:bCs/>
          <w:sz w:val="24"/>
          <w:szCs w:val="24"/>
        </w:rPr>
        <w:t>Viewer</w:t>
      </w:r>
      <w:proofErr w:type="spellEnd"/>
      <w:r w:rsidRPr="00FE4AF2">
        <w:rPr>
          <w:sz w:val="24"/>
          <w:szCs w:val="24"/>
        </w:rPr>
        <w:t xml:space="preserve"> за визуализация на крайния продукт.</w:t>
      </w:r>
    </w:p>
    <w:p w14:paraId="0F96954B" w14:textId="48FACAD4" w:rsidR="00FE4AF2" w:rsidRPr="00FE4AF2" w:rsidRDefault="00FE4AF2" w:rsidP="00FE4AF2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  <w:lang w:val="en-US"/>
        </w:rPr>
      </w:pPr>
      <w:r w:rsidRPr="00FE4AF2">
        <w:rPr>
          <w:sz w:val="28"/>
          <w:szCs w:val="28"/>
        </w:rPr>
        <w:t xml:space="preserve">Предимства на </w:t>
      </w:r>
      <w:proofErr w:type="spellStart"/>
      <w:r w:rsidRPr="00FE4AF2">
        <w:rPr>
          <w:sz w:val="28"/>
          <w:szCs w:val="28"/>
          <w:lang w:val="en-US"/>
        </w:rPr>
        <w:t>KiCAD</w:t>
      </w:r>
      <w:proofErr w:type="spellEnd"/>
      <w:r w:rsidRPr="00FE4AF2">
        <w:rPr>
          <w:sz w:val="28"/>
          <w:szCs w:val="28"/>
          <w:lang w:val="en-US"/>
        </w:rPr>
        <w:t>:</w:t>
      </w:r>
    </w:p>
    <w:p w14:paraId="388B0991" w14:textId="46059166" w:rsidR="00FE4AF2" w:rsidRDefault="00FE4AF2" w:rsidP="00FE4AF2">
      <w:pPr>
        <w:pStyle w:val="ListParagraph"/>
        <w:numPr>
          <w:ilvl w:val="0"/>
          <w:numId w:val="35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Безплатен и с отворен код</w:t>
      </w:r>
      <w:r w:rsidRPr="00FE4AF2">
        <w:rPr>
          <w:sz w:val="24"/>
          <w:szCs w:val="24"/>
        </w:rPr>
        <w:t xml:space="preserve"> – </w:t>
      </w:r>
      <w:proofErr w:type="spellStart"/>
      <w:r w:rsidRPr="00FE4AF2">
        <w:rPr>
          <w:sz w:val="24"/>
          <w:szCs w:val="24"/>
        </w:rPr>
        <w:t>KiCad</w:t>
      </w:r>
      <w:proofErr w:type="spellEnd"/>
      <w:r w:rsidRPr="00FE4AF2">
        <w:rPr>
          <w:sz w:val="24"/>
          <w:szCs w:val="24"/>
        </w:rPr>
        <w:t xml:space="preserve"> е достъпен за всички, без нужда от лиценз.</w:t>
      </w:r>
    </w:p>
    <w:p w14:paraId="3B77529A" w14:textId="3439B821" w:rsidR="00FE4AF2" w:rsidRDefault="00FE4AF2" w:rsidP="00FE4AF2">
      <w:pPr>
        <w:pStyle w:val="ListParagraph"/>
        <w:numPr>
          <w:ilvl w:val="0"/>
          <w:numId w:val="35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Голяма библиотека със символи</w:t>
      </w:r>
      <w:r w:rsidRPr="00FE4AF2">
        <w:rPr>
          <w:sz w:val="24"/>
          <w:szCs w:val="24"/>
        </w:rPr>
        <w:t xml:space="preserve"> – Програмата разполага с богата библиотека, която може да се разширява и персонализира.</w:t>
      </w:r>
    </w:p>
    <w:p w14:paraId="191FD7C4" w14:textId="4F73D84C" w:rsidR="00FE4AF2" w:rsidRDefault="00FE4AF2" w:rsidP="00FE4AF2">
      <w:pPr>
        <w:pStyle w:val="ListParagraph"/>
        <w:numPr>
          <w:ilvl w:val="0"/>
          <w:numId w:val="35"/>
        </w:numPr>
        <w:spacing w:after="240" w:line="240" w:lineRule="auto"/>
        <w:rPr>
          <w:sz w:val="24"/>
          <w:szCs w:val="24"/>
          <w:lang w:val="en-US"/>
        </w:rPr>
      </w:pPr>
      <w:r w:rsidRPr="00FE4AF2">
        <w:rPr>
          <w:b/>
          <w:bCs/>
          <w:sz w:val="24"/>
          <w:szCs w:val="24"/>
        </w:rPr>
        <w:t>Интегрирани инструменти</w:t>
      </w:r>
      <w:r w:rsidRPr="00FE4AF2">
        <w:rPr>
          <w:sz w:val="24"/>
          <w:szCs w:val="24"/>
        </w:rPr>
        <w:t xml:space="preserve"> – Позволява пълна симулация, проверка и визуализация на проекти в една среда.</w:t>
      </w:r>
    </w:p>
    <w:p w14:paraId="16B54AAD" w14:textId="03AA86CB" w:rsidR="00FE4AF2" w:rsidRDefault="00FE4AF2" w:rsidP="00FE4AF2">
      <w:pPr>
        <w:pStyle w:val="ListParagraph"/>
        <w:numPr>
          <w:ilvl w:val="2"/>
          <w:numId w:val="30"/>
        </w:numPr>
        <w:spacing w:after="240" w:line="240" w:lineRule="auto"/>
        <w:rPr>
          <w:sz w:val="28"/>
          <w:szCs w:val="28"/>
        </w:rPr>
      </w:pPr>
      <w:r w:rsidRPr="00FE4AF2">
        <w:rPr>
          <w:sz w:val="28"/>
          <w:szCs w:val="28"/>
        </w:rPr>
        <w:t>Заключение</w:t>
      </w:r>
      <w:r>
        <w:rPr>
          <w:sz w:val="28"/>
          <w:szCs w:val="28"/>
        </w:rPr>
        <w:t>:</w:t>
      </w:r>
    </w:p>
    <w:p w14:paraId="1EE8E3DE" w14:textId="1EF02C6E" w:rsidR="00FE4AF2" w:rsidRPr="00FE4AF2" w:rsidRDefault="00FE4AF2" w:rsidP="00FE4AF2">
      <w:pPr>
        <w:pStyle w:val="ListParagraph"/>
        <w:numPr>
          <w:ilvl w:val="0"/>
          <w:numId w:val="32"/>
        </w:numPr>
        <w:spacing w:after="240" w:line="240" w:lineRule="auto"/>
        <w:rPr>
          <w:sz w:val="24"/>
          <w:szCs w:val="24"/>
        </w:rPr>
      </w:pPr>
      <w:proofErr w:type="spellStart"/>
      <w:r w:rsidRPr="00FE4AF2">
        <w:rPr>
          <w:sz w:val="24"/>
          <w:szCs w:val="24"/>
        </w:rPr>
        <w:t>KiCad</w:t>
      </w:r>
      <w:proofErr w:type="spellEnd"/>
      <w:r w:rsidRPr="00FE4AF2">
        <w:rPr>
          <w:sz w:val="24"/>
          <w:szCs w:val="24"/>
        </w:rPr>
        <w:t xml:space="preserve"> е мощен инструмент за електронно проектиране, който предоставя всички необходими средства за създаване на електрически схеми, печатни платки и 3D моделиране, като същевременно е достъпен за широк кръг от потребители благодарение на своя отворен код и безплатен характер.</w:t>
      </w:r>
    </w:p>
    <w:p w14:paraId="45D674A7" w14:textId="77777777" w:rsidR="00FE4AF2" w:rsidRPr="00FE4AF2" w:rsidRDefault="00FE4AF2" w:rsidP="00FE4AF2">
      <w:pPr>
        <w:spacing w:after="240" w:line="240" w:lineRule="auto"/>
        <w:ind w:left="714"/>
        <w:rPr>
          <w:sz w:val="24"/>
          <w:szCs w:val="24"/>
        </w:rPr>
      </w:pPr>
    </w:p>
    <w:p w14:paraId="761B3F10" w14:textId="77777777" w:rsidR="00203401" w:rsidRDefault="00203401" w:rsidP="00203401">
      <w:pPr>
        <w:spacing w:line="240" w:lineRule="auto"/>
        <w:jc w:val="both"/>
      </w:pPr>
    </w:p>
    <w:p w14:paraId="1C94C1A5" w14:textId="535DE2F9" w:rsidR="000D6366" w:rsidRPr="00052005" w:rsidRDefault="000D6366" w:rsidP="00AF2F45">
      <w:pPr>
        <w:pStyle w:val="ListParagraph"/>
        <w:numPr>
          <w:ilvl w:val="0"/>
          <w:numId w:val="2"/>
        </w:numPr>
        <w:spacing w:after="240" w:line="240" w:lineRule="auto"/>
        <w:ind w:left="1077"/>
        <w:contextualSpacing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Резултати</w:t>
      </w:r>
    </w:p>
    <w:p w14:paraId="7DB9B656" w14:textId="1A440379" w:rsidR="00052005" w:rsidRPr="00052005" w:rsidRDefault="00052005" w:rsidP="00052005">
      <w:pPr>
        <w:spacing w:after="240" w:line="240" w:lineRule="auto"/>
        <w:ind w:left="357"/>
        <w:rPr>
          <w:b/>
          <w:bCs/>
          <w:sz w:val="28"/>
          <w:szCs w:val="28"/>
          <w:lang w:val="en-US"/>
        </w:rPr>
      </w:pPr>
      <w:r w:rsidRPr="00052005">
        <w:rPr>
          <w:b/>
          <w:bCs/>
          <w:sz w:val="28"/>
          <w:szCs w:val="28"/>
          <w:lang w:val="en-US"/>
        </w:rPr>
        <w:drawing>
          <wp:inline distT="0" distB="0" distL="0" distR="0" wp14:anchorId="3E460995" wp14:editId="1E0217B7">
            <wp:extent cx="4069583" cy="2739522"/>
            <wp:effectExtent l="0" t="0" r="0" b="3810"/>
            <wp:docPr id="156138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82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425" cy="27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479D" w14:textId="3BA7EA8E" w:rsidR="00593032" w:rsidRPr="00593032" w:rsidRDefault="00593032" w:rsidP="00593032">
      <w:pPr>
        <w:spacing w:after="240" w:line="240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/</w:t>
      </w:r>
      <w:r w:rsidR="00BE592E" w:rsidRPr="00BE592E">
        <w:t xml:space="preserve"> </w:t>
      </w:r>
      <w:r w:rsidR="00BE592E" w:rsidRPr="00BE592E">
        <w:rPr>
          <w:i/>
          <w:iCs/>
          <w:sz w:val="20"/>
          <w:szCs w:val="20"/>
        </w:rPr>
        <w:t xml:space="preserve">Направете снимка на готовата схема и я поставете </w:t>
      </w:r>
      <w:r w:rsidR="00E83673">
        <w:rPr>
          <w:i/>
          <w:iCs/>
          <w:sz w:val="20"/>
          <w:szCs w:val="20"/>
        </w:rPr>
        <w:t>в протокола</w:t>
      </w:r>
      <w:r w:rsidR="00BE592E" w:rsidRPr="00BE592E">
        <w:rPr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>/</w:t>
      </w:r>
    </w:p>
    <w:p w14:paraId="3DE038B4" w14:textId="738072B5" w:rsidR="0041740C" w:rsidRDefault="0041740C" w:rsidP="004829CE">
      <w:pPr>
        <w:spacing w:line="240" w:lineRule="auto"/>
      </w:pPr>
    </w:p>
    <w:sectPr w:rsidR="0041740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2FBE45" w14:textId="77777777" w:rsidR="006B3991" w:rsidRDefault="006B3991" w:rsidP="000543C8">
      <w:pPr>
        <w:spacing w:after="0" w:line="240" w:lineRule="auto"/>
      </w:pPr>
      <w:r>
        <w:separator/>
      </w:r>
    </w:p>
  </w:endnote>
  <w:endnote w:type="continuationSeparator" w:id="0">
    <w:p w14:paraId="27C10A86" w14:textId="77777777" w:rsidR="006B3991" w:rsidRDefault="006B3991" w:rsidP="0005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647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0620EAF" w14:textId="5AD6FBB8" w:rsidR="00966075" w:rsidRDefault="00966075">
            <w:pPr>
              <w:pStyle w:val="Footer"/>
              <w:jc w:val="right"/>
            </w:pPr>
            <w:r>
              <w:t xml:space="preserve">Стр.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FC2919" w14:textId="77777777" w:rsidR="00966075" w:rsidRDefault="0096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8977A" w14:textId="77777777" w:rsidR="006B3991" w:rsidRDefault="006B3991" w:rsidP="000543C8">
      <w:pPr>
        <w:spacing w:after="0" w:line="240" w:lineRule="auto"/>
      </w:pPr>
      <w:r>
        <w:separator/>
      </w:r>
    </w:p>
  </w:footnote>
  <w:footnote w:type="continuationSeparator" w:id="0">
    <w:p w14:paraId="79AD1886" w14:textId="77777777" w:rsidR="006B3991" w:rsidRDefault="006B3991" w:rsidP="0005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924" w:type="dxa"/>
      <w:tblInd w:w="-431" w:type="dxa"/>
      <w:tblLook w:val="04A0" w:firstRow="1" w:lastRow="0" w:firstColumn="1" w:lastColumn="0" w:noHBand="0" w:noVBand="1"/>
    </w:tblPr>
    <w:tblGrid>
      <w:gridCol w:w="1071"/>
      <w:gridCol w:w="8853"/>
    </w:tblGrid>
    <w:tr w:rsidR="0051228C" w:rsidRPr="000543C8" w14:paraId="451AD5C9" w14:textId="77777777" w:rsidTr="005F0738">
      <w:trPr>
        <w:trHeight w:val="454"/>
      </w:trPr>
      <w:tc>
        <w:tcPr>
          <w:tcW w:w="852" w:type="dxa"/>
          <w:tcBorders>
            <w:right w:val="nil"/>
          </w:tcBorders>
          <w:vAlign w:val="center"/>
        </w:tcPr>
        <w:p w14:paraId="24181507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>
            <w:rPr>
              <w:b/>
              <w:bCs/>
              <w:caps/>
              <w:noProof/>
              <w:spacing w:val="50"/>
              <w:sz w:val="24"/>
              <w:szCs w:val="24"/>
            </w:rPr>
            <w:drawing>
              <wp:inline distT="0" distB="0" distL="0" distR="0" wp14:anchorId="0BA83643" wp14:editId="4F365DC3">
                <wp:extent cx="542925" cy="542925"/>
                <wp:effectExtent l="0" t="0" r="0" b="0"/>
                <wp:docPr id="46488586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542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tcBorders>
            <w:left w:val="nil"/>
          </w:tcBorders>
          <w:vAlign w:val="center"/>
        </w:tcPr>
        <w:p w14:paraId="4AEB6F54" w14:textId="77777777" w:rsidR="0051228C" w:rsidRPr="00416EAE" w:rsidRDefault="0051228C" w:rsidP="0051228C">
          <w:pPr>
            <w:pStyle w:val="Header"/>
            <w:jc w:val="center"/>
            <w:rPr>
              <w:b/>
              <w:bCs/>
              <w:caps/>
              <w:spacing w:val="50"/>
              <w:sz w:val="24"/>
              <w:szCs w:val="24"/>
            </w:rPr>
          </w:pPr>
          <w:r w:rsidRPr="00416EAE">
            <w:rPr>
              <w:b/>
              <w:bCs/>
              <w:caps/>
              <w:spacing w:val="50"/>
              <w:sz w:val="24"/>
              <w:szCs w:val="24"/>
            </w:rPr>
            <w:t>ТЕХНИЧЕСКИ УНИВЕРСИТЕТ -</w:t>
          </w:r>
          <w:r w:rsidRPr="00416EAE">
            <w:rPr>
              <w:b/>
              <w:bCs/>
              <w:caps/>
              <w:spacing w:val="50"/>
              <w:sz w:val="24"/>
              <w:szCs w:val="24"/>
              <w:lang w:val="en-US"/>
            </w:rPr>
            <w:t xml:space="preserve"> </w:t>
          </w:r>
          <w:r w:rsidRPr="00416EAE">
            <w:rPr>
              <w:b/>
              <w:bCs/>
              <w:caps/>
              <w:spacing w:val="50"/>
              <w:sz w:val="24"/>
              <w:szCs w:val="24"/>
            </w:rPr>
            <w:t>СОФИЯ</w:t>
          </w:r>
        </w:p>
      </w:tc>
    </w:tr>
    <w:tr w:rsidR="0051228C" w:rsidRPr="000543C8" w14:paraId="59A0DF6D" w14:textId="77777777" w:rsidTr="005F0738">
      <w:trPr>
        <w:trHeight w:val="454"/>
      </w:trPr>
      <w:tc>
        <w:tcPr>
          <w:tcW w:w="9924" w:type="dxa"/>
          <w:gridSpan w:val="2"/>
          <w:vAlign w:val="bottom"/>
        </w:tcPr>
        <w:p w14:paraId="31886BEB" w14:textId="77777777" w:rsidR="0051228C" w:rsidRPr="000543C8" w:rsidRDefault="0051228C" w:rsidP="0051228C">
          <w:pPr>
            <w:pStyle w:val="Header"/>
            <w:jc w:val="center"/>
            <w:rPr>
              <w:b/>
              <w:bCs/>
              <w:smallCaps/>
              <w:sz w:val="24"/>
              <w:szCs w:val="24"/>
            </w:rPr>
          </w:pPr>
          <w:r w:rsidRPr="000543C8">
            <w:rPr>
              <w:b/>
              <w:bCs/>
              <w:smallCaps/>
              <w:sz w:val="24"/>
              <w:szCs w:val="24"/>
            </w:rPr>
            <w:t>Факултет по телекомуникации</w:t>
          </w:r>
        </w:p>
      </w:tc>
    </w:tr>
  </w:tbl>
  <w:p w14:paraId="25E6033F" w14:textId="77777777" w:rsidR="000543C8" w:rsidRPr="000543C8" w:rsidRDefault="000543C8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862"/>
    <w:multiLevelType w:val="hybridMultilevel"/>
    <w:tmpl w:val="C8F26E0C"/>
    <w:lvl w:ilvl="0" w:tplc="383A8C38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1" w15:restartNumberingAfterBreak="0">
    <w:nsid w:val="09BD5448"/>
    <w:multiLevelType w:val="hybridMultilevel"/>
    <w:tmpl w:val="B87613F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94A0C"/>
    <w:multiLevelType w:val="hybridMultilevel"/>
    <w:tmpl w:val="DAF21C3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A4A15"/>
    <w:multiLevelType w:val="hybridMultilevel"/>
    <w:tmpl w:val="28EC2FBC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40AF9"/>
    <w:multiLevelType w:val="hybridMultilevel"/>
    <w:tmpl w:val="4E2A26F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352C2"/>
    <w:multiLevelType w:val="multilevel"/>
    <w:tmpl w:val="40C074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EB37A5"/>
    <w:multiLevelType w:val="hybridMultilevel"/>
    <w:tmpl w:val="43048024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BE5B24"/>
    <w:multiLevelType w:val="multilevel"/>
    <w:tmpl w:val="7FEAA3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</w:rPr>
    </w:lvl>
  </w:abstractNum>
  <w:abstractNum w:abstractNumId="8" w15:restartNumberingAfterBreak="0">
    <w:nsid w:val="22CB0DB7"/>
    <w:multiLevelType w:val="hybridMultilevel"/>
    <w:tmpl w:val="6674020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1352D"/>
    <w:multiLevelType w:val="hybridMultilevel"/>
    <w:tmpl w:val="70586666"/>
    <w:lvl w:ilvl="0" w:tplc="3334B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E11834"/>
    <w:multiLevelType w:val="hybridMultilevel"/>
    <w:tmpl w:val="A4802A5E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B6A89"/>
    <w:multiLevelType w:val="hybridMultilevel"/>
    <w:tmpl w:val="03E258B8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8432A8"/>
    <w:multiLevelType w:val="hybridMultilevel"/>
    <w:tmpl w:val="11B0EE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D6600"/>
    <w:multiLevelType w:val="hybridMultilevel"/>
    <w:tmpl w:val="D1006EA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12103D"/>
    <w:multiLevelType w:val="hybridMultilevel"/>
    <w:tmpl w:val="54DE2AA4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CB2C76"/>
    <w:multiLevelType w:val="hybridMultilevel"/>
    <w:tmpl w:val="10D4FED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C0154"/>
    <w:multiLevelType w:val="hybridMultilevel"/>
    <w:tmpl w:val="CDC24AF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9B28BF"/>
    <w:multiLevelType w:val="hybridMultilevel"/>
    <w:tmpl w:val="32402796"/>
    <w:lvl w:ilvl="0" w:tplc="88848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D6F70"/>
    <w:multiLevelType w:val="hybridMultilevel"/>
    <w:tmpl w:val="B7C2394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587B18"/>
    <w:multiLevelType w:val="hybridMultilevel"/>
    <w:tmpl w:val="B7D27FB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566357"/>
    <w:multiLevelType w:val="hybridMultilevel"/>
    <w:tmpl w:val="74B2543A"/>
    <w:lvl w:ilvl="0" w:tplc="040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2F5E87"/>
    <w:multiLevelType w:val="hybridMultilevel"/>
    <w:tmpl w:val="58508CFA"/>
    <w:lvl w:ilvl="0" w:tplc="FA7C19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2B33BF"/>
    <w:multiLevelType w:val="hybridMultilevel"/>
    <w:tmpl w:val="CB74B5FC"/>
    <w:lvl w:ilvl="0" w:tplc="A4C6C756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3" w15:restartNumberingAfterBreak="0">
    <w:nsid w:val="49EA4E57"/>
    <w:multiLevelType w:val="hybridMultilevel"/>
    <w:tmpl w:val="F56E212E"/>
    <w:lvl w:ilvl="0" w:tplc="C652AE36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1EE5218"/>
    <w:multiLevelType w:val="hybridMultilevel"/>
    <w:tmpl w:val="3AF2E36A"/>
    <w:lvl w:ilvl="0" w:tplc="88848F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BC2E88"/>
    <w:multiLevelType w:val="hybridMultilevel"/>
    <w:tmpl w:val="50F4352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01C78B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B004F"/>
    <w:multiLevelType w:val="hybridMultilevel"/>
    <w:tmpl w:val="4EC07638"/>
    <w:lvl w:ilvl="0" w:tplc="3DC881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8734C"/>
    <w:multiLevelType w:val="hybridMultilevel"/>
    <w:tmpl w:val="033A043C"/>
    <w:lvl w:ilvl="0" w:tplc="AE96622E">
      <w:start w:val="1"/>
      <w:numFmt w:val="decimal"/>
      <w:lvlText w:val="%1."/>
      <w:lvlJc w:val="left"/>
      <w:pPr>
        <w:ind w:left="17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14" w:hanging="360"/>
      </w:pPr>
    </w:lvl>
    <w:lvl w:ilvl="2" w:tplc="0809001B" w:tentative="1">
      <w:start w:val="1"/>
      <w:numFmt w:val="lowerRoman"/>
      <w:lvlText w:val="%3."/>
      <w:lvlJc w:val="right"/>
      <w:pPr>
        <w:ind w:left="3234" w:hanging="180"/>
      </w:pPr>
    </w:lvl>
    <w:lvl w:ilvl="3" w:tplc="0809000F" w:tentative="1">
      <w:start w:val="1"/>
      <w:numFmt w:val="decimal"/>
      <w:lvlText w:val="%4."/>
      <w:lvlJc w:val="left"/>
      <w:pPr>
        <w:ind w:left="3954" w:hanging="360"/>
      </w:pPr>
    </w:lvl>
    <w:lvl w:ilvl="4" w:tplc="08090019" w:tentative="1">
      <w:start w:val="1"/>
      <w:numFmt w:val="lowerLetter"/>
      <w:lvlText w:val="%5."/>
      <w:lvlJc w:val="left"/>
      <w:pPr>
        <w:ind w:left="4674" w:hanging="360"/>
      </w:pPr>
    </w:lvl>
    <w:lvl w:ilvl="5" w:tplc="0809001B" w:tentative="1">
      <w:start w:val="1"/>
      <w:numFmt w:val="lowerRoman"/>
      <w:lvlText w:val="%6."/>
      <w:lvlJc w:val="right"/>
      <w:pPr>
        <w:ind w:left="5394" w:hanging="180"/>
      </w:pPr>
    </w:lvl>
    <w:lvl w:ilvl="6" w:tplc="0809000F" w:tentative="1">
      <w:start w:val="1"/>
      <w:numFmt w:val="decimal"/>
      <w:lvlText w:val="%7."/>
      <w:lvlJc w:val="left"/>
      <w:pPr>
        <w:ind w:left="6114" w:hanging="360"/>
      </w:pPr>
    </w:lvl>
    <w:lvl w:ilvl="7" w:tplc="08090019" w:tentative="1">
      <w:start w:val="1"/>
      <w:numFmt w:val="lowerLetter"/>
      <w:lvlText w:val="%8."/>
      <w:lvlJc w:val="left"/>
      <w:pPr>
        <w:ind w:left="6834" w:hanging="360"/>
      </w:pPr>
    </w:lvl>
    <w:lvl w:ilvl="8" w:tplc="0809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8" w15:restartNumberingAfterBreak="0">
    <w:nsid w:val="65617B20"/>
    <w:multiLevelType w:val="hybridMultilevel"/>
    <w:tmpl w:val="78C23E0A"/>
    <w:lvl w:ilvl="0" w:tplc="FFFFFFFF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88848F9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CA62E7"/>
    <w:multiLevelType w:val="hybridMultilevel"/>
    <w:tmpl w:val="F13C32DE"/>
    <w:lvl w:ilvl="0" w:tplc="8706553A">
      <w:start w:val="1"/>
      <w:numFmt w:val="bullet"/>
      <w:lvlText w:val="-"/>
      <w:lvlJc w:val="left"/>
      <w:pPr>
        <w:ind w:left="113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30" w15:restartNumberingAfterBreak="0">
    <w:nsid w:val="728B0E98"/>
    <w:multiLevelType w:val="hybridMultilevel"/>
    <w:tmpl w:val="45FC21A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FB52FE"/>
    <w:multiLevelType w:val="hybridMultilevel"/>
    <w:tmpl w:val="4C70EDE0"/>
    <w:lvl w:ilvl="0" w:tplc="363CFFC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i w:val="0"/>
        <w:iCs w:val="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30A3A"/>
    <w:multiLevelType w:val="multilevel"/>
    <w:tmpl w:val="6186C45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7B182B22"/>
    <w:multiLevelType w:val="hybridMultilevel"/>
    <w:tmpl w:val="38EC33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E3796"/>
    <w:multiLevelType w:val="hybridMultilevel"/>
    <w:tmpl w:val="B796914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6392">
    <w:abstractNumId w:val="19"/>
  </w:num>
  <w:num w:numId="2" w16cid:durableId="147988107">
    <w:abstractNumId w:val="32"/>
  </w:num>
  <w:num w:numId="3" w16cid:durableId="1108820324">
    <w:abstractNumId w:val="16"/>
  </w:num>
  <w:num w:numId="4" w16cid:durableId="1262761501">
    <w:abstractNumId w:val="11"/>
  </w:num>
  <w:num w:numId="5" w16cid:durableId="1676806235">
    <w:abstractNumId w:val="17"/>
  </w:num>
  <w:num w:numId="6" w16cid:durableId="431586943">
    <w:abstractNumId w:val="26"/>
  </w:num>
  <w:num w:numId="7" w16cid:durableId="1696416773">
    <w:abstractNumId w:val="5"/>
  </w:num>
  <w:num w:numId="8" w16cid:durableId="1591086036">
    <w:abstractNumId w:val="21"/>
  </w:num>
  <w:num w:numId="9" w16cid:durableId="1427579579">
    <w:abstractNumId w:val="3"/>
  </w:num>
  <w:num w:numId="10" w16cid:durableId="783309487">
    <w:abstractNumId w:val="15"/>
  </w:num>
  <w:num w:numId="11" w16cid:durableId="1538853455">
    <w:abstractNumId w:val="12"/>
  </w:num>
  <w:num w:numId="12" w16cid:durableId="1566988048">
    <w:abstractNumId w:val="8"/>
  </w:num>
  <w:num w:numId="13" w16cid:durableId="1078790505">
    <w:abstractNumId w:val="14"/>
  </w:num>
  <w:num w:numId="14" w16cid:durableId="1995990224">
    <w:abstractNumId w:val="20"/>
  </w:num>
  <w:num w:numId="15" w16cid:durableId="881407466">
    <w:abstractNumId w:val="4"/>
  </w:num>
  <w:num w:numId="16" w16cid:durableId="1538271842">
    <w:abstractNumId w:val="13"/>
  </w:num>
  <w:num w:numId="17" w16cid:durableId="1168443681">
    <w:abstractNumId w:val="25"/>
  </w:num>
  <w:num w:numId="18" w16cid:durableId="1868104550">
    <w:abstractNumId w:val="2"/>
  </w:num>
  <w:num w:numId="19" w16cid:durableId="142628851">
    <w:abstractNumId w:val="1"/>
  </w:num>
  <w:num w:numId="20" w16cid:durableId="1362701325">
    <w:abstractNumId w:val="10"/>
  </w:num>
  <w:num w:numId="21" w16cid:durableId="126969312">
    <w:abstractNumId w:val="9"/>
  </w:num>
  <w:num w:numId="22" w16cid:durableId="190648470">
    <w:abstractNumId w:val="30"/>
  </w:num>
  <w:num w:numId="23" w16cid:durableId="1680428955">
    <w:abstractNumId w:val="18"/>
  </w:num>
  <w:num w:numId="24" w16cid:durableId="1683118958">
    <w:abstractNumId w:val="24"/>
  </w:num>
  <w:num w:numId="25" w16cid:durableId="988021000">
    <w:abstractNumId w:val="28"/>
  </w:num>
  <w:num w:numId="26" w16cid:durableId="52393441">
    <w:abstractNumId w:val="6"/>
  </w:num>
  <w:num w:numId="27" w16cid:durableId="690380846">
    <w:abstractNumId w:val="33"/>
  </w:num>
  <w:num w:numId="28" w16cid:durableId="1728070288">
    <w:abstractNumId w:val="34"/>
  </w:num>
  <w:num w:numId="29" w16cid:durableId="161894588">
    <w:abstractNumId w:val="31"/>
  </w:num>
  <w:num w:numId="30" w16cid:durableId="99614944">
    <w:abstractNumId w:val="7"/>
  </w:num>
  <w:num w:numId="31" w16cid:durableId="2588038">
    <w:abstractNumId w:val="23"/>
  </w:num>
  <w:num w:numId="32" w16cid:durableId="1579100384">
    <w:abstractNumId w:val="29"/>
  </w:num>
  <w:num w:numId="33" w16cid:durableId="693963876">
    <w:abstractNumId w:val="0"/>
  </w:num>
  <w:num w:numId="34" w16cid:durableId="1694921804">
    <w:abstractNumId w:val="27"/>
  </w:num>
  <w:num w:numId="35" w16cid:durableId="10942814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54"/>
    <w:rsid w:val="00007CFB"/>
    <w:rsid w:val="000127D6"/>
    <w:rsid w:val="000148FD"/>
    <w:rsid w:val="000244C3"/>
    <w:rsid w:val="000341AA"/>
    <w:rsid w:val="00034DA7"/>
    <w:rsid w:val="00035D01"/>
    <w:rsid w:val="00040BA0"/>
    <w:rsid w:val="00042CCC"/>
    <w:rsid w:val="0004728B"/>
    <w:rsid w:val="00052005"/>
    <w:rsid w:val="000543C8"/>
    <w:rsid w:val="00054EB0"/>
    <w:rsid w:val="0005603E"/>
    <w:rsid w:val="0007613C"/>
    <w:rsid w:val="00081946"/>
    <w:rsid w:val="0008620C"/>
    <w:rsid w:val="00094A96"/>
    <w:rsid w:val="000B3C01"/>
    <w:rsid w:val="000B4917"/>
    <w:rsid w:val="000C7CEB"/>
    <w:rsid w:val="000D5684"/>
    <w:rsid w:val="000D6366"/>
    <w:rsid w:val="000E093D"/>
    <w:rsid w:val="000E09C7"/>
    <w:rsid w:val="000E24E9"/>
    <w:rsid w:val="000E2CDE"/>
    <w:rsid w:val="000F000E"/>
    <w:rsid w:val="000F10F3"/>
    <w:rsid w:val="000F5643"/>
    <w:rsid w:val="0011341E"/>
    <w:rsid w:val="00114529"/>
    <w:rsid w:val="001257BB"/>
    <w:rsid w:val="00134AC5"/>
    <w:rsid w:val="00150B5C"/>
    <w:rsid w:val="0017486A"/>
    <w:rsid w:val="001753D7"/>
    <w:rsid w:val="00191CA6"/>
    <w:rsid w:val="001B1E45"/>
    <w:rsid w:val="001B5702"/>
    <w:rsid w:val="001C5C42"/>
    <w:rsid w:val="001C7BF5"/>
    <w:rsid w:val="001D752F"/>
    <w:rsid w:val="001F3B07"/>
    <w:rsid w:val="00201816"/>
    <w:rsid w:val="00203401"/>
    <w:rsid w:val="00204882"/>
    <w:rsid w:val="0021057D"/>
    <w:rsid w:val="00220507"/>
    <w:rsid w:val="00240311"/>
    <w:rsid w:val="00244CFE"/>
    <w:rsid w:val="0024629E"/>
    <w:rsid w:val="0025132B"/>
    <w:rsid w:val="00251B05"/>
    <w:rsid w:val="0025237E"/>
    <w:rsid w:val="0029284C"/>
    <w:rsid w:val="002928CF"/>
    <w:rsid w:val="00296CD5"/>
    <w:rsid w:val="002B478B"/>
    <w:rsid w:val="002B51F2"/>
    <w:rsid w:val="002C02E7"/>
    <w:rsid w:val="002E4574"/>
    <w:rsid w:val="002E6223"/>
    <w:rsid w:val="002F52A7"/>
    <w:rsid w:val="002F6294"/>
    <w:rsid w:val="002F6FB1"/>
    <w:rsid w:val="00302F12"/>
    <w:rsid w:val="003139E2"/>
    <w:rsid w:val="003220B5"/>
    <w:rsid w:val="003308C7"/>
    <w:rsid w:val="00343F29"/>
    <w:rsid w:val="0034718F"/>
    <w:rsid w:val="003475D0"/>
    <w:rsid w:val="00352A4D"/>
    <w:rsid w:val="00365595"/>
    <w:rsid w:val="00386A69"/>
    <w:rsid w:val="00390DAC"/>
    <w:rsid w:val="003A271A"/>
    <w:rsid w:val="003A40E8"/>
    <w:rsid w:val="003A5280"/>
    <w:rsid w:val="003C2F88"/>
    <w:rsid w:val="003D4E10"/>
    <w:rsid w:val="003E640F"/>
    <w:rsid w:val="003F51A4"/>
    <w:rsid w:val="004011CF"/>
    <w:rsid w:val="004125F4"/>
    <w:rsid w:val="00416EAE"/>
    <w:rsid w:val="0041740C"/>
    <w:rsid w:val="00432F82"/>
    <w:rsid w:val="00454CE1"/>
    <w:rsid w:val="00454D64"/>
    <w:rsid w:val="00455AE0"/>
    <w:rsid w:val="00463727"/>
    <w:rsid w:val="0047297A"/>
    <w:rsid w:val="004829CE"/>
    <w:rsid w:val="004A49BE"/>
    <w:rsid w:val="004B1505"/>
    <w:rsid w:val="004B3F67"/>
    <w:rsid w:val="004C2F0B"/>
    <w:rsid w:val="004D00C0"/>
    <w:rsid w:val="004D5DDE"/>
    <w:rsid w:val="004F6C5E"/>
    <w:rsid w:val="004F7116"/>
    <w:rsid w:val="004F7CFD"/>
    <w:rsid w:val="00500CF2"/>
    <w:rsid w:val="00510F6E"/>
    <w:rsid w:val="00511DBC"/>
    <w:rsid w:val="0051228C"/>
    <w:rsid w:val="00516818"/>
    <w:rsid w:val="005240D6"/>
    <w:rsid w:val="00543439"/>
    <w:rsid w:val="00553958"/>
    <w:rsid w:val="0055751F"/>
    <w:rsid w:val="00560923"/>
    <w:rsid w:val="00571D66"/>
    <w:rsid w:val="00580712"/>
    <w:rsid w:val="00590E77"/>
    <w:rsid w:val="00593032"/>
    <w:rsid w:val="005A2C2E"/>
    <w:rsid w:val="005A465F"/>
    <w:rsid w:val="005A552B"/>
    <w:rsid w:val="005B0089"/>
    <w:rsid w:val="005C6924"/>
    <w:rsid w:val="005E6C7B"/>
    <w:rsid w:val="005F4FE2"/>
    <w:rsid w:val="00600A78"/>
    <w:rsid w:val="0061238A"/>
    <w:rsid w:val="006143DC"/>
    <w:rsid w:val="006264A6"/>
    <w:rsid w:val="00626B0A"/>
    <w:rsid w:val="00635D93"/>
    <w:rsid w:val="00640E14"/>
    <w:rsid w:val="0065462C"/>
    <w:rsid w:val="0066058E"/>
    <w:rsid w:val="006778B9"/>
    <w:rsid w:val="006807C2"/>
    <w:rsid w:val="00680C6E"/>
    <w:rsid w:val="00681816"/>
    <w:rsid w:val="00697A54"/>
    <w:rsid w:val="006A1150"/>
    <w:rsid w:val="006B3991"/>
    <w:rsid w:val="006C29F9"/>
    <w:rsid w:val="006C2CAC"/>
    <w:rsid w:val="006D616E"/>
    <w:rsid w:val="006D760B"/>
    <w:rsid w:val="006D7CD5"/>
    <w:rsid w:val="006E0505"/>
    <w:rsid w:val="006E5E7B"/>
    <w:rsid w:val="006F1933"/>
    <w:rsid w:val="007000C3"/>
    <w:rsid w:val="0070276D"/>
    <w:rsid w:val="00710715"/>
    <w:rsid w:val="0071223A"/>
    <w:rsid w:val="007159F6"/>
    <w:rsid w:val="007418A9"/>
    <w:rsid w:val="00746687"/>
    <w:rsid w:val="007618AB"/>
    <w:rsid w:val="00764F43"/>
    <w:rsid w:val="00774E05"/>
    <w:rsid w:val="00786F3B"/>
    <w:rsid w:val="00797A60"/>
    <w:rsid w:val="007A7B03"/>
    <w:rsid w:val="007B3DE6"/>
    <w:rsid w:val="007C3068"/>
    <w:rsid w:val="00811FA2"/>
    <w:rsid w:val="00833C76"/>
    <w:rsid w:val="00834A05"/>
    <w:rsid w:val="00837634"/>
    <w:rsid w:val="00842B58"/>
    <w:rsid w:val="00854F2F"/>
    <w:rsid w:val="008563DC"/>
    <w:rsid w:val="00863B73"/>
    <w:rsid w:val="0086461E"/>
    <w:rsid w:val="0086518B"/>
    <w:rsid w:val="00870031"/>
    <w:rsid w:val="008707CA"/>
    <w:rsid w:val="0087271A"/>
    <w:rsid w:val="008A329D"/>
    <w:rsid w:val="008B4F74"/>
    <w:rsid w:val="008B566A"/>
    <w:rsid w:val="008B6BE5"/>
    <w:rsid w:val="008C6B0F"/>
    <w:rsid w:val="008D2368"/>
    <w:rsid w:val="008D6380"/>
    <w:rsid w:val="008E1815"/>
    <w:rsid w:val="008E76A9"/>
    <w:rsid w:val="008F00A8"/>
    <w:rsid w:val="008F0BC4"/>
    <w:rsid w:val="008F2FCC"/>
    <w:rsid w:val="008F57A2"/>
    <w:rsid w:val="00903105"/>
    <w:rsid w:val="00916B04"/>
    <w:rsid w:val="00931ABD"/>
    <w:rsid w:val="00935AF4"/>
    <w:rsid w:val="00936439"/>
    <w:rsid w:val="00950BEB"/>
    <w:rsid w:val="00956E06"/>
    <w:rsid w:val="00957905"/>
    <w:rsid w:val="00966075"/>
    <w:rsid w:val="0096613E"/>
    <w:rsid w:val="009705CB"/>
    <w:rsid w:val="00997CC8"/>
    <w:rsid w:val="009A24E9"/>
    <w:rsid w:val="009B3718"/>
    <w:rsid w:val="009B71ED"/>
    <w:rsid w:val="009B7BEF"/>
    <w:rsid w:val="009C30A3"/>
    <w:rsid w:val="00A03298"/>
    <w:rsid w:val="00A22FB3"/>
    <w:rsid w:val="00A24A65"/>
    <w:rsid w:val="00A309B8"/>
    <w:rsid w:val="00A317DA"/>
    <w:rsid w:val="00A337BD"/>
    <w:rsid w:val="00A36DEE"/>
    <w:rsid w:val="00A40190"/>
    <w:rsid w:val="00A446E7"/>
    <w:rsid w:val="00A54F88"/>
    <w:rsid w:val="00A60DC6"/>
    <w:rsid w:val="00A63FF3"/>
    <w:rsid w:val="00A73F45"/>
    <w:rsid w:val="00A85ACD"/>
    <w:rsid w:val="00A936B7"/>
    <w:rsid w:val="00A96F94"/>
    <w:rsid w:val="00AA4AED"/>
    <w:rsid w:val="00AC5C31"/>
    <w:rsid w:val="00AC6E80"/>
    <w:rsid w:val="00AD1B10"/>
    <w:rsid w:val="00AF2F45"/>
    <w:rsid w:val="00B07B4D"/>
    <w:rsid w:val="00B3764E"/>
    <w:rsid w:val="00B41435"/>
    <w:rsid w:val="00B42BDE"/>
    <w:rsid w:val="00B42CCC"/>
    <w:rsid w:val="00B42E68"/>
    <w:rsid w:val="00B431A2"/>
    <w:rsid w:val="00B51CFE"/>
    <w:rsid w:val="00B5692B"/>
    <w:rsid w:val="00B64C49"/>
    <w:rsid w:val="00B71502"/>
    <w:rsid w:val="00B7580B"/>
    <w:rsid w:val="00B76909"/>
    <w:rsid w:val="00BA1C2E"/>
    <w:rsid w:val="00BA3CC9"/>
    <w:rsid w:val="00BE5920"/>
    <w:rsid w:val="00BE592E"/>
    <w:rsid w:val="00C07EDB"/>
    <w:rsid w:val="00C1529D"/>
    <w:rsid w:val="00C27485"/>
    <w:rsid w:val="00C27669"/>
    <w:rsid w:val="00C64583"/>
    <w:rsid w:val="00C71DAF"/>
    <w:rsid w:val="00C75B12"/>
    <w:rsid w:val="00C77ACE"/>
    <w:rsid w:val="00C950B1"/>
    <w:rsid w:val="00CA14DB"/>
    <w:rsid w:val="00CA48DF"/>
    <w:rsid w:val="00CA7B89"/>
    <w:rsid w:val="00CB2045"/>
    <w:rsid w:val="00CB6213"/>
    <w:rsid w:val="00CC1367"/>
    <w:rsid w:val="00CC27A5"/>
    <w:rsid w:val="00CD7E4F"/>
    <w:rsid w:val="00CF6FEF"/>
    <w:rsid w:val="00CF7F71"/>
    <w:rsid w:val="00D02F80"/>
    <w:rsid w:val="00D05A65"/>
    <w:rsid w:val="00D129DF"/>
    <w:rsid w:val="00D12A4E"/>
    <w:rsid w:val="00D145F0"/>
    <w:rsid w:val="00D17A49"/>
    <w:rsid w:val="00D17C90"/>
    <w:rsid w:val="00D22223"/>
    <w:rsid w:val="00D235BA"/>
    <w:rsid w:val="00D37008"/>
    <w:rsid w:val="00D51B46"/>
    <w:rsid w:val="00D5491A"/>
    <w:rsid w:val="00D57705"/>
    <w:rsid w:val="00D63A90"/>
    <w:rsid w:val="00D71829"/>
    <w:rsid w:val="00D74215"/>
    <w:rsid w:val="00D82294"/>
    <w:rsid w:val="00D83BA7"/>
    <w:rsid w:val="00D92ED9"/>
    <w:rsid w:val="00D95937"/>
    <w:rsid w:val="00DA4601"/>
    <w:rsid w:val="00DD691C"/>
    <w:rsid w:val="00DE3B69"/>
    <w:rsid w:val="00DE3F6A"/>
    <w:rsid w:val="00DF1B58"/>
    <w:rsid w:val="00E00706"/>
    <w:rsid w:val="00E01194"/>
    <w:rsid w:val="00E02FC2"/>
    <w:rsid w:val="00E04330"/>
    <w:rsid w:val="00E14AEB"/>
    <w:rsid w:val="00E15B3A"/>
    <w:rsid w:val="00E20C1C"/>
    <w:rsid w:val="00E210FE"/>
    <w:rsid w:val="00E31BA1"/>
    <w:rsid w:val="00E3333D"/>
    <w:rsid w:val="00E3607E"/>
    <w:rsid w:val="00E361DC"/>
    <w:rsid w:val="00E46875"/>
    <w:rsid w:val="00E4750E"/>
    <w:rsid w:val="00E504C4"/>
    <w:rsid w:val="00E50A58"/>
    <w:rsid w:val="00E75763"/>
    <w:rsid w:val="00E83673"/>
    <w:rsid w:val="00E90987"/>
    <w:rsid w:val="00E972EA"/>
    <w:rsid w:val="00E97C76"/>
    <w:rsid w:val="00EA193F"/>
    <w:rsid w:val="00EA5364"/>
    <w:rsid w:val="00EA7A2E"/>
    <w:rsid w:val="00EC5BBA"/>
    <w:rsid w:val="00ED0EF3"/>
    <w:rsid w:val="00ED3B78"/>
    <w:rsid w:val="00ED69CC"/>
    <w:rsid w:val="00EE723E"/>
    <w:rsid w:val="00EF0BDD"/>
    <w:rsid w:val="00EF12A9"/>
    <w:rsid w:val="00EF3A92"/>
    <w:rsid w:val="00EF4524"/>
    <w:rsid w:val="00F116E9"/>
    <w:rsid w:val="00F15936"/>
    <w:rsid w:val="00F22D15"/>
    <w:rsid w:val="00F26013"/>
    <w:rsid w:val="00F41E70"/>
    <w:rsid w:val="00F41E83"/>
    <w:rsid w:val="00F45866"/>
    <w:rsid w:val="00F51D73"/>
    <w:rsid w:val="00F55369"/>
    <w:rsid w:val="00F563F7"/>
    <w:rsid w:val="00F60B47"/>
    <w:rsid w:val="00F65274"/>
    <w:rsid w:val="00F7333A"/>
    <w:rsid w:val="00F742B8"/>
    <w:rsid w:val="00F75D09"/>
    <w:rsid w:val="00F76B73"/>
    <w:rsid w:val="00F77CC7"/>
    <w:rsid w:val="00F81BA2"/>
    <w:rsid w:val="00F9291E"/>
    <w:rsid w:val="00FA0559"/>
    <w:rsid w:val="00FA1843"/>
    <w:rsid w:val="00FA21FE"/>
    <w:rsid w:val="00FB4949"/>
    <w:rsid w:val="00FD0CAC"/>
    <w:rsid w:val="00FE4AF2"/>
    <w:rsid w:val="00FE56BF"/>
    <w:rsid w:val="00FE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4B908E"/>
  <w15:chartTrackingRefBased/>
  <w15:docId w15:val="{725A0C82-788F-4BFB-BD83-543F070A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3C8"/>
  </w:style>
  <w:style w:type="paragraph" w:styleId="Footer">
    <w:name w:val="footer"/>
    <w:basedOn w:val="Normal"/>
    <w:link w:val="FooterChar"/>
    <w:uiPriority w:val="99"/>
    <w:unhideWhenUsed/>
    <w:rsid w:val="00054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3C8"/>
  </w:style>
  <w:style w:type="table" w:styleId="TableGrid">
    <w:name w:val="Table Grid"/>
    <w:basedOn w:val="TableNormal"/>
    <w:uiPriority w:val="39"/>
    <w:rsid w:val="0005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0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CC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75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B3C01"/>
    <w:rPr>
      <w:color w:val="808080"/>
    </w:rPr>
  </w:style>
  <w:style w:type="paragraph" w:styleId="Revision">
    <w:name w:val="Revision"/>
    <w:hidden/>
    <w:uiPriority w:val="99"/>
    <w:semiHidden/>
    <w:rsid w:val="003220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433A5-FB2A-4FA9-A7EC-47A3A7939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Denica Kireva</dc:creator>
  <cp:keywords/>
  <dc:description/>
  <cp:lastModifiedBy>Кристиян Пецанов</cp:lastModifiedBy>
  <cp:revision>11</cp:revision>
  <cp:lastPrinted>2023-10-15T15:44:00Z</cp:lastPrinted>
  <dcterms:created xsi:type="dcterms:W3CDTF">2023-10-13T06:31:00Z</dcterms:created>
  <dcterms:modified xsi:type="dcterms:W3CDTF">2024-10-15T08:41:00Z</dcterms:modified>
</cp:coreProperties>
</file>