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02E9" w14:textId="77777777" w:rsidR="00162972" w:rsidRPr="00204642" w:rsidRDefault="00162972" w:rsidP="00162972">
      <w:pPr>
        <w:pStyle w:val="BodyText"/>
        <w:rPr>
          <w:rFonts w:ascii="Aptos" w:hAnsi="Aptos"/>
          <w:noProof/>
        </w:rPr>
      </w:pPr>
      <w:r w:rsidRPr="00204642">
        <w:rPr>
          <w:rFonts w:ascii="Aptos" w:hAnsi="Aptos"/>
          <w:noProof/>
        </w:rPr>
        <w:drawing>
          <wp:anchor distT="0" distB="0" distL="114300" distR="114300" simplePos="0" relativeHeight="251659264" behindDoc="0" locked="0" layoutInCell="1" allowOverlap="1" wp14:anchorId="2D9B7400" wp14:editId="3FBDEDF5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BB9D47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D8D97B8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C02290A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49ED2B2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A9CDAFF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5E8A3716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77027A6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4ADF149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400E393D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CB6AA1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6A7C811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6DB2DEF5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2205259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D03BED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3BCA217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6A2F30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6451D62A" w14:textId="77777777" w:rsidR="00162972" w:rsidRPr="00204642" w:rsidRDefault="00162972" w:rsidP="00162972">
      <w:pPr>
        <w:pStyle w:val="BodyText"/>
        <w:jc w:val="center"/>
        <w:rPr>
          <w:rFonts w:ascii="Aptos" w:hAnsi="Aptos"/>
          <w:b/>
          <w:bCs/>
          <w:sz w:val="72"/>
          <w:szCs w:val="300"/>
          <w:lang w:val="bg-BG"/>
        </w:rPr>
      </w:pPr>
      <w:r w:rsidRPr="00204642">
        <w:rPr>
          <w:rFonts w:ascii="Aptos" w:hAnsi="Aptos"/>
          <w:b/>
          <w:bCs/>
          <w:sz w:val="72"/>
          <w:szCs w:val="300"/>
          <w:lang w:val="bg-BG"/>
        </w:rPr>
        <w:t>Курсова работа</w:t>
      </w:r>
    </w:p>
    <w:p w14:paraId="3291F0E3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00A70B7" w14:textId="044A615C" w:rsidR="002E1B2E" w:rsidRPr="00204642" w:rsidRDefault="002E1B2E" w:rsidP="002E1B2E">
      <w:pPr>
        <w:pStyle w:val="BodyText"/>
        <w:jc w:val="center"/>
        <w:rPr>
          <w:rFonts w:ascii="Aptos" w:hAnsi="Aptos"/>
          <w:sz w:val="56"/>
          <w:szCs w:val="280"/>
          <w:lang w:val="bg-BG"/>
        </w:rPr>
      </w:pPr>
      <w:r w:rsidRPr="00204642">
        <w:rPr>
          <w:rFonts w:ascii="Aptos" w:hAnsi="Aptos"/>
          <w:sz w:val="56"/>
          <w:szCs w:val="280"/>
          <w:lang w:val="bg-BG"/>
        </w:rPr>
        <w:t>Програмни среди</w:t>
      </w:r>
    </w:p>
    <w:p w14:paraId="0EAFA5F0" w14:textId="6AE0E426" w:rsidR="00162972" w:rsidRPr="00204642" w:rsidRDefault="002E1B2E" w:rsidP="002E1B2E">
      <w:pPr>
        <w:pStyle w:val="BodyText"/>
        <w:jc w:val="center"/>
        <w:rPr>
          <w:rFonts w:ascii="Aptos" w:hAnsi="Aptos"/>
          <w:sz w:val="20"/>
          <w:lang w:val="bg-BG"/>
        </w:rPr>
      </w:pPr>
      <w:r w:rsidRPr="00204642">
        <w:rPr>
          <w:rFonts w:ascii="Aptos" w:hAnsi="Aptos"/>
          <w:sz w:val="44"/>
          <w:szCs w:val="160"/>
          <w:lang w:val="bg-BG"/>
        </w:rPr>
        <w:t xml:space="preserve">Тема 1: </w:t>
      </w:r>
      <w:r w:rsidRPr="00204642">
        <w:rPr>
          <w:rFonts w:ascii="Aptos" w:hAnsi="Aptos"/>
          <w:sz w:val="44"/>
          <w:szCs w:val="160"/>
          <w:lang w:val="bg-BG"/>
        </w:rPr>
        <w:t>Система за търсене и показване на годишни списъци</w:t>
      </w:r>
    </w:p>
    <w:p w14:paraId="037DA21C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5C0CF50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50DDD9F2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69FF075B" w14:textId="77777777" w:rsidR="00162972" w:rsidRPr="00204642" w:rsidRDefault="00162972" w:rsidP="00162972">
      <w:pPr>
        <w:pStyle w:val="BodyText"/>
        <w:tabs>
          <w:tab w:val="left" w:pos="7880"/>
          <w:tab w:val="right" w:pos="9140"/>
        </w:tabs>
        <w:rPr>
          <w:rFonts w:ascii="Aptos" w:hAnsi="Aptos"/>
          <w:sz w:val="20"/>
        </w:rPr>
      </w:pPr>
      <w:r w:rsidRPr="00204642">
        <w:rPr>
          <w:rFonts w:ascii="Aptos" w:hAnsi="Aptos"/>
          <w:sz w:val="20"/>
        </w:rPr>
        <w:tab/>
      </w:r>
    </w:p>
    <w:p w14:paraId="77CA2438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0DC6358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C8B7FBD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EB04CF3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4C84F792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41A6818" w14:textId="77777777" w:rsidR="00162972" w:rsidRPr="00204642" w:rsidRDefault="00162972" w:rsidP="00162972">
      <w:pPr>
        <w:pStyle w:val="TOCHeading"/>
        <w:rPr>
          <w:rFonts w:ascii="Aptos" w:eastAsiaTheme="minorHAnsi" w:hAnsi="Aptos" w:cstheme="minorBidi"/>
          <w:color w:val="auto"/>
          <w:kern w:val="2"/>
          <w:sz w:val="22"/>
          <w:szCs w:val="22"/>
          <w:lang w:val="bg-BG"/>
          <w14:ligatures w14:val="standardContextual"/>
        </w:rPr>
      </w:pPr>
    </w:p>
    <w:p w14:paraId="24182235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4CE51BA7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0C62ABB0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4061467F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452A3ECC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1C2D09DA" w14:textId="534FA4AF" w:rsidR="007B3D94" w:rsidRPr="00204642" w:rsidRDefault="00162972">
      <w:pPr>
        <w:rPr>
          <w:rFonts w:ascii="Aptos" w:hAnsi="Aptos"/>
          <w:sz w:val="24"/>
          <w:szCs w:val="24"/>
        </w:rPr>
      </w:pPr>
      <w:r w:rsidRPr="00204642">
        <w:rPr>
          <w:rFonts w:ascii="Aptos" w:hAnsi="Apto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E99B1" wp14:editId="6C3B20F8">
                <wp:simplePos x="0" y="0"/>
                <wp:positionH relativeFrom="column">
                  <wp:posOffset>5358130</wp:posOffset>
                </wp:positionH>
                <wp:positionV relativeFrom="paragraph">
                  <wp:posOffset>1134745</wp:posOffset>
                </wp:positionV>
                <wp:extent cx="1085850" cy="36195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D9AA" w14:textId="64D3BA33" w:rsidR="00162972" w:rsidRPr="002E1B2E" w:rsidRDefault="002E1B2E" w:rsidP="00162972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2</w:t>
                            </w:r>
                            <w:r w:rsidR="006E338A"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1</w:t>
                            </w:r>
                            <w:r w:rsidR="00162972" w:rsidRPr="00AC5B48"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05</w:t>
                            </w:r>
                            <w:r w:rsidR="00162972" w:rsidRPr="00AC5B48"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.202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E99B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21.9pt;margin-top:89.35pt;width:8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" filled="f" stroked="f">
                <v:textbox>
                  <w:txbxContent>
                    <w:p w14:paraId="7BD2D9AA" w14:textId="64D3BA33" w:rsidR="00162972" w:rsidRPr="002E1B2E" w:rsidRDefault="002E1B2E" w:rsidP="00162972">
                      <w:pPr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</w:rPr>
                        <w:t>2</w:t>
                      </w:r>
                      <w:r w:rsidR="006E338A"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1</w:t>
                      </w:r>
                      <w:r w:rsidR="00162972" w:rsidRPr="00AC5B48"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.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</w:rPr>
                        <w:t>05</w:t>
                      </w:r>
                      <w:r w:rsidR="00162972" w:rsidRPr="00AC5B48"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.202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4642">
        <w:rPr>
          <w:rFonts w:ascii="Aptos" w:hAnsi="Aptos"/>
          <w:sz w:val="24"/>
          <w:szCs w:val="24"/>
          <w:lang w:val="bg-BG"/>
        </w:rPr>
        <w:t xml:space="preserve">Изготвил: Кристиян </w:t>
      </w:r>
      <w:r w:rsidR="004E5208" w:rsidRPr="00204642">
        <w:rPr>
          <w:rFonts w:ascii="Aptos" w:hAnsi="Aptos"/>
          <w:sz w:val="24"/>
          <w:szCs w:val="24"/>
          <w:lang w:val="bg-BG"/>
        </w:rPr>
        <w:t xml:space="preserve">Любомиров </w:t>
      </w:r>
      <w:r w:rsidRPr="00204642">
        <w:rPr>
          <w:rFonts w:ascii="Aptos" w:hAnsi="Aptos"/>
          <w:sz w:val="24"/>
          <w:szCs w:val="24"/>
          <w:lang w:val="bg-BG"/>
        </w:rPr>
        <w:t>Стойков</w:t>
      </w:r>
      <w:r w:rsidRPr="00204642">
        <w:rPr>
          <w:rFonts w:ascii="Aptos" w:hAnsi="Aptos"/>
          <w:sz w:val="24"/>
          <w:szCs w:val="24"/>
          <w:lang w:val="bg-BG"/>
        </w:rPr>
        <w:br/>
        <w:t>Специалност: КСИ</w:t>
      </w:r>
      <w:r w:rsidRPr="00204642">
        <w:rPr>
          <w:rFonts w:ascii="Aptos" w:hAnsi="Aptos"/>
          <w:sz w:val="24"/>
          <w:szCs w:val="24"/>
          <w:lang w:val="bg-BG"/>
        </w:rPr>
        <w:br/>
        <w:t>Фак. номер: 121221086</w:t>
      </w:r>
      <w:r w:rsidRPr="00204642">
        <w:rPr>
          <w:rFonts w:ascii="Aptos" w:hAnsi="Aptos"/>
          <w:sz w:val="24"/>
          <w:szCs w:val="24"/>
          <w:lang w:val="bg-BG"/>
        </w:rPr>
        <w:br/>
        <w:t>Група: 4</w:t>
      </w:r>
      <w:r w:rsidR="002E1B2E" w:rsidRPr="00204642">
        <w:rPr>
          <w:rFonts w:ascii="Aptos" w:hAnsi="Aptos"/>
          <w:sz w:val="24"/>
          <w:szCs w:val="24"/>
        </w:rPr>
        <w:t>5</w:t>
      </w:r>
    </w:p>
    <w:sdt>
      <w:sdtPr>
        <w:rPr>
          <w:rFonts w:ascii="Aptos" w:hAnsi="Aptos"/>
        </w:rPr>
        <w:id w:val="82694457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811F0A2" w14:textId="3A31C5A1" w:rsidR="003A09A5" w:rsidRPr="00204642" w:rsidRDefault="003A09A5">
          <w:pPr>
            <w:pStyle w:val="TOCHeading"/>
            <w:rPr>
              <w:rFonts w:ascii="Aptos" w:hAnsi="Aptos"/>
            </w:rPr>
          </w:pPr>
          <w:r w:rsidRPr="00204642">
            <w:rPr>
              <w:rFonts w:ascii="Aptos" w:hAnsi="Aptos"/>
            </w:rPr>
            <w:t>Contents</w:t>
          </w:r>
        </w:p>
        <w:p w14:paraId="37D873F2" w14:textId="71974BA9" w:rsidR="00B15656" w:rsidRDefault="003D0C8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r w:rsidRPr="00204642">
            <w:rPr>
              <w:rFonts w:ascii="Aptos" w:hAnsi="Aptos"/>
            </w:rPr>
            <w:fldChar w:fldCharType="begin"/>
          </w:r>
          <w:r w:rsidRPr="00204642">
            <w:rPr>
              <w:rFonts w:ascii="Aptos" w:hAnsi="Aptos"/>
            </w:rPr>
            <w:instrText xml:space="preserve"> TOC \o "1-5" \h \z \u </w:instrText>
          </w:r>
          <w:r w:rsidRPr="00204642">
            <w:rPr>
              <w:rFonts w:ascii="Aptos" w:hAnsi="Aptos"/>
            </w:rPr>
            <w:fldChar w:fldCharType="separate"/>
          </w:r>
          <w:hyperlink w:anchor="_Toc167193966" w:history="1">
            <w:r w:rsidR="00B15656" w:rsidRPr="002F00C4">
              <w:rPr>
                <w:rStyle w:val="Hyperlink"/>
                <w:rFonts w:ascii="Aptos" w:hAnsi="Aptos"/>
                <w:noProof/>
                <w:lang w:val="bg-BG"/>
              </w:rPr>
              <w:t>Увод</w:t>
            </w:r>
            <w:r w:rsidR="00B15656">
              <w:rPr>
                <w:noProof/>
                <w:webHidden/>
              </w:rPr>
              <w:tab/>
            </w:r>
            <w:r w:rsidR="00B15656">
              <w:rPr>
                <w:noProof/>
                <w:webHidden/>
              </w:rPr>
              <w:fldChar w:fldCharType="begin"/>
            </w:r>
            <w:r w:rsidR="00B15656">
              <w:rPr>
                <w:noProof/>
                <w:webHidden/>
              </w:rPr>
              <w:instrText xml:space="preserve"> PAGEREF _Toc167193966 \h </w:instrText>
            </w:r>
            <w:r w:rsidR="00B15656">
              <w:rPr>
                <w:noProof/>
                <w:webHidden/>
              </w:rPr>
            </w:r>
            <w:r w:rsidR="00B15656"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4</w:t>
            </w:r>
            <w:r w:rsidR="00B15656">
              <w:rPr>
                <w:noProof/>
                <w:webHidden/>
              </w:rPr>
              <w:fldChar w:fldCharType="end"/>
            </w:r>
          </w:hyperlink>
        </w:p>
        <w:p w14:paraId="05E4DB51" w14:textId="1F4767D7" w:rsidR="00B15656" w:rsidRDefault="00B156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67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Подобни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6215" w14:textId="49A1738E" w:rsidR="00B15656" w:rsidRDefault="00B156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68" w:history="1">
            <w:r w:rsidRPr="002F00C4">
              <w:rPr>
                <w:rStyle w:val="Hyperlink"/>
                <w:rFonts w:ascii="Aptos" w:hAnsi="Aptos"/>
                <w:noProof/>
              </w:rPr>
              <w:t>AutoFluent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8730" w14:textId="54969071" w:rsidR="00B15656" w:rsidRDefault="00B156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69" w:history="1">
            <w:r w:rsidRPr="002F00C4">
              <w:rPr>
                <w:rStyle w:val="Hyperlink"/>
                <w:rFonts w:ascii="Aptos" w:hAnsi="Aptos"/>
                <w:noProof/>
              </w:rPr>
              <w:t>Auto Repair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01D2" w14:textId="65039FCE" w:rsidR="00B15656" w:rsidRDefault="00B156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0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Анализ на заданието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B6C5" w14:textId="192DF880" w:rsidR="00B15656" w:rsidRDefault="00B156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1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8978" w14:textId="6E0C411C" w:rsidR="00B15656" w:rsidRDefault="00B156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2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Проектиране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9BA2" w14:textId="705CA7E1" w:rsidR="00B15656" w:rsidRDefault="00B156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3" w:history="1">
            <w:r w:rsidRPr="002F00C4">
              <w:rPr>
                <w:rStyle w:val="Hyperlink"/>
                <w:rFonts w:ascii="Aptos" w:hAnsi="Aptos"/>
                <w:noProof/>
              </w:rPr>
              <w:t xml:space="preserve">ER </w:t>
            </w:r>
            <w:r w:rsidRPr="002F00C4">
              <w:rPr>
                <w:rStyle w:val="Hyperlink"/>
                <w:rFonts w:ascii="Aptos" w:hAnsi="Aptos"/>
                <w:noProof/>
                <w:lang w:val="bg-BG"/>
              </w:rPr>
              <w:t xml:space="preserve">диаграма на клас </w:t>
            </w:r>
            <w:r w:rsidRPr="002F00C4">
              <w:rPr>
                <w:rStyle w:val="Hyperlink"/>
                <w:rFonts w:ascii="Aptos" w:hAnsi="Aptos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63ED" w14:textId="1FD411F6" w:rsidR="00B15656" w:rsidRDefault="00B156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4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Файлова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5F47" w14:textId="195CC270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5" w:history="1">
            <w:r w:rsidRPr="002F00C4">
              <w:rPr>
                <w:rStyle w:val="Hyperlink"/>
                <w:rFonts w:ascii="Aptos" w:hAnsi="Aptos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FB04" w14:textId="7B673696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6" w:history="1">
            <w:r w:rsidRPr="002F00C4">
              <w:rPr>
                <w:rStyle w:val="Hyperlink"/>
                <w:rFonts w:ascii="Aptos" w:hAnsi="Aptos"/>
                <w:noProof/>
              </w:rPr>
              <w:t>DelegateCommand.cs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823A" w14:textId="1AEBE38D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7" w:history="1">
            <w:r w:rsidRPr="002F00C4">
              <w:rPr>
                <w:rStyle w:val="Hyperlink"/>
                <w:rFonts w:ascii="Aptos" w:hAnsi="Aptos"/>
                <w:noProof/>
              </w:rPr>
              <w:t>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A045" w14:textId="23DDF661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8" w:history="1">
            <w:r w:rsidRPr="002F00C4">
              <w:rPr>
                <w:rStyle w:val="Hyperlink"/>
                <w:rFonts w:ascii="Aptos" w:hAnsi="Aptos"/>
                <w:noProof/>
              </w:rPr>
              <w:t>ReverseBooleanVisibilityConverter.cs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4F8F" w14:textId="1628D2FC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79" w:history="1">
            <w:r w:rsidRPr="002F00C4">
              <w:rPr>
                <w:rStyle w:val="Hyperlink"/>
                <w:rFonts w:ascii="Aptos" w:hAnsi="Aptos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E849" w14:textId="32296916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0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DatabaseContext.cs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E8FF" w14:textId="1D0A332C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1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DatabaseService.cs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6C7B" w14:textId="3189B7EB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2" w:history="1">
            <w:r w:rsidRPr="002F00C4">
              <w:rPr>
                <w:rStyle w:val="Hyperlink"/>
                <w:rFonts w:ascii="Aptos" w:hAnsi="Aptos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8F77" w14:textId="3589A51B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3" w:history="1">
            <w:r w:rsidRPr="002F00C4">
              <w:rPr>
                <w:rStyle w:val="Hyperlink"/>
                <w:rFonts w:ascii="Aptos" w:hAnsi="Aptos"/>
                <w:noProof/>
              </w:rPr>
              <w:t>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8778" w14:textId="31CC16C7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4" w:history="1">
            <w:r w:rsidRPr="002F00C4">
              <w:rPr>
                <w:rStyle w:val="Hyperlink"/>
                <w:rFonts w:ascii="Aptos" w:hAnsi="Aptos"/>
                <w:noProof/>
              </w:rPr>
              <w:t>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EC20" w14:textId="7A17DFC0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5" w:history="1">
            <w:r w:rsidRPr="002F00C4">
              <w:rPr>
                <w:rStyle w:val="Hyperlink"/>
                <w:rFonts w:ascii="Aptos" w:hAnsi="Aptos"/>
                <w:noProof/>
              </w:rPr>
              <w:t>Observable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3FD2" w14:textId="09C38CFA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6" w:history="1">
            <w:r w:rsidRPr="002F00C4">
              <w:rPr>
                <w:rStyle w:val="Hyperlink"/>
                <w:rFonts w:ascii="Aptos" w:hAnsi="Aptos"/>
                <w:noProof/>
              </w:rPr>
              <w:t>ObservableObject.cs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3DF8" w14:textId="6D46F9B3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7" w:history="1">
            <w:r w:rsidRPr="002F00C4">
              <w:rPr>
                <w:rStyle w:val="Hyperlink"/>
                <w:rFonts w:ascii="Aptos" w:hAnsi="Aptos"/>
                <w:noProof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3565" w14:textId="5AA04A63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8" w:history="1">
            <w:r w:rsidRPr="002F00C4">
              <w:rPr>
                <w:rStyle w:val="Hyperlink"/>
                <w:rFonts w:ascii="Aptos" w:hAnsi="Aptos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6FE2" w14:textId="490E8B33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89" w:history="1">
            <w:r w:rsidRPr="002F00C4">
              <w:rPr>
                <w:rStyle w:val="Hyperlink"/>
                <w:rFonts w:ascii="Aptos" w:hAnsi="Aptos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053F" w14:textId="4B72E380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0" w:history="1">
            <w:r w:rsidRPr="002F00C4">
              <w:rPr>
                <w:rStyle w:val="Hyperlink"/>
                <w:rFonts w:ascii="Aptos" w:hAnsi="Aptos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1B0E" w14:textId="2247E353" w:rsidR="00B15656" w:rsidRDefault="00B15656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1" w:history="1">
            <w:r w:rsidRPr="002F00C4">
              <w:rPr>
                <w:rStyle w:val="Hyperlink"/>
                <w:rFonts w:ascii="Aptos" w:hAnsi="Aptos"/>
                <w:noProof/>
              </w:rPr>
              <w:t>SearchControl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A168" w14:textId="09867865" w:rsidR="00B15656" w:rsidRDefault="00B15656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2" w:history="1">
            <w:r w:rsidRPr="002F00C4">
              <w:rPr>
                <w:rStyle w:val="Hyperlink"/>
                <w:rFonts w:ascii="Aptos" w:hAnsi="Aptos"/>
                <w:noProof/>
              </w:rPr>
              <w:t>AddUserControl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EAE5" w14:textId="60598B32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3" w:history="1">
            <w:r w:rsidRPr="002F00C4">
              <w:rPr>
                <w:rStyle w:val="Hyperlink"/>
                <w:rFonts w:ascii="Aptos" w:hAnsi="Aptos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4468" w14:textId="6F09208A" w:rsidR="00B15656" w:rsidRDefault="00B15656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4" w:history="1">
            <w:r w:rsidRPr="002F00C4">
              <w:rPr>
                <w:rStyle w:val="Hyperlink"/>
                <w:rFonts w:ascii="Aptos" w:hAnsi="Aptos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354E" w14:textId="3ECF039E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5" w:history="1">
            <w:r w:rsidRPr="002F00C4">
              <w:rPr>
                <w:rStyle w:val="Hyperlink"/>
                <w:rFonts w:ascii="Aptos" w:hAnsi="Aptos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BDE9" w14:textId="434E1C8D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6" w:history="1">
            <w:r w:rsidRPr="002F00C4">
              <w:rPr>
                <w:rStyle w:val="Hyperlink"/>
                <w:rFonts w:ascii="Aptos" w:hAnsi="Aptos"/>
                <w:noProof/>
              </w:rPr>
              <w:t>MainViewModel.cs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85EA" w14:textId="699DB77D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7" w:history="1">
            <w:r w:rsidRPr="002F00C4">
              <w:rPr>
                <w:rStyle w:val="Hyperlink"/>
                <w:rFonts w:ascii="Aptos" w:hAnsi="Aptos"/>
                <w:noProof/>
              </w:rPr>
              <w:t>SearchViewModel.cs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158F" w14:textId="108B2027" w:rsidR="00B15656" w:rsidRDefault="00B15656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8" w:history="1">
            <w:r w:rsidRPr="002F00C4">
              <w:rPr>
                <w:rStyle w:val="Hyperlink"/>
                <w:rFonts w:ascii="Aptos" w:hAnsi="Aptos"/>
                <w:noProof/>
              </w:rPr>
              <w:t>AddRepairViewModel.cs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E797" w14:textId="446615DD" w:rsidR="00B15656" w:rsidRDefault="00B156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3999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По сложни имплементации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6120" w14:textId="0C27BC30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4000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По сложни типове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D73A" w14:textId="080FCBE7" w:rsidR="00B15656" w:rsidRDefault="00B1565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4001" w:history="1">
            <w:r w:rsidRPr="002F00C4">
              <w:rPr>
                <w:rStyle w:val="Hyperlink"/>
                <w:rFonts w:ascii="Aptos" w:hAnsi="Aptos"/>
                <w:noProof/>
                <w:lang w:val="bg-BG"/>
              </w:rPr>
              <w:t>Функции и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944D" w14:textId="733BC880" w:rsidR="00B15656" w:rsidRDefault="00B156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4002" w:history="1">
            <w:r w:rsidRPr="002F00C4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2BB5" w14:textId="0DF76F2A" w:rsidR="00B15656" w:rsidRDefault="00B156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4003" w:history="1">
            <w:r w:rsidRPr="002F00C4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8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BFE7" w14:textId="6B74A182" w:rsidR="003A09A5" w:rsidRPr="00204642" w:rsidRDefault="003D0C84">
          <w:pPr>
            <w:rPr>
              <w:rFonts w:ascii="Aptos" w:hAnsi="Aptos"/>
              <w:b/>
              <w:bCs/>
              <w:noProof/>
            </w:rPr>
          </w:pPr>
          <w:r w:rsidRPr="00204642">
            <w:rPr>
              <w:rFonts w:ascii="Aptos" w:hAnsi="Aptos"/>
            </w:rPr>
            <w:fldChar w:fldCharType="end"/>
          </w:r>
        </w:p>
      </w:sdtContent>
    </w:sdt>
    <w:p w14:paraId="70960A8A" w14:textId="4D0529DC" w:rsidR="007557CE" w:rsidRPr="00204642" w:rsidRDefault="007557CE">
      <w:pPr>
        <w:rPr>
          <w:rFonts w:ascii="Aptos" w:hAnsi="Aptos"/>
        </w:rPr>
      </w:pPr>
      <w:r w:rsidRPr="00204642">
        <w:rPr>
          <w:rFonts w:ascii="Aptos" w:hAnsi="Aptos"/>
        </w:rPr>
        <w:br w:type="page"/>
      </w:r>
    </w:p>
    <w:p w14:paraId="574CD901" w14:textId="69CE93CF" w:rsidR="00F371E3" w:rsidRPr="00204642" w:rsidRDefault="00F371E3" w:rsidP="00582F01">
      <w:pPr>
        <w:pStyle w:val="Heading1"/>
        <w:jc w:val="both"/>
        <w:rPr>
          <w:rFonts w:ascii="Aptos" w:hAnsi="Aptos"/>
          <w:lang w:val="bg-BG"/>
        </w:rPr>
      </w:pPr>
      <w:bookmarkStart w:id="0" w:name="_Toc167193966"/>
      <w:r w:rsidRPr="00204642">
        <w:rPr>
          <w:rFonts w:ascii="Aptos" w:hAnsi="Aptos"/>
          <w:lang w:val="bg-BG"/>
        </w:rPr>
        <w:lastRenderedPageBreak/>
        <w:t>Увод</w:t>
      </w:r>
      <w:bookmarkEnd w:id="0"/>
    </w:p>
    <w:p w14:paraId="0C5BB1ED" w14:textId="5F7337A4" w:rsidR="00F371E3" w:rsidRPr="00204642" w:rsidRDefault="00F371E3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Настоящият проект представлява приложение, разработено на C# с използване на Windows </w:t>
      </w:r>
      <w:proofErr w:type="spellStart"/>
      <w:r w:rsidRPr="00204642">
        <w:rPr>
          <w:rFonts w:ascii="Aptos" w:hAnsi="Aptos"/>
          <w:lang w:val="bg-BG"/>
        </w:rPr>
        <w:t>Presentation</w:t>
      </w:r>
      <w:proofErr w:type="spellEnd"/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Foundation</w:t>
      </w:r>
      <w:proofErr w:type="spellEnd"/>
      <w:r w:rsidRPr="00204642">
        <w:rPr>
          <w:rFonts w:ascii="Aptos" w:hAnsi="Aptos"/>
          <w:lang w:val="bg-BG"/>
        </w:rPr>
        <w:t xml:space="preserve"> (WPF) и архитектурния модел </w:t>
      </w:r>
      <w:proofErr w:type="spellStart"/>
      <w:r w:rsidRPr="00204642">
        <w:rPr>
          <w:rFonts w:ascii="Aptos" w:hAnsi="Aptos"/>
          <w:lang w:val="bg-BG"/>
        </w:rPr>
        <w:t>Model-View-ViewModel</w:t>
      </w:r>
      <w:proofErr w:type="spellEnd"/>
      <w:r w:rsidRPr="00204642">
        <w:rPr>
          <w:rFonts w:ascii="Aptos" w:hAnsi="Aptos"/>
          <w:lang w:val="bg-BG"/>
        </w:rPr>
        <w:t xml:space="preserve"> (MVVM). Приложението е предназначено за управление на информация за автомобилни ремонти и свързаните с тях превозни средства, като използва база данни </w:t>
      </w:r>
      <w:proofErr w:type="spellStart"/>
      <w:r w:rsidRPr="00204642">
        <w:rPr>
          <w:rFonts w:ascii="Aptos" w:hAnsi="Aptos"/>
          <w:lang w:val="bg-BG"/>
        </w:rPr>
        <w:t>SQLite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EntityFramework</w:t>
      </w:r>
      <w:proofErr w:type="spellEnd"/>
      <w:r w:rsidRPr="00204642">
        <w:rPr>
          <w:rFonts w:ascii="Aptos" w:hAnsi="Aptos"/>
          <w:lang w:val="bg-BG"/>
        </w:rPr>
        <w:t xml:space="preserve"> за съхранение на данните.</w:t>
      </w:r>
    </w:p>
    <w:p w14:paraId="622A6D83" w14:textId="10B819C1" w:rsidR="00AD440B" w:rsidRPr="00204642" w:rsidRDefault="00AD440B" w:rsidP="00582F01">
      <w:pPr>
        <w:jc w:val="both"/>
        <w:rPr>
          <w:rFonts w:ascii="Aptos" w:hAnsi="Aptos"/>
          <w:lang w:val="bg-BG"/>
        </w:rPr>
      </w:pPr>
    </w:p>
    <w:p w14:paraId="01C0A874" w14:textId="65A58168" w:rsidR="00AD440B" w:rsidRPr="00204642" w:rsidRDefault="00AD440B" w:rsidP="00582F01">
      <w:pPr>
        <w:pStyle w:val="Heading1"/>
        <w:jc w:val="both"/>
        <w:rPr>
          <w:rFonts w:ascii="Aptos" w:hAnsi="Aptos"/>
          <w:lang w:val="bg-BG"/>
        </w:rPr>
      </w:pPr>
      <w:bookmarkStart w:id="1" w:name="_Toc167193967"/>
      <w:r w:rsidRPr="00204642">
        <w:rPr>
          <w:rFonts w:ascii="Aptos" w:hAnsi="Aptos"/>
          <w:lang w:val="bg-BG"/>
        </w:rPr>
        <w:t>Подобни разработки</w:t>
      </w:r>
      <w:bookmarkEnd w:id="1"/>
    </w:p>
    <w:p w14:paraId="40155818" w14:textId="039A2DF0" w:rsidR="00AD440B" w:rsidRPr="00204642" w:rsidRDefault="00AD440B" w:rsidP="00582F01">
      <w:pPr>
        <w:pStyle w:val="Heading2"/>
        <w:jc w:val="both"/>
        <w:rPr>
          <w:rFonts w:ascii="Aptos" w:hAnsi="Aptos"/>
        </w:rPr>
      </w:pPr>
      <w:bookmarkStart w:id="2" w:name="_Toc167193968"/>
      <w:proofErr w:type="spellStart"/>
      <w:r w:rsidRPr="00204642">
        <w:rPr>
          <w:rFonts w:ascii="Aptos" w:hAnsi="Aptos"/>
        </w:rPr>
        <w:t>AutoFluent</w:t>
      </w:r>
      <w:bookmarkEnd w:id="2"/>
      <w:proofErr w:type="spellEnd"/>
    </w:p>
    <w:p w14:paraId="6FA59F15" w14:textId="125FE6A2" w:rsidR="00AD440B" w:rsidRPr="00204642" w:rsidRDefault="00AD440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AutoFluent</w:t>
      </w:r>
      <w:proofErr w:type="spellEnd"/>
      <w:r w:rsidRPr="00204642">
        <w:rPr>
          <w:rFonts w:ascii="Aptos" w:hAnsi="Aptos"/>
          <w:lang w:val="bg-BG"/>
        </w:rPr>
        <w:t xml:space="preserve"> е автоматизирана система за управление на автосервизи, която предлага богат набор от функционалности, насочени към улесняване и оптимизиране на операциите в автомобилни сервизи и гаражи. Системата е създадена да подпомогне управлението на различни аспекти на бизнеса, включително инвентар, поръчки, клиенти и финансови отчети.</w:t>
      </w:r>
    </w:p>
    <w:p w14:paraId="636D69CF" w14:textId="00E7B7E3" w:rsidR="00AD440B" w:rsidRPr="00AD440B" w:rsidRDefault="00AD440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Програмата п</w:t>
      </w:r>
      <w:r w:rsidRPr="00AD440B">
        <w:rPr>
          <w:rFonts w:ascii="Aptos" w:hAnsi="Aptos"/>
          <w:lang w:val="bg-BG"/>
        </w:rPr>
        <w:t xml:space="preserve">редлага </w:t>
      </w:r>
      <w:r w:rsidRPr="00204642">
        <w:rPr>
          <w:rFonts w:ascii="Aptos" w:hAnsi="Aptos"/>
          <w:lang w:val="bg-BG"/>
        </w:rPr>
        <w:t>следните</w:t>
      </w:r>
      <w:r w:rsidRPr="00AD440B">
        <w:rPr>
          <w:rFonts w:ascii="Aptos" w:hAnsi="Aptos"/>
          <w:lang w:val="bg-BG"/>
        </w:rPr>
        <w:t xml:space="preserve"> функционалности</w:t>
      </w:r>
      <w:r w:rsidRPr="00204642">
        <w:rPr>
          <w:rFonts w:ascii="Aptos" w:hAnsi="Aptos"/>
          <w:lang w:val="bg-BG"/>
        </w:rPr>
        <w:t>:</w:t>
      </w:r>
    </w:p>
    <w:p w14:paraId="778126A7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клиенти</w:t>
      </w:r>
      <w:r w:rsidRPr="00AD440B">
        <w:rPr>
          <w:rFonts w:ascii="Aptos" w:hAnsi="Aptos"/>
          <w:lang w:val="bg-BG"/>
        </w:rPr>
        <w:t>: Поддържане на детайлна база данни с информация за клиентите, включително история на поръчките и комуникациите.</w:t>
      </w:r>
    </w:p>
    <w:p w14:paraId="30B4D7F2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превозни средства</w:t>
      </w:r>
      <w:r w:rsidRPr="00AD440B">
        <w:rPr>
          <w:rFonts w:ascii="Aptos" w:hAnsi="Aptos"/>
          <w:lang w:val="bg-BG"/>
        </w:rPr>
        <w:t>: Съхранение на информация за превозните средства на клиентите, включително модел, марка, регистрационен номер и история на ремонтите.</w:t>
      </w:r>
    </w:p>
    <w:p w14:paraId="24CD1B62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инвентар</w:t>
      </w:r>
      <w:r w:rsidRPr="00AD440B">
        <w:rPr>
          <w:rFonts w:ascii="Aptos" w:hAnsi="Aptos"/>
          <w:lang w:val="bg-BG"/>
        </w:rPr>
        <w:t>: Следене на наличностите и автоматизирано управление на запасите от части и консумативи.</w:t>
      </w:r>
    </w:p>
    <w:p w14:paraId="6BA0487B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поръчки</w:t>
      </w:r>
      <w:r w:rsidRPr="00AD440B">
        <w:rPr>
          <w:rFonts w:ascii="Aptos" w:hAnsi="Aptos"/>
          <w:lang w:val="bg-BG"/>
        </w:rPr>
        <w:t>: Създаване и проследяване на поръчки за ремонт и обслужване, включително детайли за извършените услуги и използваните части.</w:t>
      </w:r>
    </w:p>
    <w:p w14:paraId="7F097444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Фактуриране и плащания</w:t>
      </w:r>
      <w:r w:rsidRPr="00AD440B">
        <w:rPr>
          <w:rFonts w:ascii="Aptos" w:hAnsi="Aptos"/>
          <w:lang w:val="bg-BG"/>
        </w:rPr>
        <w:t>: Генериране на фактури и управление на плащанията, включително интеграция с различни платежни системи.</w:t>
      </w:r>
    </w:p>
    <w:p w14:paraId="28BE4FF6" w14:textId="548634D0" w:rsidR="00AD440B" w:rsidRPr="00204642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Отчети и анализи</w:t>
      </w:r>
      <w:r w:rsidRPr="00AD440B">
        <w:rPr>
          <w:rFonts w:ascii="Aptos" w:hAnsi="Aptos"/>
          <w:lang w:val="bg-BG"/>
        </w:rPr>
        <w:t>: Генериране на различни отчети и анализи, които подпомагат управлението и вземането на бизнес решения.</w:t>
      </w:r>
    </w:p>
    <w:p w14:paraId="3BA4F5FE" w14:textId="0A28E9AA" w:rsidR="00AD440B" w:rsidRPr="00204642" w:rsidRDefault="00AD440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Някои отрицателни черти:</w:t>
      </w:r>
    </w:p>
    <w:p w14:paraId="52807D31" w14:textId="6BDA77AE" w:rsidR="00AD440B" w:rsidRPr="00AD440B" w:rsidRDefault="00AD440B" w:rsidP="00582F01">
      <w:pPr>
        <w:numPr>
          <w:ilvl w:val="0"/>
          <w:numId w:val="2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Сложност на конфигурацията</w:t>
      </w:r>
      <w:r w:rsidRPr="00AD440B">
        <w:rPr>
          <w:rFonts w:ascii="Aptos" w:hAnsi="Aptos"/>
          <w:lang w:val="bg-BG"/>
        </w:rPr>
        <w:t xml:space="preserve">: За нови потребители и малки автосервизи, първоначалната конфигурация може да бъде сложна и </w:t>
      </w:r>
      <w:r w:rsidRPr="00204642">
        <w:rPr>
          <w:rFonts w:ascii="Aptos" w:hAnsi="Aptos"/>
          <w:lang w:val="bg-BG"/>
        </w:rPr>
        <w:t>време отнемаща</w:t>
      </w:r>
      <w:r w:rsidRPr="00AD440B">
        <w:rPr>
          <w:rFonts w:ascii="Aptos" w:hAnsi="Aptos"/>
          <w:lang w:val="bg-BG"/>
        </w:rPr>
        <w:t>.</w:t>
      </w:r>
    </w:p>
    <w:p w14:paraId="264F9074" w14:textId="0665BB85" w:rsidR="00AD440B" w:rsidRPr="00204642" w:rsidRDefault="00AD440B" w:rsidP="00582F01">
      <w:pPr>
        <w:numPr>
          <w:ilvl w:val="0"/>
          <w:numId w:val="2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Цена</w:t>
      </w:r>
      <w:r w:rsidRPr="00AD440B">
        <w:rPr>
          <w:rFonts w:ascii="Aptos" w:hAnsi="Aptos"/>
          <w:lang w:val="bg-BG"/>
        </w:rPr>
        <w:t>: Високата цена на лицензите може да бъде пречка за малки автосервизи, които разполагат с ограничен бюджет.</w:t>
      </w:r>
    </w:p>
    <w:p w14:paraId="07D79F2F" w14:textId="77777777" w:rsidR="00AD440B" w:rsidRPr="00AD440B" w:rsidRDefault="00AD440B" w:rsidP="00582F01">
      <w:pPr>
        <w:jc w:val="both"/>
        <w:rPr>
          <w:rFonts w:ascii="Aptos" w:hAnsi="Aptos"/>
          <w:lang w:val="bg-BG"/>
        </w:rPr>
      </w:pPr>
    </w:p>
    <w:p w14:paraId="5E98D3A8" w14:textId="56297232" w:rsidR="00AD440B" w:rsidRPr="00204642" w:rsidRDefault="00AD440B" w:rsidP="00582F01">
      <w:pPr>
        <w:pStyle w:val="Heading2"/>
        <w:jc w:val="both"/>
        <w:rPr>
          <w:rFonts w:ascii="Aptos" w:hAnsi="Aptos"/>
        </w:rPr>
      </w:pPr>
      <w:bookmarkStart w:id="3" w:name="_Toc167193969"/>
      <w:r w:rsidRPr="00204642">
        <w:rPr>
          <w:rFonts w:ascii="Aptos" w:hAnsi="Aptos"/>
        </w:rPr>
        <w:t>Auto Repair Cloud</w:t>
      </w:r>
      <w:bookmarkEnd w:id="3"/>
    </w:p>
    <w:p w14:paraId="573F8644" w14:textId="3F90D374" w:rsidR="00AD440B" w:rsidRPr="00204642" w:rsidRDefault="0004398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Auto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bCs/>
          <w:lang w:val="bg-BG"/>
        </w:rPr>
        <w:t>Repair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bCs/>
          <w:lang w:val="bg-BG"/>
        </w:rPr>
        <w:t>Cloud</w:t>
      </w:r>
      <w:proofErr w:type="spellEnd"/>
      <w:r w:rsidRPr="00204642">
        <w:rPr>
          <w:rFonts w:ascii="Aptos" w:hAnsi="Aptos"/>
          <w:lang w:val="bg-BG"/>
        </w:rPr>
        <w:t xml:space="preserve"> е облачно базирана система за управление на автосервизи, предназначена да улесни и автоматизира процесите в автомобилните сервизи и гаражи. Системата предлага множество функционалности, които покриват всички аспекти на управлението на автосервизи, като същевременно предоставя удобство и гъвкавост чрез облачната си архитектура.</w:t>
      </w:r>
    </w:p>
    <w:p w14:paraId="18F7F2FC" w14:textId="77777777" w:rsidR="00043986" w:rsidRPr="00043986" w:rsidRDefault="00043986" w:rsidP="00582F01">
      <w:pPr>
        <w:jc w:val="both"/>
        <w:rPr>
          <w:rFonts w:ascii="Aptos" w:hAnsi="Aptos"/>
          <w:b/>
          <w:bCs/>
          <w:lang w:val="bg-BG"/>
        </w:rPr>
      </w:pPr>
      <w:r w:rsidRPr="00043986">
        <w:rPr>
          <w:rFonts w:ascii="Aptos" w:hAnsi="Aptos"/>
          <w:b/>
          <w:bCs/>
          <w:lang w:val="bg-BG"/>
        </w:rPr>
        <w:lastRenderedPageBreak/>
        <w:t>Функционалност</w:t>
      </w:r>
    </w:p>
    <w:p w14:paraId="339CEFBC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клиенти</w:t>
      </w:r>
      <w:r w:rsidRPr="00043986">
        <w:rPr>
          <w:rFonts w:ascii="Aptos" w:hAnsi="Aptos"/>
          <w:lang w:val="bg-BG"/>
        </w:rPr>
        <w:t>: Съхранение на детайлна информация за клиентите, включително история на поръчките, комуникациите и предпочитанията.</w:t>
      </w:r>
    </w:p>
    <w:p w14:paraId="26A5DF48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превозни средства</w:t>
      </w:r>
      <w:r w:rsidRPr="00043986">
        <w:rPr>
          <w:rFonts w:ascii="Aptos" w:hAnsi="Aptos"/>
          <w:lang w:val="bg-BG"/>
        </w:rPr>
        <w:t>: Съхранение на информация за превозните средства на клиентите, включително марка, модел, регистрационен номер и история на ремонтите.</w:t>
      </w:r>
    </w:p>
    <w:p w14:paraId="44739AC8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инвентар</w:t>
      </w:r>
      <w:r w:rsidRPr="00043986">
        <w:rPr>
          <w:rFonts w:ascii="Aptos" w:hAnsi="Aptos"/>
          <w:lang w:val="bg-BG"/>
        </w:rPr>
        <w:t>: Следене на наличностите от части и консумативи, автоматизирано попълване на запаси и управление на доставките.</w:t>
      </w:r>
    </w:p>
    <w:p w14:paraId="2205CB64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поръчки</w:t>
      </w:r>
      <w:r w:rsidRPr="00043986">
        <w:rPr>
          <w:rFonts w:ascii="Aptos" w:hAnsi="Aptos"/>
          <w:lang w:val="bg-BG"/>
        </w:rPr>
        <w:t>: Създаване и проследяване на поръчки за ремонт и обслужване, включително детайли за извършените услуги и използваните части.</w:t>
      </w:r>
    </w:p>
    <w:p w14:paraId="535881E9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Фактуриране и плащания</w:t>
      </w:r>
      <w:r w:rsidRPr="00043986">
        <w:rPr>
          <w:rFonts w:ascii="Aptos" w:hAnsi="Aptos"/>
          <w:lang w:val="bg-BG"/>
        </w:rPr>
        <w:t>: Генериране на фактури и управление на плащанията, включително интеграция с различни платежни системи.</w:t>
      </w:r>
    </w:p>
    <w:p w14:paraId="057CA589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Комуникация с клиенти</w:t>
      </w:r>
      <w:r w:rsidRPr="00043986">
        <w:rPr>
          <w:rFonts w:ascii="Aptos" w:hAnsi="Aptos"/>
          <w:lang w:val="bg-BG"/>
        </w:rPr>
        <w:t>: Възможност за изпращане на съобщения и уведомления до клиентите чрез различни канали, включително SMS и имейл.</w:t>
      </w:r>
    </w:p>
    <w:p w14:paraId="19E71CBD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Мобилно приложение</w:t>
      </w:r>
      <w:r w:rsidRPr="00043986">
        <w:rPr>
          <w:rFonts w:ascii="Aptos" w:hAnsi="Aptos"/>
          <w:lang w:val="bg-BG"/>
        </w:rPr>
        <w:t>: Предоставя мобилно приложение за лесен достъп и управление на информацията от всяко място.</w:t>
      </w:r>
    </w:p>
    <w:p w14:paraId="320CECD5" w14:textId="073BB4B9" w:rsidR="00043986" w:rsidRPr="00204642" w:rsidRDefault="00043986" w:rsidP="00582F01">
      <w:pPr>
        <w:jc w:val="both"/>
        <w:rPr>
          <w:rFonts w:ascii="Aptos" w:hAnsi="Aptos"/>
          <w:lang w:val="bg-BG"/>
        </w:rPr>
      </w:pPr>
    </w:p>
    <w:p w14:paraId="4986A9E5" w14:textId="77777777" w:rsidR="00043986" w:rsidRPr="00043986" w:rsidRDefault="00043986" w:rsidP="00582F01">
      <w:pPr>
        <w:jc w:val="both"/>
        <w:rPr>
          <w:rFonts w:ascii="Aptos" w:hAnsi="Aptos"/>
          <w:b/>
          <w:bCs/>
          <w:lang w:val="bg-BG"/>
        </w:rPr>
      </w:pPr>
      <w:r w:rsidRPr="00043986">
        <w:rPr>
          <w:rFonts w:ascii="Aptos" w:hAnsi="Aptos"/>
          <w:b/>
          <w:bCs/>
          <w:lang w:val="bg-BG"/>
        </w:rPr>
        <w:t>Отрицателни страни</w:t>
      </w:r>
    </w:p>
    <w:p w14:paraId="4E30901B" w14:textId="4DAF6604" w:rsidR="00043986" w:rsidRPr="00043986" w:rsidRDefault="00043986" w:rsidP="00582F01">
      <w:pPr>
        <w:numPr>
          <w:ilvl w:val="0"/>
          <w:numId w:val="4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Зависимост от интернет връзка</w:t>
      </w:r>
      <w:r w:rsidRPr="00043986">
        <w:rPr>
          <w:rFonts w:ascii="Aptos" w:hAnsi="Aptos"/>
          <w:lang w:val="bg-BG"/>
        </w:rPr>
        <w:t xml:space="preserve">: Необходимостта от постоянна интернет връзка може да бъде пречка в райони с нестабилна интернет </w:t>
      </w:r>
      <w:r w:rsidRPr="00204642">
        <w:rPr>
          <w:rFonts w:ascii="Aptos" w:hAnsi="Aptos"/>
          <w:lang w:val="bg-BG"/>
        </w:rPr>
        <w:t>връзка</w:t>
      </w:r>
      <w:r w:rsidRPr="00043986">
        <w:rPr>
          <w:rFonts w:ascii="Aptos" w:hAnsi="Aptos"/>
          <w:lang w:val="bg-BG"/>
        </w:rPr>
        <w:t>.</w:t>
      </w:r>
    </w:p>
    <w:p w14:paraId="38153473" w14:textId="77777777" w:rsidR="00043986" w:rsidRPr="00043986" w:rsidRDefault="00043986" w:rsidP="00582F01">
      <w:pPr>
        <w:numPr>
          <w:ilvl w:val="0"/>
          <w:numId w:val="4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Цена</w:t>
      </w:r>
      <w:r w:rsidRPr="00043986">
        <w:rPr>
          <w:rFonts w:ascii="Aptos" w:hAnsi="Aptos"/>
          <w:lang w:val="bg-BG"/>
        </w:rPr>
        <w:t>: Високата цена на абонамента може да бъде пречка за малки автосервизи с ограничен бюджет.</w:t>
      </w:r>
    </w:p>
    <w:p w14:paraId="2089F50C" w14:textId="7CB60D52" w:rsidR="00043986" w:rsidRPr="00204642" w:rsidRDefault="00043986" w:rsidP="00582F01">
      <w:pPr>
        <w:numPr>
          <w:ilvl w:val="0"/>
          <w:numId w:val="4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Ограничена офлайн функционалност</w:t>
      </w:r>
      <w:r w:rsidRPr="00043986">
        <w:rPr>
          <w:rFonts w:ascii="Aptos" w:hAnsi="Aptos"/>
          <w:lang w:val="bg-BG"/>
        </w:rPr>
        <w:t>: Липсата на офлайн режим може да затрудни работата при липса на интернет връзка.</w:t>
      </w:r>
    </w:p>
    <w:p w14:paraId="6F2A023D" w14:textId="39A4DD50" w:rsidR="00AC0410" w:rsidRPr="00204642" w:rsidRDefault="00AC0410" w:rsidP="00582F01">
      <w:pPr>
        <w:jc w:val="both"/>
        <w:rPr>
          <w:rFonts w:ascii="Aptos" w:hAnsi="Aptos"/>
          <w:lang w:val="bg-BG"/>
        </w:rPr>
      </w:pPr>
    </w:p>
    <w:p w14:paraId="04CB2959" w14:textId="58EDE054" w:rsidR="00AC0410" w:rsidRPr="00204642" w:rsidRDefault="00AC0410" w:rsidP="00582F01">
      <w:pPr>
        <w:pStyle w:val="Heading1"/>
        <w:jc w:val="both"/>
        <w:rPr>
          <w:rFonts w:ascii="Aptos" w:hAnsi="Aptos"/>
          <w:lang w:val="bg-BG"/>
        </w:rPr>
      </w:pPr>
      <w:bookmarkStart w:id="4" w:name="_Toc167193970"/>
      <w:r w:rsidRPr="00204642">
        <w:rPr>
          <w:rFonts w:ascii="Aptos" w:hAnsi="Aptos"/>
          <w:lang w:val="bg-BG"/>
        </w:rPr>
        <w:t>Анализ на заданието</w:t>
      </w:r>
      <w:bookmarkEnd w:id="4"/>
    </w:p>
    <w:p w14:paraId="1890E331" w14:textId="4FCA7F27" w:rsidR="00043986" w:rsidRPr="00204642" w:rsidRDefault="000939F7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Целта на проекта е да се разработи система за управление на информация за автомобилни ремонти и свързаните с тях превозни средства. Системата ще предоставя функционалности за търсене, показване и управление на годишни списъци с ремонти, като използва C# с WPF, архитектурния модел MVVM и база данни </w:t>
      </w:r>
      <w:proofErr w:type="spellStart"/>
      <w:r w:rsidRPr="00204642">
        <w:rPr>
          <w:rFonts w:ascii="Aptos" w:hAnsi="Aptos"/>
          <w:lang w:val="bg-BG"/>
        </w:rPr>
        <w:t>SQLite</w:t>
      </w:r>
      <w:proofErr w:type="spellEnd"/>
      <w:r w:rsidRPr="00204642">
        <w:rPr>
          <w:rFonts w:ascii="Aptos" w:hAnsi="Aptos"/>
          <w:lang w:val="bg-BG"/>
        </w:rPr>
        <w:t xml:space="preserve"> с </w:t>
      </w:r>
      <w:proofErr w:type="spellStart"/>
      <w:r w:rsidRPr="00204642">
        <w:rPr>
          <w:rFonts w:ascii="Aptos" w:hAnsi="Aptos"/>
          <w:lang w:val="bg-BG"/>
        </w:rPr>
        <w:t>EntityFramework</w:t>
      </w:r>
      <w:proofErr w:type="spellEnd"/>
      <w:r w:rsidRPr="00204642">
        <w:rPr>
          <w:rFonts w:ascii="Aptos" w:hAnsi="Aptos"/>
          <w:lang w:val="bg-BG"/>
        </w:rPr>
        <w:t>.</w:t>
      </w:r>
    </w:p>
    <w:p w14:paraId="0AC5BB19" w14:textId="44A9A230" w:rsidR="00FE4CC8" w:rsidRPr="00204642" w:rsidRDefault="00FE4CC8" w:rsidP="00582F01">
      <w:pPr>
        <w:pStyle w:val="Heading2"/>
        <w:jc w:val="both"/>
        <w:rPr>
          <w:rFonts w:ascii="Aptos" w:hAnsi="Aptos"/>
          <w:lang w:val="bg-BG"/>
        </w:rPr>
      </w:pPr>
      <w:bookmarkStart w:id="5" w:name="_Toc167193971"/>
      <w:r w:rsidRPr="00204642">
        <w:rPr>
          <w:rFonts w:ascii="Aptos" w:hAnsi="Aptos"/>
          <w:lang w:val="bg-BG"/>
        </w:rPr>
        <w:t>Функционални изисквания</w:t>
      </w:r>
      <w:bookmarkEnd w:id="5"/>
    </w:p>
    <w:p w14:paraId="5EA7575E" w14:textId="60182DB8" w:rsidR="00FE4CC8" w:rsidRPr="00FE4CC8" w:rsidRDefault="00FE4CC8" w:rsidP="00582F01">
      <w:pPr>
        <w:numPr>
          <w:ilvl w:val="0"/>
          <w:numId w:val="5"/>
        </w:numPr>
        <w:jc w:val="both"/>
        <w:rPr>
          <w:rFonts w:ascii="Aptos" w:hAnsi="Aptos"/>
          <w:lang w:val="bg-BG"/>
        </w:rPr>
      </w:pPr>
      <w:r w:rsidRPr="00FE4CC8">
        <w:rPr>
          <w:rFonts w:ascii="Aptos" w:hAnsi="Aptos"/>
          <w:b/>
          <w:bCs/>
          <w:lang w:val="bg-BG"/>
        </w:rPr>
        <w:t>Търсене и филтриране</w:t>
      </w:r>
      <w:r w:rsidRPr="00FE4CC8">
        <w:rPr>
          <w:rFonts w:ascii="Aptos" w:hAnsi="Aptos"/>
          <w:lang w:val="bg-BG"/>
        </w:rPr>
        <w:t>: Потребителят трябва да може да задава критерии за търсене (филтри) за полетата на обектите. Системата трябва да позволява търсене по конкретна година и връщане на резултати за тази година</w:t>
      </w:r>
    </w:p>
    <w:p w14:paraId="041F92F9" w14:textId="3260EEA5" w:rsidR="00AD440B" w:rsidRPr="00204642" w:rsidRDefault="00FE4CC8" w:rsidP="00582F01">
      <w:pPr>
        <w:numPr>
          <w:ilvl w:val="0"/>
          <w:numId w:val="5"/>
        </w:numPr>
        <w:jc w:val="both"/>
        <w:rPr>
          <w:rFonts w:ascii="Aptos" w:hAnsi="Aptos"/>
        </w:rPr>
      </w:pPr>
      <w:r w:rsidRPr="00FE4CC8">
        <w:rPr>
          <w:rFonts w:ascii="Aptos" w:hAnsi="Aptos"/>
          <w:b/>
          <w:bCs/>
          <w:lang w:val="bg-BG"/>
        </w:rPr>
        <w:t>Алтернативни резултати</w:t>
      </w:r>
      <w:r w:rsidRPr="00FE4CC8">
        <w:rPr>
          <w:rFonts w:ascii="Aptos" w:hAnsi="Aptos"/>
          <w:lang w:val="bg-BG"/>
        </w:rPr>
        <w:t>: Ако няма резултати за посочената година, системата трябва да връща резултати от последната налична година, за която има данни</w:t>
      </w:r>
      <w:r w:rsidRPr="00204642">
        <w:rPr>
          <w:rFonts w:ascii="Aptos" w:hAnsi="Aptos"/>
          <w:lang w:val="bg-BG"/>
        </w:rPr>
        <w:t>, отговарящи на останалите критерии</w:t>
      </w:r>
      <w:r w:rsidRPr="00FE4CC8">
        <w:rPr>
          <w:rFonts w:ascii="Aptos" w:hAnsi="Aptos"/>
          <w:lang w:val="bg-BG"/>
        </w:rPr>
        <w:t>.</w:t>
      </w:r>
    </w:p>
    <w:p w14:paraId="51E076B7" w14:textId="77777777" w:rsidR="00FE4CC8" w:rsidRPr="00FE4CC8" w:rsidRDefault="00FE4CC8" w:rsidP="00582F01">
      <w:pPr>
        <w:numPr>
          <w:ilvl w:val="0"/>
          <w:numId w:val="6"/>
        </w:numPr>
        <w:jc w:val="both"/>
        <w:rPr>
          <w:rFonts w:ascii="Aptos" w:hAnsi="Aptos"/>
          <w:lang w:val="bg-BG"/>
        </w:rPr>
      </w:pPr>
      <w:r w:rsidRPr="00FE4CC8">
        <w:rPr>
          <w:rFonts w:ascii="Aptos" w:hAnsi="Aptos"/>
          <w:b/>
          <w:bCs/>
          <w:lang w:val="bg-BG"/>
        </w:rPr>
        <w:lastRenderedPageBreak/>
        <w:t>Гъвкавост и повторна употреба</w:t>
      </w:r>
      <w:r w:rsidRPr="00FE4CC8">
        <w:rPr>
          <w:rFonts w:ascii="Aptos" w:hAnsi="Aptos"/>
          <w:lang w:val="bg-BG"/>
        </w:rPr>
        <w:t>: Системата трябва да може да се прилага върху различни типове годишни списъци и да се интегрира лесно в други проекти.</w:t>
      </w:r>
    </w:p>
    <w:p w14:paraId="37DFB7C6" w14:textId="77777777" w:rsidR="00FE4CC8" w:rsidRPr="00204642" w:rsidRDefault="00FE4CC8" w:rsidP="00582F01">
      <w:pPr>
        <w:numPr>
          <w:ilvl w:val="0"/>
          <w:numId w:val="6"/>
        </w:numPr>
        <w:jc w:val="both"/>
        <w:rPr>
          <w:rFonts w:ascii="Aptos" w:hAnsi="Aptos"/>
          <w:lang w:val="bg-BG"/>
        </w:rPr>
      </w:pPr>
      <w:r w:rsidRPr="00FE4CC8">
        <w:rPr>
          <w:rFonts w:ascii="Aptos" w:hAnsi="Aptos"/>
          <w:b/>
          <w:bCs/>
          <w:lang w:val="bg-BG"/>
        </w:rPr>
        <w:t>Спазване на MVVM</w:t>
      </w:r>
      <w:r w:rsidRPr="00FE4CC8">
        <w:rPr>
          <w:rFonts w:ascii="Aptos" w:hAnsi="Aptos"/>
          <w:lang w:val="bg-BG"/>
        </w:rPr>
        <w:t>: Архитектурата на системата трябва да предразполага към спазване на MVVM модела.</w:t>
      </w:r>
    </w:p>
    <w:p w14:paraId="3734E748" w14:textId="403B3DBD" w:rsidR="00FE4CC8" w:rsidRPr="00204642" w:rsidRDefault="00FE4CC8" w:rsidP="00582F01">
      <w:pPr>
        <w:numPr>
          <w:ilvl w:val="0"/>
          <w:numId w:val="6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bCs/>
          <w:lang w:val="bg-BG"/>
        </w:rPr>
        <w:t>Примерни данни:</w:t>
      </w:r>
      <w:r w:rsidRPr="00204642">
        <w:rPr>
          <w:rFonts w:ascii="Aptos" w:hAnsi="Aptos"/>
          <w:lang w:val="bg-BG"/>
        </w:rPr>
        <w:t xml:space="preserve"> Базата данни трябва да съдържа примерни данни за демонстрация.</w:t>
      </w:r>
    </w:p>
    <w:p w14:paraId="3BBC54D3" w14:textId="430F0256" w:rsidR="001D5668" w:rsidRPr="00204642" w:rsidRDefault="001D5668" w:rsidP="00582F01">
      <w:pPr>
        <w:jc w:val="both"/>
        <w:rPr>
          <w:rFonts w:ascii="Aptos" w:hAnsi="Aptos"/>
          <w:lang w:val="bg-BG"/>
        </w:rPr>
      </w:pPr>
    </w:p>
    <w:p w14:paraId="31D9755C" w14:textId="7C54A206" w:rsidR="001D5668" w:rsidRPr="00204642" w:rsidRDefault="001D5668" w:rsidP="00582F01">
      <w:pPr>
        <w:pStyle w:val="Heading1"/>
        <w:jc w:val="both"/>
        <w:rPr>
          <w:rFonts w:ascii="Aptos" w:hAnsi="Aptos"/>
          <w:lang w:val="bg-BG"/>
        </w:rPr>
      </w:pPr>
      <w:bookmarkStart w:id="6" w:name="_Toc167193972"/>
      <w:r w:rsidRPr="00204642">
        <w:rPr>
          <w:rFonts w:ascii="Aptos" w:hAnsi="Aptos"/>
          <w:lang w:val="bg-BG"/>
        </w:rPr>
        <w:t>Проектиране и реализация</w:t>
      </w:r>
      <w:bookmarkEnd w:id="6"/>
    </w:p>
    <w:p w14:paraId="116CED80" w14:textId="214F7098" w:rsidR="009B2F83" w:rsidRDefault="005837D0" w:rsidP="00582F01">
      <w:pPr>
        <w:pStyle w:val="Heading2"/>
        <w:jc w:val="both"/>
        <w:rPr>
          <w:rFonts w:ascii="Aptos" w:hAnsi="Aptos"/>
        </w:rPr>
      </w:pPr>
      <w:bookmarkStart w:id="7" w:name="_Toc167193973"/>
      <w:r w:rsidRPr="00204642">
        <w:rPr>
          <w:rFonts w:ascii="Aptos" w:hAnsi="Aptos"/>
        </w:rPr>
        <w:t xml:space="preserve">ER </w:t>
      </w:r>
      <w:r w:rsidRPr="00204642">
        <w:rPr>
          <w:rFonts w:ascii="Aptos" w:hAnsi="Aptos"/>
          <w:lang w:val="bg-BG"/>
        </w:rPr>
        <w:t xml:space="preserve">диаграма на клас </w:t>
      </w:r>
      <w:r w:rsidRPr="00204642">
        <w:rPr>
          <w:rFonts w:ascii="Aptos" w:hAnsi="Aptos"/>
        </w:rPr>
        <w:t>models</w:t>
      </w:r>
      <w:bookmarkEnd w:id="7"/>
    </w:p>
    <w:p w14:paraId="7F9F31BC" w14:textId="27E6D4E9" w:rsidR="009B2F83" w:rsidRPr="009B2F83" w:rsidRDefault="009B2F83" w:rsidP="00582F01">
      <w:pPr>
        <w:jc w:val="both"/>
      </w:pPr>
      <w:r>
        <w:rPr>
          <w:noProof/>
        </w:rPr>
        <w:drawing>
          <wp:inline distT="0" distB="0" distL="0" distR="0" wp14:anchorId="58757F91" wp14:editId="76D6C23F">
            <wp:extent cx="5017135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CB21" w14:textId="73835BFD" w:rsidR="001D5668" w:rsidRPr="00204642" w:rsidRDefault="003B14CD" w:rsidP="00582F01">
      <w:pPr>
        <w:pStyle w:val="Heading2"/>
        <w:jc w:val="both"/>
        <w:rPr>
          <w:rFonts w:ascii="Aptos" w:hAnsi="Aptos"/>
          <w:lang w:val="bg-BG"/>
        </w:rPr>
      </w:pPr>
      <w:bookmarkStart w:id="8" w:name="_Toc167193974"/>
      <w:r w:rsidRPr="00204642">
        <w:rPr>
          <w:rFonts w:ascii="Aptos" w:hAnsi="Aptos"/>
          <w:lang w:val="bg-BG"/>
        </w:rPr>
        <w:t>Файлова структура</w:t>
      </w:r>
      <w:bookmarkEnd w:id="8"/>
    </w:p>
    <w:p w14:paraId="7A6B630E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Vehicle_Repairs</w:t>
      </w:r>
      <w:proofErr w:type="spellEnd"/>
    </w:p>
    <w:p w14:paraId="39A9DB46" w14:textId="77777777" w:rsidR="00B448FA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Dependencies</w:t>
      </w:r>
      <w:proofErr w:type="spellEnd"/>
    </w:p>
    <w:p w14:paraId="78181E4F" w14:textId="505635A7" w:rsidR="00B448FA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204642">
        <w:rPr>
          <w:rFonts w:ascii="Aptos" w:eastAsia="Times New Roman" w:hAnsi="Aptos" w:cs="Times New Roman"/>
          <w:kern w:val="0"/>
          <w:sz w:val="16"/>
          <w:szCs w:val="16"/>
          <w:lang w:eastAsia="bg-BG"/>
          <w14:ligatures w14:val="none"/>
        </w:rPr>
        <w:t>Commands</w:t>
      </w:r>
    </w:p>
    <w:p w14:paraId="3A853F67" w14:textId="1E93A8D3" w:rsidR="00B448FA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204642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DelegateCommand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.cs</w:t>
      </w:r>
      <w:proofErr w:type="spellEnd"/>
    </w:p>
    <w:p w14:paraId="7BC780F6" w14:textId="1748AEC9" w:rsidR="00B448FA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204642">
        <w:rPr>
          <w:rFonts w:ascii="Aptos" w:eastAsia="Times New Roman" w:hAnsi="Aptos" w:cs="Times New Roman"/>
          <w:kern w:val="0"/>
          <w:sz w:val="16"/>
          <w:szCs w:val="16"/>
          <w:lang w:eastAsia="bg-BG"/>
          <w14:ligatures w14:val="none"/>
        </w:rPr>
        <w:t>Converter</w:t>
      </w:r>
    </w:p>
    <w:p w14:paraId="04C408A6" w14:textId="665CF5A5" w:rsidR="009065D4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204642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ReverseBooleanVisibilityConverter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.cs</w:t>
      </w:r>
      <w:proofErr w:type="spellEnd"/>
    </w:p>
    <w:p w14:paraId="6F8C85D1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Database</w:t>
      </w:r>
      <w:proofErr w:type="spellEnd"/>
    </w:p>
    <w:p w14:paraId="7CF6A7FF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DatabaseContext.cs</w:t>
      </w:r>
      <w:proofErr w:type="spellEnd"/>
    </w:p>
    <w:p w14:paraId="1D97D242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DatabaseService.cs</w:t>
      </w:r>
      <w:proofErr w:type="spellEnd"/>
    </w:p>
    <w:p w14:paraId="6469E1C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</w:p>
    <w:p w14:paraId="4D06704B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Repair.cs</w:t>
      </w:r>
      <w:proofErr w:type="spellEnd"/>
    </w:p>
    <w:p w14:paraId="0B0EDC85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Vehicle.cs</w:t>
      </w:r>
      <w:proofErr w:type="spellEnd"/>
    </w:p>
    <w:p w14:paraId="542E83AD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Observable</w:t>
      </w:r>
      <w:proofErr w:type="spellEnd"/>
    </w:p>
    <w:p w14:paraId="177E67E1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ObservableObject.cs</w:t>
      </w:r>
      <w:proofErr w:type="spellEnd"/>
    </w:p>
    <w:p w14:paraId="6763E905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Theme</w:t>
      </w:r>
      <w:proofErr w:type="spellEnd"/>
    </w:p>
    <w:p w14:paraId="7EEF4D3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Fonts</w:t>
      </w:r>
      <w:proofErr w:type="spellEnd"/>
    </w:p>
    <w:p w14:paraId="3D712B9D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 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Poppins-Bold.ttf</w:t>
      </w:r>
    </w:p>
    <w:p w14:paraId="39A30592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 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Poppins-Medium.ttf</w:t>
      </w:r>
    </w:p>
    <w:p w14:paraId="3E197C38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 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Poppins-MediumItalic.ttf</w:t>
      </w:r>
    </w:p>
    <w:p w14:paraId="72BF437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│       └── Poppins-Regular.ttf</w:t>
      </w:r>
    </w:p>
    <w:p w14:paraId="2E8B0A63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View</w:t>
      </w:r>
      <w:proofErr w:type="spellEnd"/>
    </w:p>
    <w:p w14:paraId="271A449E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Controls</w:t>
      </w:r>
      <w:proofErr w:type="spellEnd"/>
    </w:p>
    <w:p w14:paraId="35C73445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AddRepairControl.xaml</w:t>
      </w:r>
      <w:proofErr w:type="spellEnd"/>
    </w:p>
    <w:p w14:paraId="362D10DC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AddRepairControl.xaml.cs</w:t>
      </w:r>
      <w:proofErr w:type="spellEnd"/>
    </w:p>
    <w:p w14:paraId="79ECA0EF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Windows</w:t>
      </w:r>
    </w:p>
    <w:p w14:paraId="05E6E8F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MainWindow.xaml</w:t>
      </w:r>
      <w:proofErr w:type="spellEnd"/>
    </w:p>
    <w:p w14:paraId="0682F943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MainWindow.xaml.cs</w:t>
      </w:r>
      <w:proofErr w:type="spellEnd"/>
    </w:p>
    <w:p w14:paraId="69A12A0C" w14:textId="54BDF580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SearchControl.xaml</w:t>
      </w:r>
      <w:proofErr w:type="spellEnd"/>
    </w:p>
    <w:p w14:paraId="66D6FCBA" w14:textId="16801495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SearchControl.xaml.cs</w:t>
      </w:r>
      <w:proofErr w:type="spellEnd"/>
    </w:p>
    <w:p w14:paraId="60AA5AC3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ViewModel</w:t>
      </w:r>
      <w:proofErr w:type="spellEnd"/>
    </w:p>
    <w:p w14:paraId="0268D9F6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AddRepairViewModel.cs</w:t>
      </w:r>
      <w:proofErr w:type="spellEnd"/>
    </w:p>
    <w:p w14:paraId="0B7E7428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MainViewModel.cs</w:t>
      </w:r>
      <w:proofErr w:type="spellEnd"/>
    </w:p>
    <w:p w14:paraId="0D3AE872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lastRenderedPageBreak/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SearchViewModel.cs</w:t>
      </w:r>
      <w:proofErr w:type="spellEnd"/>
    </w:p>
    <w:p w14:paraId="27F41394" w14:textId="4FB071E8" w:rsidR="009065D4" w:rsidRPr="009065D4" w:rsidRDefault="0076435C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└──</w:t>
      </w:r>
      <w:r w:rsidR="009065D4"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="009065D4"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App.xaml</w:t>
      </w:r>
      <w:proofErr w:type="spellEnd"/>
    </w:p>
    <w:p w14:paraId="7A6A3127" w14:textId="39A0EA8E" w:rsidR="009065D4" w:rsidRPr="00204642" w:rsidRDefault="009065D4" w:rsidP="00582F01">
      <w:pPr>
        <w:jc w:val="both"/>
        <w:rPr>
          <w:rFonts w:ascii="Aptos" w:hAnsi="Aptos"/>
        </w:rPr>
      </w:pPr>
    </w:p>
    <w:p w14:paraId="297A3EA9" w14:textId="5B9B3F69" w:rsidR="003B14CD" w:rsidRPr="00204642" w:rsidRDefault="003B14CD" w:rsidP="00582F01">
      <w:pPr>
        <w:pStyle w:val="Heading3"/>
        <w:jc w:val="both"/>
        <w:rPr>
          <w:rFonts w:ascii="Aptos" w:hAnsi="Aptos"/>
        </w:rPr>
      </w:pPr>
      <w:bookmarkStart w:id="9" w:name="_Toc167193975"/>
      <w:r w:rsidRPr="00204642">
        <w:rPr>
          <w:rFonts w:ascii="Aptos" w:hAnsi="Aptos"/>
        </w:rPr>
        <w:t>Commands</w:t>
      </w:r>
      <w:bookmarkEnd w:id="9"/>
    </w:p>
    <w:p w14:paraId="4AE42FCE" w14:textId="4C489C9D" w:rsidR="003B14CD" w:rsidRPr="00204642" w:rsidRDefault="003B14CD" w:rsidP="00582F01">
      <w:pPr>
        <w:pStyle w:val="Heading4"/>
        <w:jc w:val="both"/>
        <w:rPr>
          <w:rFonts w:ascii="Aptos" w:hAnsi="Aptos"/>
        </w:rPr>
      </w:pPr>
      <w:bookmarkStart w:id="10" w:name="_Toc167193976"/>
      <w:proofErr w:type="spellStart"/>
      <w:r w:rsidRPr="00204642">
        <w:rPr>
          <w:rFonts w:ascii="Aptos" w:hAnsi="Aptos"/>
        </w:rPr>
        <w:t>DelegateCommand.cs</w:t>
      </w:r>
      <w:bookmarkEnd w:id="10"/>
      <w:proofErr w:type="spellEnd"/>
    </w:p>
    <w:p w14:paraId="18AD15F1" w14:textId="26CC62AC" w:rsidR="003B14CD" w:rsidRPr="00204642" w:rsidRDefault="003B14CD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DelegateCommand</w:t>
      </w:r>
      <w:proofErr w:type="spellEnd"/>
      <w:r w:rsidRPr="00204642">
        <w:rPr>
          <w:rFonts w:ascii="Aptos" w:hAnsi="Aptos"/>
          <w:lang w:val="bg-BG"/>
        </w:rPr>
        <w:t xml:space="preserve"> наследява класа </w:t>
      </w:r>
      <w:proofErr w:type="spellStart"/>
      <w:r w:rsidRPr="00204642">
        <w:rPr>
          <w:rFonts w:ascii="Aptos" w:hAnsi="Aptos"/>
          <w:lang w:val="bg-BG"/>
        </w:rPr>
        <w:t>ICommand</w:t>
      </w:r>
      <w:proofErr w:type="spellEnd"/>
      <w:r w:rsidRPr="00204642">
        <w:rPr>
          <w:rFonts w:ascii="Aptos" w:hAnsi="Aptos"/>
          <w:lang w:val="bg-BG"/>
        </w:rPr>
        <w:t>. Това</w:t>
      </w:r>
      <w:r w:rsidRPr="00204642">
        <w:rPr>
          <w:rFonts w:ascii="Aptos" w:hAnsi="Aptos"/>
          <w:lang w:val="bg-BG"/>
        </w:rPr>
        <w:t xml:space="preserve"> е проста реализация на интерфейса </w:t>
      </w:r>
      <w:proofErr w:type="spellStart"/>
      <w:r w:rsidRPr="00204642">
        <w:rPr>
          <w:rFonts w:ascii="Aptos" w:hAnsi="Aptos"/>
          <w:lang w:val="bg-BG"/>
        </w:rPr>
        <w:t>ICommand</w:t>
      </w:r>
      <w:proofErr w:type="spellEnd"/>
      <w:r w:rsidRPr="00204642">
        <w:rPr>
          <w:rFonts w:ascii="Aptos" w:hAnsi="Aptos"/>
          <w:lang w:val="bg-BG"/>
        </w:rPr>
        <w:t>, който позволява да дефинира</w:t>
      </w:r>
      <w:r w:rsidRPr="00204642">
        <w:rPr>
          <w:rFonts w:ascii="Aptos" w:hAnsi="Aptos"/>
          <w:lang w:val="bg-BG"/>
        </w:rPr>
        <w:t>ме</w:t>
      </w:r>
      <w:r w:rsidRPr="00204642">
        <w:rPr>
          <w:rFonts w:ascii="Aptos" w:hAnsi="Aptos"/>
          <w:lang w:val="bg-BG"/>
        </w:rPr>
        <w:t xml:space="preserve"> логиката на командите с помощта на делегат за действие.</w:t>
      </w:r>
    </w:p>
    <w:p w14:paraId="36B2DF2E" w14:textId="3F75184D" w:rsidR="003B14CD" w:rsidRPr="00204642" w:rsidRDefault="003B14C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Методът </w:t>
      </w:r>
      <w:proofErr w:type="spellStart"/>
      <w:r w:rsidRPr="00204642">
        <w:rPr>
          <w:rFonts w:ascii="Aptos" w:hAnsi="Aptos"/>
          <w:lang w:val="bg-BG"/>
        </w:rPr>
        <w:t>Execute</w:t>
      </w:r>
      <w:proofErr w:type="spellEnd"/>
      <w:r w:rsidRPr="00204642">
        <w:rPr>
          <w:rFonts w:ascii="Aptos" w:hAnsi="Aptos"/>
          <w:lang w:val="bg-BG"/>
        </w:rPr>
        <w:t xml:space="preserve"> е част от интерфейса </w:t>
      </w:r>
      <w:proofErr w:type="spellStart"/>
      <w:r w:rsidRPr="00204642">
        <w:rPr>
          <w:rFonts w:ascii="Aptos" w:hAnsi="Aptos"/>
          <w:lang w:val="bg-BG"/>
        </w:rPr>
        <w:t>ICommand</w:t>
      </w:r>
      <w:proofErr w:type="spellEnd"/>
      <w:r w:rsidRPr="00204642">
        <w:rPr>
          <w:rFonts w:ascii="Aptos" w:hAnsi="Aptos"/>
          <w:lang w:val="bg-BG"/>
        </w:rPr>
        <w:t>, който трябва да се изпълни при извикване на командата.</w:t>
      </w:r>
    </w:p>
    <w:p w14:paraId="09F215FD" w14:textId="062071FE" w:rsidR="003B14CD" w:rsidRPr="00204642" w:rsidRDefault="003B14C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Методът </w:t>
      </w:r>
      <w:proofErr w:type="spellStart"/>
      <w:r w:rsidRPr="00204642">
        <w:rPr>
          <w:rFonts w:ascii="Aptos" w:hAnsi="Aptos"/>
          <w:lang w:val="bg-BG"/>
        </w:rPr>
        <w:t>CanExecute</w:t>
      </w:r>
      <w:proofErr w:type="spellEnd"/>
      <w:r w:rsidRPr="00204642">
        <w:rPr>
          <w:rFonts w:ascii="Aptos" w:hAnsi="Aptos"/>
          <w:lang w:val="bg-BG"/>
        </w:rPr>
        <w:t xml:space="preserve"> се използва за определяне дали командата може да се изпълни в текущото си състояние. </w:t>
      </w:r>
    </w:p>
    <w:p w14:paraId="7D06AA98" w14:textId="7310DC57" w:rsidR="00FF0951" w:rsidRPr="00204642" w:rsidRDefault="00FF0951" w:rsidP="00582F01">
      <w:pPr>
        <w:jc w:val="both"/>
        <w:rPr>
          <w:rFonts w:ascii="Aptos" w:hAnsi="Aptos"/>
        </w:rPr>
      </w:pPr>
    </w:p>
    <w:p w14:paraId="68E1FDE6" w14:textId="75B0EB10" w:rsidR="006341F2" w:rsidRPr="00204642" w:rsidRDefault="006341F2" w:rsidP="00582F01">
      <w:pPr>
        <w:pStyle w:val="Heading3"/>
        <w:jc w:val="both"/>
        <w:rPr>
          <w:rFonts w:ascii="Aptos" w:hAnsi="Aptos"/>
        </w:rPr>
      </w:pPr>
      <w:bookmarkStart w:id="11" w:name="_Toc167193977"/>
      <w:r w:rsidRPr="00204642">
        <w:rPr>
          <w:rFonts w:ascii="Aptos" w:hAnsi="Aptos"/>
        </w:rPr>
        <w:t>Converter</w:t>
      </w:r>
      <w:bookmarkEnd w:id="11"/>
    </w:p>
    <w:p w14:paraId="449161BF" w14:textId="1BE8948F" w:rsidR="006341F2" w:rsidRPr="00204642" w:rsidRDefault="006341F2" w:rsidP="00582F01">
      <w:pPr>
        <w:pStyle w:val="Heading4"/>
        <w:jc w:val="both"/>
        <w:rPr>
          <w:rFonts w:ascii="Aptos" w:hAnsi="Aptos"/>
        </w:rPr>
      </w:pPr>
      <w:bookmarkStart w:id="12" w:name="_Toc167193978"/>
      <w:proofErr w:type="spellStart"/>
      <w:r w:rsidRPr="00204642">
        <w:rPr>
          <w:rFonts w:ascii="Aptos" w:hAnsi="Aptos"/>
        </w:rPr>
        <w:t>ReverseBooleanVisibilityConverter</w:t>
      </w:r>
      <w:r w:rsidRPr="00204642">
        <w:rPr>
          <w:rFonts w:ascii="Aptos" w:hAnsi="Aptos"/>
        </w:rPr>
        <w:t>.cs</w:t>
      </w:r>
      <w:bookmarkEnd w:id="12"/>
      <w:proofErr w:type="spellEnd"/>
    </w:p>
    <w:p w14:paraId="4497E6C6" w14:textId="0EBBF862" w:rsidR="006341F2" w:rsidRPr="00204642" w:rsidRDefault="00CC679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ReverseBooleanVisibilityConverter</w:t>
      </w:r>
      <w:proofErr w:type="spellEnd"/>
      <w:r w:rsidRPr="00204642">
        <w:rPr>
          <w:rFonts w:ascii="Aptos" w:hAnsi="Aptos"/>
          <w:lang w:val="bg-BG"/>
        </w:rPr>
        <w:t xml:space="preserve"> е персонализиран конвертор, който </w:t>
      </w:r>
      <w:r w:rsidR="00391AB1" w:rsidRPr="00204642">
        <w:rPr>
          <w:rFonts w:ascii="Aptos" w:hAnsi="Aptos"/>
          <w:lang w:val="bg-BG"/>
        </w:rPr>
        <w:t>наследява</w:t>
      </w:r>
      <w:r w:rsidRPr="00204642">
        <w:rPr>
          <w:rFonts w:ascii="Aptos" w:hAnsi="Aptos"/>
          <w:lang w:val="bg-BG"/>
        </w:rPr>
        <w:t xml:space="preserve"> интерфейса </w:t>
      </w:r>
      <w:proofErr w:type="spellStart"/>
      <w:r w:rsidRPr="00204642">
        <w:rPr>
          <w:rFonts w:ascii="Aptos" w:hAnsi="Aptos"/>
          <w:lang w:val="bg-BG"/>
        </w:rPr>
        <w:t>IValueConverter</w:t>
      </w:r>
      <w:proofErr w:type="spellEnd"/>
      <w:r w:rsidRPr="00204642">
        <w:rPr>
          <w:rFonts w:ascii="Aptos" w:hAnsi="Aptos"/>
          <w:lang w:val="bg-BG"/>
        </w:rPr>
        <w:t xml:space="preserve"> за използване </w:t>
      </w:r>
      <w:r w:rsidR="00391AB1" w:rsidRPr="00204642">
        <w:rPr>
          <w:rFonts w:ascii="Aptos" w:hAnsi="Aptos"/>
        </w:rPr>
        <w:t>data binding</w:t>
      </w:r>
      <w:r w:rsidRPr="00204642">
        <w:rPr>
          <w:rFonts w:ascii="Aptos" w:hAnsi="Aptos"/>
          <w:lang w:val="bg-BG"/>
        </w:rPr>
        <w:t xml:space="preserve"> на данни на WPF. Този преобразувател обръща типичната логика от </w:t>
      </w:r>
      <w:r w:rsidR="00391AB1" w:rsidRPr="00204642">
        <w:rPr>
          <w:rFonts w:ascii="Aptos" w:hAnsi="Aptos"/>
        </w:rPr>
        <w:t>bool to visibility</w:t>
      </w:r>
      <w:r w:rsidRPr="00204642">
        <w:rPr>
          <w:rFonts w:ascii="Aptos" w:hAnsi="Aptos"/>
          <w:lang w:val="bg-BG"/>
        </w:rPr>
        <w:t>, при ко</w:t>
      </w:r>
      <w:r w:rsidR="00391AB1" w:rsidRPr="00204642">
        <w:rPr>
          <w:rFonts w:ascii="Aptos" w:hAnsi="Aptos"/>
          <w:lang w:val="bg-BG"/>
        </w:rPr>
        <w:t>й</w:t>
      </w:r>
      <w:r w:rsidRPr="00204642">
        <w:rPr>
          <w:rFonts w:ascii="Aptos" w:hAnsi="Aptos"/>
          <w:lang w:val="bg-BG"/>
        </w:rPr>
        <w:t xml:space="preserve">то </w:t>
      </w:r>
      <w:proofErr w:type="spellStart"/>
      <w:r w:rsidR="00391AB1" w:rsidRPr="00204642">
        <w:rPr>
          <w:rFonts w:ascii="Aptos" w:hAnsi="Aptos"/>
        </w:rPr>
        <w:t>ture</w:t>
      </w:r>
      <w:proofErr w:type="spellEnd"/>
      <w:r w:rsidR="00391AB1"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стойност трябва да скрие елемент на потребителския интерфейс, а </w:t>
      </w:r>
      <w:r w:rsidR="00391AB1" w:rsidRPr="00204642">
        <w:rPr>
          <w:rFonts w:ascii="Aptos" w:hAnsi="Aptos"/>
        </w:rPr>
        <w:t>false</w:t>
      </w:r>
      <w:r w:rsidRPr="00204642">
        <w:rPr>
          <w:rFonts w:ascii="Aptos" w:hAnsi="Aptos"/>
          <w:lang w:val="bg-BG"/>
        </w:rPr>
        <w:t xml:space="preserve"> стойност трябва да го покаже.</w:t>
      </w:r>
      <w:r w:rsidR="00391AB1" w:rsidRPr="00204642">
        <w:rPr>
          <w:rFonts w:ascii="Aptos" w:hAnsi="Aptos"/>
          <w:lang w:val="bg-BG"/>
        </w:rPr>
        <w:t xml:space="preserve"> Използва се да се скрие таблицата на </w:t>
      </w:r>
      <w:r w:rsidR="00391AB1" w:rsidRPr="00204642">
        <w:rPr>
          <w:rFonts w:ascii="Aptos" w:hAnsi="Aptos"/>
        </w:rPr>
        <w:t>Repairs</w:t>
      </w:r>
      <w:r w:rsidR="00391AB1" w:rsidRPr="00204642">
        <w:rPr>
          <w:rFonts w:ascii="Aptos" w:hAnsi="Aptos"/>
          <w:lang w:val="bg-BG"/>
        </w:rPr>
        <w:t>, когато не са намерени</w:t>
      </w:r>
      <w:r w:rsidR="00D00E06">
        <w:rPr>
          <w:rFonts w:ascii="Aptos" w:hAnsi="Aptos"/>
        </w:rPr>
        <w:t xml:space="preserve"> </w:t>
      </w:r>
      <w:r w:rsidR="00D00E06">
        <w:rPr>
          <w:rFonts w:ascii="Aptos" w:hAnsi="Aptos"/>
          <w:lang w:val="bg-BG"/>
        </w:rPr>
        <w:t>записи</w:t>
      </w:r>
      <w:r w:rsidR="00391AB1" w:rsidRPr="00204642">
        <w:rPr>
          <w:rFonts w:ascii="Aptos" w:hAnsi="Aptos"/>
          <w:lang w:val="bg-BG"/>
        </w:rPr>
        <w:t>.</w:t>
      </w:r>
    </w:p>
    <w:p w14:paraId="2F1A9711" w14:textId="77777777" w:rsidR="003B14CD" w:rsidRPr="00204642" w:rsidRDefault="003B14CD" w:rsidP="00582F01">
      <w:pPr>
        <w:jc w:val="both"/>
        <w:rPr>
          <w:rFonts w:ascii="Aptos" w:hAnsi="Aptos"/>
        </w:rPr>
      </w:pPr>
    </w:p>
    <w:p w14:paraId="6D5F8D4B" w14:textId="1A810CBA" w:rsidR="00B448FA" w:rsidRPr="00204642" w:rsidRDefault="00391AB1" w:rsidP="00582F01">
      <w:pPr>
        <w:pStyle w:val="Heading3"/>
        <w:jc w:val="both"/>
        <w:rPr>
          <w:rFonts w:ascii="Aptos" w:hAnsi="Aptos"/>
        </w:rPr>
      </w:pPr>
      <w:bookmarkStart w:id="13" w:name="_Toc167193979"/>
      <w:r w:rsidRPr="00204642">
        <w:rPr>
          <w:rFonts w:ascii="Aptos" w:hAnsi="Aptos"/>
        </w:rPr>
        <w:t>Database</w:t>
      </w:r>
      <w:bookmarkEnd w:id="13"/>
    </w:p>
    <w:p w14:paraId="1B976328" w14:textId="77777777" w:rsidR="00391AB1" w:rsidRPr="00204642" w:rsidRDefault="00B448FA" w:rsidP="00582F01">
      <w:pPr>
        <w:pStyle w:val="Heading4"/>
        <w:jc w:val="both"/>
        <w:rPr>
          <w:rFonts w:ascii="Aptos" w:hAnsi="Aptos"/>
          <w:lang w:val="bg-BG"/>
        </w:rPr>
      </w:pPr>
      <w:bookmarkStart w:id="14" w:name="_Toc167193980"/>
      <w:proofErr w:type="spellStart"/>
      <w:r w:rsidRPr="00204642">
        <w:rPr>
          <w:rFonts w:ascii="Aptos" w:hAnsi="Aptos"/>
          <w:lang w:val="bg-BG"/>
        </w:rPr>
        <w:t>DatabaseContext.cs</w:t>
      </w:r>
      <w:bookmarkEnd w:id="14"/>
      <w:proofErr w:type="spellEnd"/>
    </w:p>
    <w:p w14:paraId="05BC6358" w14:textId="30D408D5" w:rsidR="00B448FA" w:rsidRPr="00204642" w:rsidRDefault="00391AB1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DatabaseContext</w:t>
      </w:r>
      <w:proofErr w:type="spellEnd"/>
      <w:r w:rsidRPr="00204642">
        <w:rPr>
          <w:rFonts w:ascii="Aptos" w:hAnsi="Aptos"/>
          <w:lang w:val="bg-BG"/>
        </w:rPr>
        <w:t xml:space="preserve"> е основен компонент за управление на взаимодействията на базата данни в приложение за</w:t>
      </w:r>
      <w:r w:rsidRPr="00204642">
        <w:rPr>
          <w:rFonts w:ascii="Aptos" w:hAnsi="Aptos"/>
          <w:lang w:val="bg-BG"/>
        </w:rPr>
        <w:t xml:space="preserve"> класовете </w:t>
      </w:r>
      <w:r w:rsidRPr="00204642">
        <w:rPr>
          <w:rFonts w:ascii="Aptos" w:hAnsi="Aptos"/>
        </w:rPr>
        <w:t xml:space="preserve">Repair </w:t>
      </w:r>
      <w:r w:rsidRPr="00204642">
        <w:rPr>
          <w:rFonts w:ascii="Aptos" w:hAnsi="Aptos"/>
          <w:lang w:val="bg-BG"/>
        </w:rPr>
        <w:t xml:space="preserve">и </w:t>
      </w:r>
      <w:r w:rsidRPr="00204642">
        <w:rPr>
          <w:rFonts w:ascii="Aptos" w:hAnsi="Aptos"/>
        </w:rPr>
        <w:t>Vehicle</w:t>
      </w:r>
      <w:r w:rsidRPr="00204642">
        <w:rPr>
          <w:rFonts w:ascii="Aptos" w:hAnsi="Aptos"/>
          <w:lang w:val="bg-BG"/>
        </w:rPr>
        <w:t xml:space="preserve">. Той разширява класа </w:t>
      </w:r>
      <w:proofErr w:type="spellStart"/>
      <w:r w:rsidRPr="00204642">
        <w:rPr>
          <w:rFonts w:ascii="Aptos" w:hAnsi="Aptos"/>
          <w:lang w:val="bg-BG"/>
        </w:rPr>
        <w:t>DbContext</w:t>
      </w:r>
      <w:proofErr w:type="spellEnd"/>
      <w:r w:rsidRPr="00204642">
        <w:rPr>
          <w:rFonts w:ascii="Aptos" w:hAnsi="Aptos"/>
          <w:lang w:val="bg-BG"/>
        </w:rPr>
        <w:t xml:space="preserve"> от </w:t>
      </w:r>
      <w:proofErr w:type="spellStart"/>
      <w:r w:rsidRPr="00204642">
        <w:rPr>
          <w:rFonts w:ascii="Aptos" w:hAnsi="Aptos"/>
          <w:lang w:val="bg-BG"/>
        </w:rPr>
        <w:t>Entity</w:t>
      </w:r>
      <w:proofErr w:type="spellEnd"/>
      <w:r w:rsidRPr="00204642">
        <w:rPr>
          <w:rFonts w:ascii="Aptos" w:hAnsi="Aptos"/>
          <w:lang w:val="bg-BG"/>
        </w:rPr>
        <w:t xml:space="preserve"> Framework</w:t>
      </w:r>
      <w:r w:rsidR="00827ABA" w:rsidRPr="00204642">
        <w:rPr>
          <w:rFonts w:ascii="Aptos" w:hAnsi="Aptos"/>
        </w:rPr>
        <w:t>.</w:t>
      </w:r>
    </w:p>
    <w:p w14:paraId="51638E32" w14:textId="24BC1ACA" w:rsidR="00827ABA" w:rsidRPr="00204642" w:rsidRDefault="00827ABA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OnConfiguring</w:t>
      </w:r>
      <w:proofErr w:type="spellEnd"/>
      <w:r w:rsidRPr="00204642">
        <w:rPr>
          <w:rFonts w:ascii="Aptos" w:hAnsi="Aptos"/>
          <w:lang w:val="bg-BG"/>
        </w:rPr>
        <w:t xml:space="preserve"> метод</w:t>
      </w:r>
      <w:r w:rsidRPr="00204642">
        <w:rPr>
          <w:rFonts w:ascii="Aptos" w:hAnsi="Aptos"/>
          <w:lang w:val="bg-BG"/>
        </w:rPr>
        <w:t xml:space="preserve"> к</w:t>
      </w:r>
      <w:r w:rsidRPr="00204642">
        <w:rPr>
          <w:rFonts w:ascii="Aptos" w:hAnsi="Aptos"/>
          <w:lang w:val="bg-BG"/>
        </w:rPr>
        <w:t>онфигурира връзката с базата данни.</w:t>
      </w:r>
      <w:r w:rsidRPr="00204642">
        <w:rPr>
          <w:rFonts w:ascii="Aptos" w:hAnsi="Aptos"/>
          <w:lang w:val="bg-BG"/>
        </w:rPr>
        <w:t xml:space="preserve"> </w:t>
      </w:r>
      <w:r w:rsidRPr="00204642">
        <w:rPr>
          <w:rFonts w:ascii="Aptos" w:hAnsi="Aptos"/>
          <w:lang w:val="bg-BG"/>
        </w:rPr>
        <w:t xml:space="preserve">Определя основната директория и конструира пътя до файла на базата данни </w:t>
      </w:r>
      <w:proofErr w:type="spellStart"/>
      <w:r w:rsidRPr="00204642">
        <w:rPr>
          <w:rFonts w:ascii="Aptos" w:hAnsi="Aptos"/>
          <w:lang w:val="bg-BG"/>
        </w:rPr>
        <w:t>SQLite</w:t>
      </w:r>
      <w:proofErr w:type="spellEnd"/>
      <w:r w:rsidRPr="00204642">
        <w:rPr>
          <w:rFonts w:ascii="Aptos" w:hAnsi="Aptos"/>
          <w:lang w:val="bg-BG"/>
        </w:rPr>
        <w:t>.</w:t>
      </w:r>
    </w:p>
    <w:p w14:paraId="5F5C83A9" w14:textId="2836CA08" w:rsidR="00827ABA" w:rsidRPr="00204642" w:rsidRDefault="00827ABA" w:rsidP="00582F01">
      <w:pPr>
        <w:jc w:val="both"/>
        <w:rPr>
          <w:rFonts w:ascii="Aptos" w:hAnsi="Aptos"/>
        </w:rPr>
      </w:pPr>
      <w:proofErr w:type="spellStart"/>
      <w:r w:rsidRPr="00204642">
        <w:rPr>
          <w:rFonts w:ascii="Aptos" w:hAnsi="Aptos"/>
          <w:lang w:val="bg-BG"/>
        </w:rPr>
        <w:t>OnModelCreating</w:t>
      </w:r>
      <w:proofErr w:type="spellEnd"/>
      <w:r w:rsidRPr="00204642">
        <w:rPr>
          <w:rFonts w:ascii="Aptos" w:hAnsi="Aptos"/>
          <w:lang w:val="bg-BG"/>
        </w:rPr>
        <w:t xml:space="preserve"> </w:t>
      </w:r>
      <w:r w:rsidRPr="00204642">
        <w:rPr>
          <w:rFonts w:ascii="Aptos" w:hAnsi="Aptos"/>
          <w:lang w:val="bg-BG"/>
        </w:rPr>
        <w:t>- к</w:t>
      </w:r>
      <w:r w:rsidRPr="00204642">
        <w:rPr>
          <w:rFonts w:ascii="Aptos" w:hAnsi="Aptos"/>
          <w:lang w:val="bg-BG"/>
        </w:rPr>
        <w:t>онфигурира моделите на обекти и техните взаимоотношения.</w:t>
      </w:r>
      <w:r w:rsidRPr="00204642">
        <w:rPr>
          <w:rFonts w:ascii="Aptos" w:hAnsi="Aptos"/>
          <w:lang w:val="bg-BG"/>
        </w:rPr>
        <w:t xml:space="preserve"> </w:t>
      </w:r>
      <w:r w:rsidRPr="00204642">
        <w:rPr>
          <w:rFonts w:ascii="Aptos" w:hAnsi="Aptos"/>
          <w:lang w:val="bg-BG"/>
        </w:rPr>
        <w:t xml:space="preserve">Указва, че свойството </w:t>
      </w:r>
      <w:proofErr w:type="spellStart"/>
      <w:r w:rsidRPr="00204642">
        <w:rPr>
          <w:rFonts w:ascii="Aptos" w:hAnsi="Aptos"/>
          <w:lang w:val="bg-BG"/>
        </w:rPr>
        <w:t>Id</w:t>
      </w:r>
      <w:proofErr w:type="spellEnd"/>
      <w:r w:rsidRPr="00204642">
        <w:rPr>
          <w:rFonts w:ascii="Aptos" w:hAnsi="Aptos"/>
          <w:lang w:val="bg-BG"/>
        </w:rPr>
        <w:t xml:space="preserve"> на обектите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трябва да се генерира автоматично.</w:t>
      </w:r>
      <w:r w:rsidRPr="00204642">
        <w:rPr>
          <w:rFonts w:ascii="Aptos" w:hAnsi="Aptos"/>
          <w:lang w:val="bg-BG"/>
        </w:rPr>
        <w:t xml:space="preserve"> </w:t>
      </w:r>
      <w:r w:rsidRPr="00204642">
        <w:rPr>
          <w:rFonts w:ascii="Aptos" w:hAnsi="Aptos"/>
          <w:lang w:val="bg-BG"/>
        </w:rPr>
        <w:t xml:space="preserve">Дефинира връзка "един към много" между обекти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>.</w:t>
      </w:r>
      <w:r w:rsidRPr="00204642">
        <w:rPr>
          <w:rFonts w:ascii="Aptos" w:hAnsi="Aptos"/>
          <w:lang w:val="bg-BG"/>
        </w:rPr>
        <w:t xml:space="preserve"> </w:t>
      </w:r>
      <w:r w:rsidRPr="00204642">
        <w:rPr>
          <w:rFonts w:ascii="Aptos" w:hAnsi="Aptos"/>
          <w:lang w:val="bg-BG"/>
        </w:rPr>
        <w:t xml:space="preserve">Зарежда първоначални данни за обектите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>, за да попълни базата данни с примерни записи.</w:t>
      </w:r>
    </w:p>
    <w:p w14:paraId="239FE9A3" w14:textId="77777777" w:rsidR="00391AB1" w:rsidRPr="00204642" w:rsidRDefault="00B448FA" w:rsidP="00582F01">
      <w:pPr>
        <w:pStyle w:val="Heading4"/>
        <w:jc w:val="both"/>
        <w:rPr>
          <w:rFonts w:ascii="Aptos" w:hAnsi="Aptos"/>
          <w:lang w:val="bg-BG"/>
        </w:rPr>
      </w:pPr>
      <w:bookmarkStart w:id="15" w:name="_Toc167193981"/>
      <w:proofErr w:type="spellStart"/>
      <w:r w:rsidRPr="00204642">
        <w:rPr>
          <w:rFonts w:ascii="Aptos" w:hAnsi="Aptos"/>
          <w:lang w:val="bg-BG"/>
        </w:rPr>
        <w:t>DatabaseService.cs</w:t>
      </w:r>
      <w:bookmarkEnd w:id="15"/>
      <w:proofErr w:type="spellEnd"/>
    </w:p>
    <w:p w14:paraId="0BF9D5E3" w14:textId="0E1CD66C" w:rsidR="009065D4" w:rsidRPr="00204642" w:rsidRDefault="002F773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DatabaseService</w:t>
      </w:r>
      <w:proofErr w:type="spellEnd"/>
      <w:r w:rsidRPr="00204642">
        <w:rPr>
          <w:rFonts w:ascii="Aptos" w:hAnsi="Aptos"/>
          <w:lang w:val="bg-BG"/>
        </w:rPr>
        <w:t xml:space="preserve"> предоставя</w:t>
      </w:r>
      <w:r w:rsidRPr="00204642">
        <w:rPr>
          <w:rFonts w:ascii="Aptos" w:hAnsi="Aptos"/>
          <w:lang w:val="bg-BG"/>
        </w:rPr>
        <w:t xml:space="preserve"> клас, който</w:t>
      </w:r>
      <w:r w:rsidRPr="00204642">
        <w:rPr>
          <w:rFonts w:ascii="Aptos" w:hAnsi="Aptos"/>
          <w:lang w:val="bg-BG"/>
        </w:rPr>
        <w:t xml:space="preserve"> взаимодействие с базата данни, улеснявайки CRUD операции и </w:t>
      </w:r>
      <w:r w:rsidRPr="00204642">
        <w:rPr>
          <w:rFonts w:ascii="Aptos" w:hAnsi="Aptos"/>
          <w:lang w:val="bg-BG"/>
        </w:rPr>
        <w:t>по-</w:t>
      </w:r>
      <w:r w:rsidRPr="00204642">
        <w:rPr>
          <w:rFonts w:ascii="Aptos" w:hAnsi="Aptos"/>
          <w:lang w:val="bg-BG"/>
        </w:rPr>
        <w:t>сложни</w:t>
      </w:r>
      <w:r w:rsidRPr="00204642">
        <w:rPr>
          <w:rFonts w:ascii="Aptos" w:hAnsi="Aptos"/>
          <w:lang w:val="bg-BG"/>
        </w:rPr>
        <w:t>те</w:t>
      </w:r>
      <w:r w:rsidRPr="00204642">
        <w:rPr>
          <w:rFonts w:ascii="Aptos" w:hAnsi="Aptos"/>
          <w:lang w:val="bg-BG"/>
        </w:rPr>
        <w:t xml:space="preserve"> заявки.</w:t>
      </w:r>
    </w:p>
    <w:p w14:paraId="230F7085" w14:textId="617D3776" w:rsidR="002F7736" w:rsidRPr="00204642" w:rsidRDefault="002F7736" w:rsidP="00582F01">
      <w:pPr>
        <w:jc w:val="both"/>
        <w:rPr>
          <w:rFonts w:ascii="Aptos" w:hAnsi="Aptos"/>
        </w:rPr>
      </w:pPr>
      <w:r w:rsidRPr="00204642">
        <w:rPr>
          <w:rFonts w:ascii="Aptos" w:hAnsi="Aptos"/>
        </w:rPr>
        <w:t>Generic</w:t>
      </w:r>
      <w:r w:rsidRPr="00204642">
        <w:rPr>
          <w:rFonts w:ascii="Aptos" w:hAnsi="Aptos"/>
          <w:lang w:val="bg-BG"/>
        </w:rPr>
        <w:t xml:space="preserve"> методи</w:t>
      </w:r>
      <w:r w:rsidRPr="00204642">
        <w:rPr>
          <w:rFonts w:ascii="Aptos" w:hAnsi="Aptos"/>
        </w:rPr>
        <w:t>:</w:t>
      </w:r>
    </w:p>
    <w:p w14:paraId="225C6DBE" w14:textId="77777777" w:rsidR="002F7736" w:rsidRPr="00204642" w:rsidRDefault="002F7736" w:rsidP="00582F01">
      <w:pPr>
        <w:pStyle w:val="ListParagraph"/>
        <w:numPr>
          <w:ilvl w:val="0"/>
          <w:numId w:val="7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GetAll</w:t>
      </w:r>
      <w:proofErr w:type="spellEnd"/>
      <w:r w:rsidRPr="00204642">
        <w:rPr>
          <w:rFonts w:ascii="Aptos" w:hAnsi="Aptos"/>
          <w:b/>
          <w:lang w:val="bg-BG"/>
        </w:rPr>
        <w:t>&lt;T&gt;():</w:t>
      </w:r>
      <w:r w:rsidRPr="00204642">
        <w:rPr>
          <w:rFonts w:ascii="Aptos" w:hAnsi="Aptos"/>
          <w:lang w:val="bg-BG"/>
        </w:rPr>
        <w:t xml:space="preserve"> Извлича всички записи от определен тип T от базата данни.</w:t>
      </w:r>
    </w:p>
    <w:p w14:paraId="04CCB776" w14:textId="5A2266F2" w:rsidR="003B14CD" w:rsidRPr="00204642" w:rsidRDefault="002F7736" w:rsidP="00582F01">
      <w:pPr>
        <w:pStyle w:val="ListParagraph"/>
        <w:numPr>
          <w:ilvl w:val="0"/>
          <w:numId w:val="7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Add</w:t>
      </w:r>
      <w:proofErr w:type="spellEnd"/>
      <w:r w:rsidRPr="00204642">
        <w:rPr>
          <w:rFonts w:ascii="Aptos" w:hAnsi="Aptos"/>
          <w:b/>
          <w:lang w:val="bg-BG"/>
        </w:rPr>
        <w:t xml:space="preserve">&lt;T&gt;(T </w:t>
      </w:r>
      <w:proofErr w:type="spellStart"/>
      <w:r w:rsidRPr="00204642">
        <w:rPr>
          <w:rFonts w:ascii="Aptos" w:hAnsi="Aptos"/>
          <w:b/>
          <w:lang w:val="bg-BG"/>
        </w:rPr>
        <w:t>entity</w:t>
      </w:r>
      <w:proofErr w:type="spell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  <w:lang w:val="bg-BG"/>
        </w:rPr>
        <w:t xml:space="preserve"> Добавя нов запис от тип T към базата данни.</w:t>
      </w:r>
    </w:p>
    <w:p w14:paraId="74D432CB" w14:textId="65EF2542" w:rsidR="002F7736" w:rsidRPr="00204642" w:rsidRDefault="002F7736" w:rsidP="00582F01">
      <w:pPr>
        <w:pStyle w:val="ListParagraph"/>
        <w:numPr>
          <w:ilvl w:val="0"/>
          <w:numId w:val="7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Search</w:t>
      </w:r>
      <w:proofErr w:type="spellEnd"/>
      <w:r w:rsidRPr="00204642">
        <w:rPr>
          <w:rFonts w:ascii="Aptos" w:hAnsi="Aptos"/>
          <w:b/>
          <w:lang w:val="bg-BG"/>
        </w:rPr>
        <w:t>&lt;T&gt;(</w:t>
      </w:r>
      <w:proofErr w:type="spellStart"/>
      <w:r w:rsidRPr="00204642">
        <w:rPr>
          <w:rFonts w:ascii="Aptos" w:hAnsi="Aptos"/>
          <w:b/>
          <w:lang w:val="bg-BG"/>
        </w:rPr>
        <w:t>List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Expression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bool</w:t>
      </w:r>
      <w:proofErr w:type="spellEnd"/>
      <w:r w:rsidRPr="00204642">
        <w:rPr>
          <w:rFonts w:ascii="Aptos" w:hAnsi="Aptos"/>
          <w:b/>
          <w:lang w:val="bg-BG"/>
        </w:rPr>
        <w:t xml:space="preserve">&gt;&gt;&gt; </w:t>
      </w:r>
      <w:proofErr w:type="spellStart"/>
      <w:r w:rsidRPr="00204642">
        <w:rPr>
          <w:rFonts w:ascii="Aptos" w:hAnsi="Aptos"/>
          <w:b/>
          <w:lang w:val="bg-BG"/>
        </w:rPr>
        <w:t>stringFilters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Expression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int</w:t>
      </w:r>
      <w:proofErr w:type="spellEnd"/>
      <w:r w:rsidRPr="00204642">
        <w:rPr>
          <w:rFonts w:ascii="Aptos" w:hAnsi="Aptos"/>
          <w:b/>
          <w:lang w:val="bg-BG"/>
        </w:rPr>
        <w:t xml:space="preserve">&gt;&gt; </w:t>
      </w:r>
      <w:proofErr w:type="spellStart"/>
      <w:r w:rsidRPr="00204642">
        <w:rPr>
          <w:rFonts w:ascii="Aptos" w:hAnsi="Aptos"/>
          <w:b/>
          <w:lang w:val="bg-BG"/>
        </w:rPr>
        <w:t>yearExpr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int</w:t>
      </w:r>
      <w:proofErr w:type="spellEnd"/>
      <w:r w:rsidRPr="00204642">
        <w:rPr>
          <w:rFonts w:ascii="Aptos" w:hAnsi="Aptos"/>
          <w:b/>
          <w:lang w:val="bg-BG"/>
        </w:rPr>
        <w:t xml:space="preserve">? </w:t>
      </w:r>
      <w:proofErr w:type="spellStart"/>
      <w:r w:rsidRPr="00204642">
        <w:rPr>
          <w:rFonts w:ascii="Aptos" w:hAnsi="Aptos"/>
          <w:b/>
          <w:lang w:val="bg-BG"/>
        </w:rPr>
        <w:t>searchYear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 xml:space="preserve">&lt;T&gt;, </w:t>
      </w:r>
      <w:proofErr w:type="spellStart"/>
      <w:r w:rsidRPr="00204642">
        <w:rPr>
          <w:rFonts w:ascii="Aptos" w:hAnsi="Aptos"/>
          <w:b/>
          <w:lang w:val="bg-BG"/>
        </w:rPr>
        <w:t>IIncludableQueryable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object</w:t>
      </w:r>
      <w:proofErr w:type="spellEnd"/>
      <w:r w:rsidRPr="00204642">
        <w:rPr>
          <w:rFonts w:ascii="Aptos" w:hAnsi="Aptos"/>
          <w:b/>
          <w:lang w:val="bg-BG"/>
        </w:rPr>
        <w:t xml:space="preserve">&gt;&gt;? </w:t>
      </w:r>
      <w:proofErr w:type="spellStart"/>
      <w:r w:rsidRPr="00204642">
        <w:rPr>
          <w:rFonts w:ascii="Aptos" w:hAnsi="Aptos"/>
          <w:b/>
          <w:lang w:val="bg-BG"/>
        </w:rPr>
        <w:t>includesExpr</w:t>
      </w:r>
      <w:proofErr w:type="spellEnd"/>
      <w:r w:rsidRPr="00204642">
        <w:rPr>
          <w:rFonts w:ascii="Aptos" w:hAnsi="Aptos"/>
          <w:b/>
          <w:lang w:val="bg-BG"/>
        </w:rPr>
        <w:t xml:space="preserve"> = </w:t>
      </w:r>
      <w:proofErr w:type="spellStart"/>
      <w:r w:rsidRPr="00204642">
        <w:rPr>
          <w:rFonts w:ascii="Aptos" w:hAnsi="Aptos"/>
          <w:b/>
          <w:lang w:val="bg-BG"/>
        </w:rPr>
        <w:lastRenderedPageBreak/>
        <w:t>null</w:t>
      </w:r>
      <w:proofErr w:type="spell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  <w:lang w:val="bg-BG"/>
        </w:rPr>
        <w:t xml:space="preserve"> Извършва по-общо търсене с персонализирани филтри, съвпадение </w:t>
      </w:r>
      <w:r w:rsidRPr="00204642">
        <w:rPr>
          <w:rFonts w:ascii="Aptos" w:hAnsi="Aptos"/>
          <w:lang w:val="bg-BG"/>
        </w:rPr>
        <w:t>по</w:t>
      </w:r>
      <w:r w:rsidRPr="00204642">
        <w:rPr>
          <w:rFonts w:ascii="Aptos" w:hAnsi="Aptos"/>
          <w:lang w:val="bg-BG"/>
        </w:rPr>
        <w:t xml:space="preserve"> години и незадължителни </w:t>
      </w:r>
      <w:r w:rsidRPr="00204642">
        <w:rPr>
          <w:rFonts w:ascii="Aptos" w:hAnsi="Aptos"/>
        </w:rPr>
        <w:t>includes</w:t>
      </w:r>
      <w:r w:rsidRPr="00204642">
        <w:rPr>
          <w:rFonts w:ascii="Aptos" w:hAnsi="Aptos"/>
          <w:lang w:val="bg-BG"/>
        </w:rPr>
        <w:t xml:space="preserve"> изрази за свързани обекти.</w:t>
      </w:r>
    </w:p>
    <w:p w14:paraId="1685A339" w14:textId="4EB3AE8E" w:rsidR="002F7736" w:rsidRPr="00204642" w:rsidRDefault="002F773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Специфични методи</w:t>
      </w:r>
      <w:r w:rsidR="002177F1" w:rsidRPr="00204642">
        <w:rPr>
          <w:rFonts w:ascii="Aptos" w:hAnsi="Aptos"/>
          <w:lang w:val="bg-BG"/>
        </w:rPr>
        <w:t>:</w:t>
      </w:r>
    </w:p>
    <w:p w14:paraId="1FD37183" w14:textId="77777777" w:rsidR="002F7736" w:rsidRPr="00204642" w:rsidRDefault="002F7736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GetAllVehicles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Извлича всички записи за превозни средства, включително свързаните с тях записи за ремонт.</w:t>
      </w:r>
    </w:p>
    <w:p w14:paraId="0DB68416" w14:textId="77777777" w:rsidR="002F7736" w:rsidRPr="00204642" w:rsidRDefault="002F7736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GetAllRepairs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Извлича всички записи за ремонт.</w:t>
      </w:r>
    </w:p>
    <w:p w14:paraId="22753064" w14:textId="342E0C23" w:rsidR="002F7736" w:rsidRPr="00204642" w:rsidRDefault="002F7736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GetAllRepairsWithVehicles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Извлича всички записи за ремонт, включително свързаните с тях записи за превозни средства.</w:t>
      </w:r>
    </w:p>
    <w:p w14:paraId="65945B60" w14:textId="41C66AE5" w:rsidR="002177F1" w:rsidRDefault="002177F1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AddRepair</w:t>
      </w:r>
      <w:proofErr w:type="spellEnd"/>
      <w:r w:rsidRPr="00204642">
        <w:rPr>
          <w:rFonts w:ascii="Aptos" w:hAnsi="Aptos"/>
          <w:b/>
          <w:bCs/>
          <w:lang w:val="bg-BG"/>
        </w:rPr>
        <w:t>(</w:t>
      </w:r>
      <w:r w:rsidRPr="00204642">
        <w:rPr>
          <w:rFonts w:ascii="Aptos" w:hAnsi="Aptos"/>
          <w:b/>
          <w:bCs/>
        </w:rPr>
        <w:t xml:space="preserve">Repair </w:t>
      </w:r>
      <w:proofErr w:type="spellStart"/>
      <w:r w:rsidRPr="00204642">
        <w:rPr>
          <w:rFonts w:ascii="Aptos" w:hAnsi="Aptos"/>
          <w:b/>
          <w:bCs/>
        </w:rPr>
        <w:t>repair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, </w:t>
      </w:r>
      <w:r w:rsidRPr="00204642">
        <w:rPr>
          <w:rFonts w:ascii="Aptos" w:hAnsi="Aptos"/>
          <w:b/>
          <w:bCs/>
        </w:rPr>
        <w:t xml:space="preserve">Vehicle </w:t>
      </w:r>
      <w:proofErr w:type="spellStart"/>
      <w:r w:rsidRPr="00204642">
        <w:rPr>
          <w:rFonts w:ascii="Aptos" w:hAnsi="Aptos"/>
          <w:b/>
          <w:bCs/>
        </w:rPr>
        <w:t>vehicle</w:t>
      </w:r>
      <w:proofErr w:type="spellEnd"/>
      <w:r w:rsidRPr="00204642">
        <w:rPr>
          <w:rFonts w:ascii="Aptos" w:hAnsi="Aptos"/>
          <w:b/>
          <w:bCs/>
          <w:lang w:val="bg-BG"/>
        </w:rPr>
        <w:t>):</w:t>
      </w:r>
      <w:r w:rsidRPr="00204642">
        <w:rPr>
          <w:rFonts w:ascii="Aptos" w:hAnsi="Aptos"/>
          <w:lang w:val="bg-BG"/>
        </w:rPr>
        <w:t xml:space="preserve"> Добавя нов запис за ремонт, свързан с превозно средство. Ако превозното средство не съществува, то се добавя към базата данни; в противен случай се използва съществуващото превозно средство.</w:t>
      </w:r>
    </w:p>
    <w:p w14:paraId="73FFA04A" w14:textId="77777777" w:rsidR="005E681F" w:rsidRPr="005E681F" w:rsidRDefault="005E681F" w:rsidP="00582F01">
      <w:pPr>
        <w:jc w:val="both"/>
        <w:rPr>
          <w:rFonts w:ascii="Aptos" w:hAnsi="Aptos"/>
          <w:lang w:val="bg-BG"/>
        </w:rPr>
      </w:pPr>
    </w:p>
    <w:p w14:paraId="6A612440" w14:textId="273831DC" w:rsidR="006F5CF6" w:rsidRPr="00204642" w:rsidRDefault="006F5CF6" w:rsidP="00582F01">
      <w:pPr>
        <w:pStyle w:val="Heading3"/>
        <w:jc w:val="both"/>
        <w:rPr>
          <w:rFonts w:ascii="Aptos" w:hAnsi="Aptos"/>
        </w:rPr>
      </w:pPr>
      <w:bookmarkStart w:id="16" w:name="_Toc167193982"/>
      <w:r w:rsidRPr="00204642">
        <w:rPr>
          <w:rFonts w:ascii="Aptos" w:hAnsi="Aptos"/>
        </w:rPr>
        <w:t>Model</w:t>
      </w:r>
      <w:bookmarkEnd w:id="16"/>
    </w:p>
    <w:p w14:paraId="58C8CD5D" w14:textId="3D5788A2" w:rsidR="006F5CF6" w:rsidRPr="00204642" w:rsidRDefault="006F5CF6" w:rsidP="00582F01">
      <w:pPr>
        <w:pStyle w:val="Heading4"/>
        <w:jc w:val="both"/>
        <w:rPr>
          <w:rFonts w:ascii="Aptos" w:hAnsi="Aptos"/>
        </w:rPr>
      </w:pPr>
      <w:bookmarkStart w:id="17" w:name="_Toc167193983"/>
      <w:r w:rsidRPr="00204642">
        <w:rPr>
          <w:rFonts w:ascii="Aptos" w:hAnsi="Aptos"/>
        </w:rPr>
        <w:t>Repair</w:t>
      </w:r>
      <w:bookmarkEnd w:id="17"/>
    </w:p>
    <w:p w14:paraId="6221870A" w14:textId="3105EA86" w:rsidR="006F5CF6" w:rsidRPr="00204642" w:rsidRDefault="006F5CF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представлява запис за ремонт. Той дефинира структурата на </w:t>
      </w:r>
      <w:r w:rsidRPr="00204642">
        <w:rPr>
          <w:rFonts w:ascii="Aptos" w:hAnsi="Aptos"/>
        </w:rPr>
        <w:t>repair entity</w:t>
      </w:r>
      <w:r w:rsidRPr="00204642">
        <w:rPr>
          <w:rFonts w:ascii="Aptos" w:hAnsi="Aptos"/>
          <w:lang w:val="bg-BG"/>
        </w:rPr>
        <w:t>, включително неговите свойства, анотации на данни за валидиране и връзк</w:t>
      </w:r>
      <w:r w:rsidR="00893300" w:rsidRPr="00204642">
        <w:rPr>
          <w:rFonts w:ascii="Aptos" w:hAnsi="Aptos"/>
          <w:lang w:val="bg-BG"/>
        </w:rPr>
        <w:t>а</w:t>
      </w:r>
      <w:r w:rsidRPr="00204642">
        <w:rPr>
          <w:rFonts w:ascii="Aptos" w:hAnsi="Aptos"/>
          <w:lang w:val="bg-BG"/>
        </w:rPr>
        <w:t xml:space="preserve"> с </w:t>
      </w:r>
      <w:r w:rsidR="00893300" w:rsidRPr="00204642">
        <w:rPr>
          <w:rFonts w:ascii="Aptos" w:hAnsi="Aptos"/>
        </w:rPr>
        <w:t>Vehicle</w:t>
      </w:r>
      <w:r w:rsidRPr="00204642">
        <w:rPr>
          <w:rFonts w:ascii="Aptos" w:hAnsi="Aptos"/>
          <w:lang w:val="bg-BG"/>
        </w:rPr>
        <w:t>.</w:t>
      </w:r>
    </w:p>
    <w:p w14:paraId="502D791E" w14:textId="2BFB4BC6" w:rsidR="006F5CF6" w:rsidRPr="00204642" w:rsidRDefault="006F5CF6" w:rsidP="00582F01">
      <w:pPr>
        <w:pStyle w:val="Heading4"/>
        <w:jc w:val="both"/>
        <w:rPr>
          <w:rFonts w:ascii="Aptos" w:hAnsi="Aptos"/>
        </w:rPr>
      </w:pPr>
      <w:bookmarkStart w:id="18" w:name="_Toc167193984"/>
      <w:r w:rsidRPr="00204642">
        <w:rPr>
          <w:rFonts w:ascii="Aptos" w:hAnsi="Aptos"/>
        </w:rPr>
        <w:t>Vehicle</w:t>
      </w:r>
      <w:bookmarkEnd w:id="18"/>
    </w:p>
    <w:p w14:paraId="3A483F78" w14:textId="31E15D29" w:rsidR="008B2AD1" w:rsidRPr="00204642" w:rsidRDefault="006F5CF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в представлява обект превозно средство</w:t>
      </w:r>
      <w:r w:rsidRPr="00204642">
        <w:rPr>
          <w:rFonts w:ascii="Aptos" w:hAnsi="Aptos"/>
        </w:rPr>
        <w:t>.</w:t>
      </w:r>
      <w:r w:rsidRPr="00204642">
        <w:rPr>
          <w:rFonts w:ascii="Aptos" w:hAnsi="Aptos"/>
          <w:lang w:val="bg-BG"/>
        </w:rPr>
        <w:t xml:space="preserve"> Той дефинира структурата на </w:t>
      </w:r>
      <w:r w:rsidRPr="00204642">
        <w:rPr>
          <w:rFonts w:ascii="Aptos" w:hAnsi="Aptos"/>
        </w:rPr>
        <w:t>vehicle entity</w:t>
      </w:r>
      <w:r w:rsidRPr="00204642">
        <w:rPr>
          <w:rFonts w:ascii="Aptos" w:hAnsi="Aptos"/>
          <w:lang w:val="bg-BG"/>
        </w:rPr>
        <w:t>, включително неговите свойства, анотации на данни за валидиране и връзк</w:t>
      </w:r>
      <w:r w:rsidR="00893300" w:rsidRPr="00204642">
        <w:rPr>
          <w:rFonts w:ascii="Aptos" w:hAnsi="Aptos"/>
          <w:lang w:val="bg-BG"/>
        </w:rPr>
        <w:t>а</w:t>
      </w:r>
      <w:r w:rsidRPr="00204642">
        <w:rPr>
          <w:rFonts w:ascii="Aptos" w:hAnsi="Aptos"/>
          <w:lang w:val="bg-BG"/>
        </w:rPr>
        <w:t xml:space="preserve"> с </w:t>
      </w:r>
      <w:r w:rsidR="00893300" w:rsidRPr="00204642">
        <w:rPr>
          <w:rFonts w:ascii="Aptos" w:hAnsi="Aptos"/>
        </w:rPr>
        <w:t>Repair</w:t>
      </w:r>
      <w:r w:rsidRPr="00204642">
        <w:rPr>
          <w:rFonts w:ascii="Aptos" w:hAnsi="Aptos"/>
          <w:lang w:val="bg-BG"/>
        </w:rPr>
        <w:t>.</w:t>
      </w:r>
    </w:p>
    <w:p w14:paraId="2DBFAC76" w14:textId="2D47F80B" w:rsidR="00344909" w:rsidRPr="00204642" w:rsidRDefault="00344909" w:rsidP="00582F01">
      <w:pPr>
        <w:jc w:val="both"/>
        <w:rPr>
          <w:rFonts w:ascii="Aptos" w:hAnsi="Aptos"/>
          <w:lang w:val="bg-BG"/>
        </w:rPr>
      </w:pPr>
    </w:p>
    <w:p w14:paraId="3D039B48" w14:textId="41956AF0" w:rsidR="00344909" w:rsidRPr="00204642" w:rsidRDefault="00344909" w:rsidP="00582F01">
      <w:pPr>
        <w:pStyle w:val="Heading3"/>
        <w:jc w:val="both"/>
        <w:rPr>
          <w:rFonts w:ascii="Aptos" w:hAnsi="Aptos"/>
        </w:rPr>
      </w:pPr>
      <w:bookmarkStart w:id="19" w:name="_Toc167193985"/>
      <w:r w:rsidRPr="00204642">
        <w:rPr>
          <w:rFonts w:ascii="Aptos" w:hAnsi="Aptos"/>
        </w:rPr>
        <w:t>Observable</w:t>
      </w:r>
      <w:bookmarkEnd w:id="19"/>
    </w:p>
    <w:p w14:paraId="19FB5F85" w14:textId="16D55552" w:rsidR="00344909" w:rsidRPr="00204642" w:rsidRDefault="00344909" w:rsidP="00582F01">
      <w:pPr>
        <w:pStyle w:val="Heading4"/>
        <w:jc w:val="both"/>
        <w:rPr>
          <w:rFonts w:ascii="Aptos" w:hAnsi="Aptos"/>
        </w:rPr>
      </w:pPr>
      <w:bookmarkStart w:id="20" w:name="_Toc167193986"/>
      <w:proofErr w:type="spellStart"/>
      <w:r w:rsidRPr="00204642">
        <w:rPr>
          <w:rFonts w:ascii="Aptos" w:hAnsi="Aptos"/>
        </w:rPr>
        <w:t>ObservableObject.cs</w:t>
      </w:r>
      <w:bookmarkEnd w:id="20"/>
      <w:proofErr w:type="spellEnd"/>
    </w:p>
    <w:p w14:paraId="1136DD4B" w14:textId="216501DF" w:rsidR="00344909" w:rsidRPr="00204642" w:rsidRDefault="00344909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 xml:space="preserve"> е основен клас, предназначен да реализира известие за промяна на свойствата.</w:t>
      </w:r>
    </w:p>
    <w:p w14:paraId="3B059723" w14:textId="6083EC5C" w:rsidR="00884862" w:rsidRPr="00204642" w:rsidRDefault="00884862" w:rsidP="00582F01">
      <w:pPr>
        <w:jc w:val="both"/>
        <w:rPr>
          <w:rFonts w:ascii="Aptos" w:hAnsi="Aptos"/>
          <w:lang w:val="bg-BG"/>
        </w:rPr>
      </w:pPr>
    </w:p>
    <w:p w14:paraId="400F6CAC" w14:textId="19338B7A" w:rsidR="00884862" w:rsidRPr="00204642" w:rsidRDefault="00884862" w:rsidP="00582F01">
      <w:pPr>
        <w:pStyle w:val="Heading3"/>
        <w:jc w:val="both"/>
        <w:rPr>
          <w:rFonts w:ascii="Aptos" w:hAnsi="Aptos"/>
        </w:rPr>
      </w:pPr>
      <w:bookmarkStart w:id="21" w:name="_Toc167193987"/>
      <w:r w:rsidRPr="00204642">
        <w:rPr>
          <w:rFonts w:ascii="Aptos" w:hAnsi="Aptos"/>
        </w:rPr>
        <w:t>Theme</w:t>
      </w:r>
      <w:bookmarkEnd w:id="21"/>
    </w:p>
    <w:p w14:paraId="355AE457" w14:textId="0547A644" w:rsidR="00884862" w:rsidRPr="00204642" w:rsidRDefault="00884862" w:rsidP="00582F01">
      <w:pPr>
        <w:pStyle w:val="Heading4"/>
        <w:jc w:val="both"/>
        <w:rPr>
          <w:rFonts w:ascii="Aptos" w:hAnsi="Aptos"/>
        </w:rPr>
      </w:pPr>
      <w:bookmarkStart w:id="22" w:name="_Toc167193988"/>
      <w:r w:rsidRPr="00204642">
        <w:rPr>
          <w:rFonts w:ascii="Aptos" w:hAnsi="Aptos"/>
        </w:rPr>
        <w:t>Fonts</w:t>
      </w:r>
      <w:bookmarkEnd w:id="22"/>
    </w:p>
    <w:p w14:paraId="28C2327B" w14:textId="427FD457" w:rsidR="00884862" w:rsidRPr="00204642" w:rsidRDefault="00884862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lang w:val="bg-BG"/>
        </w:rPr>
        <w:t xml:space="preserve">В тази папка живеят </w:t>
      </w:r>
      <w:r w:rsidRPr="00204642">
        <w:rPr>
          <w:rFonts w:ascii="Aptos" w:hAnsi="Aptos"/>
        </w:rPr>
        <w:t>custom</w:t>
      </w:r>
      <w:r w:rsidRPr="00204642">
        <w:rPr>
          <w:rFonts w:ascii="Aptos" w:hAnsi="Aptos"/>
          <w:lang w:val="bg-BG"/>
        </w:rPr>
        <w:t xml:space="preserve"> шрифтове за приложението. Това включва </w:t>
      </w:r>
      <w:r w:rsidRPr="00204642">
        <w:rPr>
          <w:rFonts w:ascii="Aptos" w:hAnsi="Aptos"/>
        </w:rPr>
        <w:t>Poppins-Bold, Poppins-Medium, Poppins-</w:t>
      </w:r>
      <w:proofErr w:type="spellStart"/>
      <w:r w:rsidRPr="00204642">
        <w:rPr>
          <w:rFonts w:ascii="Aptos" w:hAnsi="Aptos"/>
        </w:rPr>
        <w:t>MediumItalic</w:t>
      </w:r>
      <w:proofErr w:type="spellEnd"/>
      <w:r w:rsidRPr="00204642">
        <w:rPr>
          <w:rFonts w:ascii="Aptos" w:hAnsi="Aptos"/>
        </w:rPr>
        <w:t>, Poppins-Regular.</w:t>
      </w:r>
    </w:p>
    <w:p w14:paraId="3D01F070" w14:textId="0E71C292" w:rsidR="00884862" w:rsidRPr="00204642" w:rsidRDefault="00884862" w:rsidP="00582F01">
      <w:pPr>
        <w:jc w:val="both"/>
        <w:rPr>
          <w:rFonts w:ascii="Aptos" w:hAnsi="Aptos"/>
        </w:rPr>
      </w:pPr>
    </w:p>
    <w:p w14:paraId="3D421243" w14:textId="37D28E99" w:rsidR="00884862" w:rsidRPr="00204642" w:rsidRDefault="00884862" w:rsidP="00582F01">
      <w:pPr>
        <w:pStyle w:val="Heading3"/>
        <w:jc w:val="both"/>
        <w:rPr>
          <w:rFonts w:ascii="Aptos" w:hAnsi="Aptos"/>
        </w:rPr>
      </w:pPr>
      <w:bookmarkStart w:id="23" w:name="_Toc167193989"/>
      <w:r w:rsidRPr="00204642">
        <w:rPr>
          <w:rFonts w:ascii="Aptos" w:hAnsi="Aptos"/>
        </w:rPr>
        <w:t>View</w:t>
      </w:r>
      <w:bookmarkEnd w:id="23"/>
    </w:p>
    <w:p w14:paraId="59C510FD" w14:textId="22361799" w:rsidR="00884862" w:rsidRPr="00204642" w:rsidRDefault="00884862" w:rsidP="00582F01">
      <w:pPr>
        <w:pStyle w:val="Heading4"/>
        <w:jc w:val="both"/>
        <w:rPr>
          <w:rFonts w:ascii="Aptos" w:hAnsi="Aptos"/>
        </w:rPr>
      </w:pPr>
      <w:bookmarkStart w:id="24" w:name="_Toc167193990"/>
      <w:r w:rsidRPr="00204642">
        <w:rPr>
          <w:rFonts w:ascii="Aptos" w:hAnsi="Aptos"/>
        </w:rPr>
        <w:t>Controls</w:t>
      </w:r>
      <w:bookmarkEnd w:id="24"/>
    </w:p>
    <w:p w14:paraId="6F916D59" w14:textId="120650FE" w:rsidR="00884862" w:rsidRPr="00204642" w:rsidRDefault="00884862" w:rsidP="00582F01">
      <w:pPr>
        <w:pStyle w:val="Heading5"/>
        <w:jc w:val="both"/>
        <w:rPr>
          <w:rFonts w:ascii="Aptos" w:hAnsi="Aptos"/>
        </w:rPr>
      </w:pPr>
      <w:bookmarkStart w:id="25" w:name="_Toc167193991"/>
      <w:proofErr w:type="spellStart"/>
      <w:r w:rsidRPr="00204642">
        <w:rPr>
          <w:rFonts w:ascii="Aptos" w:hAnsi="Aptos"/>
        </w:rPr>
        <w:t>SearchControl</w:t>
      </w:r>
      <w:bookmarkEnd w:id="25"/>
      <w:proofErr w:type="spellEnd"/>
    </w:p>
    <w:p w14:paraId="5899E121" w14:textId="77777777" w:rsidR="00884862" w:rsidRPr="00204642" w:rsidRDefault="00884862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SearchControl</w:t>
      </w:r>
      <w:proofErr w:type="spellEnd"/>
      <w:r w:rsidRPr="00204642">
        <w:rPr>
          <w:rFonts w:ascii="Aptos" w:hAnsi="Aptos"/>
          <w:lang w:val="bg-BG"/>
        </w:rPr>
        <w:t xml:space="preserve"> е персонализиран </w:t>
      </w:r>
      <w:proofErr w:type="spellStart"/>
      <w:r w:rsidRPr="00204642">
        <w:rPr>
          <w:rFonts w:ascii="Aptos" w:hAnsi="Aptos"/>
          <w:lang w:val="bg-BG"/>
        </w:rPr>
        <w:t>UserControl</w:t>
      </w:r>
      <w:proofErr w:type="spellEnd"/>
      <w:r w:rsidRPr="00204642">
        <w:rPr>
          <w:rFonts w:ascii="Aptos" w:hAnsi="Aptos"/>
          <w:lang w:val="bg-BG"/>
        </w:rPr>
        <w:t xml:space="preserve">, предназначен да предостави интерфейс за търсене на записи за ремонт на превозни средства. </w:t>
      </w:r>
    </w:p>
    <w:p w14:paraId="7A3A87BD" w14:textId="225E9ABD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Оформлението на контролата се дефинира с помощта на </w:t>
      </w:r>
      <w:r w:rsidRPr="00204642">
        <w:rPr>
          <w:rFonts w:ascii="Aptos" w:hAnsi="Aptos"/>
        </w:rPr>
        <w:t>grid</w:t>
      </w:r>
      <w:r w:rsidRPr="00204642">
        <w:rPr>
          <w:rFonts w:ascii="Aptos" w:hAnsi="Aptos"/>
          <w:lang w:val="bg-BG"/>
        </w:rPr>
        <w:t xml:space="preserve">, разпределен за различни части на интерфейса. В горната част </w:t>
      </w:r>
      <w:proofErr w:type="spellStart"/>
      <w:r w:rsidRPr="00204642">
        <w:rPr>
          <w:rFonts w:ascii="Aptos" w:hAnsi="Aptos"/>
          <w:lang w:val="bg-BG"/>
        </w:rPr>
        <w:t>TextBlock</w:t>
      </w:r>
      <w:proofErr w:type="spellEnd"/>
      <w:r w:rsidRPr="00204642">
        <w:rPr>
          <w:rFonts w:ascii="Aptos" w:hAnsi="Aptos"/>
          <w:lang w:val="bg-BG"/>
        </w:rPr>
        <w:t xml:space="preserve"> показва заглавието. Под заглавието се създава зона за търсене, състояща се от етикети и текстови полета за въвеждане на критерии за търсене като „Година (задължително)“, „Марка“, „Модел“ и „Описание на ремонта“.</w:t>
      </w:r>
    </w:p>
    <w:p w14:paraId="03042D23" w14:textId="10F9F05A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lastRenderedPageBreak/>
        <w:t xml:space="preserve">Два бутона, "Търсене" и "Изчистване", са поставени до полетата за търсене, съответно за изпълнение на командата за търсене и изчистване на полетата за въвеждане. Хоризонтална линия разделя областта за търсене от секцията с резултати, където </w:t>
      </w:r>
      <w:r w:rsidRPr="00204642">
        <w:rPr>
          <w:rFonts w:ascii="Aptos" w:hAnsi="Aptos"/>
          <w:lang w:val="bg-BG"/>
        </w:rPr>
        <w:t>се</w:t>
      </w:r>
      <w:r w:rsidRPr="00204642">
        <w:rPr>
          <w:rFonts w:ascii="Aptos" w:hAnsi="Aptos"/>
          <w:lang w:val="bg-BG"/>
        </w:rPr>
        <w:t xml:space="preserve"> </w:t>
      </w:r>
      <w:r w:rsidRPr="00204642">
        <w:rPr>
          <w:rFonts w:ascii="Aptos" w:hAnsi="Aptos"/>
          <w:lang w:val="bg-BG"/>
        </w:rPr>
        <w:t xml:space="preserve">показват </w:t>
      </w:r>
      <w:proofErr w:type="spellStart"/>
      <w:r w:rsidRPr="00204642">
        <w:rPr>
          <w:rFonts w:ascii="Aptos" w:hAnsi="Aptos"/>
          <w:lang w:val="bg-BG"/>
        </w:rPr>
        <w:t>резултатие</w:t>
      </w:r>
      <w:proofErr w:type="spellEnd"/>
      <w:r w:rsidRPr="00204642">
        <w:rPr>
          <w:rFonts w:ascii="Aptos" w:hAnsi="Aptos"/>
          <w:lang w:val="bg-BG"/>
        </w:rPr>
        <w:t xml:space="preserve"> от търсенето</w:t>
      </w:r>
    </w:p>
    <w:p w14:paraId="22ABF577" w14:textId="23D63339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Резултатите от търсенето се показват в </w:t>
      </w:r>
      <w:proofErr w:type="spellStart"/>
      <w:r w:rsidRPr="00204642">
        <w:rPr>
          <w:rFonts w:ascii="Aptos" w:hAnsi="Aptos"/>
          <w:lang w:val="bg-BG"/>
        </w:rPr>
        <w:t>DataGrid</w:t>
      </w:r>
      <w:proofErr w:type="spellEnd"/>
      <w:r w:rsidRPr="00204642">
        <w:rPr>
          <w:rFonts w:ascii="Aptos" w:hAnsi="Aptos"/>
          <w:lang w:val="bg-BG"/>
        </w:rPr>
        <w:t xml:space="preserve"> в рамките на </w:t>
      </w:r>
      <w:proofErr w:type="spellStart"/>
      <w:r w:rsidRPr="00204642">
        <w:rPr>
          <w:rFonts w:ascii="Aptos" w:hAnsi="Aptos"/>
          <w:lang w:val="bg-BG"/>
        </w:rPr>
        <w:t>StackPanel</w:t>
      </w:r>
      <w:proofErr w:type="spellEnd"/>
      <w:r w:rsidRPr="00204642">
        <w:rPr>
          <w:rFonts w:ascii="Aptos" w:hAnsi="Aptos"/>
          <w:lang w:val="bg-BG"/>
        </w:rPr>
        <w:t xml:space="preserve">. </w:t>
      </w:r>
      <w:proofErr w:type="spellStart"/>
      <w:r w:rsidRPr="00204642">
        <w:rPr>
          <w:rFonts w:ascii="Aptos" w:hAnsi="Aptos"/>
          <w:lang w:val="bg-BG"/>
        </w:rPr>
        <w:t>DataGrid</w:t>
      </w:r>
      <w:proofErr w:type="spellEnd"/>
      <w:r w:rsidRPr="00204642">
        <w:rPr>
          <w:rFonts w:ascii="Aptos" w:hAnsi="Aptos"/>
          <w:lang w:val="bg-BG"/>
        </w:rPr>
        <w:t xml:space="preserve"> е оформен така, че да променя цветовете на редовете </w:t>
      </w:r>
      <w:r w:rsidRPr="00204642">
        <w:rPr>
          <w:rFonts w:ascii="Aptos" w:hAnsi="Aptos"/>
          <w:lang w:val="bg-BG"/>
        </w:rPr>
        <w:t xml:space="preserve">и </w:t>
      </w:r>
      <w:r w:rsidRPr="00204642">
        <w:rPr>
          <w:rFonts w:ascii="Aptos" w:hAnsi="Aptos"/>
          <w:lang w:val="bg-BG"/>
        </w:rPr>
        <w:t xml:space="preserve">включва колони за показване на подробности за ремонта, като </w:t>
      </w:r>
      <w:proofErr w:type="spellStart"/>
      <w:r w:rsidRPr="00204642">
        <w:rPr>
          <w:rFonts w:ascii="Aptos" w:hAnsi="Aptos"/>
          <w:lang w:val="bg-BG"/>
        </w:rPr>
        <w:t>RepairID</w:t>
      </w:r>
      <w:proofErr w:type="spellEnd"/>
      <w:r w:rsidRPr="00204642">
        <w:rPr>
          <w:rFonts w:ascii="Aptos" w:hAnsi="Aptos"/>
          <w:lang w:val="bg-BG"/>
        </w:rPr>
        <w:t xml:space="preserve">, година на обслужване, марка, модел, регистрационен номер и описание на ремонта. </w:t>
      </w:r>
    </w:p>
    <w:p w14:paraId="175DE775" w14:textId="17927C49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Във</w:t>
      </w:r>
      <w:r w:rsidRPr="00204642">
        <w:rPr>
          <w:rFonts w:ascii="Aptos" w:hAnsi="Aptos"/>
        </w:rPr>
        <w:t xml:space="preserve"> code-behind</w:t>
      </w:r>
      <w:r w:rsidRPr="00204642">
        <w:rPr>
          <w:rFonts w:ascii="Aptos" w:hAnsi="Aptos"/>
          <w:lang w:val="bg-BG"/>
        </w:rPr>
        <w:t xml:space="preserve"> се</w:t>
      </w:r>
      <w:r w:rsidRPr="00204642">
        <w:rPr>
          <w:rFonts w:ascii="Aptos" w:hAnsi="Aptos"/>
          <w:lang w:val="bg-BG"/>
        </w:rPr>
        <w:t xml:space="preserve"> включва метод </w:t>
      </w:r>
      <w:proofErr w:type="spellStart"/>
      <w:r w:rsidRPr="00204642">
        <w:rPr>
          <w:rFonts w:ascii="Aptos" w:hAnsi="Aptos"/>
          <w:lang w:val="bg-BG"/>
        </w:rPr>
        <w:t>NumberValidationTextBox</w:t>
      </w:r>
      <w:proofErr w:type="spellEnd"/>
      <w:r w:rsidRPr="00204642">
        <w:rPr>
          <w:rFonts w:ascii="Aptos" w:hAnsi="Aptos"/>
          <w:lang w:val="bg-BG"/>
        </w:rPr>
        <w:t>, който валидира въвеждането в текстовото поле „Година“, като гарантира, че са въведени само числови стойности. Този метод използва регулярен израз за филтриране на нечислов вход.</w:t>
      </w:r>
    </w:p>
    <w:p w14:paraId="69B6BE9B" w14:textId="46AF15C2" w:rsidR="00884862" w:rsidRPr="00204642" w:rsidRDefault="00884862" w:rsidP="00582F01">
      <w:pPr>
        <w:pStyle w:val="Heading5"/>
        <w:jc w:val="both"/>
        <w:rPr>
          <w:rFonts w:ascii="Aptos" w:hAnsi="Aptos"/>
        </w:rPr>
      </w:pPr>
      <w:bookmarkStart w:id="26" w:name="_Toc167193992"/>
      <w:proofErr w:type="spellStart"/>
      <w:r w:rsidRPr="00204642">
        <w:rPr>
          <w:rFonts w:ascii="Aptos" w:hAnsi="Aptos"/>
        </w:rPr>
        <w:t>AddUserControl</w:t>
      </w:r>
      <w:bookmarkEnd w:id="26"/>
      <w:proofErr w:type="spellEnd"/>
    </w:p>
    <w:p w14:paraId="7A793B38" w14:textId="63F2A019" w:rsidR="00884862" w:rsidRPr="00204642" w:rsidRDefault="00884862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 е персонализиран предназначен да улесни добавянето на нови записи за ремонт. </w:t>
      </w:r>
      <w:r w:rsidR="0044659B" w:rsidRPr="00204642">
        <w:rPr>
          <w:rFonts w:ascii="Aptos" w:hAnsi="Aptos"/>
          <w:lang w:val="bg-BG"/>
        </w:rPr>
        <w:t xml:space="preserve">Контролата се показва само когато няма точно съвпадение от търсенето в </w:t>
      </w:r>
      <w:proofErr w:type="spellStart"/>
      <w:r w:rsidR="0044659B" w:rsidRPr="00204642">
        <w:rPr>
          <w:rFonts w:ascii="Aptos" w:hAnsi="Aptos"/>
        </w:rPr>
        <w:t>SearchControl</w:t>
      </w:r>
      <w:proofErr w:type="spellEnd"/>
      <w:r w:rsidR="0044659B" w:rsidRPr="00204642">
        <w:rPr>
          <w:rFonts w:ascii="Aptos" w:hAnsi="Aptos"/>
          <w:lang w:val="bg-BG"/>
        </w:rPr>
        <w:t>. От там се предават, като подсказки за добавяне, текста от полетата за търсене.</w:t>
      </w:r>
    </w:p>
    <w:p w14:paraId="4ED3844A" w14:textId="1E4FAD6A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Оформлението на контролата е организирано с помощта на </w:t>
      </w:r>
      <w:proofErr w:type="spellStart"/>
      <w:r w:rsidR="0044659B" w:rsidRPr="00204642">
        <w:rPr>
          <w:rFonts w:ascii="Aptos" w:hAnsi="Aptos"/>
          <w:lang w:val="bg-BG"/>
        </w:rPr>
        <w:t>грид</w:t>
      </w:r>
      <w:proofErr w:type="spellEnd"/>
      <w:r w:rsidR="0044659B" w:rsidRPr="00204642">
        <w:rPr>
          <w:rFonts w:ascii="Aptos" w:hAnsi="Aptos"/>
          <w:lang w:val="bg-BG"/>
        </w:rPr>
        <w:t>.</w:t>
      </w:r>
    </w:p>
    <w:p w14:paraId="0C45D940" w14:textId="575D680C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 горната част на контролата </w:t>
      </w:r>
      <w:r w:rsidR="0044659B" w:rsidRPr="00204642">
        <w:rPr>
          <w:rFonts w:ascii="Aptos" w:hAnsi="Aptos"/>
          <w:lang w:val="bg-BG"/>
        </w:rPr>
        <w:t xml:space="preserve">се </w:t>
      </w:r>
      <w:r w:rsidRPr="00204642">
        <w:rPr>
          <w:rFonts w:ascii="Aptos" w:hAnsi="Aptos"/>
          <w:lang w:val="bg-BG"/>
        </w:rPr>
        <w:t>показва съобщение, подканващо потребителя да добави нов</w:t>
      </w:r>
      <w:r w:rsidR="0044659B" w:rsidRPr="00204642">
        <w:rPr>
          <w:rFonts w:ascii="Aptos" w:hAnsi="Aptos"/>
          <w:lang w:val="bg-BG"/>
        </w:rPr>
        <w:t xml:space="preserve"> </w:t>
      </w:r>
      <w:r w:rsidR="0044659B" w:rsidRPr="00204642">
        <w:rPr>
          <w:rFonts w:ascii="Aptos" w:hAnsi="Aptos"/>
        </w:rPr>
        <w:t>Repair</w:t>
      </w:r>
      <w:r w:rsidRPr="00204642">
        <w:rPr>
          <w:rFonts w:ascii="Aptos" w:hAnsi="Aptos"/>
          <w:lang w:val="bg-BG"/>
        </w:rPr>
        <w:t xml:space="preserve">, ако не бъдат намерени точни съвпадения. Под това </w:t>
      </w:r>
      <w:r w:rsidR="0044659B" w:rsidRPr="00204642">
        <w:rPr>
          <w:rFonts w:ascii="Aptos" w:hAnsi="Aptos"/>
          <w:lang w:val="bg-BG"/>
        </w:rPr>
        <w:t xml:space="preserve">има форма за добавяне на </w:t>
      </w:r>
      <w:r w:rsidR="0044659B" w:rsidRPr="00204642">
        <w:rPr>
          <w:rFonts w:ascii="Aptos" w:hAnsi="Aptos"/>
        </w:rPr>
        <w:t>Repair</w:t>
      </w:r>
      <w:r w:rsidR="0044659B" w:rsidRPr="00204642">
        <w:rPr>
          <w:rFonts w:ascii="Aptos" w:hAnsi="Aptos"/>
          <w:lang w:val="bg-BG"/>
        </w:rPr>
        <w:t xml:space="preserve"> със следните полета</w:t>
      </w:r>
      <w:r w:rsidRPr="00204642">
        <w:rPr>
          <w:rFonts w:ascii="Aptos" w:hAnsi="Aptos"/>
          <w:lang w:val="bg-BG"/>
        </w:rPr>
        <w:t>:</w:t>
      </w:r>
    </w:p>
    <w:p w14:paraId="6EAC154F" w14:textId="22A1969B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„Година на ремонт“ е задължително поле с цифрова проверка, за да се гарантира, че са въведени само </w:t>
      </w:r>
      <w:r w:rsidR="0044659B" w:rsidRPr="00204642">
        <w:rPr>
          <w:rFonts w:ascii="Aptos" w:hAnsi="Aptos"/>
          <w:lang w:val="bg-BG"/>
        </w:rPr>
        <w:t>цифри</w:t>
      </w:r>
      <w:r w:rsidRPr="00204642">
        <w:rPr>
          <w:rFonts w:ascii="Aptos" w:hAnsi="Aptos"/>
          <w:lang w:val="bg-BG"/>
        </w:rPr>
        <w:t>.</w:t>
      </w:r>
    </w:p>
    <w:p w14:paraId="5ABA6638" w14:textId="346FDF45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Полетата „Марка“ и „Модел“.</w:t>
      </w:r>
    </w:p>
    <w:p w14:paraId="3BF04930" w14:textId="77777777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„Описание на ремонта“ позволява на потребителя да опише ремонта.</w:t>
      </w:r>
    </w:p>
    <w:p w14:paraId="0C347DEC" w14:textId="42D51ACE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Полетата „Регистрационен номер“ и „Година на производство“ с цифрово валидиране за годината.</w:t>
      </w:r>
    </w:p>
    <w:p w14:paraId="3833E869" w14:textId="25DE3A85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 долната част има бутон с надпис „Добавяне на нов ремонт“. Този бутон е обвързан с </w:t>
      </w:r>
      <w:proofErr w:type="spellStart"/>
      <w:r w:rsidRPr="00204642">
        <w:rPr>
          <w:rFonts w:ascii="Aptos" w:hAnsi="Aptos"/>
          <w:lang w:val="bg-BG"/>
        </w:rPr>
        <w:t>AddRepairCommand</w:t>
      </w:r>
      <w:proofErr w:type="spellEnd"/>
      <w:r w:rsidR="0044659B" w:rsidRPr="00204642">
        <w:rPr>
          <w:rFonts w:ascii="Aptos" w:hAnsi="Aptos"/>
          <w:lang w:val="bg-BG"/>
        </w:rPr>
        <w:t>.</w:t>
      </w:r>
    </w:p>
    <w:p w14:paraId="45E29615" w14:textId="22002DC6" w:rsidR="00884862" w:rsidRPr="00204642" w:rsidRDefault="00884862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lang w:val="bg-BG"/>
        </w:rPr>
        <w:t>Във</w:t>
      </w:r>
      <w:r w:rsidR="0044659B" w:rsidRPr="00204642">
        <w:rPr>
          <w:rFonts w:ascii="Aptos" w:hAnsi="Aptos"/>
        </w:rPr>
        <w:t xml:space="preserve"> code-behind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 включва метод </w:t>
      </w:r>
      <w:proofErr w:type="spellStart"/>
      <w:r w:rsidRPr="00204642">
        <w:rPr>
          <w:rFonts w:ascii="Aptos" w:hAnsi="Aptos"/>
          <w:lang w:val="bg-BG"/>
        </w:rPr>
        <w:t>NumberValidationTextBox</w:t>
      </w:r>
      <w:proofErr w:type="spellEnd"/>
      <w:r w:rsidRPr="00204642">
        <w:rPr>
          <w:rFonts w:ascii="Aptos" w:hAnsi="Aptos"/>
          <w:lang w:val="bg-BG"/>
        </w:rPr>
        <w:t>, който гарантира, че са позволени само числови стойности в текстовите полета „Година на ремонт“ и „Година направено“. Този метод използва регулярен израз за филтриране на нечислов вход</w:t>
      </w:r>
      <w:r w:rsidR="0044659B" w:rsidRPr="00204642">
        <w:rPr>
          <w:rFonts w:ascii="Aptos" w:hAnsi="Aptos"/>
        </w:rPr>
        <w:t>.</w:t>
      </w:r>
    </w:p>
    <w:p w14:paraId="7BE8BD59" w14:textId="08FDE6A8" w:rsidR="00252E2D" w:rsidRPr="00204642" w:rsidRDefault="00252E2D" w:rsidP="00582F01">
      <w:pPr>
        <w:jc w:val="both"/>
        <w:rPr>
          <w:rFonts w:ascii="Aptos" w:hAnsi="Aptos"/>
        </w:rPr>
      </w:pPr>
    </w:p>
    <w:p w14:paraId="0F867A80" w14:textId="7650CB3F" w:rsidR="00252E2D" w:rsidRPr="00204642" w:rsidRDefault="00252E2D" w:rsidP="00582F01">
      <w:pPr>
        <w:pStyle w:val="Heading4"/>
        <w:jc w:val="both"/>
        <w:rPr>
          <w:rFonts w:ascii="Aptos" w:hAnsi="Aptos"/>
        </w:rPr>
      </w:pPr>
      <w:bookmarkStart w:id="27" w:name="_Toc167193993"/>
      <w:r w:rsidRPr="00204642">
        <w:rPr>
          <w:rFonts w:ascii="Aptos" w:hAnsi="Aptos"/>
        </w:rPr>
        <w:t>Windows</w:t>
      </w:r>
      <w:bookmarkEnd w:id="27"/>
    </w:p>
    <w:p w14:paraId="42EE075A" w14:textId="14923364" w:rsidR="00252E2D" w:rsidRPr="00204642" w:rsidRDefault="00252E2D" w:rsidP="00582F01">
      <w:pPr>
        <w:pStyle w:val="Heading5"/>
        <w:jc w:val="both"/>
        <w:rPr>
          <w:rFonts w:ascii="Aptos" w:hAnsi="Aptos"/>
        </w:rPr>
      </w:pPr>
      <w:bookmarkStart w:id="28" w:name="_Toc167193994"/>
      <w:proofErr w:type="spellStart"/>
      <w:r w:rsidRPr="00204642">
        <w:rPr>
          <w:rFonts w:ascii="Aptos" w:hAnsi="Aptos"/>
        </w:rPr>
        <w:t>MainWindow</w:t>
      </w:r>
      <w:bookmarkEnd w:id="28"/>
      <w:proofErr w:type="spellEnd"/>
    </w:p>
    <w:p w14:paraId="571F8DED" w14:textId="0CD3A58C" w:rsidR="00252E2D" w:rsidRPr="00204642" w:rsidRDefault="00252E2D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</w:rPr>
        <w:t>MainWindow</w:t>
      </w:r>
      <w:proofErr w:type="spellEnd"/>
      <w:r w:rsidRPr="00204642">
        <w:rPr>
          <w:rFonts w:ascii="Aptos" w:hAnsi="Aptos"/>
          <w:lang w:val="bg-BG"/>
        </w:rPr>
        <w:t xml:space="preserve"> служи като основен интерфейс за приложението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Repairs</w:t>
      </w:r>
      <w:proofErr w:type="spellEnd"/>
      <w:r w:rsidRPr="00204642">
        <w:rPr>
          <w:rFonts w:ascii="Aptos" w:hAnsi="Aptos"/>
          <w:lang w:val="bg-BG"/>
        </w:rPr>
        <w:t xml:space="preserve">. Той интегрира различни </w:t>
      </w:r>
      <w:r w:rsidRPr="00204642">
        <w:rPr>
          <w:rFonts w:ascii="Aptos" w:hAnsi="Aptos"/>
          <w:lang w:val="bg-BG"/>
        </w:rPr>
        <w:t xml:space="preserve">контролите за търсене и добавяне на </w:t>
      </w:r>
      <w:r w:rsidRPr="00204642">
        <w:rPr>
          <w:rFonts w:ascii="Aptos" w:hAnsi="Aptos"/>
        </w:rPr>
        <w:t>Repair</w:t>
      </w:r>
      <w:r w:rsidRPr="00204642">
        <w:rPr>
          <w:rFonts w:ascii="Aptos" w:hAnsi="Aptos"/>
          <w:lang w:val="bg-BG"/>
        </w:rPr>
        <w:t xml:space="preserve"> и превозното </w:t>
      </w:r>
      <w:proofErr w:type="spellStart"/>
      <w:r w:rsidRPr="00204642">
        <w:rPr>
          <w:rFonts w:ascii="Aptos" w:hAnsi="Aptos"/>
          <w:lang w:val="bg-BG"/>
        </w:rPr>
        <w:t>средсвто</w:t>
      </w:r>
      <w:proofErr w:type="spellEnd"/>
      <w:r w:rsidRPr="00204642">
        <w:rPr>
          <w:rFonts w:ascii="Aptos" w:hAnsi="Aptos"/>
          <w:lang w:val="bg-BG"/>
        </w:rPr>
        <w:t xml:space="preserve"> свързано с него.</w:t>
      </w:r>
    </w:p>
    <w:p w14:paraId="63DE4834" w14:textId="0746288F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Контекстът на данните на прозореца е зададен </w:t>
      </w:r>
      <w:r w:rsidRPr="00204642">
        <w:rPr>
          <w:rFonts w:ascii="Aptos" w:hAnsi="Aptos"/>
          <w:lang w:val="bg-BG"/>
        </w:rPr>
        <w:t xml:space="preserve">на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който служи като основен </w:t>
      </w:r>
      <w:r w:rsidRPr="00204642">
        <w:rPr>
          <w:rFonts w:ascii="Aptos" w:hAnsi="Aptos"/>
        </w:rPr>
        <w:t>view model</w:t>
      </w:r>
      <w:r w:rsidRPr="00204642">
        <w:rPr>
          <w:rFonts w:ascii="Aptos" w:hAnsi="Aptos"/>
          <w:lang w:val="bg-BG"/>
        </w:rPr>
        <w:t xml:space="preserve"> за приложението, управлявайки данните и командите за потребителския интерфейс. Освен това ресурс</w:t>
      </w:r>
      <w:r w:rsidRPr="00204642">
        <w:rPr>
          <w:rFonts w:ascii="Aptos" w:hAnsi="Aptos"/>
          <w:lang w:val="bg-BG"/>
        </w:rPr>
        <w:t>а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BooleanToVisibilityConverter</w:t>
      </w:r>
      <w:proofErr w:type="spellEnd"/>
      <w:r w:rsidRPr="00204642">
        <w:rPr>
          <w:rFonts w:ascii="Aptos" w:hAnsi="Aptos"/>
          <w:lang w:val="bg-BG"/>
        </w:rPr>
        <w:t xml:space="preserve"> е дефиниран за видимост</w:t>
      </w:r>
      <w:r w:rsidRPr="00204642">
        <w:rPr>
          <w:rFonts w:ascii="Aptos" w:hAnsi="Aptos"/>
          <w:lang w:val="bg-BG"/>
        </w:rPr>
        <w:t>та</w:t>
      </w:r>
      <w:r w:rsidRPr="00204642">
        <w:rPr>
          <w:rFonts w:ascii="Aptos" w:hAnsi="Aptos"/>
          <w:lang w:val="bg-BG"/>
        </w:rPr>
        <w:t xml:space="preserve"> въз основа на булев</w:t>
      </w:r>
      <w:r w:rsidRPr="00204642">
        <w:rPr>
          <w:rFonts w:ascii="Aptos" w:hAnsi="Aptos"/>
          <w:lang w:val="bg-BG"/>
        </w:rPr>
        <w:t>а</w:t>
      </w:r>
      <w:r w:rsidRPr="00204642">
        <w:rPr>
          <w:rFonts w:ascii="Aptos" w:hAnsi="Aptos"/>
          <w:lang w:val="bg-BG"/>
        </w:rPr>
        <w:t xml:space="preserve"> стойност.</w:t>
      </w:r>
    </w:p>
    <w:p w14:paraId="40E81A00" w14:textId="433D0128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lastRenderedPageBreak/>
        <w:t xml:space="preserve">Съдържанието на </w:t>
      </w:r>
      <w:proofErr w:type="spellStart"/>
      <w:r w:rsidRPr="00204642">
        <w:rPr>
          <w:rFonts w:ascii="Aptos" w:hAnsi="Aptos"/>
          <w:lang w:val="bg-BG"/>
        </w:rPr>
        <w:t>MainWindow</w:t>
      </w:r>
      <w:proofErr w:type="spellEnd"/>
      <w:r w:rsidRPr="00204642">
        <w:rPr>
          <w:rFonts w:ascii="Aptos" w:hAnsi="Aptos"/>
          <w:lang w:val="bg-BG"/>
        </w:rPr>
        <w:t xml:space="preserve"> е обвито в </w:t>
      </w:r>
      <w:proofErr w:type="spellStart"/>
      <w:r w:rsidRPr="00204642">
        <w:rPr>
          <w:rFonts w:ascii="Aptos" w:hAnsi="Aptos"/>
          <w:lang w:val="bg-BG"/>
        </w:rPr>
        <w:t>ScrollViewer</w:t>
      </w:r>
      <w:proofErr w:type="spellEnd"/>
      <w:r w:rsidRPr="00204642">
        <w:rPr>
          <w:rFonts w:ascii="Aptos" w:hAnsi="Aptos"/>
          <w:lang w:val="bg-BG"/>
        </w:rPr>
        <w:t xml:space="preserve">, което гарантира, че потребителите могат да превъртат през съдържанието, ако надхвърля видимата област. Вътре в </w:t>
      </w:r>
      <w:proofErr w:type="spellStart"/>
      <w:r w:rsidRPr="00204642">
        <w:rPr>
          <w:rFonts w:ascii="Aptos" w:hAnsi="Aptos"/>
          <w:lang w:val="bg-BG"/>
        </w:rPr>
        <w:t>ScrollViewer</w:t>
      </w:r>
      <w:proofErr w:type="spellEnd"/>
      <w:r w:rsidRPr="00204642">
        <w:rPr>
          <w:rFonts w:ascii="Aptos" w:hAnsi="Aptos"/>
          <w:lang w:val="bg-BG"/>
        </w:rPr>
        <w:t xml:space="preserve"> се използва </w:t>
      </w:r>
      <w:proofErr w:type="spellStart"/>
      <w:r w:rsidR="00D570B5" w:rsidRPr="00204642">
        <w:rPr>
          <w:rFonts w:ascii="Aptos" w:hAnsi="Aptos"/>
          <w:lang w:val="bg-BG"/>
        </w:rPr>
        <w:t>грид</w:t>
      </w:r>
      <w:proofErr w:type="spellEnd"/>
      <w:r w:rsidRPr="00204642">
        <w:rPr>
          <w:rFonts w:ascii="Aptos" w:hAnsi="Aptos"/>
          <w:lang w:val="bg-BG"/>
        </w:rPr>
        <w:t xml:space="preserve"> за оформление на съдържанието.</w:t>
      </w:r>
    </w:p>
    <w:p w14:paraId="0CDE5B67" w14:textId="21C98E8C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 първия ред на </w:t>
      </w:r>
      <w:proofErr w:type="spellStart"/>
      <w:r w:rsidR="00665552" w:rsidRPr="00204642">
        <w:rPr>
          <w:rFonts w:ascii="Aptos" w:hAnsi="Aptos"/>
          <w:lang w:val="bg-BG"/>
        </w:rPr>
        <w:t>грида</w:t>
      </w:r>
      <w:proofErr w:type="spellEnd"/>
      <w:r w:rsidRPr="00204642">
        <w:rPr>
          <w:rFonts w:ascii="Aptos" w:hAnsi="Aptos"/>
          <w:lang w:val="bg-BG"/>
        </w:rPr>
        <w:t xml:space="preserve"> е поставен </w:t>
      </w:r>
      <w:proofErr w:type="spellStart"/>
      <w:r w:rsidRPr="00204642">
        <w:rPr>
          <w:rFonts w:ascii="Aptos" w:hAnsi="Aptos"/>
          <w:lang w:val="bg-BG"/>
        </w:rPr>
        <w:t>SearchControl</w:t>
      </w:r>
      <w:proofErr w:type="spellEnd"/>
      <w:r w:rsidRPr="00204642">
        <w:rPr>
          <w:rFonts w:ascii="Aptos" w:hAnsi="Aptos"/>
          <w:lang w:val="bg-BG"/>
        </w:rPr>
        <w:t xml:space="preserve"> компонент, който е обвързан с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>.</w:t>
      </w:r>
    </w:p>
    <w:p w14:paraId="47CA2E69" w14:textId="5E054D3B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Във втория ред е поставен компонент </w:t>
      </w: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, който е обвързан с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. Този контрол предоставя интерфейс за добавяне на нови записи за ремонт</w:t>
      </w:r>
      <w:r w:rsidR="00665552" w:rsidRPr="00204642">
        <w:rPr>
          <w:rFonts w:ascii="Aptos" w:hAnsi="Aptos"/>
          <w:lang w:val="bg-BG"/>
        </w:rPr>
        <w:t>, когато няма точно съвпадение</w:t>
      </w:r>
      <w:r w:rsidRPr="00204642">
        <w:rPr>
          <w:rFonts w:ascii="Aptos" w:hAnsi="Aptos"/>
          <w:lang w:val="bg-BG"/>
        </w:rPr>
        <w:t xml:space="preserve">. Видимостта на </w:t>
      </w: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 се управлява динамично с помощта </w:t>
      </w:r>
      <w:r w:rsidR="00665552" w:rsidRPr="00204642">
        <w:rPr>
          <w:rFonts w:ascii="Aptos" w:hAnsi="Aptos"/>
          <w:lang w:val="bg-BG"/>
        </w:rPr>
        <w:t xml:space="preserve">на </w:t>
      </w:r>
      <w:r w:rsidRPr="00204642">
        <w:rPr>
          <w:rFonts w:ascii="Aptos" w:hAnsi="Aptos"/>
          <w:lang w:val="bg-BG"/>
        </w:rPr>
        <w:t xml:space="preserve">свойството </w:t>
      </w:r>
      <w:proofErr w:type="spellStart"/>
      <w:r w:rsidRPr="00204642">
        <w:rPr>
          <w:rFonts w:ascii="Aptos" w:hAnsi="Aptos"/>
          <w:lang w:val="bg-BG"/>
        </w:rPr>
        <w:t>IsAddRepairVisible</w:t>
      </w:r>
      <w:proofErr w:type="spellEnd"/>
      <w:r w:rsidRPr="00204642">
        <w:rPr>
          <w:rFonts w:ascii="Aptos" w:hAnsi="Aptos"/>
          <w:lang w:val="bg-BG"/>
        </w:rPr>
        <w:t xml:space="preserve"> в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преобразувано чрез </w:t>
      </w:r>
      <w:proofErr w:type="spellStart"/>
      <w:r w:rsidRPr="00204642">
        <w:rPr>
          <w:rFonts w:ascii="Aptos" w:hAnsi="Aptos"/>
          <w:lang w:val="bg-BG"/>
        </w:rPr>
        <w:t>BooleanToVisibilityConverter</w:t>
      </w:r>
      <w:proofErr w:type="spellEnd"/>
      <w:r w:rsidRPr="00204642">
        <w:rPr>
          <w:rFonts w:ascii="Aptos" w:hAnsi="Aptos"/>
          <w:lang w:val="bg-BG"/>
        </w:rPr>
        <w:t xml:space="preserve">. Това гарантира, че контролът е видим само когато е </w:t>
      </w:r>
      <w:r w:rsidR="00665552" w:rsidRPr="00204642">
        <w:rPr>
          <w:rFonts w:ascii="Aptos" w:hAnsi="Aptos"/>
          <w:lang w:val="bg-BG"/>
        </w:rPr>
        <w:t>няма точно съвпадение.</w:t>
      </w:r>
    </w:p>
    <w:p w14:paraId="0C70C94C" w14:textId="5DE71B8F" w:rsidR="003A09A5" w:rsidRPr="00204642" w:rsidRDefault="003A09A5" w:rsidP="00582F01">
      <w:pPr>
        <w:jc w:val="both"/>
        <w:rPr>
          <w:rFonts w:ascii="Aptos" w:hAnsi="Aptos"/>
          <w:lang w:val="bg-BG"/>
        </w:rPr>
      </w:pPr>
    </w:p>
    <w:p w14:paraId="6F45645A" w14:textId="5E39C604" w:rsidR="003A09A5" w:rsidRPr="00204642" w:rsidRDefault="003A09A5" w:rsidP="00582F01">
      <w:pPr>
        <w:pStyle w:val="Heading3"/>
        <w:jc w:val="both"/>
        <w:rPr>
          <w:rFonts w:ascii="Aptos" w:hAnsi="Aptos"/>
        </w:rPr>
      </w:pPr>
      <w:bookmarkStart w:id="29" w:name="_Toc167193995"/>
      <w:proofErr w:type="spellStart"/>
      <w:r w:rsidRPr="00204642">
        <w:rPr>
          <w:rFonts w:ascii="Aptos" w:hAnsi="Aptos"/>
        </w:rPr>
        <w:t>ViewModel</w:t>
      </w:r>
      <w:bookmarkEnd w:id="29"/>
      <w:proofErr w:type="spellEnd"/>
    </w:p>
    <w:p w14:paraId="696E6CAE" w14:textId="6ED1F6DF" w:rsidR="003A09A5" w:rsidRPr="00204642" w:rsidRDefault="003A09A5" w:rsidP="00582F01">
      <w:pPr>
        <w:pStyle w:val="Heading4"/>
        <w:jc w:val="both"/>
        <w:rPr>
          <w:rFonts w:ascii="Aptos" w:hAnsi="Aptos"/>
        </w:rPr>
      </w:pPr>
      <w:bookmarkStart w:id="30" w:name="_Toc167193996"/>
      <w:proofErr w:type="spellStart"/>
      <w:r w:rsidRPr="00204642">
        <w:rPr>
          <w:rFonts w:ascii="Aptos" w:hAnsi="Aptos"/>
        </w:rPr>
        <w:t>MainViewModel.cs</w:t>
      </w:r>
      <w:bookmarkEnd w:id="30"/>
      <w:proofErr w:type="spellEnd"/>
    </w:p>
    <w:p w14:paraId="34B1658D" w14:textId="09DE85F6" w:rsidR="003A09A5" w:rsidRPr="004C0B6C" w:rsidRDefault="003A09A5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 е основен компонент на приложението, функциониращ като основен</w:t>
      </w:r>
      <w:r w:rsidRPr="00204642">
        <w:rPr>
          <w:rFonts w:ascii="Aptos" w:hAnsi="Aptos"/>
        </w:rPr>
        <w:t xml:space="preserve"> view model</w:t>
      </w:r>
      <w:r w:rsidRPr="00204642">
        <w:rPr>
          <w:rFonts w:ascii="Aptos" w:hAnsi="Aptos"/>
          <w:lang w:val="bg-BG"/>
        </w:rPr>
        <w:t xml:space="preserve">, който организира взаимодействието между потребителския интерфейс и логиката на приложението. Този клас разширява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>, за да поддържа уведомления за промяна на свойствата, за динамичното актуализиране на потребителския интерфейс.</w:t>
      </w:r>
      <w:r w:rsidR="001E5DFC">
        <w:rPr>
          <w:rFonts w:ascii="Aptos" w:hAnsi="Aptos"/>
          <w:lang w:val="bg-BG"/>
        </w:rPr>
        <w:t xml:space="preserve"> Този </w:t>
      </w:r>
      <w:r w:rsidR="001E5DFC">
        <w:rPr>
          <w:rFonts w:ascii="Aptos" w:hAnsi="Aptos"/>
        </w:rPr>
        <w:t>view model</w:t>
      </w:r>
      <w:r w:rsidR="001E5DFC">
        <w:rPr>
          <w:rFonts w:ascii="Aptos" w:hAnsi="Aptos"/>
          <w:lang w:val="bg-BG"/>
        </w:rPr>
        <w:t xml:space="preserve"> обединява останалите два </w:t>
      </w:r>
      <w:r w:rsidR="001E5DFC">
        <w:rPr>
          <w:rFonts w:ascii="Aptos" w:hAnsi="Aptos"/>
        </w:rPr>
        <w:t>view model</w:t>
      </w:r>
      <w:r w:rsidR="001E5DFC">
        <w:rPr>
          <w:rFonts w:ascii="Aptos" w:hAnsi="Aptos"/>
          <w:lang w:val="bg-BG"/>
        </w:rPr>
        <w:t xml:space="preserve">-а </w:t>
      </w:r>
      <w:proofErr w:type="spellStart"/>
      <w:r w:rsidR="001E5DFC">
        <w:rPr>
          <w:rFonts w:ascii="Aptos" w:hAnsi="Aptos"/>
        </w:rPr>
        <w:t>SearchViewModel</w:t>
      </w:r>
      <w:proofErr w:type="spellEnd"/>
      <w:r w:rsidR="001E5DFC">
        <w:rPr>
          <w:rFonts w:ascii="Aptos" w:hAnsi="Aptos"/>
          <w:lang w:val="bg-BG"/>
        </w:rPr>
        <w:t xml:space="preserve"> и </w:t>
      </w:r>
      <w:proofErr w:type="spellStart"/>
      <w:r w:rsidR="001E5DFC">
        <w:rPr>
          <w:rFonts w:ascii="Aptos" w:hAnsi="Aptos"/>
        </w:rPr>
        <w:t>AddRepairViewModel</w:t>
      </w:r>
      <w:proofErr w:type="spellEnd"/>
      <w:r w:rsidR="001E5DFC">
        <w:rPr>
          <w:rFonts w:ascii="Aptos" w:hAnsi="Aptos"/>
          <w:lang w:val="bg-BG"/>
        </w:rPr>
        <w:t xml:space="preserve">. Тази връзка е нужна, за да могат да се инициализират </w:t>
      </w:r>
      <w:proofErr w:type="spellStart"/>
      <w:r w:rsidR="001E5DFC">
        <w:rPr>
          <w:rFonts w:ascii="Aptos" w:hAnsi="Aptos"/>
          <w:lang w:val="bg-BG"/>
        </w:rPr>
        <w:t>пропъртита</w:t>
      </w:r>
      <w:r w:rsidR="004C0B6C">
        <w:rPr>
          <w:rFonts w:ascii="Aptos" w:hAnsi="Aptos"/>
          <w:lang w:val="bg-BG"/>
        </w:rPr>
        <w:t>та</w:t>
      </w:r>
      <w:proofErr w:type="spellEnd"/>
      <w:r w:rsidR="004C0B6C">
        <w:rPr>
          <w:rFonts w:ascii="Aptos" w:hAnsi="Aptos"/>
          <w:lang w:val="bg-BG"/>
        </w:rPr>
        <w:t xml:space="preserve"> за добавяне на </w:t>
      </w:r>
      <w:r w:rsidR="00C60505">
        <w:rPr>
          <w:rFonts w:ascii="Aptos" w:hAnsi="Aptos"/>
        </w:rPr>
        <w:t>R</w:t>
      </w:r>
      <w:r w:rsidR="004C0B6C">
        <w:rPr>
          <w:rFonts w:ascii="Aptos" w:hAnsi="Aptos"/>
        </w:rPr>
        <w:t>epair (</w:t>
      </w:r>
      <w:r w:rsidR="004C0B6C">
        <w:rPr>
          <w:rFonts w:ascii="Aptos" w:hAnsi="Aptos"/>
          <w:lang w:val="bg-BG"/>
        </w:rPr>
        <w:t>като подсказка</w:t>
      </w:r>
      <w:r w:rsidR="004C0B6C">
        <w:rPr>
          <w:rFonts w:ascii="Aptos" w:hAnsi="Aptos"/>
        </w:rPr>
        <w:t>)</w:t>
      </w:r>
    </w:p>
    <w:p w14:paraId="53B67E12" w14:textId="4241CF15" w:rsidR="003A09A5" w:rsidRPr="00204642" w:rsidRDefault="003A09A5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Ключови свойства и методи</w:t>
      </w:r>
    </w:p>
    <w:p w14:paraId="3947BD56" w14:textId="648F554E" w:rsidR="003A09A5" w:rsidRPr="00204642" w:rsidRDefault="003A09A5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Конструкторът инициализира свойствата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. Те</w:t>
      </w:r>
      <w:r w:rsidR="00520A0F" w:rsidRPr="00204642">
        <w:rPr>
          <w:rFonts w:ascii="Aptos" w:hAnsi="Aptos"/>
          <w:lang w:val="bg-BG"/>
        </w:rPr>
        <w:t xml:space="preserve"> </w:t>
      </w:r>
      <w:r w:rsidRPr="00204642">
        <w:rPr>
          <w:rFonts w:ascii="Aptos" w:hAnsi="Aptos"/>
          <w:lang w:val="bg-BG"/>
        </w:rPr>
        <w:t xml:space="preserve">се </w:t>
      </w:r>
      <w:r w:rsidR="00520A0F" w:rsidRPr="00204642">
        <w:rPr>
          <w:rFonts w:ascii="Aptos" w:hAnsi="Aptos"/>
          <w:lang w:val="bg-BG"/>
        </w:rPr>
        <w:t xml:space="preserve">инициализират с </w:t>
      </w:r>
      <w:r w:rsidR="00520A0F" w:rsidRPr="00204642">
        <w:rPr>
          <w:rFonts w:ascii="Aptos" w:hAnsi="Aptos"/>
        </w:rPr>
        <w:t xml:space="preserve">this </w:t>
      </w:r>
      <w:r w:rsidRPr="00204642">
        <w:rPr>
          <w:rFonts w:ascii="Aptos" w:hAnsi="Aptos"/>
          <w:lang w:val="bg-BG"/>
        </w:rPr>
        <w:t xml:space="preserve">към самия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което позволява взаимодействие между </w:t>
      </w:r>
      <w:r w:rsidR="00520A0F" w:rsidRPr="00204642">
        <w:rPr>
          <w:rFonts w:ascii="Aptos" w:hAnsi="Aptos"/>
        </w:rPr>
        <w:t>view</w:t>
      </w:r>
      <w:r w:rsidR="00520A0F" w:rsidRPr="00204642">
        <w:rPr>
          <w:rFonts w:ascii="Aptos" w:hAnsi="Aptos"/>
          <w:lang w:val="bg-BG"/>
        </w:rPr>
        <w:t xml:space="preserve"> моделите</w:t>
      </w:r>
      <w:r w:rsidRPr="00204642">
        <w:rPr>
          <w:rFonts w:ascii="Aptos" w:hAnsi="Aptos"/>
          <w:lang w:val="bg-BG"/>
        </w:rPr>
        <w:t>.</w:t>
      </w:r>
    </w:p>
    <w:p w14:paraId="10376A95" w14:textId="38C9E86E" w:rsidR="003A09A5" w:rsidRPr="00204642" w:rsidRDefault="003A09A5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Методи</w:t>
      </w:r>
      <w:r w:rsidRPr="00204642">
        <w:rPr>
          <w:rFonts w:ascii="Aptos" w:hAnsi="Aptos"/>
          <w:b/>
          <w:bCs/>
        </w:rPr>
        <w:t>:</w:t>
      </w:r>
    </w:p>
    <w:p w14:paraId="54346E2D" w14:textId="38EC915F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b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UpdateAddRepairProps</w:t>
      </w:r>
      <w:proofErr w:type="spellEnd"/>
      <w:r w:rsidRPr="00204642">
        <w:rPr>
          <w:rFonts w:ascii="Aptos" w:hAnsi="Aptos"/>
          <w:b/>
          <w:lang w:val="bg-BG"/>
        </w:rPr>
        <w:t>(</w:t>
      </w:r>
      <w:r w:rsidRPr="00204642">
        <w:rPr>
          <w:rFonts w:ascii="Aptos" w:hAnsi="Aptos"/>
          <w:b/>
        </w:rPr>
        <w:t>string</w:t>
      </w:r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serviceYear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string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brand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string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model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string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repairDescription</w:t>
      </w:r>
      <w:proofErr w:type="spell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  <w:b/>
        </w:rPr>
        <w:t xml:space="preserve"> </w:t>
      </w:r>
      <w:r w:rsidRPr="00204642">
        <w:rPr>
          <w:rFonts w:ascii="Aptos" w:hAnsi="Aptos"/>
          <w:lang w:val="bg-BG"/>
        </w:rPr>
        <w:t>Актуализира свойствата</w:t>
      </w:r>
      <w:r w:rsidRPr="00204642">
        <w:rPr>
          <w:rFonts w:ascii="Aptos" w:hAnsi="Aptos"/>
        </w:rPr>
        <w:t xml:space="preserve"> (</w:t>
      </w:r>
      <w:r w:rsidRPr="00204642">
        <w:rPr>
          <w:rFonts w:ascii="Aptos" w:hAnsi="Aptos"/>
          <w:lang w:val="bg-BG"/>
        </w:rPr>
        <w:t>като подсказка</w:t>
      </w:r>
      <w:r w:rsidRPr="00204642">
        <w:rPr>
          <w:rFonts w:ascii="Aptos" w:hAnsi="Aptos"/>
        </w:rPr>
        <w:t>)</w:t>
      </w:r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с предоставените стойности за година на обслужване, марка, модел и описание на ремонта.</w:t>
      </w:r>
    </w:p>
    <w:p w14:paraId="462E4F42" w14:textId="6691CEBD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gramStart"/>
      <w:r w:rsidRPr="00204642">
        <w:rPr>
          <w:rFonts w:ascii="Aptos" w:hAnsi="Aptos"/>
          <w:b/>
        </w:rPr>
        <w:t>Clear</w:t>
      </w:r>
      <w:r w:rsidRPr="00204642">
        <w:rPr>
          <w:rFonts w:ascii="Aptos" w:hAnsi="Aptos"/>
          <w:b/>
          <w:lang w:val="bg-BG"/>
        </w:rPr>
        <w:t>(</w:t>
      </w:r>
      <w:proofErr w:type="gram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Извиква </w:t>
      </w:r>
      <w:proofErr w:type="spellStart"/>
      <w:r w:rsidRPr="00204642">
        <w:rPr>
          <w:rFonts w:ascii="Aptos" w:hAnsi="Aptos"/>
          <w:b/>
          <w:bCs/>
          <w:lang w:val="bg-BG"/>
        </w:rPr>
        <w:t>HideAddRepairControl</w:t>
      </w:r>
      <w:proofErr w:type="spellEnd"/>
      <w:r w:rsidRPr="00204642">
        <w:rPr>
          <w:rFonts w:ascii="Aptos" w:hAnsi="Aptos"/>
          <w:lang w:val="bg-BG"/>
        </w:rPr>
        <w:t>, за да скрие контролата за добавяне на ремонт.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Изчиства свойствата както в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и в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, за да нулира състоянието.</w:t>
      </w:r>
    </w:p>
    <w:p w14:paraId="7604A38E" w14:textId="3894E0CD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ClearAddRepairProps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b/>
          <w:bCs/>
        </w:rPr>
        <w:t xml:space="preserve"> </w:t>
      </w:r>
      <w:r w:rsidRPr="00204642">
        <w:rPr>
          <w:rFonts w:ascii="Aptos" w:hAnsi="Aptos"/>
          <w:lang w:val="bg-BG"/>
        </w:rPr>
        <w:t xml:space="preserve">Изчиства свойствата в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.</w:t>
      </w:r>
    </w:p>
    <w:p w14:paraId="121F7A21" w14:textId="651F584A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ShowAddRepairControl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Задава </w:t>
      </w:r>
      <w:proofErr w:type="spellStart"/>
      <w:r w:rsidRPr="00204642">
        <w:rPr>
          <w:rFonts w:ascii="Aptos" w:hAnsi="Aptos"/>
          <w:lang w:val="bg-BG"/>
        </w:rPr>
        <w:t>IsAddRepairVisible</w:t>
      </w:r>
      <w:proofErr w:type="spellEnd"/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true</w:t>
      </w:r>
      <w:proofErr w:type="spellEnd"/>
      <w:r w:rsidRPr="00204642">
        <w:rPr>
          <w:rFonts w:ascii="Aptos" w:hAnsi="Aptos"/>
          <w:lang w:val="bg-BG"/>
        </w:rPr>
        <w:t>, което прави контролата за добавяне на ремонт видима.</w:t>
      </w:r>
    </w:p>
    <w:p w14:paraId="0DB8ECD4" w14:textId="6E8AFD30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HideAddRepairControl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Задава </w:t>
      </w:r>
      <w:proofErr w:type="spellStart"/>
      <w:r w:rsidRPr="00204642">
        <w:rPr>
          <w:rFonts w:ascii="Aptos" w:hAnsi="Aptos"/>
          <w:lang w:val="bg-BG"/>
        </w:rPr>
        <w:t>IsAddRepairVisible</w:t>
      </w:r>
      <w:proofErr w:type="spellEnd"/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false</w:t>
      </w:r>
      <w:proofErr w:type="spellEnd"/>
      <w:r w:rsidRPr="00204642">
        <w:rPr>
          <w:rFonts w:ascii="Aptos" w:hAnsi="Aptos"/>
          <w:lang w:val="bg-BG"/>
        </w:rPr>
        <w:t>, скривайки контролата за добавяне на ремонт.</w:t>
      </w:r>
    </w:p>
    <w:p w14:paraId="239AB347" w14:textId="76A1ADD6" w:rsidR="003726E9" w:rsidRPr="00204642" w:rsidRDefault="003726E9" w:rsidP="00582F01">
      <w:pPr>
        <w:pStyle w:val="Heading4"/>
        <w:jc w:val="both"/>
        <w:rPr>
          <w:rFonts w:ascii="Aptos" w:hAnsi="Aptos"/>
        </w:rPr>
      </w:pPr>
      <w:bookmarkStart w:id="31" w:name="_Toc167193997"/>
      <w:proofErr w:type="spellStart"/>
      <w:r w:rsidRPr="00204642">
        <w:rPr>
          <w:rFonts w:ascii="Aptos" w:hAnsi="Aptos"/>
        </w:rPr>
        <w:t>SearchViewModel</w:t>
      </w:r>
      <w:r w:rsidRPr="00204642">
        <w:rPr>
          <w:rFonts w:ascii="Aptos" w:hAnsi="Aptos"/>
        </w:rPr>
        <w:t>.cs</w:t>
      </w:r>
      <w:bookmarkEnd w:id="31"/>
      <w:proofErr w:type="spellEnd"/>
    </w:p>
    <w:p w14:paraId="14A139BC" w14:textId="06FA595E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осигурява функционалността и обвързването на данни, необходими за търсене на записи за ремонт. Той разширява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>, за да поддържа известия за промяна на свойствата, които са от значение за динамичното актуализиране на потребителския интерфейс.</w:t>
      </w:r>
    </w:p>
    <w:p w14:paraId="0830A6C2" w14:textId="2CD50083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Полета и свойства</w:t>
      </w:r>
      <w:r w:rsidR="007C6AF1" w:rsidRPr="00204642">
        <w:rPr>
          <w:rFonts w:ascii="Aptos" w:hAnsi="Aptos"/>
          <w:b/>
          <w:bCs/>
          <w:lang w:val="bg-BG"/>
        </w:rPr>
        <w:t>:</w:t>
      </w:r>
    </w:p>
    <w:p w14:paraId="4D7A2290" w14:textId="489292C1" w:rsidR="00E2088B" w:rsidRPr="00204642" w:rsidRDefault="00E2088B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b/>
          <w:lang w:val="bg-BG"/>
        </w:rPr>
        <w:lastRenderedPageBreak/>
        <w:t>_</w:t>
      </w:r>
      <w:proofErr w:type="spellStart"/>
      <w:r w:rsidRPr="00204642">
        <w:rPr>
          <w:rFonts w:ascii="Aptos" w:hAnsi="Aptos"/>
          <w:b/>
          <w:lang w:val="bg-BG"/>
        </w:rPr>
        <w:t>mainViewModel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Препратка към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="007C6AF1" w:rsidRPr="00204642">
        <w:rPr>
          <w:rFonts w:ascii="Aptos" w:hAnsi="Aptos"/>
        </w:rPr>
        <w:t>.</w:t>
      </w:r>
    </w:p>
    <w:p w14:paraId="618CD018" w14:textId="445266CC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 xml:space="preserve"> _</w:t>
      </w:r>
      <w:r w:rsidR="003D0C84" w:rsidRPr="00204642">
        <w:rPr>
          <w:rFonts w:ascii="Aptos" w:hAnsi="Aptos"/>
          <w:b/>
        </w:rPr>
        <w:t>repairs</w:t>
      </w:r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Колекции за съхраняване на данни за превозни средства и ремонти.</w:t>
      </w:r>
    </w:p>
    <w:p w14:paraId="72180421" w14:textId="31EF6AB1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repairedYear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brand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model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repairDescription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r w:rsidR="007C6AF1" w:rsidRPr="00204642">
        <w:rPr>
          <w:rFonts w:ascii="Aptos" w:hAnsi="Aptos"/>
          <w:lang w:val="bg-BG"/>
        </w:rPr>
        <w:t>П</w:t>
      </w:r>
      <w:r w:rsidRPr="00204642">
        <w:rPr>
          <w:rFonts w:ascii="Aptos" w:hAnsi="Aptos"/>
          <w:lang w:val="bg-BG"/>
        </w:rPr>
        <w:t xml:space="preserve">олета за съхранение на критерии за търсене. </w:t>
      </w:r>
    </w:p>
    <w:p w14:paraId="1E6356E8" w14:textId="11F8D498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dbService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="007C6AF1" w:rsidRPr="00204642">
        <w:rPr>
          <w:rFonts w:ascii="Aptos" w:hAnsi="Aptos"/>
          <w:lang w:val="bg-BG"/>
        </w:rPr>
        <w:t>инстаниця</w:t>
      </w:r>
      <w:proofErr w:type="spellEnd"/>
      <w:r w:rsidR="007C6AF1"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DatabaseService</w:t>
      </w:r>
      <w:proofErr w:type="spellEnd"/>
      <w:r w:rsidRPr="00204642">
        <w:rPr>
          <w:rFonts w:ascii="Aptos" w:hAnsi="Aptos"/>
          <w:lang w:val="bg-BG"/>
        </w:rPr>
        <w:t xml:space="preserve"> за взаимодействие с базата данни.</w:t>
      </w:r>
    </w:p>
    <w:p w14:paraId="6409D1EE" w14:textId="12007E06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isRepairsEmpty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Булева стойност, показваща дали резултатите от търсенето са празни. Това се използва за контролиране на видимостта на елементи на потребителския интерфейс.</w:t>
      </w:r>
    </w:p>
    <w:p w14:paraId="67C77485" w14:textId="77777777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Конструктор</w:t>
      </w:r>
    </w:p>
    <w:p w14:paraId="1F5924A2" w14:textId="166E9EF6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Конструкторът инициализира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с препратка към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 и настройва колекцията </w:t>
      </w:r>
      <w:proofErr w:type="spellStart"/>
      <w:r w:rsidRPr="00204642">
        <w:rPr>
          <w:rFonts w:ascii="Aptos" w:hAnsi="Aptos"/>
          <w:lang w:val="bg-BG"/>
        </w:rPr>
        <w:t>Repairs</w:t>
      </w:r>
      <w:proofErr w:type="spellEnd"/>
      <w:r w:rsidRPr="00204642">
        <w:rPr>
          <w:rFonts w:ascii="Aptos" w:hAnsi="Aptos"/>
          <w:lang w:val="bg-BG"/>
        </w:rPr>
        <w:t xml:space="preserve">. Той също така извиква </w:t>
      </w:r>
      <w:proofErr w:type="spellStart"/>
      <w:r w:rsidRPr="00204642">
        <w:rPr>
          <w:rFonts w:ascii="Aptos" w:hAnsi="Aptos"/>
          <w:lang w:val="bg-BG"/>
        </w:rPr>
        <w:t>LoadRepairs</w:t>
      </w:r>
      <w:proofErr w:type="spellEnd"/>
      <w:r w:rsidRPr="00204642">
        <w:rPr>
          <w:rFonts w:ascii="Aptos" w:hAnsi="Aptos"/>
          <w:lang w:val="bg-BG"/>
        </w:rPr>
        <w:t xml:space="preserve">(), за да попълни първоначалния списък с </w:t>
      </w:r>
      <w:r w:rsidR="007C6AF1" w:rsidRPr="00204642">
        <w:rPr>
          <w:rFonts w:ascii="Aptos" w:hAnsi="Aptos"/>
          <w:lang w:val="bg-BG"/>
        </w:rPr>
        <w:t>данни</w:t>
      </w:r>
      <w:r w:rsidRPr="00204642">
        <w:rPr>
          <w:rFonts w:ascii="Aptos" w:hAnsi="Aptos"/>
          <w:lang w:val="bg-BG"/>
        </w:rPr>
        <w:t>.</w:t>
      </w:r>
    </w:p>
    <w:p w14:paraId="39DF12D3" w14:textId="77777777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Команди</w:t>
      </w:r>
    </w:p>
    <w:p w14:paraId="3DE1F66E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SearchCommand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Изпълнява метода </w:t>
      </w:r>
      <w:proofErr w:type="spellStart"/>
      <w:r w:rsidRPr="00204642">
        <w:rPr>
          <w:rFonts w:ascii="Aptos" w:hAnsi="Aptos"/>
          <w:lang w:val="bg-BG"/>
        </w:rPr>
        <w:t>SearchRepairs</w:t>
      </w:r>
      <w:proofErr w:type="spellEnd"/>
      <w:r w:rsidRPr="00204642">
        <w:rPr>
          <w:rFonts w:ascii="Aptos" w:hAnsi="Aptos"/>
          <w:lang w:val="bg-BG"/>
        </w:rPr>
        <w:t>.</w:t>
      </w:r>
    </w:p>
    <w:p w14:paraId="20B7A245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ClearCommand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Изпълнява метода </w:t>
      </w:r>
      <w:proofErr w:type="spellStart"/>
      <w:r w:rsidRPr="00204642">
        <w:rPr>
          <w:rFonts w:ascii="Aptos" w:hAnsi="Aptos"/>
          <w:lang w:val="bg-BG"/>
        </w:rPr>
        <w:t>Clear</w:t>
      </w:r>
      <w:proofErr w:type="spellEnd"/>
      <w:r w:rsidRPr="00204642">
        <w:rPr>
          <w:rFonts w:ascii="Aptos" w:hAnsi="Aptos"/>
          <w:lang w:val="bg-BG"/>
        </w:rPr>
        <w:t>.</w:t>
      </w:r>
    </w:p>
    <w:p w14:paraId="3FD8EF68" w14:textId="77777777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Методи</w:t>
      </w:r>
    </w:p>
    <w:p w14:paraId="0065476B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LoadRepairs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Зарежда всички записи за ремонт със свързаните с тях превозни средства от базата данни в колекцията </w:t>
      </w:r>
      <w:proofErr w:type="spellStart"/>
      <w:r w:rsidRPr="00204642">
        <w:rPr>
          <w:rFonts w:ascii="Aptos" w:hAnsi="Aptos"/>
          <w:lang w:val="bg-BG"/>
        </w:rPr>
        <w:t>Repairs</w:t>
      </w:r>
      <w:proofErr w:type="spellEnd"/>
      <w:r w:rsidRPr="00204642">
        <w:rPr>
          <w:rFonts w:ascii="Aptos" w:hAnsi="Aptos"/>
          <w:lang w:val="bg-BG"/>
        </w:rPr>
        <w:t>.</w:t>
      </w:r>
    </w:p>
    <w:p w14:paraId="48719728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SearchRepairs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Създава динамична заявка за търсене въз основа на предоставените критерии. Той използва функции на </w:t>
      </w:r>
      <w:proofErr w:type="spellStart"/>
      <w:r w:rsidRPr="00204642">
        <w:rPr>
          <w:rFonts w:ascii="Aptos" w:hAnsi="Aptos"/>
          <w:lang w:val="bg-BG"/>
        </w:rPr>
        <w:t>Entity</w:t>
      </w:r>
      <w:proofErr w:type="spellEnd"/>
      <w:r w:rsidRPr="00204642">
        <w:rPr>
          <w:rFonts w:ascii="Aptos" w:hAnsi="Aptos"/>
          <w:lang w:val="bg-BG"/>
        </w:rPr>
        <w:t xml:space="preserve"> Framework за съвпадение на шаблони и включва свързани данни за превозни средства в резултатите. Ако не бъдат намерени записи, той актуализира основния модел на изглед, за да покаже контрола за добавяне на ремонт.</w:t>
      </w:r>
    </w:p>
    <w:p w14:paraId="2454DC12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ClearProps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Нулира всички свойства на критериите за търсене и презарежда списъка за поправки.</w:t>
      </w:r>
    </w:p>
    <w:p w14:paraId="668B6A4A" w14:textId="16726CF3" w:rsidR="00E2088B" w:rsidRPr="00204642" w:rsidRDefault="00E2088B" w:rsidP="00582F01">
      <w:pPr>
        <w:jc w:val="both"/>
        <w:rPr>
          <w:rFonts w:ascii="Aptos" w:hAnsi="Aptos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Скрива контролата за добавяне на ремонт и изчиства всички свойства в основния </w:t>
      </w:r>
      <w:r w:rsidR="007C6AF1" w:rsidRPr="00204642">
        <w:rPr>
          <w:rFonts w:ascii="Aptos" w:hAnsi="Aptos"/>
        </w:rPr>
        <w:t>view model</w:t>
      </w:r>
    </w:p>
    <w:p w14:paraId="0D798B3A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Свързване на данни и известия за промяна на свойства</w:t>
      </w:r>
    </w:p>
    <w:p w14:paraId="24DA7760" w14:textId="6F2D2183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използва обвързване на данни, за да свърже UI елементи със своите свойства. Когато стойността на свойство се промени, съответният сетер предизвиква събитие за промяна на свойство, използвайки </w:t>
      </w:r>
      <w:proofErr w:type="spellStart"/>
      <w:r w:rsidRPr="00204642">
        <w:rPr>
          <w:rFonts w:ascii="Aptos" w:hAnsi="Aptos"/>
          <w:lang w:val="bg-BG"/>
        </w:rPr>
        <w:t>RaisePropertyChangedEvent</w:t>
      </w:r>
      <w:proofErr w:type="spellEnd"/>
      <w:r w:rsidRPr="00204642">
        <w:rPr>
          <w:rFonts w:ascii="Aptos" w:hAnsi="Aptos"/>
          <w:lang w:val="bg-BG"/>
        </w:rPr>
        <w:t>. Това гарантира, че потребителският интерфейс се актуализира автоматично.</w:t>
      </w:r>
    </w:p>
    <w:p w14:paraId="6C227384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Интеграция с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</w:p>
    <w:p w14:paraId="65201DB6" w14:textId="53D59672" w:rsidR="003726E9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взаимодейства с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. Когато не бъдат намерени резултати от търсенето, той актуализира свойствата в </w:t>
      </w:r>
      <w:proofErr w:type="spellStart"/>
      <w:r w:rsidR="001C33DF" w:rsidRPr="00204642">
        <w:rPr>
          <w:rFonts w:ascii="Aptos" w:hAnsi="Aptos"/>
        </w:rPr>
        <w:t>AddRepairViewModel</w:t>
      </w:r>
      <w:proofErr w:type="spellEnd"/>
      <w:r w:rsidR="00DA3EE3" w:rsidRPr="00204642">
        <w:rPr>
          <w:rFonts w:ascii="Aptos" w:hAnsi="Aptos"/>
        </w:rPr>
        <w:t xml:space="preserve">, </w:t>
      </w:r>
      <w:r w:rsidR="00DA3EE3" w:rsidRPr="00204642">
        <w:rPr>
          <w:rFonts w:ascii="Aptos" w:hAnsi="Aptos"/>
          <w:lang w:val="bg-BG"/>
        </w:rPr>
        <w:t xml:space="preserve">чрез функцията </w:t>
      </w:r>
      <w:proofErr w:type="spellStart"/>
      <w:r w:rsidR="00DA3EE3" w:rsidRPr="00204642">
        <w:rPr>
          <w:rFonts w:ascii="Aptos" w:hAnsi="Aptos"/>
          <w:lang w:val="bg-BG"/>
        </w:rPr>
        <w:t>UpdateAddRepairProps</w:t>
      </w:r>
      <w:proofErr w:type="spellEnd"/>
      <w:r w:rsidR="00DA3EE3" w:rsidRPr="00204642">
        <w:rPr>
          <w:rFonts w:ascii="Aptos" w:hAnsi="Aptos"/>
          <w:lang w:val="bg-BG"/>
        </w:rPr>
        <w:t xml:space="preserve"> в </w:t>
      </w:r>
      <w:proofErr w:type="spellStart"/>
      <w:r w:rsidR="00DA3EE3" w:rsidRPr="00204642">
        <w:rPr>
          <w:rFonts w:ascii="Aptos" w:hAnsi="Aptos"/>
        </w:rPr>
        <w:t>MainViewMo</w:t>
      </w:r>
      <w:r w:rsidR="00DF4678" w:rsidRPr="00204642">
        <w:rPr>
          <w:rFonts w:ascii="Aptos" w:hAnsi="Aptos"/>
        </w:rPr>
        <w:t>del</w:t>
      </w:r>
      <w:proofErr w:type="spellEnd"/>
      <w:r w:rsidRPr="00204642">
        <w:rPr>
          <w:rFonts w:ascii="Aptos" w:hAnsi="Aptos"/>
          <w:lang w:val="bg-BG"/>
        </w:rPr>
        <w:t>, за да подкани потребителя да добави нов</w:t>
      </w:r>
      <w:r w:rsidR="001C33DF" w:rsidRPr="00204642">
        <w:rPr>
          <w:rFonts w:ascii="Aptos" w:hAnsi="Aptos"/>
        </w:rPr>
        <w:t xml:space="preserve"> repair</w:t>
      </w:r>
      <w:r w:rsidRPr="00204642">
        <w:rPr>
          <w:rFonts w:ascii="Aptos" w:hAnsi="Aptos"/>
          <w:lang w:val="bg-BG"/>
        </w:rPr>
        <w:t xml:space="preserve">. </w:t>
      </w:r>
      <w:r w:rsidR="001C33DF" w:rsidRPr="00204642">
        <w:rPr>
          <w:rFonts w:ascii="Aptos" w:hAnsi="Aptos"/>
          <w:lang w:val="bg-BG"/>
        </w:rPr>
        <w:t>С</w:t>
      </w:r>
      <w:r w:rsidRPr="00204642">
        <w:rPr>
          <w:rFonts w:ascii="Aptos" w:hAnsi="Aptos"/>
          <w:lang w:val="bg-BG"/>
        </w:rPr>
        <w:t>ъщо така контролира видимостта на контролата за добавяне на ремонт въз основа на резултатите от търсенето.</w:t>
      </w:r>
    </w:p>
    <w:p w14:paraId="43F98155" w14:textId="55E385A0" w:rsidR="00A270EC" w:rsidRPr="00204642" w:rsidRDefault="00A270EC" w:rsidP="00582F01">
      <w:pPr>
        <w:jc w:val="both"/>
        <w:rPr>
          <w:rFonts w:ascii="Aptos" w:hAnsi="Aptos"/>
          <w:lang w:val="bg-BG"/>
        </w:rPr>
      </w:pPr>
    </w:p>
    <w:p w14:paraId="148A2C9C" w14:textId="10B8C068" w:rsidR="00A270EC" w:rsidRPr="00204642" w:rsidRDefault="00700406" w:rsidP="00582F01">
      <w:pPr>
        <w:pStyle w:val="Heading4"/>
        <w:jc w:val="both"/>
        <w:rPr>
          <w:rFonts w:ascii="Aptos" w:hAnsi="Aptos"/>
        </w:rPr>
      </w:pPr>
      <w:bookmarkStart w:id="32" w:name="_Toc167193998"/>
      <w:proofErr w:type="spellStart"/>
      <w:r w:rsidRPr="00204642">
        <w:rPr>
          <w:rFonts w:ascii="Aptos" w:hAnsi="Aptos"/>
        </w:rPr>
        <w:lastRenderedPageBreak/>
        <w:t>AddRepairViewModel.cs</w:t>
      </w:r>
      <w:bookmarkEnd w:id="32"/>
      <w:proofErr w:type="spellEnd"/>
    </w:p>
    <w:p w14:paraId="00282E11" w14:textId="77EA7F2B" w:rsidR="00700406" w:rsidRPr="00204642" w:rsidRDefault="0070040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е отговорен за управлението на данните и логиката, необходими за добавяне на нови записи за ремонт.</w:t>
      </w:r>
      <w:r w:rsidR="00917F49" w:rsidRPr="00204642">
        <w:rPr>
          <w:rFonts w:ascii="Aptos" w:hAnsi="Aptos"/>
          <w:lang w:val="bg-BG"/>
        </w:rPr>
        <w:t xml:space="preserve"> Класа </w:t>
      </w:r>
      <w:r w:rsidRPr="00204642">
        <w:rPr>
          <w:rFonts w:ascii="Aptos" w:hAnsi="Aptos"/>
          <w:lang w:val="bg-BG"/>
        </w:rPr>
        <w:t xml:space="preserve">разширява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>, който позволява извест</w:t>
      </w:r>
      <w:r w:rsidR="00917F49" w:rsidRPr="00204642">
        <w:rPr>
          <w:rFonts w:ascii="Aptos" w:hAnsi="Aptos"/>
          <w:lang w:val="bg-BG"/>
        </w:rPr>
        <w:t>яване</w:t>
      </w:r>
      <w:r w:rsidRPr="00204642">
        <w:rPr>
          <w:rFonts w:ascii="Aptos" w:hAnsi="Aptos"/>
          <w:lang w:val="bg-BG"/>
        </w:rPr>
        <w:t xml:space="preserve"> за промяна на свойства, което е от значение за динамичното актуализиране на потребителския интерфейс.</w:t>
      </w:r>
    </w:p>
    <w:p w14:paraId="207C0457" w14:textId="77777777" w:rsidR="00700406" w:rsidRPr="00204642" w:rsidRDefault="00700406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Полета и свойства</w:t>
      </w:r>
    </w:p>
    <w:p w14:paraId="50BF3FFE" w14:textId="52DCB645" w:rsidR="00700406" w:rsidRPr="00204642" w:rsidRDefault="0070040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mainViewModel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r w:rsidR="00917F49" w:rsidRPr="00204642">
        <w:rPr>
          <w:rFonts w:ascii="Aptos" w:hAnsi="Aptos"/>
          <w:lang w:val="bg-BG"/>
        </w:rPr>
        <w:t>Инстанция на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="00917F49" w:rsidRPr="00204642">
        <w:rPr>
          <w:rFonts w:ascii="Aptos" w:hAnsi="Aptos"/>
          <w:lang w:val="bg-BG"/>
        </w:rPr>
        <w:t>.</w:t>
      </w:r>
    </w:p>
    <w:p w14:paraId="5406D8F3" w14:textId="46215C49" w:rsidR="00700406" w:rsidRPr="00204642" w:rsidRDefault="0070040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brand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model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repairDescription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repairedYear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registrationNumber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yearMade</w:t>
      </w:r>
      <w:proofErr w:type="spellEnd"/>
      <w:r w:rsidRPr="00204642">
        <w:rPr>
          <w:rFonts w:ascii="Aptos" w:hAnsi="Aptos"/>
          <w:lang w:val="bg-BG"/>
        </w:rPr>
        <w:t xml:space="preserve">: </w:t>
      </w:r>
      <w:r w:rsidR="00917F49" w:rsidRPr="00204642">
        <w:rPr>
          <w:rFonts w:ascii="Aptos" w:hAnsi="Aptos"/>
          <w:lang w:val="bg-BG"/>
        </w:rPr>
        <w:t>П</w:t>
      </w:r>
      <w:r w:rsidRPr="00204642">
        <w:rPr>
          <w:rFonts w:ascii="Aptos" w:hAnsi="Aptos"/>
          <w:lang w:val="bg-BG"/>
        </w:rPr>
        <w:t xml:space="preserve">олета за съхраняване на входните стойности за новия ремонт. </w:t>
      </w:r>
      <w:r w:rsidR="00BD4063" w:rsidRPr="00204642">
        <w:rPr>
          <w:rFonts w:ascii="Aptos" w:hAnsi="Aptos"/>
          <w:lang w:val="bg-BG"/>
        </w:rPr>
        <w:t>Тези полета се синхронизират с полетата за търсене като подсказка за добавяне при неточен резултат.</w:t>
      </w:r>
    </w:p>
    <w:p w14:paraId="55EC5265" w14:textId="77777777" w:rsidR="00115F64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dbService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="00BD4063" w:rsidRPr="00204642">
        <w:rPr>
          <w:rFonts w:ascii="Aptos" w:hAnsi="Aptos"/>
          <w:lang w:val="bg-BG"/>
        </w:rPr>
        <w:t>Инстаниця</w:t>
      </w:r>
      <w:proofErr w:type="spellEnd"/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DatabaseService</w:t>
      </w:r>
      <w:proofErr w:type="spellEnd"/>
      <w:r w:rsidRPr="00204642">
        <w:rPr>
          <w:rFonts w:ascii="Aptos" w:hAnsi="Aptos"/>
          <w:lang w:val="bg-BG"/>
        </w:rPr>
        <w:t xml:space="preserve">, </w:t>
      </w:r>
      <w:r w:rsidR="00BD4063" w:rsidRPr="00204642">
        <w:rPr>
          <w:rFonts w:ascii="Aptos" w:hAnsi="Aptos"/>
          <w:lang w:val="bg-BG"/>
        </w:rPr>
        <w:t xml:space="preserve">използва се </w:t>
      </w:r>
      <w:r w:rsidRPr="00204642">
        <w:rPr>
          <w:rFonts w:ascii="Aptos" w:hAnsi="Aptos"/>
          <w:lang w:val="bg-BG"/>
        </w:rPr>
        <w:t>за взаимодействие с базата данни.</w:t>
      </w:r>
    </w:p>
    <w:p w14:paraId="65960DC8" w14:textId="77777777" w:rsidR="00700406" w:rsidRPr="00204642" w:rsidRDefault="00700406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Команди</w:t>
      </w:r>
    </w:p>
    <w:p w14:paraId="489B923D" w14:textId="40ECAAD7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AddRepairCommand</w:t>
      </w:r>
      <w:proofErr w:type="spellEnd"/>
      <w:r w:rsidRPr="00204642">
        <w:rPr>
          <w:rFonts w:ascii="Aptos" w:hAnsi="Aptos"/>
          <w:b/>
          <w:bCs/>
          <w:lang w:val="bg-BG"/>
        </w:rPr>
        <w:t>:</w:t>
      </w:r>
      <w:r w:rsidRPr="00204642">
        <w:rPr>
          <w:rFonts w:ascii="Aptos" w:hAnsi="Aptos"/>
          <w:lang w:val="bg-BG"/>
        </w:rPr>
        <w:t xml:space="preserve"> Връща </w:t>
      </w:r>
      <w:r w:rsidR="009F0864" w:rsidRPr="00204642">
        <w:rPr>
          <w:rFonts w:ascii="Aptos" w:hAnsi="Aptos"/>
          <w:lang w:val="bg-BG"/>
        </w:rPr>
        <w:t>инстанция</w:t>
      </w:r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DelegateCommand</w:t>
      </w:r>
      <w:proofErr w:type="spellEnd"/>
      <w:r w:rsidRPr="00204642">
        <w:rPr>
          <w:rFonts w:ascii="Aptos" w:hAnsi="Aptos"/>
          <w:lang w:val="bg-BG"/>
        </w:rPr>
        <w:t xml:space="preserve">, който изпълнява метода </w:t>
      </w:r>
      <w:proofErr w:type="spellStart"/>
      <w:r w:rsidRPr="00204642">
        <w:rPr>
          <w:rFonts w:ascii="Aptos" w:hAnsi="Aptos"/>
          <w:lang w:val="bg-BG"/>
        </w:rPr>
        <w:t>AddRepair</w:t>
      </w:r>
      <w:proofErr w:type="spellEnd"/>
      <w:r w:rsidRPr="00204642">
        <w:rPr>
          <w:rFonts w:ascii="Aptos" w:hAnsi="Aptos"/>
          <w:lang w:val="bg-BG"/>
        </w:rPr>
        <w:t>, когато се задейства. Тази команда е свързана с бутон в потребителския интерфейс</w:t>
      </w:r>
      <w:r w:rsidR="009F0864" w:rsidRPr="00204642">
        <w:rPr>
          <w:rFonts w:ascii="Aptos" w:hAnsi="Aptos"/>
          <w:lang w:val="bg-BG"/>
        </w:rPr>
        <w:t>.</w:t>
      </w:r>
    </w:p>
    <w:p w14:paraId="13460D2C" w14:textId="77777777" w:rsidR="00700406" w:rsidRPr="00204642" w:rsidRDefault="00700406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Методи</w:t>
      </w:r>
    </w:p>
    <w:p w14:paraId="017410C1" w14:textId="1A21B500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AddRepair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Този метод</w:t>
      </w:r>
      <w:r w:rsidR="009F0864" w:rsidRPr="00204642">
        <w:rPr>
          <w:rFonts w:ascii="Aptos" w:hAnsi="Aptos"/>
          <w:lang w:val="bg-BG"/>
        </w:rPr>
        <w:t xml:space="preserve"> подготвя добавянето</w:t>
      </w:r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, като използва стойностите от свойствата. След това използва </w:t>
      </w:r>
      <w:proofErr w:type="spellStart"/>
      <w:r w:rsidRPr="00204642">
        <w:rPr>
          <w:rFonts w:ascii="Aptos" w:hAnsi="Aptos"/>
          <w:lang w:val="bg-BG"/>
        </w:rPr>
        <w:t>dbService</w:t>
      </w:r>
      <w:proofErr w:type="spellEnd"/>
      <w:r w:rsidRPr="00204642">
        <w:rPr>
          <w:rFonts w:ascii="Aptos" w:hAnsi="Aptos"/>
          <w:lang w:val="bg-BG"/>
        </w:rPr>
        <w:t xml:space="preserve">, за да </w:t>
      </w:r>
      <w:r w:rsidR="009F0864" w:rsidRPr="00204642">
        <w:rPr>
          <w:rFonts w:ascii="Aptos" w:hAnsi="Aptos"/>
          <w:lang w:val="bg-BG"/>
        </w:rPr>
        <w:t>изпрати данните към метода за добавяне в</w:t>
      </w:r>
      <w:r w:rsidRPr="00204642">
        <w:rPr>
          <w:rFonts w:ascii="Aptos" w:hAnsi="Aptos"/>
          <w:lang w:val="bg-BG"/>
        </w:rPr>
        <w:t xml:space="preserve"> базата данни. След успешно добавяне на записите, той извиква метода </w:t>
      </w: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="009F0864" w:rsidRPr="00204642">
        <w:rPr>
          <w:rFonts w:ascii="Aptos" w:hAnsi="Aptos"/>
          <w:b/>
          <w:bCs/>
          <w:lang w:val="bg-BG"/>
        </w:rPr>
        <w:t>()</w:t>
      </w:r>
      <w:r w:rsidRPr="00204642">
        <w:rPr>
          <w:rFonts w:ascii="Aptos" w:hAnsi="Aptos"/>
          <w:lang w:val="bg-BG"/>
        </w:rPr>
        <w:t xml:space="preserve"> за нулиране на полетата за въвеждане.</w:t>
      </w:r>
    </w:p>
    <w:p w14:paraId="5CB35F54" w14:textId="77777777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Извиква метода </w:t>
      </w: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b/>
          <w:bCs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>, като гарантира, че състоянието на приложението се нулира по подходящ начин.</w:t>
      </w:r>
    </w:p>
    <w:p w14:paraId="5312EE9F" w14:textId="1A297A2C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ClearProps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Нулира всички полета за въвеждане до техните стойности по подразбиране, изчиствайки всички данни, въведени от потребителя.</w:t>
      </w:r>
    </w:p>
    <w:p w14:paraId="3EFC6020" w14:textId="5847E256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използва </w:t>
      </w:r>
      <w:r w:rsidR="009F0864" w:rsidRPr="00204642">
        <w:rPr>
          <w:rFonts w:ascii="Aptos" w:hAnsi="Aptos"/>
        </w:rPr>
        <w:t>data binding</w:t>
      </w:r>
      <w:r w:rsidRPr="00204642">
        <w:rPr>
          <w:rFonts w:ascii="Aptos" w:hAnsi="Aptos"/>
          <w:lang w:val="bg-BG"/>
        </w:rPr>
        <w:t>, за да свърже своите свойства със съответните елементи на потребителския интерфейс.</w:t>
      </w:r>
    </w:p>
    <w:p w14:paraId="20ADF121" w14:textId="638CA345" w:rsidR="00DA3EE3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взаимодейства </w:t>
      </w:r>
      <w:r w:rsidR="009F0864" w:rsidRPr="00204642">
        <w:rPr>
          <w:rFonts w:ascii="Aptos" w:hAnsi="Aptos"/>
          <w:lang w:val="bg-BG"/>
        </w:rPr>
        <w:t xml:space="preserve">с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за да поддържа последователно състояние на приложението. Например, когато се добави нова поправка, методът </w:t>
      </w:r>
      <w:proofErr w:type="spellStart"/>
      <w:r w:rsidRPr="00204642">
        <w:rPr>
          <w:rFonts w:ascii="Aptos" w:hAnsi="Aptos"/>
          <w:lang w:val="bg-BG"/>
        </w:rPr>
        <w:t>Clear</w:t>
      </w:r>
      <w:proofErr w:type="spellEnd"/>
      <w:r w:rsidR="00B610BD">
        <w:rPr>
          <w:rFonts w:ascii="Aptos" w:hAnsi="Aptos"/>
        </w:rPr>
        <w:t>()</w:t>
      </w:r>
      <w:r w:rsidRPr="00204642">
        <w:rPr>
          <w:rFonts w:ascii="Aptos" w:hAnsi="Aptos"/>
          <w:lang w:val="bg-BG"/>
        </w:rPr>
        <w:t xml:space="preserve"> се извиква </w:t>
      </w:r>
      <w:r w:rsidR="009F0864" w:rsidRPr="00204642">
        <w:rPr>
          <w:rFonts w:ascii="Aptos" w:hAnsi="Aptos"/>
          <w:lang w:val="bg-BG"/>
        </w:rPr>
        <w:t>от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>, за да нулира състоянието на приложението.</w:t>
      </w:r>
    </w:p>
    <w:p w14:paraId="7ECDDCF9" w14:textId="3AA33BD6" w:rsidR="003D0C84" w:rsidRPr="00204642" w:rsidRDefault="003D0C84" w:rsidP="00582F01">
      <w:pPr>
        <w:jc w:val="both"/>
        <w:rPr>
          <w:rFonts w:ascii="Aptos" w:hAnsi="Aptos"/>
          <w:lang w:val="bg-BG"/>
        </w:rPr>
      </w:pPr>
    </w:p>
    <w:p w14:paraId="6D810D6F" w14:textId="7A722F06" w:rsidR="00121BCA" w:rsidRPr="00204642" w:rsidRDefault="003D0C84" w:rsidP="00582F01">
      <w:pPr>
        <w:pStyle w:val="Heading2"/>
        <w:jc w:val="both"/>
        <w:rPr>
          <w:rFonts w:ascii="Aptos" w:hAnsi="Aptos"/>
          <w:lang w:val="bg-BG"/>
        </w:rPr>
      </w:pPr>
      <w:bookmarkStart w:id="33" w:name="_Toc167193999"/>
      <w:r w:rsidRPr="00204642">
        <w:rPr>
          <w:rFonts w:ascii="Aptos" w:hAnsi="Aptos"/>
          <w:lang w:val="bg-BG"/>
        </w:rPr>
        <w:t>По сложни имплементации</w:t>
      </w:r>
      <w:bookmarkEnd w:id="33"/>
    </w:p>
    <w:p w14:paraId="0982EE25" w14:textId="7D3CE6B0" w:rsidR="00442AB6" w:rsidRPr="00204642" w:rsidRDefault="00442AB6" w:rsidP="00582F01">
      <w:pPr>
        <w:pStyle w:val="Heading3"/>
        <w:jc w:val="both"/>
        <w:rPr>
          <w:rFonts w:ascii="Aptos" w:hAnsi="Aptos"/>
          <w:lang w:val="bg-BG"/>
        </w:rPr>
      </w:pPr>
      <w:bookmarkStart w:id="34" w:name="_Toc167194000"/>
      <w:r w:rsidRPr="00204642">
        <w:rPr>
          <w:rFonts w:ascii="Aptos" w:hAnsi="Aptos"/>
          <w:lang w:val="bg-BG"/>
        </w:rPr>
        <w:t>По сложни типове</w:t>
      </w:r>
      <w:bookmarkEnd w:id="34"/>
    </w:p>
    <w:p w14:paraId="5CA68917" w14:textId="53D88BC0" w:rsidR="00442AB6" w:rsidRPr="00204642" w:rsidRDefault="00E9746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</w:rPr>
        <w:t xml:space="preserve">Expression: </w:t>
      </w:r>
      <w:r w:rsidRPr="00204642">
        <w:rPr>
          <w:rFonts w:ascii="Aptos" w:hAnsi="Aptos"/>
          <w:lang w:val="bg-BG"/>
        </w:rPr>
        <w:t xml:space="preserve">Това представлява LINQ изразно дърво, което може да бъде </w:t>
      </w:r>
      <w:r w:rsidRPr="00204642">
        <w:rPr>
          <w:rFonts w:ascii="Aptos" w:hAnsi="Aptos"/>
          <w:lang w:val="bg-BG"/>
        </w:rPr>
        <w:t>„</w:t>
      </w:r>
      <w:proofErr w:type="gramStart"/>
      <w:r w:rsidRPr="00204642">
        <w:rPr>
          <w:rFonts w:ascii="Aptos" w:hAnsi="Aptos"/>
        </w:rPr>
        <w:t>parsed</w:t>
      </w:r>
      <w:r w:rsidRPr="00204642">
        <w:rPr>
          <w:rFonts w:ascii="Aptos" w:hAnsi="Aptos"/>
          <w:lang w:val="bg-BG"/>
        </w:rPr>
        <w:t xml:space="preserve">“ </w:t>
      </w:r>
      <w:proofErr w:type="spellStart"/>
      <w:r w:rsidRPr="00204642">
        <w:rPr>
          <w:rFonts w:ascii="Aptos" w:hAnsi="Aptos"/>
          <w:lang w:val="bg-BG"/>
        </w:rPr>
        <w:t>парснато</w:t>
      </w:r>
      <w:proofErr w:type="spellEnd"/>
      <w:proofErr w:type="gramEnd"/>
      <w:r w:rsidRPr="00204642">
        <w:rPr>
          <w:rFonts w:ascii="Aptos" w:hAnsi="Aptos"/>
          <w:lang w:val="bg-BG"/>
        </w:rPr>
        <w:t xml:space="preserve"> и изпълнено от </w:t>
      </w:r>
      <w:r w:rsidRPr="00204642">
        <w:rPr>
          <w:rFonts w:ascii="Aptos" w:hAnsi="Aptos"/>
        </w:rPr>
        <w:t>query providers</w:t>
      </w:r>
      <w:r w:rsidRPr="00204642">
        <w:rPr>
          <w:rFonts w:ascii="Aptos" w:hAnsi="Aptos"/>
          <w:lang w:val="bg-BG"/>
        </w:rPr>
        <w:t xml:space="preserve"> като </w:t>
      </w:r>
      <w:proofErr w:type="spellStart"/>
      <w:r w:rsidRPr="00204642">
        <w:rPr>
          <w:rFonts w:ascii="Aptos" w:hAnsi="Aptos"/>
          <w:lang w:val="bg-BG"/>
        </w:rPr>
        <w:t>Entity</w:t>
      </w:r>
      <w:proofErr w:type="spellEnd"/>
      <w:r w:rsidRPr="00204642">
        <w:rPr>
          <w:rFonts w:ascii="Aptos" w:hAnsi="Aptos"/>
          <w:lang w:val="bg-BG"/>
        </w:rPr>
        <w:t xml:space="preserve"> Framework.</w:t>
      </w:r>
    </w:p>
    <w:p w14:paraId="357628DB" w14:textId="2DD6D542" w:rsidR="00E9746B" w:rsidRPr="00204642" w:rsidRDefault="001912D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in</w:t>
      </w:r>
      <w:proofErr w:type="spellEnd"/>
      <w:r w:rsidRPr="00204642">
        <w:rPr>
          <w:rFonts w:ascii="Aptos" w:hAnsi="Aptos"/>
          <w:b/>
          <w:lang w:val="bg-BG"/>
        </w:rPr>
        <w:t xml:space="preserve"> T,</w:t>
      </w:r>
      <w:r w:rsidRPr="00204642">
        <w:rPr>
          <w:rFonts w:ascii="Aptos" w:hAnsi="Aptos"/>
          <w:b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out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TResult</w:t>
      </w:r>
      <w:proofErr w:type="spellEnd"/>
      <w:r w:rsidRPr="00204642">
        <w:rPr>
          <w:rFonts w:ascii="Aptos" w:hAnsi="Aptos"/>
          <w:b/>
          <w:lang w:val="bg-BG"/>
        </w:rPr>
        <w:t>&gt;</w:t>
      </w:r>
      <w:r w:rsidRPr="00204642">
        <w:rPr>
          <w:rFonts w:ascii="Aptos" w:hAnsi="Aptos"/>
        </w:rPr>
        <w:t xml:space="preserve">: </w:t>
      </w:r>
      <w:r w:rsidRPr="00204642">
        <w:rPr>
          <w:rFonts w:ascii="Aptos" w:hAnsi="Aptos"/>
          <w:lang w:val="bg-BG"/>
        </w:rPr>
        <w:t xml:space="preserve">Капсулира метод, който има един параметър и връща стойност от типа, определен от параметъра </w:t>
      </w:r>
      <w:proofErr w:type="spellStart"/>
      <w:r w:rsidRPr="00204642">
        <w:rPr>
          <w:rFonts w:ascii="Aptos" w:hAnsi="Aptos"/>
          <w:lang w:val="bg-BG"/>
        </w:rPr>
        <w:t>TResult</w:t>
      </w:r>
      <w:proofErr w:type="spellEnd"/>
    </w:p>
    <w:p w14:paraId="1C372569" w14:textId="78AF8428" w:rsidR="00E9746B" w:rsidRPr="00204642" w:rsidRDefault="00E9746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</w:rPr>
        <w:t>Func</w:t>
      </w:r>
      <w:proofErr w:type="spellEnd"/>
      <w:r w:rsidRPr="00204642">
        <w:rPr>
          <w:rFonts w:ascii="Aptos" w:hAnsi="Aptos"/>
          <w:b/>
        </w:rPr>
        <w:t xml:space="preserve">&lt;T, bool&gt;: </w:t>
      </w:r>
      <w:r w:rsidRPr="00204642">
        <w:rPr>
          <w:rFonts w:ascii="Aptos" w:hAnsi="Aptos"/>
          <w:lang w:val="bg-BG"/>
        </w:rPr>
        <w:t>Това е делегат, който представлява функция, приемаща вход от тип T и връщаща булева стойност. В контекста на заявка T представлява тип обект (напр.</w:t>
      </w:r>
      <w:r w:rsidRPr="00204642">
        <w:rPr>
          <w:rFonts w:ascii="Aptos" w:hAnsi="Aptos"/>
        </w:rPr>
        <w:t xml:space="preserve"> Repair</w:t>
      </w:r>
      <w:r w:rsidRPr="00204642">
        <w:rPr>
          <w:rFonts w:ascii="Aptos" w:hAnsi="Aptos"/>
          <w:lang w:val="bg-BG"/>
        </w:rPr>
        <w:t>), а булевата върната стойност показва дали обектът отговаря на критериите, посочени от функцията.</w:t>
      </w:r>
    </w:p>
    <w:p w14:paraId="006DEE2B" w14:textId="373463DE" w:rsidR="006D69A4" w:rsidRPr="00204642" w:rsidRDefault="006D69A4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</w:rPr>
        <w:lastRenderedPageBreak/>
        <w:t>Func</w:t>
      </w:r>
      <w:proofErr w:type="spellEnd"/>
      <w:r w:rsidRPr="00204642">
        <w:rPr>
          <w:rFonts w:ascii="Aptos" w:hAnsi="Aptos"/>
          <w:b/>
        </w:rPr>
        <w:t>&lt;T, int&gt;: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Това е делегат, представляващ функция, която приема един параметър от тип T и връща цяло число. В контекста на LINQ заявка, T обикновено е тип обект (напр.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>) и функцията указва как да се осъществи достъп до целочислено свойство на този обект.</w:t>
      </w:r>
    </w:p>
    <w:p w14:paraId="3176DD28" w14:textId="77777777" w:rsidR="00A92C86" w:rsidRPr="00204642" w:rsidRDefault="00A92C8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IQueryable</w:t>
      </w:r>
      <w:proofErr w:type="spellEnd"/>
      <w:r w:rsidRPr="00204642">
        <w:rPr>
          <w:rFonts w:ascii="Aptos" w:hAnsi="Aptos"/>
          <w:b/>
          <w:bCs/>
          <w:lang w:val="bg-BG"/>
        </w:rPr>
        <w:t>&lt;T&gt;:</w:t>
      </w:r>
      <w:r w:rsidRPr="00204642">
        <w:rPr>
          <w:rFonts w:ascii="Aptos" w:hAnsi="Aptos"/>
          <w:lang w:val="bg-BG"/>
        </w:rPr>
        <w:t xml:space="preserve"> Представлява </w:t>
      </w:r>
      <w:proofErr w:type="spellStart"/>
      <w:r w:rsidRPr="00204642">
        <w:rPr>
          <w:rFonts w:ascii="Aptos" w:hAnsi="Aptos"/>
        </w:rPr>
        <w:t>queryable</w:t>
      </w:r>
      <w:proofErr w:type="spellEnd"/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>колекция от T обекти. Това е типът, използван за LINQ заявки към база данни.</w:t>
      </w:r>
    </w:p>
    <w:p w14:paraId="6FE7FA36" w14:textId="54272430" w:rsidR="00A92C86" w:rsidRPr="00204642" w:rsidRDefault="00A92C86" w:rsidP="00582F01">
      <w:pPr>
        <w:jc w:val="both"/>
        <w:rPr>
          <w:rFonts w:ascii="Aptos" w:hAnsi="Aptos"/>
        </w:rPr>
      </w:pPr>
      <w:proofErr w:type="spellStart"/>
      <w:r w:rsidRPr="00204642">
        <w:rPr>
          <w:rFonts w:ascii="Aptos" w:hAnsi="Aptos"/>
          <w:b/>
          <w:bCs/>
          <w:lang w:val="bg-BG"/>
        </w:rPr>
        <w:t>IIncludableQueryable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bCs/>
          <w:lang w:val="bg-BG"/>
        </w:rPr>
        <w:t>object</w:t>
      </w:r>
      <w:proofErr w:type="spellEnd"/>
      <w:r w:rsidRPr="00204642">
        <w:rPr>
          <w:rFonts w:ascii="Aptos" w:hAnsi="Aptos"/>
          <w:b/>
          <w:bCs/>
          <w:lang w:val="bg-BG"/>
        </w:rPr>
        <w:t>&gt;:</w:t>
      </w:r>
      <w:r w:rsidRPr="00204642">
        <w:rPr>
          <w:rFonts w:ascii="Aptos" w:hAnsi="Aptos"/>
          <w:lang w:val="bg-BG"/>
        </w:rPr>
        <w:t xml:space="preserve"> Разширява 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>&lt;T&gt;</w:t>
      </w:r>
      <w:r w:rsidRPr="00204642">
        <w:rPr>
          <w:rFonts w:ascii="Aptos" w:hAnsi="Aptos"/>
          <w:lang w:val="bg-BG"/>
        </w:rPr>
        <w:t xml:space="preserve"> и се използва за заявки, които включват свързани обекти. Вторият тип параметър (в този случай обект) представлява типа на включеното свързано</w:t>
      </w:r>
      <w:r w:rsidRPr="00204642">
        <w:rPr>
          <w:rFonts w:ascii="Aptos" w:hAnsi="Aptos"/>
        </w:rPr>
        <w:t xml:space="preserve"> entity</w:t>
      </w:r>
      <w:r w:rsidRPr="00204642">
        <w:rPr>
          <w:rFonts w:ascii="Aptos" w:hAnsi="Aptos"/>
          <w:lang w:val="bg-BG"/>
        </w:rPr>
        <w:t>.</w:t>
      </w:r>
    </w:p>
    <w:p w14:paraId="1345694A" w14:textId="6BB8E9E0" w:rsidR="00A92C86" w:rsidRPr="00204642" w:rsidRDefault="00A92C8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 xml:space="preserve">&lt;T&gt;, </w:t>
      </w:r>
      <w:proofErr w:type="spellStart"/>
      <w:r w:rsidRPr="00204642">
        <w:rPr>
          <w:rFonts w:ascii="Aptos" w:hAnsi="Aptos"/>
          <w:b/>
          <w:lang w:val="bg-BG"/>
        </w:rPr>
        <w:t>IIncludableQueryable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object</w:t>
      </w:r>
      <w:proofErr w:type="spellEnd"/>
      <w:r w:rsidRPr="00204642">
        <w:rPr>
          <w:rFonts w:ascii="Aptos" w:hAnsi="Aptos"/>
          <w:b/>
          <w:lang w:val="bg-BG"/>
        </w:rPr>
        <w:t>&gt;&gt;:</w:t>
      </w:r>
      <w:r w:rsidRPr="00204642">
        <w:rPr>
          <w:rFonts w:ascii="Aptos" w:hAnsi="Aptos"/>
          <w:lang w:val="bg-BG"/>
        </w:rPr>
        <w:t xml:space="preserve"> Това е тип делегат, който представлява функция. Функцията приема </w:t>
      </w:r>
      <w:proofErr w:type="spellStart"/>
      <w:r w:rsidRPr="00204642">
        <w:rPr>
          <w:rFonts w:ascii="Aptos" w:hAnsi="Aptos"/>
          <w:b/>
          <w:bCs/>
          <w:lang w:val="bg-BG"/>
        </w:rPr>
        <w:t>IQueryable</w:t>
      </w:r>
      <w:proofErr w:type="spellEnd"/>
      <w:r w:rsidRPr="00204642">
        <w:rPr>
          <w:rFonts w:ascii="Aptos" w:hAnsi="Aptos"/>
          <w:b/>
          <w:bCs/>
          <w:lang w:val="bg-BG"/>
        </w:rPr>
        <w:t>&lt;T&gt;</w:t>
      </w:r>
      <w:r w:rsidRPr="00204642">
        <w:rPr>
          <w:rFonts w:ascii="Aptos" w:hAnsi="Aptos"/>
          <w:lang w:val="bg-BG"/>
        </w:rPr>
        <w:t xml:space="preserve"> като вход и връща </w:t>
      </w:r>
      <w:proofErr w:type="spellStart"/>
      <w:r w:rsidRPr="00204642">
        <w:rPr>
          <w:rFonts w:ascii="Aptos" w:hAnsi="Aptos"/>
          <w:b/>
          <w:bCs/>
          <w:lang w:val="bg-BG"/>
        </w:rPr>
        <w:t>IIncludableQueryable</w:t>
      </w:r>
      <w:proofErr w:type="spellEnd"/>
      <w:r w:rsidRPr="00204642">
        <w:rPr>
          <w:rFonts w:ascii="Aptos" w:hAnsi="Aptos"/>
          <w:b/>
          <w:bCs/>
          <w:lang w:val="bg-BG"/>
        </w:rPr>
        <w:t>&lt;T, обект&gt;</w:t>
      </w:r>
      <w:r w:rsidRPr="00204642">
        <w:rPr>
          <w:rFonts w:ascii="Aptos" w:hAnsi="Aptos"/>
          <w:bCs/>
          <w:lang w:val="bg-BG"/>
        </w:rPr>
        <w:t>.</w:t>
      </w:r>
    </w:p>
    <w:p w14:paraId="68153CB9" w14:textId="2C90888D" w:rsidR="00442AB6" w:rsidRPr="00204642" w:rsidRDefault="00442AB6" w:rsidP="00582F01">
      <w:pPr>
        <w:pStyle w:val="Heading3"/>
        <w:jc w:val="both"/>
        <w:rPr>
          <w:rFonts w:ascii="Aptos" w:hAnsi="Aptos"/>
          <w:lang w:val="bg-BG"/>
        </w:rPr>
      </w:pPr>
      <w:bookmarkStart w:id="35" w:name="_Toc167194001"/>
      <w:r w:rsidRPr="00204642">
        <w:rPr>
          <w:rFonts w:ascii="Aptos" w:hAnsi="Aptos"/>
          <w:lang w:val="bg-BG"/>
        </w:rPr>
        <w:t>Функции и пример</w:t>
      </w:r>
      <w:bookmarkEnd w:id="35"/>
    </w:p>
    <w:p w14:paraId="638EFDC9" w14:textId="6D0CDFEE" w:rsidR="003D0C84" w:rsidRPr="00204642" w:rsidRDefault="003D0C84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По сложна </w:t>
      </w:r>
      <w:r w:rsidR="00556C23">
        <w:rPr>
          <w:rFonts w:ascii="Aptos" w:hAnsi="Aptos"/>
          <w:lang w:val="bg-BG"/>
        </w:rPr>
        <w:t>е</w:t>
      </w:r>
      <w:r w:rsidRPr="00204642">
        <w:rPr>
          <w:rFonts w:ascii="Aptos" w:hAnsi="Aptos"/>
          <w:lang w:val="bg-BG"/>
        </w:rPr>
        <w:t xml:space="preserve"> имплементацията на обща заявка за търсене:</w:t>
      </w:r>
    </w:p>
    <w:p w14:paraId="20358107" w14:textId="1C894C73" w:rsidR="003D0C84" w:rsidRPr="00204642" w:rsidRDefault="003D0C84" w:rsidP="00582F01">
      <w:pPr>
        <w:shd w:val="clear" w:color="auto" w:fill="1F1F1F"/>
        <w:spacing w:line="160" w:lineRule="atLeast"/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public</w:t>
      </w:r>
      <w:proofErr w:type="spellEnd"/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204642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IEnumerable</w:t>
      </w:r>
      <w:proofErr w:type="spellEnd"/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204642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 </w:t>
      </w:r>
      <w:proofErr w:type="spellStart"/>
      <w:r w:rsidRPr="00204642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Search</w:t>
      </w:r>
      <w:proofErr w:type="spellEnd"/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204642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&gt;(</w:t>
      </w:r>
    </w:p>
    <w:p w14:paraId="3FA3A35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List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bool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&gt;&gt;&gt;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,</w:t>
      </w:r>
    </w:p>
    <w:p w14:paraId="03BD0FA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int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&gt;&gt;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,</w:t>
      </w:r>
    </w:p>
    <w:p w14:paraId="070D459E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int</w:t>
      </w:r>
      <w:proofErr w:type="spellEnd"/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?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searchYear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,</w:t>
      </w:r>
    </w:p>
    <w:p w14:paraId="233485BB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IQueryable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&gt;,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IIncludableQueryable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object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&gt;&gt;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?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includesExpr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null</w:t>
      </w:r>
      <w:proofErr w:type="spellEnd"/>
    </w:p>
    <w:p w14:paraId="30FB2DC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)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: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class</w:t>
      </w:r>
      <w:proofErr w:type="spellEnd"/>
    </w:p>
    <w:p w14:paraId="2F17F2C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{</w:t>
      </w:r>
    </w:p>
    <w:p w14:paraId="44C97AB5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using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context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new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DatabaseContext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())</w:t>
      </w:r>
    </w:p>
    <w:p w14:paraId="0075575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{</w:t>
      </w:r>
    </w:p>
    <w:p w14:paraId="30A5239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context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Set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&gt;()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proofErr w:type="spellStart"/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AsQueryable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();</w:t>
      </w:r>
    </w:p>
    <w:p w14:paraId="4A53100D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6F9BB0E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includesExpr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null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42DE7EE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{</w:t>
      </w:r>
    </w:p>
    <w:p w14:paraId="6CB7872F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includesExpr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57CA0E6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}</w:t>
      </w:r>
    </w:p>
    <w:p w14:paraId="7D97A13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3D0FC6D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foreach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filter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214C11A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{</w:t>
      </w:r>
    </w:p>
    <w:p w14:paraId="7E4D1A1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filter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6EEDCA1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}</w:t>
      </w:r>
    </w:p>
    <w:p w14:paraId="336E3B4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26E40C4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searchYear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HasValue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15B897BA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{</w:t>
      </w:r>
    </w:p>
    <w:p w14:paraId="65A1856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                    //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This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subquery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fetches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all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years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then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selects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closest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one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less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than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or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equal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to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search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year</w:t>
      </w:r>
      <w:proofErr w:type="spellEnd"/>
    </w:p>
    <w:p w14:paraId="00886BB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Select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0C97DE3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&lt;=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searchYear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Value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proofErr w:type="spellStart"/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OrderByDescending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proofErr w:type="spellStart"/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FirstOrDefault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();</w:t>
      </w:r>
    </w:p>
    <w:p w14:paraId="3933811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07EC812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                    //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Ensure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that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a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valid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year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was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found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otherwise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return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an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empty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collection</w:t>
      </w:r>
      <w:proofErr w:type="spellEnd"/>
    </w:p>
    <w:p w14:paraId="17226D1D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B5CEA8"/>
          <w:kern w:val="0"/>
          <w:sz w:val="16"/>
          <w:szCs w:val="16"/>
          <w:lang w:val="bg-BG" w:eastAsia="bg-BG"/>
          <w14:ligatures w14:val="none"/>
        </w:rPr>
        <w:t>0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1EC0A5C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    {</w:t>
      </w:r>
    </w:p>
    <w:p w14:paraId="5FA3F47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return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Enumerable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Empty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&gt;();</w:t>
      </w:r>
    </w:p>
    <w:p w14:paraId="2FE6762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    }</w:t>
      </w:r>
    </w:p>
    <w:p w14:paraId="374EEEB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</w:p>
    <w:p w14:paraId="6A27A4D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parameter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Parameters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[</w:t>
      </w:r>
      <w:r w:rsidRPr="003D0C84">
        <w:rPr>
          <w:rFonts w:ascii="Aptos" w:eastAsia="Times New Roman" w:hAnsi="Aptos" w:cs="Times New Roman"/>
          <w:color w:val="B5CEA8"/>
          <w:kern w:val="0"/>
          <w:sz w:val="16"/>
          <w:szCs w:val="16"/>
          <w:lang w:val="bg-BG" w:eastAsia="bg-BG"/>
          <w14:ligatures w14:val="none"/>
        </w:rPr>
        <w:t>0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];</w:t>
      </w:r>
    </w:p>
    <w:p w14:paraId="0DEB89DA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equalsClosestYear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Equal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Body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Constant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typeof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int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)));</w:t>
      </w:r>
    </w:p>
    <w:p w14:paraId="2014171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lambda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Lambda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bool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&gt;&gt;(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equalsClosestYear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parameter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3DC664E2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lambda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7F190D4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}</w:t>
      </w:r>
    </w:p>
    <w:p w14:paraId="7F1FABE4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7D124C2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return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ToList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();</w:t>
      </w:r>
    </w:p>
    <w:p w14:paraId="41FF630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}</w:t>
      </w:r>
    </w:p>
    <w:p w14:paraId="7D870A0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}</w:t>
      </w:r>
    </w:p>
    <w:p w14:paraId="43373E77" w14:textId="4098FD32" w:rsidR="003D0C84" w:rsidRPr="00204642" w:rsidRDefault="003D0C84" w:rsidP="00582F01">
      <w:pPr>
        <w:jc w:val="both"/>
        <w:rPr>
          <w:rFonts w:ascii="Aptos" w:hAnsi="Aptos"/>
          <w:lang w:val="bg-BG"/>
        </w:rPr>
      </w:pPr>
    </w:p>
    <w:p w14:paraId="4AFD687B" w14:textId="501DD834" w:rsidR="00121BCA" w:rsidRPr="00204642" w:rsidRDefault="003D0C84" w:rsidP="00582F01">
      <w:pPr>
        <w:jc w:val="both"/>
        <w:rPr>
          <w:rFonts w:ascii="Aptos" w:hAnsi="Aptos"/>
          <w:bCs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List</w:t>
      </w:r>
      <w:proofErr w:type="spellEnd"/>
      <w:r w:rsidRPr="00204642">
        <w:rPr>
          <w:rFonts w:ascii="Aptos" w:hAnsi="Aptos"/>
          <w:b/>
          <w:bCs/>
          <w:lang w:val="bg-BG"/>
        </w:rPr>
        <w:t>&lt;</w:t>
      </w:r>
      <w:proofErr w:type="spellStart"/>
      <w:r w:rsidRPr="00204642">
        <w:rPr>
          <w:rFonts w:ascii="Aptos" w:hAnsi="Aptos"/>
          <w:b/>
          <w:bCs/>
          <w:lang w:val="bg-BG"/>
        </w:rPr>
        <w:t>Expression</w:t>
      </w:r>
      <w:proofErr w:type="spellEnd"/>
      <w:r w:rsidRPr="00204642">
        <w:rPr>
          <w:rFonts w:ascii="Aptos" w:hAnsi="Aptos"/>
          <w:b/>
          <w:bCs/>
          <w:lang w:val="bg-BG"/>
        </w:rPr>
        <w:t>&lt;</w:t>
      </w:r>
      <w:proofErr w:type="spellStart"/>
      <w:r w:rsidRPr="00204642">
        <w:rPr>
          <w:rFonts w:ascii="Aptos" w:hAnsi="Aptos"/>
          <w:b/>
          <w:bCs/>
          <w:lang w:val="bg-BG"/>
        </w:rPr>
        <w:t>Func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bCs/>
          <w:lang w:val="bg-BG"/>
        </w:rPr>
        <w:t>bool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&gt;&gt;&gt; </w:t>
      </w:r>
      <w:proofErr w:type="spellStart"/>
      <w:r w:rsidRPr="00204642">
        <w:rPr>
          <w:rFonts w:ascii="Aptos" w:hAnsi="Aptos"/>
          <w:b/>
          <w:bCs/>
          <w:lang w:val="bg-BG"/>
        </w:rPr>
        <w:t>stringFilters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: </w:t>
      </w:r>
      <w:r w:rsidRPr="00204642">
        <w:rPr>
          <w:rFonts w:ascii="Aptos" w:hAnsi="Aptos"/>
          <w:bCs/>
          <w:lang w:val="bg-BG"/>
        </w:rPr>
        <w:t>Този лист съдържа всички филтри, които ще се ползват в заявката. Пример:</w:t>
      </w:r>
    </w:p>
    <w:p w14:paraId="478FBF6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lastRenderedPageBreak/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string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IsNullOrWhiteSpace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Brand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</w:t>
      </w:r>
    </w:p>
    <w:p w14:paraId="70AE962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{</w:t>
      </w:r>
    </w:p>
    <w:p w14:paraId="74C3434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EF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Functions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Like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Vehicle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Brand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$"%{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Brand</w:t>
      </w:r>
      <w:proofErr w:type="spellEnd"/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}%"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));</w:t>
      </w:r>
    </w:p>
    <w:p w14:paraId="01F84D2A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}</w:t>
      </w:r>
    </w:p>
    <w:p w14:paraId="2DB5066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14C41FA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string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IsNullOrWhiteSpace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</w:t>
      </w:r>
    </w:p>
    <w:p w14:paraId="42FE050E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{</w:t>
      </w:r>
    </w:p>
    <w:p w14:paraId="2614D25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EF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Functions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Like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Vehicle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$"%{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}%"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));</w:t>
      </w:r>
    </w:p>
    <w:p w14:paraId="07D513F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}</w:t>
      </w:r>
    </w:p>
    <w:p w14:paraId="146AC5F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5F395E2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string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IsNullOrWhiteSpace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RepairDescription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</w:t>
      </w:r>
    </w:p>
    <w:p w14:paraId="36DE250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{</w:t>
      </w:r>
    </w:p>
    <w:p w14:paraId="033F9175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EF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Functions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Like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Description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$"%{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RepairDescription</w:t>
      </w:r>
      <w:proofErr w:type="spellEnd"/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}%"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));</w:t>
      </w:r>
    </w:p>
    <w:p w14:paraId="38BBD80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}</w:t>
      </w:r>
    </w:p>
    <w:p w14:paraId="23FC3070" w14:textId="77777777" w:rsidR="003D0C84" w:rsidRPr="00204642" w:rsidRDefault="003D0C84" w:rsidP="00582F01">
      <w:pPr>
        <w:jc w:val="both"/>
        <w:rPr>
          <w:rFonts w:ascii="Aptos" w:hAnsi="Aptos"/>
          <w:bCs/>
          <w:lang w:val="bg-BG"/>
        </w:rPr>
      </w:pPr>
    </w:p>
    <w:p w14:paraId="5ACB4A70" w14:textId="251A4B6E" w:rsidR="003D0C84" w:rsidRPr="00204642" w:rsidRDefault="003D0C84" w:rsidP="00582F01">
      <w:pPr>
        <w:jc w:val="both"/>
        <w:rPr>
          <w:rFonts w:ascii="Aptos" w:hAnsi="Aptos"/>
          <w:bCs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Expression</w:t>
      </w:r>
      <w:proofErr w:type="spellEnd"/>
      <w:r w:rsidRPr="00204642">
        <w:rPr>
          <w:rFonts w:ascii="Aptos" w:hAnsi="Aptos"/>
          <w:b/>
          <w:bCs/>
          <w:lang w:val="bg-BG"/>
        </w:rPr>
        <w:t>&lt;</w:t>
      </w:r>
      <w:proofErr w:type="spellStart"/>
      <w:r w:rsidRPr="00204642">
        <w:rPr>
          <w:rFonts w:ascii="Aptos" w:hAnsi="Aptos"/>
          <w:b/>
          <w:bCs/>
          <w:lang w:val="bg-BG"/>
        </w:rPr>
        <w:t>Func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bCs/>
          <w:lang w:val="bg-BG"/>
        </w:rPr>
        <w:t>int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&gt;&gt; </w:t>
      </w:r>
      <w:proofErr w:type="spellStart"/>
      <w:r w:rsidRPr="00204642">
        <w:rPr>
          <w:rFonts w:ascii="Aptos" w:hAnsi="Aptos"/>
          <w:b/>
          <w:bCs/>
          <w:lang w:val="bg-BG"/>
        </w:rPr>
        <w:t>yearExpr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: </w:t>
      </w:r>
      <w:r w:rsidR="00442AB6" w:rsidRPr="00204642">
        <w:rPr>
          <w:rFonts w:ascii="Aptos" w:hAnsi="Aptos"/>
          <w:bCs/>
          <w:lang w:val="bg-BG"/>
        </w:rPr>
        <w:t>Това ще се използва за филтриране по годин</w:t>
      </w:r>
      <w:r w:rsidR="00442AB6" w:rsidRPr="00204642">
        <w:rPr>
          <w:rFonts w:ascii="Aptos" w:hAnsi="Aptos"/>
          <w:bCs/>
          <w:lang w:val="bg-BG"/>
        </w:rPr>
        <w:t>а</w:t>
      </w:r>
      <w:r w:rsidR="00442AB6" w:rsidRPr="00204642">
        <w:rPr>
          <w:rFonts w:ascii="Aptos" w:hAnsi="Aptos"/>
          <w:bCs/>
          <w:lang w:val="bg-BG"/>
        </w:rPr>
        <w:t>.</w:t>
      </w:r>
      <w:r w:rsidR="00442AB6" w:rsidRPr="00204642">
        <w:rPr>
          <w:rFonts w:ascii="Aptos" w:hAnsi="Aptos"/>
          <w:bCs/>
          <w:lang w:val="bg-BG"/>
        </w:rPr>
        <w:t xml:space="preserve"> Пример:</w:t>
      </w:r>
    </w:p>
    <w:p w14:paraId="6E334664" w14:textId="77777777" w:rsidR="00442AB6" w:rsidRPr="00442AB6" w:rsidRDefault="00442AB6" w:rsidP="00582F01">
      <w:pPr>
        <w:shd w:val="clear" w:color="auto" w:fill="1F1F1F"/>
        <w:spacing w:after="0" w:line="285" w:lineRule="atLeast"/>
        <w:jc w:val="both"/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</w:pP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Expression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Func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Repair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, </w:t>
      </w:r>
      <w:proofErr w:type="spellStart"/>
      <w:r w:rsidRPr="00442AB6">
        <w:rPr>
          <w:rFonts w:ascii="Aptos" w:eastAsia="Times New Roman" w:hAnsi="Aptos" w:cs="Times New Roman"/>
          <w:color w:val="569CD6"/>
          <w:kern w:val="0"/>
          <w:sz w:val="20"/>
          <w:szCs w:val="20"/>
          <w:lang w:val="bg-BG" w:eastAsia="bg-BG"/>
          <w14:ligatures w14:val="none"/>
        </w:rPr>
        <w:t>int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&gt;&gt;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yearExpr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=&gt;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.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YearOfService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;</w:t>
      </w:r>
    </w:p>
    <w:p w14:paraId="7CCC8C7B" w14:textId="095282BC" w:rsidR="00442AB6" w:rsidRPr="00204642" w:rsidRDefault="00442AB6" w:rsidP="00582F01">
      <w:pPr>
        <w:jc w:val="both"/>
        <w:rPr>
          <w:rFonts w:ascii="Aptos" w:hAnsi="Aptos"/>
          <w:bCs/>
          <w:lang w:val="bg-BG"/>
        </w:rPr>
      </w:pPr>
    </w:p>
    <w:p w14:paraId="3D6E1B92" w14:textId="6F1223DA" w:rsidR="00442AB6" w:rsidRPr="00204642" w:rsidRDefault="00442AB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 xml:space="preserve">&lt;T&gt;, </w:t>
      </w:r>
      <w:proofErr w:type="spellStart"/>
      <w:r w:rsidRPr="00204642">
        <w:rPr>
          <w:rFonts w:ascii="Aptos" w:hAnsi="Aptos"/>
          <w:b/>
          <w:lang w:val="bg-BG"/>
        </w:rPr>
        <w:t>IIncludableQueryable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object</w:t>
      </w:r>
      <w:proofErr w:type="spellEnd"/>
      <w:r w:rsidRPr="00204642">
        <w:rPr>
          <w:rFonts w:ascii="Aptos" w:hAnsi="Aptos"/>
          <w:b/>
          <w:lang w:val="bg-BG"/>
        </w:rPr>
        <w:t xml:space="preserve">&gt;&gt;? </w:t>
      </w:r>
      <w:proofErr w:type="spellStart"/>
      <w:r w:rsidRPr="00204642">
        <w:rPr>
          <w:rFonts w:ascii="Aptos" w:hAnsi="Aptos"/>
          <w:b/>
          <w:lang w:val="bg-BG"/>
        </w:rPr>
        <w:t>includesExpr</w:t>
      </w:r>
      <w:proofErr w:type="spellEnd"/>
      <w:r w:rsidRPr="00204642">
        <w:rPr>
          <w:rFonts w:ascii="Aptos" w:hAnsi="Aptos"/>
          <w:b/>
          <w:lang w:val="bg-BG"/>
        </w:rPr>
        <w:t xml:space="preserve">: </w:t>
      </w:r>
      <w:r w:rsidRPr="00204642">
        <w:rPr>
          <w:rFonts w:ascii="Aptos" w:hAnsi="Aptos"/>
          <w:lang w:val="bg-BG"/>
        </w:rPr>
        <w:t>Това се използва за</w:t>
      </w:r>
      <w:r w:rsidR="005E681F">
        <w:rPr>
          <w:rFonts w:ascii="Aptos" w:hAnsi="Aptos"/>
        </w:rPr>
        <w:t xml:space="preserve"> </w:t>
      </w:r>
      <w:r w:rsidR="005E681F">
        <w:rPr>
          <w:rFonts w:ascii="Aptos" w:hAnsi="Aptos"/>
          <w:lang w:val="bg-BG"/>
        </w:rPr>
        <w:t xml:space="preserve">да окаже на </w:t>
      </w:r>
      <w:r w:rsidR="005E681F">
        <w:rPr>
          <w:rFonts w:ascii="Aptos" w:hAnsi="Aptos"/>
        </w:rPr>
        <w:t>Entity Framework</w:t>
      </w:r>
      <w:r w:rsidR="005E681F">
        <w:rPr>
          <w:rFonts w:ascii="Aptos" w:hAnsi="Aptos"/>
          <w:lang w:val="bg-BG"/>
        </w:rPr>
        <w:t>, че искаме да</w:t>
      </w:r>
      <w:r w:rsidRPr="00204642">
        <w:rPr>
          <w:rFonts w:ascii="Aptos" w:hAnsi="Aptos"/>
          <w:lang w:val="bg-BG"/>
        </w:rPr>
        <w:t xml:space="preserve"> включване свързани</w:t>
      </w:r>
      <w:r w:rsidR="005E681F">
        <w:rPr>
          <w:rFonts w:ascii="Aptos" w:hAnsi="Aptos"/>
          <w:lang w:val="bg-BG"/>
        </w:rPr>
        <w:t>те</w:t>
      </w:r>
      <w:r w:rsidRPr="00204642">
        <w:rPr>
          <w:rFonts w:ascii="Aptos" w:hAnsi="Aptos"/>
          <w:lang w:val="bg-BG"/>
        </w:rPr>
        <w:t xml:space="preserve"> обекти в </w:t>
      </w:r>
      <w:r w:rsidR="005E681F">
        <w:rPr>
          <w:rFonts w:ascii="Aptos" w:hAnsi="Aptos"/>
          <w:lang w:val="bg-BG"/>
        </w:rPr>
        <w:t xml:space="preserve">резултата от </w:t>
      </w:r>
      <w:r w:rsidRPr="00204642">
        <w:rPr>
          <w:rFonts w:ascii="Aptos" w:hAnsi="Aptos"/>
          <w:lang w:val="bg-BG"/>
        </w:rPr>
        <w:t xml:space="preserve">заявката. </w:t>
      </w:r>
      <w:r w:rsidR="005E681F">
        <w:rPr>
          <w:rFonts w:ascii="Aptos" w:hAnsi="Aptos"/>
          <w:lang w:val="bg-BG"/>
        </w:rPr>
        <w:t xml:space="preserve">Например в приложението </w:t>
      </w:r>
      <w:r w:rsidR="005E681F">
        <w:rPr>
          <w:rFonts w:ascii="Aptos" w:hAnsi="Aptos"/>
        </w:rPr>
        <w:t>Repair</w:t>
      </w:r>
      <w:r w:rsidR="005E681F">
        <w:rPr>
          <w:rFonts w:ascii="Aptos" w:hAnsi="Aptos"/>
          <w:lang w:val="bg-BG"/>
        </w:rPr>
        <w:t xml:space="preserve"> е свързан с </w:t>
      </w:r>
      <w:r w:rsidR="005E681F">
        <w:rPr>
          <w:rFonts w:ascii="Aptos" w:hAnsi="Aptos"/>
        </w:rPr>
        <w:t>Vehicle.</w:t>
      </w:r>
      <w:r w:rsidR="005E681F">
        <w:rPr>
          <w:rFonts w:ascii="Aptos" w:hAnsi="Aptos"/>
          <w:lang w:val="bg-BG"/>
        </w:rPr>
        <w:t xml:space="preserve"> В модела на </w:t>
      </w:r>
      <w:r w:rsidR="005E681F">
        <w:rPr>
          <w:rFonts w:ascii="Aptos" w:hAnsi="Aptos"/>
        </w:rPr>
        <w:t>Repair</w:t>
      </w:r>
      <w:r w:rsidR="005E681F">
        <w:rPr>
          <w:rFonts w:ascii="Aptos" w:hAnsi="Aptos"/>
          <w:lang w:val="bg-BG"/>
        </w:rPr>
        <w:t xml:space="preserve"> имаме </w:t>
      </w:r>
      <w:r w:rsidR="005E681F">
        <w:rPr>
          <w:rFonts w:ascii="Aptos" w:hAnsi="Aptos"/>
        </w:rPr>
        <w:t>Vehicle</w:t>
      </w:r>
      <w:r w:rsidR="005E681F">
        <w:rPr>
          <w:rFonts w:ascii="Aptos" w:hAnsi="Aptos"/>
          <w:lang w:val="bg-BG"/>
        </w:rPr>
        <w:t xml:space="preserve"> обект и </w:t>
      </w:r>
      <w:proofErr w:type="spellStart"/>
      <w:r w:rsidR="005E681F">
        <w:rPr>
          <w:rFonts w:ascii="Aptos" w:hAnsi="Aptos"/>
        </w:rPr>
        <w:t>Vehcile</w:t>
      </w:r>
      <w:proofErr w:type="spellEnd"/>
      <w:r w:rsidR="005E681F">
        <w:rPr>
          <w:rFonts w:ascii="Aptos" w:hAnsi="Aptos"/>
        </w:rPr>
        <w:t xml:space="preserve"> ID</w:t>
      </w:r>
      <w:r w:rsidR="005E681F">
        <w:rPr>
          <w:rFonts w:ascii="Aptos" w:hAnsi="Aptos"/>
          <w:lang w:val="bg-BG"/>
        </w:rPr>
        <w:t xml:space="preserve">. </w:t>
      </w:r>
      <w:r w:rsidR="005E681F">
        <w:rPr>
          <w:rFonts w:ascii="Aptos" w:hAnsi="Aptos"/>
        </w:rPr>
        <w:t xml:space="preserve">Vehicle </w:t>
      </w:r>
      <w:r w:rsidR="005E681F">
        <w:rPr>
          <w:rFonts w:ascii="Aptos" w:hAnsi="Aptos"/>
          <w:lang w:val="bg-BG"/>
        </w:rPr>
        <w:t xml:space="preserve">обекта по подразбиране остава празен при обикновена заявка. За да се </w:t>
      </w:r>
      <w:proofErr w:type="spellStart"/>
      <w:r w:rsidR="005E681F">
        <w:rPr>
          <w:rFonts w:ascii="Aptos" w:hAnsi="Aptos"/>
          <w:lang w:val="bg-BG"/>
        </w:rPr>
        <w:t>инициализра</w:t>
      </w:r>
      <w:proofErr w:type="spellEnd"/>
      <w:r w:rsidR="005E681F">
        <w:rPr>
          <w:rFonts w:ascii="Aptos" w:hAnsi="Aptos"/>
          <w:lang w:val="bg-BG"/>
        </w:rPr>
        <w:t xml:space="preserve"> </w:t>
      </w:r>
      <w:r w:rsidR="005E681F">
        <w:rPr>
          <w:rFonts w:ascii="Aptos" w:hAnsi="Aptos"/>
        </w:rPr>
        <w:t>Vehicle</w:t>
      </w:r>
      <w:r w:rsidR="005E681F">
        <w:rPr>
          <w:rFonts w:ascii="Aptos" w:hAnsi="Aptos"/>
          <w:lang w:val="bg-BG"/>
        </w:rPr>
        <w:t xml:space="preserve"> </w:t>
      </w:r>
      <w:proofErr w:type="spellStart"/>
      <w:r w:rsidR="005E681F">
        <w:rPr>
          <w:rFonts w:ascii="Aptos" w:hAnsi="Aptos"/>
          <w:lang w:val="bg-BG"/>
        </w:rPr>
        <w:t>пропъртито</w:t>
      </w:r>
      <w:proofErr w:type="spellEnd"/>
      <w:r w:rsidR="005E681F">
        <w:rPr>
          <w:rFonts w:ascii="Aptos" w:hAnsi="Aptos"/>
          <w:lang w:val="bg-BG"/>
        </w:rPr>
        <w:t xml:space="preserve"> трябва да използваме </w:t>
      </w:r>
      <w:r w:rsidR="005E681F">
        <w:rPr>
          <w:rFonts w:ascii="Aptos" w:hAnsi="Aptos"/>
        </w:rPr>
        <w:t>include.</w:t>
      </w:r>
      <w:r w:rsidR="003622E8">
        <w:rPr>
          <w:rFonts w:ascii="Aptos" w:hAnsi="Aptos"/>
          <w:lang w:val="bg-BG"/>
        </w:rPr>
        <w:t xml:space="preserve"> Това трябва да се направи ПРЕДИ останалите заявки (като първа заявка)!</w:t>
      </w:r>
      <w:r w:rsidR="005E681F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По подразбиране е </w:t>
      </w:r>
      <w:r w:rsidRPr="00204642">
        <w:rPr>
          <w:rFonts w:ascii="Aptos" w:hAnsi="Aptos"/>
        </w:rPr>
        <w:t>null</w:t>
      </w:r>
      <w:r w:rsidRPr="00204642">
        <w:rPr>
          <w:rFonts w:ascii="Aptos" w:hAnsi="Aptos"/>
          <w:lang w:val="bg-BG"/>
        </w:rPr>
        <w:t>, защото не е задължително. Пример:</w:t>
      </w:r>
    </w:p>
    <w:p w14:paraId="53EEF6B7" w14:textId="77777777" w:rsidR="00442AB6" w:rsidRPr="00442AB6" w:rsidRDefault="00442AB6" w:rsidP="00582F01">
      <w:pPr>
        <w:shd w:val="clear" w:color="auto" w:fill="1F1F1F"/>
        <w:spacing w:after="0" w:line="285" w:lineRule="atLeast"/>
        <w:jc w:val="both"/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</w:pP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Func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IQueryable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Repair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&gt;, 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IIncludableQueryable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Repair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, </w:t>
      </w:r>
      <w:proofErr w:type="spellStart"/>
      <w:r w:rsidRPr="00442AB6">
        <w:rPr>
          <w:rFonts w:ascii="Aptos" w:eastAsia="Times New Roman" w:hAnsi="Aptos" w:cs="Times New Roman"/>
          <w:color w:val="569CD6"/>
          <w:kern w:val="0"/>
          <w:sz w:val="20"/>
          <w:szCs w:val="20"/>
          <w:lang w:val="bg-BG" w:eastAsia="bg-BG"/>
          <w14:ligatures w14:val="none"/>
        </w:rPr>
        <w:t>object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&gt;&gt;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include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query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=&gt;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query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.</w:t>
      </w:r>
      <w:r w:rsidRPr="00442AB6">
        <w:rPr>
          <w:rFonts w:ascii="Aptos" w:eastAsia="Times New Roman" w:hAnsi="Aptos" w:cs="Times New Roman"/>
          <w:color w:val="DCDCAA"/>
          <w:kern w:val="0"/>
          <w:sz w:val="20"/>
          <w:szCs w:val="20"/>
          <w:lang w:val="bg-BG" w:eastAsia="bg-BG"/>
          <w14:ligatures w14:val="none"/>
        </w:rPr>
        <w:t>Include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(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=&gt;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.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Vehicle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);</w:t>
      </w:r>
    </w:p>
    <w:p w14:paraId="44C5E490" w14:textId="0B1F4279" w:rsidR="00442AB6" w:rsidRDefault="00442AB6" w:rsidP="00582F01">
      <w:pPr>
        <w:jc w:val="both"/>
        <w:rPr>
          <w:rFonts w:ascii="Aptos" w:hAnsi="Aptos"/>
          <w:lang w:val="bg-BG"/>
        </w:rPr>
      </w:pPr>
    </w:p>
    <w:p w14:paraId="4945DDD2" w14:textId="5EC1B852" w:rsidR="00582F01" w:rsidRDefault="00582F01" w:rsidP="001D6C04">
      <w:pPr>
        <w:pStyle w:val="Heading1"/>
        <w:rPr>
          <w:lang w:val="bg-BG"/>
        </w:rPr>
      </w:pPr>
      <w:bookmarkStart w:id="36" w:name="_Toc167194002"/>
      <w:r>
        <w:rPr>
          <w:lang w:val="bg-BG"/>
        </w:rPr>
        <w:t>Заключение</w:t>
      </w:r>
      <w:bookmarkEnd w:id="36"/>
    </w:p>
    <w:p w14:paraId="48C91747" w14:textId="2AD59E6D" w:rsidR="00582F01" w:rsidRDefault="00582F01" w:rsidP="00582F01">
      <w:pPr>
        <w:jc w:val="both"/>
        <w:rPr>
          <w:lang w:val="bg-BG"/>
        </w:rPr>
      </w:pPr>
      <w:r w:rsidRPr="00582F01">
        <w:rPr>
          <w:lang w:val="bg-BG"/>
        </w:rPr>
        <w:t>Приложението за</w:t>
      </w:r>
      <w:r>
        <w:t xml:space="preserve"> Vehicle Repairs</w:t>
      </w:r>
      <w:r w:rsidRPr="00582F01">
        <w:rPr>
          <w:lang w:val="bg-BG"/>
        </w:rPr>
        <w:t xml:space="preserve"> е цялостна и напълно функционална система, предназначена да управлява ефективно записите за ремонт на превозни средства. Създадено с WPF и </w:t>
      </w:r>
      <w:proofErr w:type="spellStart"/>
      <w:r w:rsidRPr="00582F01">
        <w:rPr>
          <w:lang w:val="bg-BG"/>
        </w:rPr>
        <w:t>Entity</w:t>
      </w:r>
      <w:proofErr w:type="spellEnd"/>
      <w:r w:rsidRPr="00582F01">
        <w:rPr>
          <w:lang w:val="bg-BG"/>
        </w:rPr>
        <w:t xml:space="preserve"> Framework, приложението предоставя функции за търсене, добавяне и управление на записи за </w:t>
      </w:r>
      <w:r>
        <w:t>Repair</w:t>
      </w:r>
      <w:r w:rsidRPr="00582F01">
        <w:rPr>
          <w:lang w:val="bg-BG"/>
        </w:rPr>
        <w:t>, като използва разширено обвързване на данни и възможности за динамични заявки.</w:t>
      </w:r>
    </w:p>
    <w:p w14:paraId="602B7BA9" w14:textId="7F33E7D8" w:rsidR="001D6C04" w:rsidRDefault="001D6C04" w:rsidP="00582F01">
      <w:pPr>
        <w:jc w:val="both"/>
        <w:rPr>
          <w:lang w:val="bg-BG"/>
        </w:rPr>
      </w:pPr>
    </w:p>
    <w:p w14:paraId="0552476D" w14:textId="1E3EC489" w:rsidR="001D6C04" w:rsidRDefault="001D6C04" w:rsidP="001D6C04">
      <w:pPr>
        <w:pStyle w:val="Heading1"/>
        <w:rPr>
          <w:lang w:val="bg-BG"/>
        </w:rPr>
      </w:pPr>
      <w:bookmarkStart w:id="37" w:name="_Toc167194003"/>
      <w:r>
        <w:rPr>
          <w:lang w:val="bg-BG"/>
        </w:rPr>
        <w:t>Използвана литература</w:t>
      </w:r>
      <w:bookmarkEnd w:id="37"/>
    </w:p>
    <w:p w14:paraId="69068DAA" w14:textId="16805416" w:rsidR="001D6C04" w:rsidRDefault="001D6C04" w:rsidP="001D6C04">
      <w:hyperlink r:id="rId10" w:history="1">
        <w:r w:rsidRPr="000B16B5">
          <w:rPr>
            <w:rStyle w:val="Hyperlink"/>
          </w:rPr>
          <w:t>https://stackoverflow.com/</w:t>
        </w:r>
      </w:hyperlink>
    </w:p>
    <w:p w14:paraId="542697D9" w14:textId="175E1CFA" w:rsidR="00877D58" w:rsidRDefault="00877D58" w:rsidP="001D6C04">
      <w:hyperlink r:id="rId11" w:history="1">
        <w:r w:rsidRPr="000B16B5">
          <w:rPr>
            <w:rStyle w:val="Hyperlink"/>
          </w:rPr>
          <w:t>https://stackoverflow.com/questions/17233651/wpf-data-binding-label-content</w:t>
        </w:r>
      </w:hyperlink>
    </w:p>
    <w:p w14:paraId="108A4FB5" w14:textId="22F356A4" w:rsidR="00877D58" w:rsidRDefault="00877D58" w:rsidP="001D6C04">
      <w:hyperlink r:id="rId12" w:history="1">
        <w:r w:rsidRPr="000B16B5">
          <w:rPr>
            <w:rStyle w:val="Hyperlink"/>
          </w:rPr>
          <w:t>https://programmingistheway.wordpress.com/2017/02/17/only-numbers-in-a-wpf-textbox-with-regular-expressions/</w:t>
        </w:r>
      </w:hyperlink>
    </w:p>
    <w:p w14:paraId="70F3E2D4" w14:textId="4AB4B93E" w:rsidR="001D6C04" w:rsidRDefault="001D6C04" w:rsidP="001D6C04">
      <w:hyperlink r:id="rId13" w:history="1">
        <w:r w:rsidRPr="000B16B5">
          <w:rPr>
            <w:rStyle w:val="Hyperlink"/>
          </w:rPr>
          <w:t>https://learn.microsoft.com/en-us/ef/core/get-started/wpf</w:t>
        </w:r>
      </w:hyperlink>
    </w:p>
    <w:p w14:paraId="6EB9D0FD" w14:textId="5755B841" w:rsidR="001D6C04" w:rsidRDefault="00877D58" w:rsidP="001D6C04">
      <w:hyperlink r:id="rId14" w:history="1">
        <w:r w:rsidRPr="000B16B5">
          <w:rPr>
            <w:rStyle w:val="Hyperlink"/>
          </w:rPr>
          <w:t>https://www.codeproject.com/Articles/873592/Tutorial-for-a-Basic-WPF-MVVM-Project-Using-Entity</w:t>
        </w:r>
      </w:hyperlink>
    </w:p>
    <w:p w14:paraId="766CCE94" w14:textId="77777777" w:rsidR="00877D58" w:rsidRPr="001D6C04" w:rsidRDefault="00877D58" w:rsidP="001D6C04"/>
    <w:sectPr w:rsidR="00877D58" w:rsidRPr="001D6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F240" w14:textId="77777777" w:rsidR="000C0999" w:rsidRDefault="000C0999" w:rsidP="001E5DFC">
      <w:pPr>
        <w:spacing w:after="0" w:line="240" w:lineRule="auto"/>
      </w:pPr>
      <w:r>
        <w:separator/>
      </w:r>
    </w:p>
  </w:endnote>
  <w:endnote w:type="continuationSeparator" w:id="0">
    <w:p w14:paraId="334D7D64" w14:textId="77777777" w:rsidR="000C0999" w:rsidRDefault="000C0999" w:rsidP="001E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6424" w14:textId="77777777" w:rsidR="000C0999" w:rsidRDefault="000C0999" w:rsidP="001E5DFC">
      <w:pPr>
        <w:spacing w:after="0" w:line="240" w:lineRule="auto"/>
      </w:pPr>
      <w:r>
        <w:separator/>
      </w:r>
    </w:p>
  </w:footnote>
  <w:footnote w:type="continuationSeparator" w:id="0">
    <w:p w14:paraId="24A95465" w14:textId="77777777" w:rsidR="000C0999" w:rsidRDefault="000C0999" w:rsidP="001E5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87A"/>
    <w:multiLevelType w:val="multilevel"/>
    <w:tmpl w:val="322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507E0"/>
    <w:multiLevelType w:val="hybridMultilevel"/>
    <w:tmpl w:val="B810D6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1AB8"/>
    <w:multiLevelType w:val="multilevel"/>
    <w:tmpl w:val="974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05117"/>
    <w:multiLevelType w:val="hybridMultilevel"/>
    <w:tmpl w:val="706420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63BD8"/>
    <w:multiLevelType w:val="multilevel"/>
    <w:tmpl w:val="33B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D41EC"/>
    <w:multiLevelType w:val="hybridMultilevel"/>
    <w:tmpl w:val="7CC2A4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E6F0C"/>
    <w:multiLevelType w:val="multilevel"/>
    <w:tmpl w:val="BF18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3B4B56"/>
    <w:multiLevelType w:val="hybridMultilevel"/>
    <w:tmpl w:val="F0709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A2197"/>
    <w:multiLevelType w:val="hybridMultilevel"/>
    <w:tmpl w:val="86280C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C086F"/>
    <w:multiLevelType w:val="multilevel"/>
    <w:tmpl w:val="77C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8538AB"/>
    <w:multiLevelType w:val="multilevel"/>
    <w:tmpl w:val="940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5"/>
    <w:rsid w:val="00043986"/>
    <w:rsid w:val="000939F7"/>
    <w:rsid w:val="000C0999"/>
    <w:rsid w:val="00115F64"/>
    <w:rsid w:val="00121BCA"/>
    <w:rsid w:val="00162972"/>
    <w:rsid w:val="001912D6"/>
    <w:rsid w:val="001C33DF"/>
    <w:rsid w:val="001D5668"/>
    <w:rsid w:val="001D6C04"/>
    <w:rsid w:val="001E5DFC"/>
    <w:rsid w:val="00204642"/>
    <w:rsid w:val="002177F1"/>
    <w:rsid w:val="00252E2D"/>
    <w:rsid w:val="002E1B2E"/>
    <w:rsid w:val="002F7736"/>
    <w:rsid w:val="00344909"/>
    <w:rsid w:val="003622E8"/>
    <w:rsid w:val="003726E9"/>
    <w:rsid w:val="00391AB1"/>
    <w:rsid w:val="003A09A5"/>
    <w:rsid w:val="003B14CD"/>
    <w:rsid w:val="003D0C84"/>
    <w:rsid w:val="00442AB6"/>
    <w:rsid w:val="0044659B"/>
    <w:rsid w:val="004C0B6C"/>
    <w:rsid w:val="004E5208"/>
    <w:rsid w:val="00520A0F"/>
    <w:rsid w:val="00556C23"/>
    <w:rsid w:val="00582F01"/>
    <w:rsid w:val="005837D0"/>
    <w:rsid w:val="005921FC"/>
    <w:rsid w:val="005E681F"/>
    <w:rsid w:val="006341F2"/>
    <w:rsid w:val="00665552"/>
    <w:rsid w:val="006D69A4"/>
    <w:rsid w:val="006E338A"/>
    <w:rsid w:val="006F5CF6"/>
    <w:rsid w:val="00700406"/>
    <w:rsid w:val="007557CE"/>
    <w:rsid w:val="0076435C"/>
    <w:rsid w:val="007B3D94"/>
    <w:rsid w:val="007C6AF1"/>
    <w:rsid w:val="00827ABA"/>
    <w:rsid w:val="00877D58"/>
    <w:rsid w:val="00884862"/>
    <w:rsid w:val="00893300"/>
    <w:rsid w:val="008B2AD1"/>
    <w:rsid w:val="009065D4"/>
    <w:rsid w:val="00917F49"/>
    <w:rsid w:val="0095581B"/>
    <w:rsid w:val="009B2F83"/>
    <w:rsid w:val="009E6869"/>
    <w:rsid w:val="009F0864"/>
    <w:rsid w:val="00A14957"/>
    <w:rsid w:val="00A270EC"/>
    <w:rsid w:val="00A92C86"/>
    <w:rsid w:val="00AC0410"/>
    <w:rsid w:val="00AD440B"/>
    <w:rsid w:val="00B15656"/>
    <w:rsid w:val="00B448FA"/>
    <w:rsid w:val="00B610BD"/>
    <w:rsid w:val="00BD4063"/>
    <w:rsid w:val="00C60505"/>
    <w:rsid w:val="00C855F0"/>
    <w:rsid w:val="00CC6792"/>
    <w:rsid w:val="00D00E06"/>
    <w:rsid w:val="00D570B5"/>
    <w:rsid w:val="00DA3EE3"/>
    <w:rsid w:val="00DF4678"/>
    <w:rsid w:val="00DF4DB5"/>
    <w:rsid w:val="00E2088B"/>
    <w:rsid w:val="00E9746B"/>
    <w:rsid w:val="00F371E3"/>
    <w:rsid w:val="00FE4CC8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9D8D"/>
  <w15:chartTrackingRefBased/>
  <w15:docId w15:val="{A97C2A1D-3725-46FF-A8D9-FC18D47B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72"/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39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8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29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57"/>
      <w:szCs w:val="57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62972"/>
    <w:rPr>
      <w:rFonts w:ascii="Arial" w:eastAsia="Arial" w:hAnsi="Arial" w:cs="Arial"/>
      <w:sz w:val="57"/>
      <w:szCs w:val="5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297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162972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440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04398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FE4CC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2F773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84862"/>
    <w:rPr>
      <w:rFonts w:asciiTheme="majorHAnsi" w:eastAsiaTheme="majorEastAsia" w:hAnsiTheme="maj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3A09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9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09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09A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D0C8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D0C84"/>
    <w:pPr>
      <w:spacing w:after="100"/>
      <w:ind w:left="8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5D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5DFC"/>
    <w:rPr>
      <w:kern w:val="2"/>
      <w:sz w:val="20"/>
      <w:szCs w:val="20"/>
      <w:lang w:val="en-US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1E5DF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F01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F01"/>
    <w:rPr>
      <w:kern w:val="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ef/core/get-started/wp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rammingistheway.wordpress.com/2017/02/17/only-numbers-in-a-wpf-textbox-with-regular-expression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7233651/wpf-data-binding-label-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odeproject.com/Articles/873592/Tutorial-for-a-Basic-WPF-MVVM-Project-Using-Entity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1934F-3CAD-4D3C-A3D6-BF1C79C8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4082</Words>
  <Characters>23272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Stoykov</dc:creator>
  <cp:keywords/>
  <dc:description/>
  <cp:lastModifiedBy>Kristiyan Stoykov</cp:lastModifiedBy>
  <cp:revision>49</cp:revision>
  <cp:lastPrinted>2024-05-21T11:39:00Z</cp:lastPrinted>
  <dcterms:created xsi:type="dcterms:W3CDTF">2024-04-09T10:24:00Z</dcterms:created>
  <dcterms:modified xsi:type="dcterms:W3CDTF">2024-05-21T11:39:00Z</dcterms:modified>
</cp:coreProperties>
</file>