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E3A7" w14:textId="136EC713" w:rsidR="00F0371D" w:rsidRDefault="00F0371D" w:rsidP="00F0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>How well do you expect this to work on other images?</w:t>
      </w:r>
    </w:p>
    <w:p w14:paraId="1BD7D68E" w14:textId="47D59338" w:rsidR="00F0371D" w:rsidRDefault="00F0371D" w:rsidP="00F037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doesn’t work very well on these images. Without the blurring and canny edge detection, there was too much noise, and it found non-existing circles. The blurring and canny edge detection give a reasonably clear picture of circles, but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hough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circles doesn’t seem to detect many of those.</w:t>
      </w:r>
    </w:p>
    <w:p w14:paraId="677DA7E1" w14:textId="3AE3C789" w:rsidR="00F0371D" w:rsidRDefault="00F0371D" w:rsidP="00F037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Also, I didn’t have time for properly calculating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pip_index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so that’s bad as well (doesn’t account for the bar in the middle).</w:t>
      </w:r>
    </w:p>
    <w:p w14:paraId="6200C5E5" w14:textId="1D35214D" w:rsidR="00F0371D" w:rsidRPr="00F0371D" w:rsidRDefault="00F0371D" w:rsidP="00F037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expect this to work on other images just as bad as it does on these images: it will probably not found many circles, but it will find some of them.</w:t>
      </w:r>
    </w:p>
    <w:p w14:paraId="1B9A43F4" w14:textId="424ED755" w:rsidR="00F0371D" w:rsidRDefault="00F0371D" w:rsidP="00F037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>What are possible fail cases of this approach and how would you address them?</w:t>
      </w:r>
    </w:p>
    <w:p w14:paraId="6414096E" w14:textId="6828FB98" w:rsidR="00F0371D" w:rsidRPr="00F0371D" w:rsidRDefault="00F0371D" w:rsidP="00F0371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Doesn’t work on </w:t>
      </w:r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spellStart"/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>png</w:t>
      </w:r>
      <w:proofErr w:type="spellEnd"/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 xml:space="preserve"> files</w:t>
      </w:r>
    </w:p>
    <w:p w14:paraId="6FBAB8EB" w14:textId="52B3A5B6" w:rsidR="00F0371D" w:rsidRPr="00F0371D" w:rsidRDefault="00F0371D" w:rsidP="00F0371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Doesn’t work in </w:t>
      </w:r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>bad lighting conditions</w:t>
      </w:r>
    </w:p>
    <w:p w14:paraId="69550827" w14:textId="70249E30" w:rsidR="00F0371D" w:rsidRPr="00F0371D" w:rsidRDefault="00F0371D" w:rsidP="00F0371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Doesn’t work when the </w:t>
      </w:r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 xml:space="preserve">circles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are </w:t>
      </w:r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>not placed exactly on pips</w:t>
      </w:r>
    </w:p>
    <w:p w14:paraId="7E26B8E0" w14:textId="2B4926D8" w:rsidR="00F0371D" w:rsidRPr="00F0371D" w:rsidRDefault="00F0371D" w:rsidP="00F0371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Doesn’t work when we don’t follow the</w:t>
      </w:r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 xml:space="preserve"> naming conventions</w:t>
      </w:r>
    </w:p>
    <w:p w14:paraId="2E8F5B1E" w14:textId="0453846A" w:rsidR="00F0371D" w:rsidRPr="00F0371D" w:rsidRDefault="00F0371D" w:rsidP="00F0371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 xml:space="preserve">on't support </w:t>
      </w:r>
      <w:proofErr w:type="spellStart"/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>linux</w:t>
      </w:r>
      <w:proofErr w:type="spellEnd"/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 xml:space="preserve"> style file paths</w:t>
      </w:r>
    </w:p>
    <w:p w14:paraId="65A7B83C" w14:textId="7C1673F6" w:rsidR="00F0371D" w:rsidRPr="00F0371D" w:rsidRDefault="00F0371D" w:rsidP="00F0371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Doesn’t work when the </w:t>
      </w:r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>circle sizes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different</w:t>
      </w:r>
    </w:p>
    <w:p w14:paraId="7ADD6FCC" w14:textId="1EE9EAD5" w:rsidR="00A5717B" w:rsidRDefault="00F0371D" w:rsidP="00F037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71D">
        <w:rPr>
          <w:rFonts w:ascii="Segoe UI" w:eastAsia="Times New Roman" w:hAnsi="Segoe UI" w:cs="Segoe UI"/>
          <w:color w:val="24292E"/>
          <w:sz w:val="24"/>
          <w:szCs w:val="24"/>
        </w:rPr>
        <w:t>How would you implement finding the colors of the checkers and distinguishing which player the checker belongs to?</w:t>
      </w:r>
    </w:p>
    <w:p w14:paraId="0EE2B5D6" w14:textId="3A7B0D90" w:rsidR="00F0371D" w:rsidRPr="00F0371D" w:rsidRDefault="00F0371D" w:rsidP="00F037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original image (before the canny edge detection), I would take the average of the brightness inside the found circle. If it is below a given threshold, then it’s the dark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player, if it’s above, then it’s the light player.</w:t>
      </w:r>
    </w:p>
    <w:sectPr w:rsidR="00F0371D" w:rsidRPr="00F0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1E76"/>
    <w:multiLevelType w:val="hybridMultilevel"/>
    <w:tmpl w:val="7572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B78C3"/>
    <w:multiLevelType w:val="multilevel"/>
    <w:tmpl w:val="30AEFA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73"/>
    <w:rsid w:val="00163373"/>
    <w:rsid w:val="00A5717B"/>
    <w:rsid w:val="00F0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467B"/>
  <w15:chartTrackingRefBased/>
  <w15:docId w15:val="{3C303712-3683-4CA8-B8BA-A39C1D9C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Galambos, Kristof</dc:creator>
  <cp:keywords/>
  <dc:description/>
  <cp:lastModifiedBy>Galambos, Kristof</cp:lastModifiedBy>
  <cp:revision>2</cp:revision>
  <dcterms:created xsi:type="dcterms:W3CDTF">2020-11-30T12:43:00Z</dcterms:created>
  <dcterms:modified xsi:type="dcterms:W3CDTF">2020-11-30T12:49:00Z</dcterms:modified>
</cp:coreProperties>
</file>