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07E2" w14:textId="77777777" w:rsidR="00D60077" w:rsidRPr="002B5D25" w:rsidRDefault="002B5D25" w:rsidP="00D60077">
      <w:pPr>
        <w:spacing w:after="182"/>
        <w:ind w:left="1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B5D25">
        <w:rPr>
          <w:rFonts w:ascii="Times New Roman" w:hAnsi="Times New Roman" w:cs="Times New Roman"/>
          <w:b/>
          <w:color w:val="auto"/>
          <w:sz w:val="28"/>
          <w:szCs w:val="28"/>
        </w:rPr>
        <w:t>IIS biztonsági beállításai</w:t>
      </w:r>
    </w:p>
    <w:p w14:paraId="639B420A" w14:textId="77777777" w:rsidR="00D60077" w:rsidRPr="002B5D25" w:rsidRDefault="00D60077" w:rsidP="00D60077">
      <w:pPr>
        <w:tabs>
          <w:tab w:val="right" w:pos="9072"/>
        </w:tabs>
        <w:spacing w:after="182"/>
        <w:ind w:left="1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B5D25">
        <w:rPr>
          <w:rFonts w:ascii="Times New Roman" w:hAnsi="Times New Roman" w:cs="Times New Roman"/>
          <w:b/>
          <w:color w:val="auto"/>
          <w:sz w:val="24"/>
          <w:szCs w:val="24"/>
        </w:rPr>
        <w:t>Előkészületek:</w:t>
      </w:r>
      <w:r w:rsidRPr="002B5D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</w:p>
    <w:p w14:paraId="56416AC6" w14:textId="77777777" w:rsidR="002B5D25" w:rsidRPr="002B5D25" w:rsidRDefault="00B477C9" w:rsidP="002B5D25">
      <w:pPr>
        <w:pStyle w:val="Listaszerbekezds"/>
        <w:numPr>
          <w:ilvl w:val="0"/>
          <w:numId w:val="2"/>
        </w:numPr>
        <w:spacing w:after="182"/>
        <w:ind w:left="567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Indítsa el és e</w:t>
      </w:r>
      <w:r w:rsidR="005E3878">
        <w:rPr>
          <w:rFonts w:ascii="Times New Roman" w:hAnsi="Times New Roman" w:cs="Times New Roman"/>
          <w:color w:val="auto"/>
          <w:sz w:val="24"/>
          <w:szCs w:val="24"/>
        </w:rPr>
        <w:t xml:space="preserve">llenőrizze a </w:t>
      </w:r>
      <w:r w:rsidR="002B5D25" w:rsidRPr="002B5D25">
        <w:rPr>
          <w:rFonts w:ascii="Times New Roman" w:hAnsi="Times New Roman" w:cs="Times New Roman"/>
          <w:color w:val="auto"/>
          <w:sz w:val="24"/>
          <w:szCs w:val="24"/>
        </w:rPr>
        <w:t>szerver</w:t>
      </w:r>
      <w:r w:rsidR="000A629D">
        <w:rPr>
          <w:rFonts w:ascii="Times New Roman" w:hAnsi="Times New Roman" w:cs="Times New Roman"/>
          <w:color w:val="auto"/>
          <w:sz w:val="24"/>
          <w:szCs w:val="24"/>
        </w:rPr>
        <w:t>ének</w:t>
      </w:r>
      <w:r w:rsidR="002B5D25" w:rsidRPr="002B5D25">
        <w:rPr>
          <w:rFonts w:ascii="Times New Roman" w:hAnsi="Times New Roman" w:cs="Times New Roman"/>
          <w:color w:val="auto"/>
          <w:sz w:val="24"/>
          <w:szCs w:val="24"/>
        </w:rPr>
        <w:t xml:space="preserve"> működését!</w:t>
      </w:r>
    </w:p>
    <w:p w14:paraId="26AA1269" w14:textId="77777777" w:rsidR="002B5D25" w:rsidRPr="002B5D25" w:rsidRDefault="002B5D25" w:rsidP="002B5D25">
      <w:pPr>
        <w:pStyle w:val="Listaszerbekezds"/>
        <w:numPr>
          <w:ilvl w:val="0"/>
          <w:numId w:val="2"/>
        </w:numPr>
        <w:spacing w:after="182"/>
        <w:ind w:left="567"/>
        <w:rPr>
          <w:rFonts w:ascii="Times New Roman" w:hAnsi="Times New Roman" w:cs="Times New Roman"/>
          <w:color w:val="auto"/>
          <w:sz w:val="24"/>
          <w:szCs w:val="24"/>
        </w:rPr>
      </w:pPr>
      <w:r w:rsidRPr="002B5D25">
        <w:rPr>
          <w:rFonts w:ascii="Times New Roman" w:hAnsi="Times New Roman" w:cs="Times New Roman"/>
          <w:color w:val="auto"/>
          <w:sz w:val="24"/>
          <w:szCs w:val="24"/>
        </w:rPr>
        <w:t xml:space="preserve">Ellenőrizze a DNS és </w:t>
      </w:r>
      <w:r w:rsidR="005E3878">
        <w:rPr>
          <w:rFonts w:ascii="Times New Roman" w:hAnsi="Times New Roman" w:cs="Times New Roman"/>
          <w:color w:val="auto"/>
          <w:sz w:val="24"/>
          <w:szCs w:val="24"/>
        </w:rPr>
        <w:t xml:space="preserve">az </w:t>
      </w:r>
      <w:r w:rsidRPr="002B5D25">
        <w:rPr>
          <w:rFonts w:ascii="Times New Roman" w:hAnsi="Times New Roman" w:cs="Times New Roman"/>
          <w:color w:val="auto"/>
          <w:sz w:val="24"/>
          <w:szCs w:val="24"/>
        </w:rPr>
        <w:t>IIS szerepkört!</w:t>
      </w:r>
    </w:p>
    <w:p w14:paraId="65910FDF" w14:textId="77777777" w:rsidR="00D60077" w:rsidRDefault="00D60077" w:rsidP="007E2EC9">
      <w:pPr>
        <w:tabs>
          <w:tab w:val="right" w:pos="9072"/>
        </w:tabs>
        <w:spacing w:after="182"/>
        <w:ind w:left="1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B5D25">
        <w:rPr>
          <w:rFonts w:ascii="Times New Roman" w:hAnsi="Times New Roman" w:cs="Times New Roman"/>
          <w:b/>
          <w:color w:val="auto"/>
          <w:sz w:val="24"/>
          <w:szCs w:val="24"/>
        </w:rPr>
        <w:t>Feladatok:</w:t>
      </w:r>
    </w:p>
    <w:p w14:paraId="091AD407" w14:textId="77777777" w:rsidR="002B5D25" w:rsidRPr="002B5D25" w:rsidRDefault="002B5D25" w:rsidP="007E2EC9">
      <w:pPr>
        <w:tabs>
          <w:tab w:val="right" w:pos="9072"/>
        </w:tabs>
        <w:spacing w:after="182"/>
        <w:ind w:left="1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Újabb ügyfelek igényelnek szolgáltatást a tárhelyen!</w:t>
      </w:r>
    </w:p>
    <w:p w14:paraId="6544C73D" w14:textId="7ACFF1EC" w:rsidR="002B5D25" w:rsidRDefault="002B5D25" w:rsidP="002B5D25">
      <w:pPr>
        <w:pStyle w:val="Listaszerbekezds"/>
        <w:numPr>
          <w:ilvl w:val="0"/>
          <w:numId w:val="4"/>
        </w:numPr>
        <w:spacing w:after="240"/>
        <w:ind w:left="425" w:hanging="357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Az új ügyfél szeretne a világ hét csodáiról szóló webhelyet létrehozni és a </w:t>
      </w:r>
      <w:r w:rsidRPr="00283BAA">
        <w:rPr>
          <w:rFonts w:ascii="Times New Roman" w:hAnsi="Times New Roman" w:cs="Times New Roman"/>
          <w:b/>
          <w:i/>
          <w:color w:val="auto"/>
          <w:sz w:val="24"/>
          <w:szCs w:val="24"/>
        </w:rPr>
        <w:t>csodak.hu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dom</w:t>
      </w:r>
      <w:r w:rsidR="00DE3DCA">
        <w:rPr>
          <w:rFonts w:ascii="Times New Roman" w:hAnsi="Times New Roman" w:cs="Times New Roman"/>
          <w:color w:val="auto"/>
          <w:sz w:val="24"/>
          <w:szCs w:val="24"/>
        </w:rPr>
        <w:t>ai</w:t>
      </w:r>
      <w:r>
        <w:rPr>
          <w:rFonts w:ascii="Times New Roman" w:hAnsi="Times New Roman" w:cs="Times New Roman"/>
          <w:color w:val="auto"/>
          <w:sz w:val="24"/>
          <w:szCs w:val="24"/>
        </w:rPr>
        <w:t>n nevet igénylik! Végezze el a DNS regisztrációt</w:t>
      </w:r>
      <w:r w:rsidR="002A5EC9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452FF7">
        <w:rPr>
          <w:rFonts w:ascii="Times New Roman" w:hAnsi="Times New Roman" w:cs="Times New Roman"/>
          <w:color w:val="auto"/>
          <w:sz w:val="24"/>
          <w:szCs w:val="24"/>
        </w:rPr>
        <w:t xml:space="preserve"> ellenőrizze az FQDN-eket</w:t>
      </w:r>
      <w:r>
        <w:rPr>
          <w:rFonts w:ascii="Times New Roman" w:hAnsi="Times New Roman" w:cs="Times New Roman"/>
          <w:color w:val="auto"/>
          <w:sz w:val="24"/>
          <w:szCs w:val="24"/>
        </w:rPr>
        <w:t>!</w:t>
      </w:r>
    </w:p>
    <w:p w14:paraId="1A9C5FEE" w14:textId="77777777" w:rsidR="00D60077" w:rsidRDefault="002B5D25" w:rsidP="002B5D25">
      <w:pPr>
        <w:pStyle w:val="Listaszerbekezds"/>
        <w:numPr>
          <w:ilvl w:val="0"/>
          <w:numId w:val="4"/>
        </w:numPr>
        <w:spacing w:after="240"/>
        <w:ind w:left="425" w:hanging="357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Hozza létre a webhelyet úgy, hogy a </w:t>
      </w:r>
      <w:r w:rsidRPr="004A5255">
        <w:rPr>
          <w:rFonts w:ascii="Times New Roman" w:hAnsi="Times New Roman" w:cs="Times New Roman"/>
          <w:b/>
          <w:i/>
          <w:color w:val="auto"/>
          <w:sz w:val="24"/>
          <w:szCs w:val="24"/>
          <w:highlight w:val="yellow"/>
        </w:rPr>
        <w:t>80</w:t>
      </w:r>
      <w:r w:rsidR="00F44B29" w:rsidRPr="004A5255">
        <w:rPr>
          <w:rFonts w:ascii="Times New Roman" w:hAnsi="Times New Roman" w:cs="Times New Roman"/>
          <w:b/>
          <w:i/>
          <w:color w:val="auto"/>
          <w:sz w:val="24"/>
          <w:szCs w:val="24"/>
          <w:highlight w:val="yellow"/>
        </w:rPr>
        <w:t>80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-as porton lehessen elérni, </w:t>
      </w:r>
      <w:r w:rsidRPr="00283BAA">
        <w:rPr>
          <w:rFonts w:ascii="Times New Roman" w:hAnsi="Times New Roman" w:cs="Times New Roman"/>
          <w:b/>
          <w:i/>
          <w:color w:val="auto"/>
          <w:sz w:val="24"/>
          <w:szCs w:val="24"/>
        </w:rPr>
        <w:t>index.html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nyitólappal!</w:t>
      </w:r>
    </w:p>
    <w:p w14:paraId="7C18EF18" w14:textId="6EB9A8BD" w:rsidR="002B5D25" w:rsidRPr="002B5D25" w:rsidRDefault="002B5D25" w:rsidP="002B5D25">
      <w:pPr>
        <w:pStyle w:val="Listaszerbekezds"/>
        <w:numPr>
          <w:ilvl w:val="0"/>
          <w:numId w:val="4"/>
        </w:numPr>
        <w:spacing w:after="240"/>
        <w:ind w:left="425" w:hanging="357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Töltse fel kezdő tartalommal a webhelyet!</w:t>
      </w:r>
      <w:r w:rsidR="009A2B16">
        <w:rPr>
          <w:rFonts w:ascii="Times New Roman" w:hAnsi="Times New Roman" w:cs="Times New Roman"/>
          <w:color w:val="auto"/>
          <w:sz w:val="24"/>
          <w:szCs w:val="24"/>
        </w:rPr>
        <w:t xml:space="preserve"> (min. 3 könyvtár, index.html lapok egymásra- és </w:t>
      </w:r>
      <w:r w:rsidR="003C6FC8">
        <w:rPr>
          <w:rFonts w:ascii="Times New Roman" w:hAnsi="Times New Roman" w:cs="Times New Roman"/>
          <w:color w:val="auto"/>
          <w:sz w:val="24"/>
          <w:szCs w:val="24"/>
        </w:rPr>
        <w:br/>
      </w:r>
      <w:r w:rsidR="009A2B16">
        <w:rPr>
          <w:rFonts w:ascii="Times New Roman" w:hAnsi="Times New Roman" w:cs="Times New Roman"/>
          <w:color w:val="auto"/>
          <w:sz w:val="24"/>
          <w:szCs w:val="24"/>
        </w:rPr>
        <w:t>a kezdőlapra mutató linkekkel)</w:t>
      </w:r>
    </w:p>
    <w:p w14:paraId="458D92A8" w14:textId="0A733675" w:rsidR="00CE70F4" w:rsidRDefault="005C0200" w:rsidP="00736FA7">
      <w:pPr>
        <w:pStyle w:val="Listaszerbekezds"/>
        <w:numPr>
          <w:ilvl w:val="0"/>
          <w:numId w:val="4"/>
        </w:numPr>
        <w:spacing w:after="240"/>
        <w:ind w:left="425" w:hanging="357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Állítsa be, hogy a webhelyen </w:t>
      </w:r>
      <w:r w:rsidRPr="00992904">
        <w:rPr>
          <w:rFonts w:ascii="Times New Roman" w:hAnsi="Times New Roman" w:cs="Times New Roman"/>
          <w:b/>
          <w:i/>
          <w:color w:val="auto"/>
          <w:sz w:val="24"/>
          <w:szCs w:val="24"/>
        </w:rPr>
        <w:t>ne lehessen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256AF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992904">
        <w:rPr>
          <w:rFonts w:ascii="Times New Roman" w:hAnsi="Times New Roman" w:cs="Times New Roman"/>
          <w:b/>
          <w:i/>
          <w:color w:val="auto"/>
          <w:sz w:val="24"/>
          <w:szCs w:val="24"/>
        </w:rPr>
        <w:t>txt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92904">
        <w:rPr>
          <w:rFonts w:ascii="Times New Roman" w:hAnsi="Times New Roman" w:cs="Times New Roman"/>
          <w:i/>
          <w:color w:val="auto"/>
          <w:sz w:val="24"/>
          <w:szCs w:val="24"/>
        </w:rPr>
        <w:t>és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256AF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992904">
        <w:rPr>
          <w:rFonts w:ascii="Times New Roman" w:hAnsi="Times New Roman" w:cs="Times New Roman"/>
          <w:b/>
          <w:i/>
          <w:color w:val="auto"/>
          <w:sz w:val="24"/>
          <w:szCs w:val="24"/>
        </w:rPr>
        <w:t>rtf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92904">
        <w:rPr>
          <w:rFonts w:ascii="Times New Roman" w:hAnsi="Times New Roman" w:cs="Times New Roman"/>
          <w:i/>
          <w:color w:val="auto"/>
          <w:sz w:val="24"/>
          <w:szCs w:val="24"/>
        </w:rPr>
        <w:t>kiterjesztésű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92904">
        <w:rPr>
          <w:rFonts w:ascii="Times New Roman" w:hAnsi="Times New Roman" w:cs="Times New Roman"/>
          <w:i/>
          <w:color w:val="auto"/>
          <w:sz w:val="24"/>
          <w:szCs w:val="24"/>
        </w:rPr>
        <w:t>állományokat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B397D">
        <w:rPr>
          <w:rFonts w:ascii="Times New Roman" w:hAnsi="Times New Roman" w:cs="Times New Roman"/>
          <w:color w:val="auto"/>
          <w:sz w:val="24"/>
          <w:szCs w:val="24"/>
        </w:rPr>
        <w:t>megnyitni, letölteni</w:t>
      </w:r>
      <w:r>
        <w:rPr>
          <w:rFonts w:ascii="Times New Roman" w:hAnsi="Times New Roman" w:cs="Times New Roman"/>
          <w:color w:val="auto"/>
          <w:sz w:val="24"/>
          <w:szCs w:val="24"/>
        </w:rPr>
        <w:t>!</w:t>
      </w:r>
      <w:r w:rsidR="00736FA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399706A" w14:textId="7BD58E27" w:rsidR="002B5D25" w:rsidRPr="00CE70F4" w:rsidRDefault="00736FA7" w:rsidP="00736FA7">
      <w:pPr>
        <w:pStyle w:val="Listaszerbekezds"/>
        <w:numPr>
          <w:ilvl w:val="0"/>
          <w:numId w:val="4"/>
        </w:numPr>
        <w:spacing w:after="240"/>
        <w:ind w:left="425" w:hanging="357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  <w:r w:rsidRPr="00CE70F4">
        <w:rPr>
          <w:rFonts w:ascii="Times New Roman" w:hAnsi="Times New Roman" w:cs="Times New Roman"/>
          <w:color w:val="auto"/>
          <w:sz w:val="24"/>
          <w:szCs w:val="24"/>
        </w:rPr>
        <w:t xml:space="preserve">A webhely </w:t>
      </w:r>
      <w:r w:rsidRPr="00C967A9">
        <w:rPr>
          <w:rFonts w:ascii="Times New Roman" w:hAnsi="Times New Roman" w:cs="Times New Roman"/>
          <w:b/>
          <w:color w:val="auto"/>
          <w:sz w:val="24"/>
          <w:szCs w:val="24"/>
          <w:highlight w:val="yellow"/>
        </w:rPr>
        <w:t>txt</w:t>
      </w:r>
      <w:r w:rsidRPr="00CE70F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E70F4">
        <w:rPr>
          <w:rFonts w:ascii="Times New Roman" w:hAnsi="Times New Roman" w:cs="Times New Roman"/>
          <w:b/>
          <w:color w:val="auto"/>
          <w:sz w:val="24"/>
          <w:szCs w:val="24"/>
        </w:rPr>
        <w:t>nevű mappájában</w:t>
      </w:r>
      <w:r w:rsidRPr="00CE70F4">
        <w:rPr>
          <w:rFonts w:ascii="Times New Roman" w:hAnsi="Times New Roman" w:cs="Times New Roman"/>
          <w:color w:val="auto"/>
          <w:sz w:val="24"/>
          <w:szCs w:val="24"/>
        </w:rPr>
        <w:t xml:space="preserve"> található fájlokat </w:t>
      </w:r>
      <w:r w:rsidR="007D54DD" w:rsidRPr="002C07C0">
        <w:rPr>
          <w:rFonts w:ascii="Times New Roman" w:hAnsi="Times New Roman" w:cs="Times New Roman"/>
          <w:b/>
          <w:i/>
          <w:color w:val="auto"/>
          <w:sz w:val="24"/>
          <w:szCs w:val="24"/>
          <w:highlight w:val="yellow"/>
        </w:rPr>
        <w:t xml:space="preserve">csak </w:t>
      </w:r>
      <w:r w:rsidRPr="002C07C0">
        <w:rPr>
          <w:rFonts w:ascii="Times New Roman" w:hAnsi="Times New Roman" w:cs="Times New Roman"/>
          <w:b/>
          <w:i/>
          <w:color w:val="auto"/>
          <w:sz w:val="24"/>
          <w:szCs w:val="24"/>
          <w:highlight w:val="yellow"/>
        </w:rPr>
        <w:t xml:space="preserve">a kliens </w:t>
      </w:r>
      <w:r w:rsidR="000F4604" w:rsidRPr="002C07C0">
        <w:rPr>
          <w:rFonts w:ascii="Times New Roman" w:hAnsi="Times New Roman" w:cs="Times New Roman"/>
          <w:b/>
          <w:i/>
          <w:color w:val="auto"/>
          <w:sz w:val="24"/>
          <w:szCs w:val="24"/>
          <w:highlight w:val="yellow"/>
        </w:rPr>
        <w:t>gépről</w:t>
      </w:r>
      <w:r w:rsidRPr="00CE70F4">
        <w:rPr>
          <w:rFonts w:ascii="Times New Roman" w:hAnsi="Times New Roman" w:cs="Times New Roman"/>
          <w:color w:val="auto"/>
          <w:sz w:val="24"/>
          <w:szCs w:val="24"/>
        </w:rPr>
        <w:t xml:space="preserve"> lehessen megjeleníteni</w:t>
      </w:r>
      <w:r w:rsidR="007D54DD">
        <w:rPr>
          <w:rFonts w:ascii="Times New Roman" w:hAnsi="Times New Roman" w:cs="Times New Roman"/>
          <w:color w:val="auto"/>
          <w:sz w:val="24"/>
          <w:szCs w:val="24"/>
        </w:rPr>
        <w:t xml:space="preserve">, de ott lássuk a </w:t>
      </w:r>
      <w:r w:rsidR="007D54DD" w:rsidRPr="007D54DD">
        <w:rPr>
          <w:rFonts w:ascii="Times New Roman" w:hAnsi="Times New Roman" w:cs="Times New Roman"/>
          <w:b/>
          <w:bCs/>
          <w:color w:val="auto"/>
          <w:sz w:val="24"/>
          <w:szCs w:val="24"/>
        </w:rPr>
        <w:t>.txt</w:t>
      </w:r>
      <w:r w:rsidR="007D54DD">
        <w:rPr>
          <w:rFonts w:ascii="Times New Roman" w:hAnsi="Times New Roman" w:cs="Times New Roman"/>
          <w:color w:val="auto"/>
          <w:sz w:val="24"/>
          <w:szCs w:val="24"/>
        </w:rPr>
        <w:t xml:space="preserve"> kiterjesztésű fájlok tartalmát is</w:t>
      </w:r>
      <w:r w:rsidRPr="00CE70F4">
        <w:rPr>
          <w:rFonts w:ascii="Times New Roman" w:hAnsi="Times New Roman" w:cs="Times New Roman"/>
          <w:color w:val="auto"/>
          <w:sz w:val="24"/>
          <w:szCs w:val="24"/>
        </w:rPr>
        <w:t>!</w:t>
      </w:r>
    </w:p>
    <w:p w14:paraId="107A86BA" w14:textId="2F10BAE7" w:rsidR="00B51569" w:rsidRPr="005957DF" w:rsidRDefault="00B51569" w:rsidP="005957DF">
      <w:pPr>
        <w:pStyle w:val="Listaszerbekezds"/>
        <w:numPr>
          <w:ilvl w:val="0"/>
          <w:numId w:val="4"/>
        </w:numPr>
        <w:spacing w:after="240"/>
        <w:ind w:left="425" w:hanging="357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  <w:r w:rsidRPr="005957DF">
        <w:rPr>
          <w:rFonts w:ascii="Times New Roman" w:hAnsi="Times New Roman" w:cs="Times New Roman"/>
          <w:color w:val="auto"/>
          <w:sz w:val="24"/>
          <w:szCs w:val="24"/>
        </w:rPr>
        <w:t xml:space="preserve">Az ügyfél igényli, hogy a webhelyet </w:t>
      </w:r>
      <w:r w:rsidRPr="005957DF">
        <w:rPr>
          <w:rFonts w:ascii="Times New Roman" w:hAnsi="Times New Roman" w:cs="Times New Roman"/>
          <w:b/>
          <w:i/>
          <w:color w:val="auto"/>
          <w:sz w:val="24"/>
          <w:szCs w:val="24"/>
          <w:highlight w:val="yellow"/>
        </w:rPr>
        <w:t>csak</w:t>
      </w:r>
      <w:r w:rsidRPr="005957DF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r w:rsidRPr="005957DF">
        <w:rPr>
          <w:rFonts w:ascii="Times New Roman" w:hAnsi="Times New Roman" w:cs="Times New Roman"/>
          <w:b/>
          <w:i/>
          <w:color w:val="auto"/>
          <w:sz w:val="24"/>
          <w:szCs w:val="24"/>
          <w:highlight w:val="yellow"/>
        </w:rPr>
        <w:t>https</w:t>
      </w:r>
      <w:r w:rsidRPr="005957DF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r w:rsidRPr="005957DF">
        <w:rPr>
          <w:rFonts w:ascii="Times New Roman" w:hAnsi="Times New Roman" w:cs="Times New Roman"/>
          <w:i/>
          <w:color w:val="auto"/>
          <w:sz w:val="24"/>
          <w:szCs w:val="24"/>
          <w:highlight w:val="yellow"/>
        </w:rPr>
        <w:t>protokollal</w:t>
      </w:r>
      <w:r w:rsidRPr="005957DF">
        <w:rPr>
          <w:rFonts w:ascii="Times New Roman" w:hAnsi="Times New Roman" w:cs="Times New Roman"/>
          <w:color w:val="auto"/>
          <w:sz w:val="24"/>
          <w:szCs w:val="24"/>
        </w:rPr>
        <w:t xml:space="preserve"> lehessen elérni! Ehhez készítsen egy önaláírt tanúsítványt a webhelyhez! A </w:t>
      </w:r>
      <w:r w:rsidRPr="005957DF">
        <w:rPr>
          <w:rFonts w:ascii="Times New Roman" w:hAnsi="Times New Roman" w:cs="Times New Roman"/>
          <w:b/>
          <w:i/>
          <w:color w:val="auto"/>
          <w:sz w:val="24"/>
          <w:szCs w:val="24"/>
        </w:rPr>
        <w:t>http</w:t>
      </w:r>
      <w:r w:rsidRPr="005957DF">
        <w:rPr>
          <w:rFonts w:ascii="Times New Roman" w:hAnsi="Times New Roman" w:cs="Times New Roman"/>
          <w:i/>
          <w:color w:val="auto"/>
          <w:sz w:val="24"/>
          <w:szCs w:val="24"/>
        </w:rPr>
        <w:t xml:space="preserve"> protokollon keresztül</w:t>
      </w:r>
      <w:r w:rsidRPr="005957DF">
        <w:rPr>
          <w:rFonts w:ascii="Times New Roman" w:hAnsi="Times New Roman" w:cs="Times New Roman"/>
          <w:color w:val="auto"/>
          <w:sz w:val="24"/>
          <w:szCs w:val="24"/>
        </w:rPr>
        <w:t xml:space="preserve"> érkező </w:t>
      </w:r>
      <w:r w:rsidR="00CE70F4" w:rsidRPr="005957DF">
        <w:rPr>
          <w:rFonts w:ascii="Times New Roman" w:hAnsi="Times New Roman" w:cs="Times New Roman"/>
          <w:color w:val="auto"/>
          <w:sz w:val="24"/>
          <w:szCs w:val="24"/>
        </w:rPr>
        <w:t>kéréseket</w:t>
      </w:r>
      <w:r w:rsidRPr="005957D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957DF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>hibalappal</w:t>
      </w:r>
      <w:r w:rsidRPr="005957D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957DF">
        <w:rPr>
          <w:rFonts w:ascii="Times New Roman" w:hAnsi="Times New Roman" w:cs="Times New Roman"/>
          <w:i/>
          <w:color w:val="auto"/>
          <w:sz w:val="24"/>
          <w:szCs w:val="24"/>
        </w:rPr>
        <w:t>irányítsa át</w:t>
      </w:r>
      <w:r w:rsidRPr="005957DF">
        <w:rPr>
          <w:rFonts w:ascii="Times New Roman" w:hAnsi="Times New Roman" w:cs="Times New Roman"/>
          <w:color w:val="auto"/>
          <w:sz w:val="24"/>
          <w:szCs w:val="24"/>
        </w:rPr>
        <w:t xml:space="preserve"> a titkosított kapcsolatra!</w:t>
      </w:r>
    </w:p>
    <w:p w14:paraId="478F367B" w14:textId="77777777" w:rsidR="00B51569" w:rsidRPr="00B51569" w:rsidRDefault="00B51569" w:rsidP="00B51569">
      <w:pPr>
        <w:pStyle w:val="Listaszerbekezds"/>
        <w:numPr>
          <w:ilvl w:val="0"/>
          <w:numId w:val="4"/>
        </w:numPr>
        <w:spacing w:after="240"/>
        <w:ind w:left="425" w:hanging="357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  <w:r w:rsidRPr="002B5D25">
        <w:rPr>
          <w:rFonts w:ascii="Times New Roman" w:hAnsi="Times New Roman" w:cs="Times New Roman"/>
          <w:color w:val="auto"/>
          <w:sz w:val="24"/>
          <w:szCs w:val="24"/>
        </w:rPr>
        <w:t xml:space="preserve">A webhelyre </w:t>
      </w:r>
      <w:r w:rsidRPr="002C07C0">
        <w:rPr>
          <w:rFonts w:ascii="Times New Roman" w:hAnsi="Times New Roman" w:cs="Times New Roman"/>
          <w:b/>
          <w:i/>
          <w:color w:val="auto"/>
          <w:sz w:val="24"/>
          <w:szCs w:val="24"/>
          <w:highlight w:val="yellow"/>
        </w:rPr>
        <w:t>csak egyszerű hitelesítéssel</w:t>
      </w:r>
      <w:r w:rsidRPr="002B5D25">
        <w:rPr>
          <w:rFonts w:ascii="Times New Roman" w:hAnsi="Times New Roman" w:cs="Times New Roman"/>
          <w:color w:val="auto"/>
          <w:sz w:val="24"/>
          <w:szCs w:val="24"/>
        </w:rPr>
        <w:t xml:space="preserve"> lehessen belépni</w:t>
      </w:r>
      <w:r w:rsidR="00736FA7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B5D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Vegyen fel az elérés teszteléséhez egy </w:t>
      </w:r>
      <w:r w:rsidRPr="00CE70F4">
        <w:rPr>
          <w:rFonts w:ascii="Times New Roman" w:hAnsi="Times New Roman" w:cs="Times New Roman"/>
          <w:b/>
          <w:i/>
          <w:color w:val="auto"/>
          <w:sz w:val="24"/>
          <w:szCs w:val="24"/>
        </w:rPr>
        <w:t>csoda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nevű felhasználót és érje el, hogy </w:t>
      </w:r>
      <w:r w:rsidRPr="00992904">
        <w:rPr>
          <w:rFonts w:ascii="Times New Roman" w:hAnsi="Times New Roman" w:cs="Times New Roman"/>
          <w:b/>
          <w:i/>
          <w:color w:val="auto"/>
          <w:sz w:val="24"/>
          <w:szCs w:val="24"/>
        </w:rPr>
        <w:t xml:space="preserve">csak ezen felhasználó férjen hozzá </w:t>
      </w:r>
      <w:r w:rsidR="003A32A0">
        <w:rPr>
          <w:rFonts w:ascii="Times New Roman" w:hAnsi="Times New Roman" w:cs="Times New Roman"/>
          <w:b/>
          <w:i/>
          <w:color w:val="auto"/>
          <w:sz w:val="24"/>
          <w:szCs w:val="24"/>
        </w:rPr>
        <w:br/>
      </w:r>
      <w:r w:rsidRPr="00992904">
        <w:rPr>
          <w:rFonts w:ascii="Times New Roman" w:hAnsi="Times New Roman" w:cs="Times New Roman"/>
          <w:b/>
          <w:i/>
          <w:color w:val="auto"/>
          <w:sz w:val="24"/>
          <w:szCs w:val="24"/>
        </w:rPr>
        <w:t>a tartalmakhoz</w:t>
      </w:r>
      <w:r>
        <w:rPr>
          <w:rFonts w:ascii="Times New Roman" w:hAnsi="Times New Roman" w:cs="Times New Roman"/>
          <w:color w:val="auto"/>
          <w:sz w:val="24"/>
          <w:szCs w:val="24"/>
        </w:rPr>
        <w:t>!</w:t>
      </w:r>
    </w:p>
    <w:sectPr w:rsidR="00B51569" w:rsidRPr="00B51569" w:rsidSect="009A2B16">
      <w:footerReference w:type="default" r:id="rId7"/>
      <w:pgSz w:w="11906" w:h="16838"/>
      <w:pgMar w:top="1417" w:right="849" w:bottom="1417" w:left="1417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AD113" w14:textId="77777777" w:rsidR="00817D43" w:rsidRDefault="00817D43" w:rsidP="007326F8">
      <w:pPr>
        <w:spacing w:after="0" w:line="240" w:lineRule="auto"/>
      </w:pPr>
      <w:r>
        <w:separator/>
      </w:r>
    </w:p>
  </w:endnote>
  <w:endnote w:type="continuationSeparator" w:id="0">
    <w:p w14:paraId="54EC3C64" w14:textId="77777777" w:rsidR="00817D43" w:rsidRDefault="00817D43" w:rsidP="00732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25134"/>
      <w:docPartObj>
        <w:docPartGallery w:val="Page Numbers (Bottom of Page)"/>
        <w:docPartUnique/>
      </w:docPartObj>
    </w:sdtPr>
    <w:sdtEndPr/>
    <w:sdtContent>
      <w:p w14:paraId="22A8C6C1" w14:textId="68369A40" w:rsidR="000E35C7" w:rsidRDefault="00AC7BE1">
        <w:pPr>
          <w:pStyle w:val="llb"/>
          <w:jc w:val="center"/>
        </w:pPr>
        <w:r>
          <w:fldChar w:fldCharType="begin"/>
        </w:r>
        <w:r w:rsidR="00927C94">
          <w:instrText xml:space="preserve"> PAGE   \* MERGEFORMAT </w:instrText>
        </w:r>
        <w:r>
          <w:fldChar w:fldCharType="separate"/>
        </w:r>
        <w:r w:rsidR="004A525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DD9D2D" w14:textId="77777777" w:rsidR="000E35C7" w:rsidRDefault="000E35C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B21F0" w14:textId="77777777" w:rsidR="00817D43" w:rsidRDefault="00817D43" w:rsidP="007326F8">
      <w:pPr>
        <w:spacing w:after="0" w:line="240" w:lineRule="auto"/>
      </w:pPr>
      <w:r>
        <w:separator/>
      </w:r>
    </w:p>
  </w:footnote>
  <w:footnote w:type="continuationSeparator" w:id="0">
    <w:p w14:paraId="7F372536" w14:textId="77777777" w:rsidR="00817D43" w:rsidRDefault="00817D43" w:rsidP="00732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82D83"/>
    <w:multiLevelType w:val="hybridMultilevel"/>
    <w:tmpl w:val="4E18813C"/>
    <w:lvl w:ilvl="0" w:tplc="5D842450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6C2F68">
      <w:start w:val="1"/>
      <w:numFmt w:val="bullet"/>
      <w:lvlText w:val="o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D8248A">
      <w:start w:val="1"/>
      <w:numFmt w:val="bullet"/>
      <w:lvlText w:val="▪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2ACC9E">
      <w:start w:val="1"/>
      <w:numFmt w:val="bullet"/>
      <w:lvlText w:val="•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6E4050">
      <w:start w:val="1"/>
      <w:numFmt w:val="bullet"/>
      <w:lvlText w:val="o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D451FA">
      <w:start w:val="1"/>
      <w:numFmt w:val="bullet"/>
      <w:lvlText w:val="▪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A8BC9C">
      <w:start w:val="1"/>
      <w:numFmt w:val="bullet"/>
      <w:lvlText w:val="•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544AD4">
      <w:start w:val="1"/>
      <w:numFmt w:val="bullet"/>
      <w:lvlText w:val="o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70A3E6">
      <w:start w:val="1"/>
      <w:numFmt w:val="bullet"/>
      <w:lvlText w:val="▪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193282"/>
    <w:multiLevelType w:val="hybridMultilevel"/>
    <w:tmpl w:val="AE0A58FE"/>
    <w:lvl w:ilvl="0" w:tplc="040E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7003681F"/>
    <w:multiLevelType w:val="hybridMultilevel"/>
    <w:tmpl w:val="AE0A58FE"/>
    <w:lvl w:ilvl="0" w:tplc="040E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703F6A8C"/>
    <w:multiLevelType w:val="hybridMultilevel"/>
    <w:tmpl w:val="8E42272E"/>
    <w:lvl w:ilvl="0" w:tplc="47D07C56">
      <w:numFmt w:val="bullet"/>
      <w:lvlText w:val="-"/>
      <w:lvlJc w:val="left"/>
      <w:pPr>
        <w:ind w:left="177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376C"/>
    <w:rsid w:val="000A629D"/>
    <w:rsid w:val="000E35C7"/>
    <w:rsid w:val="000F4604"/>
    <w:rsid w:val="00180934"/>
    <w:rsid w:val="0018313E"/>
    <w:rsid w:val="001E20E5"/>
    <w:rsid w:val="001E2A63"/>
    <w:rsid w:val="00232CEB"/>
    <w:rsid w:val="00272CE3"/>
    <w:rsid w:val="002749DE"/>
    <w:rsid w:val="00283BAA"/>
    <w:rsid w:val="0029315E"/>
    <w:rsid w:val="002A5EC9"/>
    <w:rsid w:val="002B5D25"/>
    <w:rsid w:val="002B6F4F"/>
    <w:rsid w:val="002C07C0"/>
    <w:rsid w:val="002C50B9"/>
    <w:rsid w:val="002F0310"/>
    <w:rsid w:val="00375ABC"/>
    <w:rsid w:val="00392D5D"/>
    <w:rsid w:val="003A0B0C"/>
    <w:rsid w:val="003A32A0"/>
    <w:rsid w:val="003B397D"/>
    <w:rsid w:val="003B5843"/>
    <w:rsid w:val="003C6FC8"/>
    <w:rsid w:val="003E4184"/>
    <w:rsid w:val="00402A16"/>
    <w:rsid w:val="00403688"/>
    <w:rsid w:val="00452FF7"/>
    <w:rsid w:val="0049528D"/>
    <w:rsid w:val="004A5255"/>
    <w:rsid w:val="004A7C8E"/>
    <w:rsid w:val="004C6FE6"/>
    <w:rsid w:val="00557931"/>
    <w:rsid w:val="005957DF"/>
    <w:rsid w:val="005B0DA5"/>
    <w:rsid w:val="005C0200"/>
    <w:rsid w:val="005E3878"/>
    <w:rsid w:val="005E7C15"/>
    <w:rsid w:val="00646F7F"/>
    <w:rsid w:val="006651C0"/>
    <w:rsid w:val="00684BCF"/>
    <w:rsid w:val="006A4E57"/>
    <w:rsid w:val="006A796E"/>
    <w:rsid w:val="006C1EFF"/>
    <w:rsid w:val="006E4219"/>
    <w:rsid w:val="00716801"/>
    <w:rsid w:val="007326F8"/>
    <w:rsid w:val="00736FA7"/>
    <w:rsid w:val="00751AB8"/>
    <w:rsid w:val="007561E3"/>
    <w:rsid w:val="007D54DD"/>
    <w:rsid w:val="007E2564"/>
    <w:rsid w:val="007E2EC9"/>
    <w:rsid w:val="007F3AE6"/>
    <w:rsid w:val="0081315F"/>
    <w:rsid w:val="00817D43"/>
    <w:rsid w:val="00830F42"/>
    <w:rsid w:val="00832299"/>
    <w:rsid w:val="00853177"/>
    <w:rsid w:val="008B1197"/>
    <w:rsid w:val="008D3C1E"/>
    <w:rsid w:val="008F1C48"/>
    <w:rsid w:val="008F555A"/>
    <w:rsid w:val="00927C94"/>
    <w:rsid w:val="00940473"/>
    <w:rsid w:val="00945F2A"/>
    <w:rsid w:val="00964CF7"/>
    <w:rsid w:val="00992904"/>
    <w:rsid w:val="009A2B16"/>
    <w:rsid w:val="009D3738"/>
    <w:rsid w:val="00A17338"/>
    <w:rsid w:val="00A42B64"/>
    <w:rsid w:val="00A45934"/>
    <w:rsid w:val="00AC387F"/>
    <w:rsid w:val="00AC7BE1"/>
    <w:rsid w:val="00AF0158"/>
    <w:rsid w:val="00B14D9A"/>
    <w:rsid w:val="00B256AF"/>
    <w:rsid w:val="00B477C9"/>
    <w:rsid w:val="00B51569"/>
    <w:rsid w:val="00B54440"/>
    <w:rsid w:val="00C967A9"/>
    <w:rsid w:val="00CB58A8"/>
    <w:rsid w:val="00CE70F4"/>
    <w:rsid w:val="00CF276E"/>
    <w:rsid w:val="00D144CD"/>
    <w:rsid w:val="00D55079"/>
    <w:rsid w:val="00D60077"/>
    <w:rsid w:val="00DA4E8A"/>
    <w:rsid w:val="00DC773C"/>
    <w:rsid w:val="00DE35B1"/>
    <w:rsid w:val="00DE3DCA"/>
    <w:rsid w:val="00E82512"/>
    <w:rsid w:val="00EB322E"/>
    <w:rsid w:val="00EC376C"/>
    <w:rsid w:val="00ED2037"/>
    <w:rsid w:val="00F44B29"/>
    <w:rsid w:val="00F92D38"/>
    <w:rsid w:val="00FB750A"/>
    <w:rsid w:val="00FC5E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BA4B9"/>
  <w15:docId w15:val="{DD3A870C-316E-4A0D-9FBB-A06D76FF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32CEB"/>
    <w:pPr>
      <w:spacing w:after="74" w:line="281" w:lineRule="auto"/>
      <w:ind w:left="1075" w:hanging="10"/>
      <w:jc w:val="both"/>
    </w:pPr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rsid w:val="00232CE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E82512"/>
    <w:pPr>
      <w:ind w:left="720"/>
      <w:contextualSpacing/>
    </w:pPr>
  </w:style>
  <w:style w:type="paragraph" w:styleId="lfej">
    <w:name w:val="header"/>
    <w:basedOn w:val="Norml"/>
    <w:link w:val="lfejChar"/>
    <w:uiPriority w:val="99"/>
    <w:semiHidden/>
    <w:unhideWhenUsed/>
    <w:rsid w:val="007326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7326F8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7326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326F8"/>
    <w:rPr>
      <w:rFonts w:ascii="Calibri" w:eastAsia="Calibri" w:hAnsi="Calibri" w:cs="Calibri"/>
      <w:color w:val="000000"/>
    </w:rPr>
  </w:style>
  <w:style w:type="character" w:styleId="Hiperhivatkozs">
    <w:name w:val="Hyperlink"/>
    <w:basedOn w:val="Bekezdsalapbettpusa"/>
    <w:uiPriority w:val="99"/>
    <w:unhideWhenUsed/>
    <w:rsid w:val="006651C0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515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51569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158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 Sándor</dc:creator>
  <cp:lastModifiedBy>bitpasztor@sulid.hu</cp:lastModifiedBy>
  <cp:revision>38</cp:revision>
  <cp:lastPrinted>2016-10-19T09:05:00Z</cp:lastPrinted>
  <dcterms:created xsi:type="dcterms:W3CDTF">2013-11-12T06:51:00Z</dcterms:created>
  <dcterms:modified xsi:type="dcterms:W3CDTF">2021-10-06T15:31:00Z</dcterms:modified>
</cp:coreProperties>
</file>