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69E8" w14:textId="7290E11C" w:rsidR="00645E05" w:rsidRDefault="00194754" w:rsidP="00194754">
      <w:pPr>
        <w:pStyle w:val="Heading1"/>
        <w:rPr>
          <w:lang w:val="is-IS"/>
        </w:rPr>
      </w:pPr>
      <w:r>
        <w:rPr>
          <w:lang w:val="is-IS"/>
        </w:rPr>
        <w:t xml:space="preserve">Greining Reiknirita – Verkefni 6 </w:t>
      </w:r>
    </w:p>
    <w:p w14:paraId="3B18E436" w14:textId="44F7BAF7" w:rsidR="00194754" w:rsidRDefault="00194754" w:rsidP="00194754">
      <w:pPr>
        <w:rPr>
          <w:lang w:val="is-IS"/>
        </w:rPr>
      </w:pPr>
    </w:p>
    <w:p w14:paraId="6ECC7D47" w14:textId="3EE4DCCD" w:rsidR="00194754" w:rsidRDefault="00194754" w:rsidP="00194754">
      <w:pPr>
        <w:pStyle w:val="Heading2"/>
        <w:rPr>
          <w:lang w:val="is-IS"/>
        </w:rPr>
      </w:pPr>
      <w:r>
        <w:rPr>
          <w:lang w:val="is-IS"/>
        </w:rPr>
        <w:t>Dæmi 1</w:t>
      </w:r>
    </w:p>
    <w:p w14:paraId="6CF77CF6" w14:textId="6D81D70F" w:rsidR="00194754" w:rsidRDefault="00194754" w:rsidP="00194754">
      <w:pPr>
        <w:rPr>
          <w:lang w:val="is-IS"/>
        </w:rPr>
      </w:pPr>
    </w:p>
    <w:p w14:paraId="0840385F" w14:textId="30059147" w:rsidR="009F010E" w:rsidRDefault="00B7332F" w:rsidP="009F010E">
      <w:pPr>
        <w:pStyle w:val="ListParagraph"/>
        <w:numPr>
          <w:ilvl w:val="0"/>
          <w:numId w:val="2"/>
        </w:numPr>
        <w:rPr>
          <w:rFonts w:eastAsiaTheme="minorEastAsia"/>
          <w:lang w:val="is-IS"/>
        </w:rPr>
      </w:pPr>
      <w:r w:rsidRPr="00A1087D">
        <w:rPr>
          <w:lang w:val="is-IS"/>
        </w:rPr>
        <w:t xml:space="preserve">Já það er hægt, ef við skoðum legg frá hnúti </w:t>
      </w:r>
      <m:oMath>
        <m:r>
          <w:rPr>
            <w:rFonts w:ascii="Cambria Math" w:hAnsi="Cambria Math"/>
            <w:lang w:val="is-IS"/>
          </w:rPr>
          <m:t>u</m:t>
        </m:r>
      </m:oMath>
      <w:r w:rsidRPr="00A1087D">
        <w:rPr>
          <w:lang w:val="is-IS"/>
        </w:rPr>
        <w:t xml:space="preserve"> til hnúts </w:t>
      </w:r>
      <m:oMath>
        <m:r>
          <w:rPr>
            <w:rFonts w:ascii="Cambria Math" w:hAnsi="Cambria Math"/>
            <w:lang w:val="is-IS"/>
          </w:rPr>
          <m:t>v</m:t>
        </m:r>
      </m:oMath>
      <w:r w:rsidRPr="00A1087D">
        <w:rPr>
          <w:rFonts w:eastAsiaTheme="minorEastAsia"/>
          <w:lang w:val="is-IS"/>
        </w:rPr>
        <w:t xml:space="preserve"> og forgildi hjá </w:t>
      </w:r>
      <m:oMath>
        <m:r>
          <w:rPr>
            <w:rFonts w:ascii="Cambria Math" w:eastAsiaTheme="minorEastAsia" w:hAnsi="Cambria Math"/>
            <w:lang w:val="is-IS"/>
          </w:rPr>
          <m:t>u</m:t>
        </m:r>
      </m:oMath>
      <w:r w:rsidRPr="00A1087D">
        <w:rPr>
          <w:rFonts w:eastAsiaTheme="minorEastAsia"/>
          <w:lang w:val="is-IS"/>
        </w:rPr>
        <w:t xml:space="preserve"> er minna en forgildi </w:t>
      </w:r>
      <m:oMath>
        <m:r>
          <w:rPr>
            <w:rFonts w:ascii="Cambria Math" w:eastAsiaTheme="minorEastAsia" w:hAnsi="Cambria Math"/>
            <w:lang w:val="is-IS"/>
          </w:rPr>
          <m:t>v</m:t>
        </m:r>
      </m:oMath>
      <w:r w:rsidRPr="00A1087D">
        <w:rPr>
          <w:lang w:val="is-IS"/>
        </w:rPr>
        <w:t xml:space="preserve"> </w:t>
      </w:r>
      <w:r w:rsidR="00A1087D" w:rsidRPr="00A1087D">
        <w:rPr>
          <w:lang w:val="is-IS"/>
        </w:rPr>
        <w:t xml:space="preserve">og eftirgildið </w:t>
      </w:r>
      <m:oMath>
        <m:r>
          <w:rPr>
            <w:rFonts w:ascii="Cambria Math" w:hAnsi="Cambria Math"/>
            <w:lang w:val="is-IS"/>
          </w:rPr>
          <m:t>u</m:t>
        </m:r>
      </m:oMath>
      <w:r w:rsidR="00A1087D" w:rsidRPr="00A1087D">
        <w:rPr>
          <w:rFonts w:eastAsiaTheme="minorEastAsia"/>
          <w:lang w:val="is-IS"/>
        </w:rPr>
        <w:t xml:space="preserve"> er stærra en eftirgildi </w:t>
      </w:r>
      <m:oMath>
        <m:r>
          <w:rPr>
            <w:rFonts w:ascii="Cambria Math" w:eastAsiaTheme="minorEastAsia" w:hAnsi="Cambria Math"/>
            <w:lang w:val="is-IS"/>
          </w:rPr>
          <m:t>v</m:t>
        </m:r>
      </m:oMath>
      <w:r w:rsidR="00A1087D" w:rsidRPr="00A1087D">
        <w:rPr>
          <w:rFonts w:eastAsiaTheme="minorEastAsia"/>
          <w:lang w:val="is-IS"/>
        </w:rPr>
        <w:t xml:space="preserve"> þá erum við með trjálegg eða baklegg. En á móti ef </w:t>
      </w:r>
      <m:oMath>
        <m:r>
          <w:rPr>
            <w:rFonts w:ascii="Cambria Math" w:eastAsiaTheme="minorEastAsia" w:hAnsi="Cambria Math"/>
            <w:lang w:val="is-IS"/>
          </w:rPr>
          <m:t>u</m:t>
        </m:r>
      </m:oMath>
      <w:r w:rsidR="00A1087D" w:rsidRPr="00A1087D">
        <w:rPr>
          <w:rFonts w:eastAsiaTheme="minorEastAsia"/>
          <w:lang w:val="is-IS"/>
        </w:rPr>
        <w:t xml:space="preserve"> og </w:t>
      </w:r>
      <m:oMath>
        <m:r>
          <w:rPr>
            <w:rFonts w:ascii="Cambria Math" w:eastAsiaTheme="minorEastAsia" w:hAnsi="Cambria Math"/>
            <w:lang w:val="is-IS"/>
          </w:rPr>
          <m:t>v</m:t>
        </m:r>
      </m:oMath>
      <w:r w:rsidR="00A1087D" w:rsidRPr="00A1087D">
        <w:rPr>
          <w:rFonts w:eastAsiaTheme="minorEastAsia"/>
          <w:lang w:val="is-IS"/>
        </w:rPr>
        <w:t xml:space="preserve"> upfylla þessi skilyrði en </w:t>
      </w:r>
      <m:oMath>
        <m:r>
          <w:rPr>
            <w:rFonts w:ascii="Cambria Math" w:eastAsiaTheme="minorEastAsia" w:hAnsi="Cambria Math"/>
            <w:lang w:val="is-IS"/>
          </w:rPr>
          <m:t xml:space="preserve">v </m:t>
        </m:r>
      </m:oMath>
      <w:r w:rsidR="00A1087D" w:rsidRPr="00A1087D">
        <w:rPr>
          <w:rFonts w:eastAsiaTheme="minorEastAsia"/>
          <w:lang w:val="is-IS"/>
        </w:rPr>
        <w:t xml:space="preserve">var heimsóttur áður en </w:t>
      </w:r>
      <m:oMath>
        <m:r>
          <w:rPr>
            <w:rFonts w:ascii="Cambria Math" w:eastAsiaTheme="minorEastAsia" w:hAnsi="Cambria Math"/>
            <w:lang w:val="is-IS"/>
          </w:rPr>
          <m:t>u</m:t>
        </m:r>
      </m:oMath>
      <w:r w:rsidR="00A1087D" w:rsidRPr="00A1087D">
        <w:rPr>
          <w:rFonts w:eastAsiaTheme="minorEastAsia"/>
          <w:lang w:val="is-IS"/>
        </w:rPr>
        <w:t xml:space="preserve"> var heimsóttur í fyrsta sinn, þ.e. forgildi </w:t>
      </w:r>
      <m:oMath>
        <m:r>
          <w:rPr>
            <w:rFonts w:ascii="Cambria Math" w:eastAsiaTheme="minorEastAsia" w:hAnsi="Cambria Math"/>
            <w:lang w:val="is-IS"/>
          </w:rPr>
          <m:t>v</m:t>
        </m:r>
      </m:oMath>
      <w:r w:rsidR="00A1087D" w:rsidRPr="00A1087D">
        <w:rPr>
          <w:rFonts w:eastAsiaTheme="minorEastAsia"/>
          <w:lang w:val="is-IS"/>
        </w:rPr>
        <w:t xml:space="preserve"> er minna en forgildi </w:t>
      </w:r>
      <m:oMath>
        <m:r>
          <w:rPr>
            <w:rFonts w:ascii="Cambria Math" w:eastAsiaTheme="minorEastAsia" w:hAnsi="Cambria Math"/>
            <w:lang w:val="is-IS"/>
          </w:rPr>
          <m:t>u</m:t>
        </m:r>
      </m:oMath>
      <w:r w:rsidR="00A1087D" w:rsidRPr="00A1087D">
        <w:rPr>
          <w:rFonts w:eastAsiaTheme="minorEastAsia"/>
          <w:lang w:val="is-IS"/>
        </w:rPr>
        <w:t xml:space="preserve">, þá erum við með framlegg. </w:t>
      </w:r>
    </w:p>
    <w:p w14:paraId="60A31401" w14:textId="77777777" w:rsidR="009F010E" w:rsidRDefault="009F010E" w:rsidP="009F010E">
      <w:pPr>
        <w:pStyle w:val="ListParagraph"/>
        <w:rPr>
          <w:rFonts w:eastAsiaTheme="minorEastAsia"/>
          <w:lang w:val="is-IS"/>
        </w:rPr>
      </w:pPr>
    </w:p>
    <w:p w14:paraId="777E0723" w14:textId="3182538D" w:rsidR="009F010E" w:rsidRDefault="009F010E" w:rsidP="009F010E">
      <w:pPr>
        <w:pStyle w:val="ListParagraph"/>
        <w:numPr>
          <w:ilvl w:val="0"/>
          <w:numId w:val="2"/>
        </w:numPr>
        <w:rPr>
          <w:rFonts w:eastAsiaTheme="minorEastAsia"/>
          <w:lang w:val="is-IS"/>
        </w:rPr>
      </w:pPr>
      <w:r>
        <w:rPr>
          <w:rFonts w:eastAsiaTheme="minorEastAsia"/>
          <w:lang w:val="is-IS"/>
        </w:rPr>
        <w:t>Já netið er órásað, þegar við fjarlægjum baklegg þá eru við að taka möguleikann að fara til baka í leitinni til þess að finna forföður. Bakleggir eru einu leggirnir sem geta myndað hringrás í stefndu net</w:t>
      </w:r>
      <w:r w:rsidR="00CF02C3">
        <w:rPr>
          <w:rFonts w:eastAsiaTheme="minorEastAsia"/>
          <w:lang w:val="is-IS"/>
        </w:rPr>
        <w:t>i</w:t>
      </w:r>
      <w:r>
        <w:rPr>
          <w:rFonts w:eastAsiaTheme="minorEastAsia"/>
          <w:lang w:val="is-IS"/>
        </w:rPr>
        <w:t xml:space="preserve"> og</w:t>
      </w:r>
      <w:r w:rsidR="00CF02C3">
        <w:rPr>
          <w:rFonts w:eastAsiaTheme="minorEastAsia"/>
          <w:lang w:val="is-IS"/>
        </w:rPr>
        <w:t xml:space="preserve"> er</w:t>
      </w:r>
      <w:r>
        <w:rPr>
          <w:rFonts w:eastAsiaTheme="minorEastAsia"/>
          <w:lang w:val="is-IS"/>
        </w:rPr>
        <w:t xml:space="preserve"> því órásað.</w:t>
      </w:r>
    </w:p>
    <w:p w14:paraId="7A22CCDF" w14:textId="77777777" w:rsidR="009F010E" w:rsidRDefault="009F010E" w:rsidP="009F010E">
      <w:pPr>
        <w:pStyle w:val="ListParagraph"/>
        <w:rPr>
          <w:rFonts w:eastAsiaTheme="minorEastAsia"/>
          <w:lang w:val="is-IS"/>
        </w:rPr>
      </w:pPr>
    </w:p>
    <w:p w14:paraId="21905AE7" w14:textId="6BC5A4CA" w:rsidR="009F010E" w:rsidRDefault="009F010E" w:rsidP="009F010E">
      <w:pPr>
        <w:pStyle w:val="ListParagraph"/>
        <w:numPr>
          <w:ilvl w:val="0"/>
          <w:numId w:val="5"/>
        </w:numPr>
        <w:rPr>
          <w:rFonts w:eastAsiaTheme="minorEastAsia"/>
          <w:lang w:val="is-IS"/>
        </w:rPr>
      </w:pPr>
      <w:r>
        <w:rPr>
          <w:rFonts w:eastAsiaTheme="minorEastAsia"/>
          <w:lang w:val="is-IS"/>
        </w:rPr>
        <w:t>Trjáleggir mynda</w:t>
      </w:r>
      <w:r w:rsidR="00CA1C3E">
        <w:rPr>
          <w:rFonts w:eastAsiaTheme="minorEastAsia"/>
          <w:lang w:val="is-IS"/>
        </w:rPr>
        <w:t>r</w:t>
      </w:r>
      <w:r>
        <w:rPr>
          <w:rFonts w:eastAsiaTheme="minorEastAsia"/>
          <w:lang w:val="is-IS"/>
        </w:rPr>
        <w:t xml:space="preserve"> grunnin í dýptarleitartréinu og </w:t>
      </w:r>
      <w:r w:rsidR="00CA1C3E">
        <w:rPr>
          <w:rFonts w:eastAsiaTheme="minorEastAsia"/>
          <w:lang w:val="is-IS"/>
        </w:rPr>
        <w:t xml:space="preserve">er órásað. </w:t>
      </w:r>
    </w:p>
    <w:p w14:paraId="184FB70C" w14:textId="6FE41999" w:rsidR="00CA1C3E" w:rsidRDefault="00CA1C3E" w:rsidP="009F010E">
      <w:pPr>
        <w:pStyle w:val="ListParagraph"/>
        <w:numPr>
          <w:ilvl w:val="0"/>
          <w:numId w:val="5"/>
        </w:numPr>
        <w:rPr>
          <w:rFonts w:eastAsiaTheme="minorEastAsia"/>
          <w:lang w:val="is-IS"/>
        </w:rPr>
      </w:pPr>
      <w:r>
        <w:rPr>
          <w:rFonts w:eastAsiaTheme="minorEastAsia"/>
          <w:lang w:val="is-IS"/>
        </w:rPr>
        <w:t xml:space="preserve">Framleggir tengja hnút við afkomendur hans sem eru ekki beint börn. Mynda ekki hringrás án bakleggja. </w:t>
      </w:r>
    </w:p>
    <w:p w14:paraId="1CB704F6" w14:textId="6DDA9488" w:rsidR="00CA1C3E" w:rsidRPr="009F010E" w:rsidRDefault="00CA1C3E" w:rsidP="009F010E">
      <w:pPr>
        <w:pStyle w:val="ListParagraph"/>
        <w:numPr>
          <w:ilvl w:val="0"/>
          <w:numId w:val="5"/>
        </w:numPr>
        <w:rPr>
          <w:rFonts w:eastAsiaTheme="minorEastAsia"/>
          <w:lang w:val="is-IS"/>
        </w:rPr>
      </w:pPr>
      <w:r>
        <w:rPr>
          <w:rFonts w:eastAsiaTheme="minorEastAsia"/>
          <w:lang w:val="is-IS"/>
        </w:rPr>
        <w:t xml:space="preserve">Krossleggir tengja hnúta sem eru hvorki foreldrar né afkomendur hvors annars, búa heldur ekki til hringrásir án bakleggja.  </w:t>
      </w:r>
    </w:p>
    <w:p w14:paraId="7BE73B77" w14:textId="70E13226" w:rsidR="00B7332F" w:rsidRDefault="00B7332F" w:rsidP="00194754">
      <w:pPr>
        <w:rPr>
          <w:lang w:val="is-IS"/>
        </w:rPr>
      </w:pPr>
    </w:p>
    <w:p w14:paraId="49DAD51D" w14:textId="75810EAD" w:rsidR="009C5035" w:rsidRDefault="009C5035" w:rsidP="00194754">
      <w:pPr>
        <w:rPr>
          <w:lang w:val="is-IS"/>
        </w:rPr>
      </w:pPr>
    </w:p>
    <w:p w14:paraId="731D0AFD" w14:textId="66464663" w:rsidR="00CA1C3E" w:rsidRDefault="00CA1C3E" w:rsidP="00CA1C3E">
      <w:pPr>
        <w:pStyle w:val="Heading2"/>
        <w:rPr>
          <w:lang w:val="is-IS"/>
        </w:rPr>
      </w:pPr>
      <w:r>
        <w:rPr>
          <w:lang w:val="is-IS"/>
        </w:rPr>
        <w:t>Dæmi 2</w:t>
      </w:r>
    </w:p>
    <w:p w14:paraId="31073D0D" w14:textId="7DBDE393" w:rsidR="009447C9" w:rsidRDefault="009447C9" w:rsidP="009447C9">
      <w:pPr>
        <w:rPr>
          <w:lang w:val="is-IS"/>
        </w:rPr>
      </w:pPr>
    </w:p>
    <w:p w14:paraId="6C3F71D2" w14:textId="640DA707" w:rsidR="009447C9" w:rsidRDefault="009447C9" w:rsidP="009447C9">
      <w:pPr>
        <w:pStyle w:val="ListParagraph"/>
        <w:numPr>
          <w:ilvl w:val="0"/>
          <w:numId w:val="6"/>
        </w:numPr>
        <w:rPr>
          <w:lang w:val="is-IS"/>
        </w:rPr>
      </w:pPr>
      <w:r w:rsidRPr="009447C9">
        <w:rPr>
          <w:lang w:val="is-IS"/>
        </w:rPr>
        <w:t xml:space="preserve">Hnútar í netinu </w:t>
      </w:r>
      <w:r>
        <w:rPr>
          <w:lang w:val="is-IS"/>
        </w:rPr>
        <w:t>tákna</w:t>
      </w:r>
      <w:r w:rsidRPr="009447C9">
        <w:rPr>
          <w:lang w:val="is-IS"/>
        </w:rPr>
        <w:t xml:space="preserve"> liðin</w:t>
      </w:r>
      <w:r>
        <w:rPr>
          <w:lang w:val="is-IS"/>
        </w:rPr>
        <w:t xml:space="preserve"> í</w:t>
      </w:r>
      <w:r w:rsidRPr="009447C9">
        <w:rPr>
          <w:lang w:val="is-IS"/>
        </w:rPr>
        <w:t xml:space="preserve"> íþróttakappleiknum, ef það eru </w:t>
      </w:r>
      <m:oMath>
        <m:r>
          <w:rPr>
            <w:rFonts w:ascii="Cambria Math" w:hAnsi="Cambria Math"/>
            <w:lang w:val="is-IS"/>
          </w:rPr>
          <m:t>m</m:t>
        </m:r>
      </m:oMath>
      <w:r w:rsidRPr="009447C9">
        <w:rPr>
          <w:lang w:val="is-IS"/>
        </w:rPr>
        <w:t xml:space="preserve"> lið þá </w:t>
      </w:r>
      <m:oMath>
        <m:r>
          <w:rPr>
            <w:rFonts w:ascii="Cambria Math" w:hAnsi="Cambria Math"/>
            <w:lang w:val="is-IS"/>
          </w:rPr>
          <m:t>m</m:t>
        </m:r>
      </m:oMath>
      <w:r>
        <w:rPr>
          <w:lang w:val="is-IS"/>
        </w:rPr>
        <w:t xml:space="preserve"> hnútar.</w:t>
      </w:r>
    </w:p>
    <w:p w14:paraId="2AF7A883" w14:textId="1D28FC73" w:rsidR="009447C9" w:rsidRDefault="009447C9" w:rsidP="009447C9">
      <w:pPr>
        <w:pStyle w:val="ListParagraph"/>
        <w:rPr>
          <w:lang w:val="is-IS"/>
        </w:rPr>
      </w:pPr>
    </w:p>
    <w:p w14:paraId="313E6FB2" w14:textId="71D03FDD" w:rsidR="009447C9" w:rsidRPr="009447C9" w:rsidRDefault="009447C9" w:rsidP="009447C9">
      <w:pPr>
        <w:pStyle w:val="ListParagraph"/>
        <w:numPr>
          <w:ilvl w:val="0"/>
          <w:numId w:val="6"/>
        </w:numPr>
        <w:rPr>
          <w:lang w:val="is-IS"/>
        </w:rPr>
      </w:pPr>
      <w:r>
        <w:rPr>
          <w:lang w:val="is-IS"/>
        </w:rPr>
        <w:t xml:space="preserve">Leggir í netinu tákna úrslit keppna á milli liða, stefndur leggur frá </w:t>
      </w:r>
      <m:oMath>
        <m:r>
          <w:rPr>
            <w:rFonts w:ascii="Cambria Math" w:hAnsi="Cambria Math"/>
            <w:lang w:val="is-IS"/>
          </w:rPr>
          <m:t>A→B</m:t>
        </m:r>
      </m:oMath>
      <w:r>
        <w:rPr>
          <w:rFonts w:eastAsiaTheme="minorEastAsia"/>
          <w:lang w:val="is-IS"/>
        </w:rPr>
        <w:t xml:space="preserve"> táknar að lið </w:t>
      </w:r>
      <m:oMath>
        <m:r>
          <w:rPr>
            <w:rFonts w:ascii="Cambria Math" w:eastAsiaTheme="minorEastAsia" w:hAnsi="Cambria Math"/>
            <w:lang w:val="is-IS"/>
          </w:rPr>
          <m:t>A</m:t>
        </m:r>
      </m:oMath>
      <w:r>
        <w:rPr>
          <w:rFonts w:eastAsiaTheme="minorEastAsia"/>
          <w:lang w:val="is-IS"/>
        </w:rPr>
        <w:t xml:space="preserve"> sé betra en lið </w:t>
      </w:r>
      <m:oMath>
        <m:r>
          <w:rPr>
            <w:rFonts w:ascii="Cambria Math" w:eastAsiaTheme="minorEastAsia" w:hAnsi="Cambria Math"/>
            <w:lang w:val="is-IS"/>
          </w:rPr>
          <m:t>B</m:t>
        </m:r>
      </m:oMath>
      <w:r>
        <w:rPr>
          <w:rFonts w:eastAsiaTheme="minorEastAsia"/>
          <w:lang w:val="is-IS"/>
        </w:rPr>
        <w:t xml:space="preserve">. Fjöldi leggja er háður fjölda keppna eða </w:t>
      </w:r>
      <m:oMath>
        <m:r>
          <w:rPr>
            <w:rFonts w:ascii="Cambria Math" w:eastAsiaTheme="minorEastAsia" w:hAnsi="Cambria Math"/>
            <w:lang w:val="is-IS"/>
          </w:rPr>
          <m:t>n</m:t>
        </m:r>
      </m:oMath>
      <w:r>
        <w:rPr>
          <w:rFonts w:eastAsiaTheme="minorEastAsia"/>
          <w:lang w:val="is-IS"/>
        </w:rPr>
        <w:t xml:space="preserve"> í versta falli, ef öll lið hafa keppt við öll önnur lið þá getur fjöldi leggja verið </w:t>
      </w:r>
      <m:oMath>
        <m:f>
          <m:fPr>
            <m:ctrlPr>
              <w:rPr>
                <w:rFonts w:ascii="Cambria Math" w:eastAsiaTheme="minorEastAsia" w:hAnsi="Cambria Math"/>
                <w:i/>
                <w:lang w:val="is-IS"/>
              </w:rPr>
            </m:ctrlPr>
          </m:fPr>
          <m:num>
            <m:r>
              <w:rPr>
                <w:rFonts w:ascii="Cambria Math" w:eastAsiaTheme="minorEastAsia" w:hAnsi="Cambria Math"/>
                <w:lang w:val="is-IS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is-I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is-IS"/>
                  </w:rPr>
                  <m:t>m-1</m:t>
                </m:r>
              </m:e>
            </m:d>
            <m:ctrlPr>
              <w:rPr>
                <w:rFonts w:ascii="Cambria Math" w:hAnsi="Cambria Math"/>
                <w:i/>
                <w:lang w:val="is-IS"/>
              </w:rPr>
            </m:ctrlPr>
          </m:num>
          <m:den>
            <m:r>
              <w:rPr>
                <w:rFonts w:ascii="Cambria Math" w:hAnsi="Cambria Math"/>
                <w:lang w:val="is-IS"/>
              </w:rPr>
              <m:t>2</m:t>
            </m:r>
          </m:den>
        </m:f>
      </m:oMath>
      <w:r>
        <w:rPr>
          <w:rFonts w:eastAsiaTheme="minorEastAsia"/>
          <w:lang w:val="is-IS"/>
        </w:rPr>
        <w:t xml:space="preserve"> .</w:t>
      </w:r>
    </w:p>
    <w:p w14:paraId="5D2EF1E7" w14:textId="26B380A4" w:rsidR="009447C9" w:rsidRPr="009447C9" w:rsidRDefault="009447C9" w:rsidP="009447C9">
      <w:pPr>
        <w:pStyle w:val="ListParagraph"/>
        <w:rPr>
          <w:lang w:val="is-IS"/>
        </w:rPr>
      </w:pPr>
    </w:p>
    <w:p w14:paraId="6719FC2E" w14:textId="3CE336BA" w:rsidR="009447C9" w:rsidRDefault="009447C9" w:rsidP="009447C9">
      <w:pPr>
        <w:pStyle w:val="ListParagraph"/>
        <w:numPr>
          <w:ilvl w:val="0"/>
          <w:numId w:val="6"/>
        </w:numPr>
        <w:rPr>
          <w:lang w:val="is-IS"/>
        </w:rPr>
      </w:pPr>
      <w:r>
        <w:rPr>
          <w:lang w:val="is-IS"/>
        </w:rPr>
        <w:t xml:space="preserve">Eiginleikinn er hvort það er hægt að finna veg frá einum hnút til annars í gegnum stefna netið sem táknar sigra, þá er hægt að staðfesta „lögmálið“ að </w:t>
      </w:r>
      <m:oMath>
        <m:r>
          <w:rPr>
            <w:rFonts w:ascii="Cambria Math" w:hAnsi="Cambria Math"/>
            <w:lang w:val="is-IS"/>
          </w:rPr>
          <m:t xml:space="preserve">A </m:t>
        </m:r>
      </m:oMath>
      <w:r>
        <w:rPr>
          <w:lang w:val="is-IS"/>
        </w:rPr>
        <w:t xml:space="preserve">er betra en </w:t>
      </w:r>
      <m:oMath>
        <m:r>
          <w:rPr>
            <w:rFonts w:ascii="Cambria Math" w:hAnsi="Cambria Math"/>
            <w:lang w:val="is-IS"/>
          </w:rPr>
          <m:t>B</m:t>
        </m:r>
      </m:oMath>
      <w:r>
        <w:rPr>
          <w:lang w:val="is-IS"/>
        </w:rPr>
        <w:t xml:space="preserve"> og </w:t>
      </w:r>
      <m:oMath>
        <m:r>
          <w:rPr>
            <w:rFonts w:ascii="Cambria Math" w:hAnsi="Cambria Math"/>
            <w:lang w:val="is-IS"/>
          </w:rPr>
          <m:t>B</m:t>
        </m:r>
      </m:oMath>
      <w:r>
        <w:rPr>
          <w:lang w:val="is-IS"/>
        </w:rPr>
        <w:t xml:space="preserve"> er betra en </w:t>
      </w:r>
      <m:oMath>
        <m:r>
          <w:rPr>
            <w:rFonts w:ascii="Cambria Math" w:hAnsi="Cambria Math"/>
            <w:lang w:val="is-IS"/>
          </w:rPr>
          <m:t>C</m:t>
        </m:r>
      </m:oMath>
      <w:r>
        <w:rPr>
          <w:lang w:val="is-IS"/>
        </w:rPr>
        <w:t xml:space="preserve"> þá er </w:t>
      </w:r>
      <m:oMath>
        <m:r>
          <w:rPr>
            <w:rFonts w:ascii="Cambria Math" w:hAnsi="Cambria Math"/>
            <w:lang w:val="is-IS"/>
          </w:rPr>
          <m:t>A</m:t>
        </m:r>
      </m:oMath>
      <w:r>
        <w:rPr>
          <w:lang w:val="is-IS"/>
        </w:rPr>
        <w:t xml:space="preserve"> betra en </w:t>
      </w:r>
      <m:oMath>
        <m:r>
          <w:rPr>
            <w:rFonts w:ascii="Cambria Math" w:hAnsi="Cambria Math"/>
            <w:lang w:val="is-IS"/>
          </w:rPr>
          <m:t>C</m:t>
        </m:r>
      </m:oMath>
      <w:r>
        <w:rPr>
          <w:rFonts w:eastAsiaTheme="minorEastAsia"/>
          <w:lang w:val="is-IS"/>
        </w:rPr>
        <w:t xml:space="preserve">. Ef netið hér myndar hringrás þá gildir lögmálið ekki fyrir þá keðju af leikjum sem mynda hringrás. </w:t>
      </w:r>
    </w:p>
    <w:p w14:paraId="50C2BF00" w14:textId="2BD73271" w:rsidR="009447C9" w:rsidRDefault="009447C9" w:rsidP="009447C9">
      <w:pPr>
        <w:pStyle w:val="ListParagraph"/>
        <w:rPr>
          <w:lang w:val="is-IS"/>
        </w:rPr>
      </w:pPr>
    </w:p>
    <w:p w14:paraId="4F7A8F45" w14:textId="73B7456C" w:rsidR="009447C9" w:rsidRDefault="009447C9" w:rsidP="009447C9">
      <w:pPr>
        <w:pStyle w:val="ListParagraph"/>
        <w:numPr>
          <w:ilvl w:val="0"/>
          <w:numId w:val="6"/>
        </w:numPr>
        <w:rPr>
          <w:lang w:val="is-IS"/>
        </w:rPr>
      </w:pPr>
      <w:r>
        <w:rPr>
          <w:lang w:val="is-IS"/>
        </w:rPr>
        <w:t xml:space="preserve">Notum reiknirit til að sjá hvort netið innihaldi hringrás, sem í þessu tilfelli myndi þýða að lögmálið gildir ekki. Hægt er að nota djúpleitarnet með breytingum til að greina hringrás í stefndu neti. </w:t>
      </w:r>
    </w:p>
    <w:p w14:paraId="7C90D5CA" w14:textId="05252507" w:rsidR="009447C9" w:rsidRDefault="009447C9" w:rsidP="009447C9">
      <w:pPr>
        <w:pStyle w:val="ListParagraph"/>
        <w:rPr>
          <w:lang w:val="is-IS"/>
        </w:rPr>
      </w:pPr>
    </w:p>
    <w:p w14:paraId="40B62133" w14:textId="366DB524" w:rsidR="00CA1C3E" w:rsidRDefault="009447C9" w:rsidP="009447C9">
      <w:pPr>
        <w:pStyle w:val="ListParagraph"/>
        <w:numPr>
          <w:ilvl w:val="0"/>
          <w:numId w:val="6"/>
        </w:numPr>
        <w:rPr>
          <w:lang w:val="is-IS"/>
        </w:rPr>
      </w:pPr>
      <w:r>
        <w:rPr>
          <w:lang w:val="is-IS"/>
        </w:rPr>
        <w:t>Tímaflækjan skiptist í þrennt:</w:t>
      </w:r>
    </w:p>
    <w:p w14:paraId="1D230D83" w14:textId="77777777" w:rsidR="009447C9" w:rsidRDefault="009447C9" w:rsidP="009447C9">
      <w:pPr>
        <w:pStyle w:val="ListParagraph"/>
        <w:rPr>
          <w:lang w:val="is-IS"/>
        </w:rPr>
      </w:pPr>
    </w:p>
    <w:p w14:paraId="75700255" w14:textId="29CB0251" w:rsidR="009447C9" w:rsidRDefault="009447C9" w:rsidP="009447C9">
      <w:pPr>
        <w:pStyle w:val="ListParagraph"/>
        <w:numPr>
          <w:ilvl w:val="0"/>
          <w:numId w:val="7"/>
        </w:numPr>
        <w:rPr>
          <w:lang w:val="is-IS"/>
        </w:rPr>
      </w:pPr>
      <w:r>
        <w:rPr>
          <w:lang w:val="is-IS"/>
        </w:rPr>
        <w:t xml:space="preserve">Útbúa netið með </w:t>
      </w:r>
      <m:oMath>
        <m:r>
          <w:rPr>
            <w:rFonts w:ascii="Cambria Math" w:hAnsi="Cambria Math"/>
            <w:lang w:val="is-IS"/>
          </w:rPr>
          <m:t>O(n)</m:t>
        </m:r>
      </m:oMath>
      <w:r>
        <w:rPr>
          <w:lang w:val="is-IS"/>
        </w:rPr>
        <w:t xml:space="preserve"> þar sem n er fjöldi leikja. </w:t>
      </w:r>
    </w:p>
    <w:p w14:paraId="6C24A7E7" w14:textId="3FFD3E0C" w:rsidR="009447C9" w:rsidRDefault="009447C9" w:rsidP="009447C9">
      <w:pPr>
        <w:pStyle w:val="ListParagraph"/>
        <w:numPr>
          <w:ilvl w:val="0"/>
          <w:numId w:val="7"/>
        </w:numPr>
        <w:rPr>
          <w:lang w:val="is-IS"/>
        </w:rPr>
      </w:pPr>
      <w:r>
        <w:rPr>
          <w:lang w:val="is-IS"/>
        </w:rPr>
        <w:t xml:space="preserve">Keyra djúlpleitarnetið sem er </w:t>
      </w:r>
      <m:oMath>
        <m:r>
          <w:rPr>
            <w:rFonts w:ascii="Cambria Math" w:hAnsi="Cambria Math"/>
            <w:lang w:val="is-IS"/>
          </w:rPr>
          <m:t>O(V+E)</m:t>
        </m:r>
      </m:oMath>
      <w:r>
        <w:rPr>
          <w:lang w:val="is-IS"/>
        </w:rPr>
        <w:t xml:space="preserve"> þar sem </w:t>
      </w:r>
      <m:oMath>
        <m:r>
          <w:rPr>
            <w:rFonts w:ascii="Cambria Math" w:hAnsi="Cambria Math"/>
            <w:lang w:val="is-IS"/>
          </w:rPr>
          <m:t>m</m:t>
        </m:r>
      </m:oMath>
      <w:r>
        <w:rPr>
          <w:lang w:val="is-IS"/>
        </w:rPr>
        <w:t xml:space="preserve"> er fjöldi hnúta og </w:t>
      </w:r>
      <m:oMath>
        <m:r>
          <w:rPr>
            <w:rFonts w:ascii="Cambria Math" w:hAnsi="Cambria Math"/>
            <w:lang w:val="is-IS"/>
          </w:rPr>
          <m:t>e</m:t>
        </m:r>
      </m:oMath>
      <w:r>
        <w:rPr>
          <w:lang w:val="is-IS"/>
        </w:rPr>
        <w:t xml:space="preserve"> er fjöldi leggja. </w:t>
      </w:r>
    </w:p>
    <w:p w14:paraId="047D1FF5" w14:textId="6857E05D" w:rsidR="009447C9" w:rsidRDefault="009447C9" w:rsidP="009447C9">
      <w:pPr>
        <w:pStyle w:val="ListParagraph"/>
        <w:numPr>
          <w:ilvl w:val="0"/>
          <w:numId w:val="7"/>
        </w:numPr>
        <w:rPr>
          <w:rFonts w:eastAsiaTheme="minorEastAsia"/>
          <w:lang w:val="is-IS"/>
        </w:rPr>
      </w:pPr>
      <w:r>
        <w:rPr>
          <w:lang w:val="is-IS"/>
        </w:rPr>
        <w:t xml:space="preserve">Yfirfæra lausn ef hringur fannst eða ekki og því </w:t>
      </w:r>
      <m:oMath>
        <m:r>
          <w:rPr>
            <w:rFonts w:ascii="Cambria Math" w:hAnsi="Cambria Math"/>
            <w:lang w:val="is-IS"/>
          </w:rPr>
          <m:t>O</m:t>
        </m:r>
        <m:d>
          <m:dPr>
            <m:ctrlPr>
              <w:rPr>
                <w:rFonts w:ascii="Cambria Math" w:hAnsi="Cambria Math"/>
                <w:i/>
                <w:lang w:val="is-IS"/>
              </w:rPr>
            </m:ctrlPr>
          </m:dPr>
          <m:e>
            <m:r>
              <w:rPr>
                <w:rFonts w:ascii="Cambria Math" w:hAnsi="Cambria Math"/>
                <w:lang w:val="is-IS"/>
              </w:rPr>
              <m:t>1</m:t>
            </m:r>
          </m:e>
        </m:d>
      </m:oMath>
      <w:r>
        <w:rPr>
          <w:rFonts w:eastAsiaTheme="minorEastAsia"/>
          <w:lang w:val="is-IS"/>
        </w:rPr>
        <w:t>.</w:t>
      </w:r>
    </w:p>
    <w:p w14:paraId="45DA2A33" w14:textId="35A6C079" w:rsidR="009447C9" w:rsidRDefault="009447C9" w:rsidP="009447C9">
      <w:pPr>
        <w:pStyle w:val="ListParagraph"/>
        <w:ind w:left="1440"/>
        <w:rPr>
          <w:rFonts w:eastAsiaTheme="minorEastAsia"/>
          <w:lang w:val="is-IS"/>
        </w:rPr>
      </w:pPr>
      <w:r>
        <w:rPr>
          <w:rFonts w:eastAsiaTheme="minorEastAsia"/>
          <w:lang w:val="is-IS"/>
        </w:rPr>
        <w:t xml:space="preserve">Þannig samtals er tímaflækjan </w:t>
      </w:r>
      <m:oMath>
        <m:r>
          <w:rPr>
            <w:rFonts w:ascii="Cambria Math" w:eastAsiaTheme="minorEastAsia" w:hAnsi="Cambria Math"/>
            <w:lang w:val="is-IS"/>
          </w:rPr>
          <m:t>O(n+V+E)</m:t>
        </m:r>
      </m:oMath>
      <w:r>
        <w:rPr>
          <w:rFonts w:eastAsiaTheme="minorEastAsia"/>
          <w:lang w:val="is-IS"/>
        </w:rPr>
        <w:t>.</w:t>
      </w:r>
    </w:p>
    <w:p w14:paraId="20F87A28" w14:textId="5932A0D2" w:rsidR="009447C9" w:rsidRDefault="009447C9" w:rsidP="009447C9">
      <w:pPr>
        <w:pStyle w:val="Heading2"/>
        <w:rPr>
          <w:lang w:val="is-IS"/>
        </w:rPr>
      </w:pPr>
      <w:r>
        <w:rPr>
          <w:lang w:val="is-IS"/>
        </w:rPr>
        <w:lastRenderedPageBreak/>
        <w:t>Dæmi 3</w:t>
      </w:r>
    </w:p>
    <w:p w14:paraId="06508158" w14:textId="597EB368" w:rsidR="009447C9" w:rsidRDefault="009447C9" w:rsidP="009447C9">
      <w:pPr>
        <w:rPr>
          <w:lang w:val="is-IS"/>
        </w:rPr>
      </w:pPr>
    </w:p>
    <w:p w14:paraId="6CB57D96" w14:textId="0576765A" w:rsidR="009447C9" w:rsidRDefault="009447C9" w:rsidP="009447C9">
      <w:pPr>
        <w:pStyle w:val="ListParagraph"/>
        <w:numPr>
          <w:ilvl w:val="0"/>
          <w:numId w:val="8"/>
        </w:numPr>
        <w:rPr>
          <w:lang w:val="is-IS"/>
        </w:rPr>
      </w:pPr>
      <w:r>
        <w:rPr>
          <w:lang w:val="is-IS"/>
        </w:rPr>
        <w:t xml:space="preserve">Hnútar í netinu tákna forritseiningar tölvuleiks, ef við erum með </w:t>
      </w:r>
      <m:oMath>
        <m:r>
          <w:rPr>
            <w:rFonts w:ascii="Cambria Math" w:hAnsi="Cambria Math"/>
            <w:lang w:val="is-IS"/>
          </w:rPr>
          <m:t>n</m:t>
        </m:r>
      </m:oMath>
      <w:r>
        <w:rPr>
          <w:lang w:val="is-IS"/>
        </w:rPr>
        <w:t xml:space="preserve"> forritseingar þá eru hnútarnir </w:t>
      </w:r>
      <m:oMath>
        <m:r>
          <w:rPr>
            <w:rFonts w:ascii="Cambria Math" w:hAnsi="Cambria Math"/>
            <w:lang w:val="is-IS"/>
          </w:rPr>
          <m:t>n</m:t>
        </m:r>
      </m:oMath>
      <w:r>
        <w:rPr>
          <w:lang w:val="is-IS"/>
        </w:rPr>
        <w:t xml:space="preserve"> talsins.</w:t>
      </w:r>
    </w:p>
    <w:p w14:paraId="2CA71B36" w14:textId="589DC56B" w:rsidR="009447C9" w:rsidRDefault="009447C9" w:rsidP="009447C9">
      <w:pPr>
        <w:pStyle w:val="ListParagraph"/>
        <w:rPr>
          <w:lang w:val="is-IS"/>
        </w:rPr>
      </w:pPr>
    </w:p>
    <w:p w14:paraId="34A565BE" w14:textId="6D4F9D4E" w:rsidR="009447C9" w:rsidRDefault="009447C9" w:rsidP="009447C9">
      <w:pPr>
        <w:pStyle w:val="ListParagraph"/>
        <w:numPr>
          <w:ilvl w:val="0"/>
          <w:numId w:val="8"/>
        </w:numPr>
        <w:rPr>
          <w:lang w:val="is-IS"/>
        </w:rPr>
      </w:pPr>
      <w:r>
        <w:rPr>
          <w:lang w:val="is-IS"/>
        </w:rPr>
        <w:t xml:space="preserve">Leggir í netinu tákna háðleika á milli forritseininga, þar sem leggur frá einingu v til einingu </w:t>
      </w:r>
      <m:oMath>
        <m:r>
          <w:rPr>
            <w:rFonts w:ascii="Cambria Math" w:hAnsi="Cambria Math"/>
            <w:lang w:val="is-IS"/>
          </w:rPr>
          <m:t>w</m:t>
        </m:r>
      </m:oMath>
      <w:r>
        <w:rPr>
          <w:lang w:val="is-IS"/>
        </w:rPr>
        <w:t xml:space="preserve"> segir að það þurfi að ljúka við að þýða </w:t>
      </w:r>
      <m:oMath>
        <m:r>
          <w:rPr>
            <w:rFonts w:ascii="Cambria Math" w:hAnsi="Cambria Math"/>
            <w:lang w:val="is-IS"/>
          </w:rPr>
          <m:t>v</m:t>
        </m:r>
      </m:oMath>
      <w:r>
        <w:rPr>
          <w:lang w:val="is-IS"/>
        </w:rPr>
        <w:t xml:space="preserve"> áður en við þýðum </w:t>
      </w:r>
      <m:oMath>
        <m:r>
          <w:rPr>
            <w:rFonts w:ascii="Cambria Math" w:hAnsi="Cambria Math"/>
            <w:lang w:val="is-IS"/>
          </w:rPr>
          <m:t>w</m:t>
        </m:r>
      </m:oMath>
      <w:r>
        <w:rPr>
          <w:lang w:val="is-IS"/>
        </w:rPr>
        <w:t xml:space="preserve">. Fjöldi leggja </w:t>
      </w:r>
      <m:oMath>
        <m:r>
          <w:rPr>
            <w:rFonts w:ascii="Cambria Math" w:hAnsi="Cambria Math"/>
            <w:lang w:val="is-IS"/>
          </w:rPr>
          <m:t>E</m:t>
        </m:r>
      </m:oMath>
      <w:r>
        <w:rPr>
          <w:lang w:val="is-IS"/>
        </w:rPr>
        <w:t xml:space="preserve"> er háður fjölda háðleika á milli eininga. </w:t>
      </w:r>
    </w:p>
    <w:p w14:paraId="2252BC2A" w14:textId="7DFC11F0" w:rsidR="009447C9" w:rsidRDefault="009447C9" w:rsidP="009447C9">
      <w:pPr>
        <w:pStyle w:val="ListParagraph"/>
        <w:rPr>
          <w:lang w:val="is-IS"/>
        </w:rPr>
      </w:pPr>
    </w:p>
    <w:p w14:paraId="14280FAE" w14:textId="30862DC6" w:rsidR="009447C9" w:rsidRDefault="009447C9" w:rsidP="009447C9">
      <w:pPr>
        <w:pStyle w:val="ListParagraph"/>
        <w:numPr>
          <w:ilvl w:val="0"/>
          <w:numId w:val="8"/>
        </w:numPr>
        <w:rPr>
          <w:lang w:val="is-IS"/>
        </w:rPr>
      </w:pPr>
      <w:r>
        <w:rPr>
          <w:lang w:val="is-IS"/>
        </w:rPr>
        <w:t>Eiginleikinn sem svarar til upphaflega verkefnisins er ákvörðun á röð þýðingar sem tekur minnsta mögulega tíma með tilliti til háðleika á milli eininga. Hér þurfum við að finna röðun á hnútum.</w:t>
      </w:r>
    </w:p>
    <w:p w14:paraId="48E75AE2" w14:textId="77777777" w:rsidR="009447C9" w:rsidRDefault="009447C9" w:rsidP="009447C9">
      <w:pPr>
        <w:pStyle w:val="ListParagraph"/>
        <w:rPr>
          <w:lang w:val="is-IS"/>
        </w:rPr>
      </w:pPr>
    </w:p>
    <w:p w14:paraId="3A2E99E2" w14:textId="6E967CD2" w:rsidR="009447C9" w:rsidRDefault="009447C9" w:rsidP="009447C9">
      <w:pPr>
        <w:pStyle w:val="ListParagraph"/>
        <w:numPr>
          <w:ilvl w:val="0"/>
          <w:numId w:val="8"/>
        </w:numPr>
        <w:rPr>
          <w:lang w:val="is-IS"/>
        </w:rPr>
      </w:pPr>
      <w:r>
        <w:rPr>
          <w:lang w:val="is-IS"/>
        </w:rPr>
        <w:t xml:space="preserve">Notum reiknirit fyrir grannröðun á stefndu órásuðu neti, grannröðun finnur línulega röðun á öllum hnútunum og brýtur ekki háðleikann á milli hnúta. </w:t>
      </w:r>
    </w:p>
    <w:p w14:paraId="1E3F73A3" w14:textId="1B23F80C" w:rsidR="009447C9" w:rsidRDefault="009447C9" w:rsidP="009447C9">
      <w:pPr>
        <w:pStyle w:val="ListParagraph"/>
        <w:rPr>
          <w:lang w:val="is-IS"/>
        </w:rPr>
      </w:pPr>
    </w:p>
    <w:p w14:paraId="058B1621" w14:textId="749B5F94" w:rsidR="009447C9" w:rsidRPr="009447C9" w:rsidRDefault="009447C9" w:rsidP="009447C9">
      <w:pPr>
        <w:pStyle w:val="ListParagraph"/>
        <w:numPr>
          <w:ilvl w:val="0"/>
          <w:numId w:val="8"/>
        </w:numPr>
        <w:rPr>
          <w:lang w:val="is-IS"/>
        </w:rPr>
      </w:pPr>
      <w:r>
        <w:rPr>
          <w:lang w:val="is-IS"/>
        </w:rPr>
        <w:t>Tímaflækjan fyrir grannröðun á stefndu neti er</w:t>
      </w:r>
      <m:oMath>
        <m:r>
          <w:rPr>
            <w:rFonts w:ascii="Cambria Math" w:hAnsi="Cambria Math"/>
            <w:lang w:val="is-IS"/>
          </w:rPr>
          <m:t xml:space="preserve"> O(V+E)</m:t>
        </m:r>
      </m:oMath>
      <w:r>
        <w:rPr>
          <w:rFonts w:eastAsiaTheme="minorEastAsia"/>
          <w:lang w:val="is-IS"/>
        </w:rPr>
        <w:t xml:space="preserve"> þar sem V er fjöldi hnúta (forritseininga) og E er fjöldi leggja (háðleika á milli eininga). Þýðing á hverjum hnút tekur nákvæmlega eina mínútu og hægt að þýða eins margar einingar samhliða og mögulegt er. Þá er minnsti mögulegi tíminn til að þýða allan leikinn lengd lengsta vegar í netinu frá upphafi til enda.</w:t>
      </w:r>
    </w:p>
    <w:p w14:paraId="369FC668" w14:textId="7EB7C5E7" w:rsidR="009447C9" w:rsidRDefault="009447C9" w:rsidP="009447C9">
      <w:pPr>
        <w:rPr>
          <w:lang w:val="is-IS"/>
        </w:rPr>
      </w:pPr>
    </w:p>
    <w:p w14:paraId="6B303C4E" w14:textId="34867340" w:rsidR="009447C9" w:rsidRDefault="009447C9" w:rsidP="009447C9">
      <w:pPr>
        <w:rPr>
          <w:lang w:val="is-IS"/>
        </w:rPr>
      </w:pPr>
    </w:p>
    <w:p w14:paraId="25001BEB" w14:textId="32E892EE" w:rsidR="009447C9" w:rsidRDefault="009447C9" w:rsidP="009447C9">
      <w:pPr>
        <w:pStyle w:val="Heading2"/>
        <w:rPr>
          <w:lang w:val="is-IS"/>
        </w:rPr>
      </w:pPr>
      <w:r>
        <w:rPr>
          <w:lang w:val="is-IS"/>
        </w:rPr>
        <w:t>Dæmi 4</w:t>
      </w:r>
    </w:p>
    <w:p w14:paraId="6EE6FD6C" w14:textId="25258280" w:rsidR="005B6354" w:rsidRDefault="005B6354" w:rsidP="005B6354">
      <w:pPr>
        <w:rPr>
          <w:lang w:val="is-IS"/>
        </w:rPr>
      </w:pPr>
    </w:p>
    <w:p w14:paraId="1EA18B7E" w14:textId="5BBD8FF5" w:rsidR="00172BC0" w:rsidRDefault="005B6354" w:rsidP="009447C9">
      <w:pPr>
        <w:rPr>
          <w:lang w:val="is-IS"/>
        </w:rPr>
      </w:pPr>
      <w:r>
        <w:rPr>
          <w:lang w:val="is-IS"/>
        </w:rPr>
        <w:t xml:space="preserve">Ef við notum stefnt órásað net þá getum við skilgreint hvern hnút sem undirverkefni í kvikri bestun, þar sem hver hnútur er staða </w:t>
      </w:r>
      <m:oMath>
        <m:r>
          <w:rPr>
            <w:rFonts w:ascii="Cambria Math" w:hAnsi="Cambria Math"/>
            <w:lang w:val="is-IS"/>
          </w:rPr>
          <m:t>(i,j)</m:t>
        </m:r>
      </m:oMath>
      <w:r>
        <w:rPr>
          <w:rFonts w:eastAsiaTheme="minorEastAsia"/>
          <w:lang w:val="is-IS"/>
        </w:rPr>
        <w:t xml:space="preserve"> í strengnum </w:t>
      </w:r>
      <m:oMath>
        <m:r>
          <w:rPr>
            <w:rFonts w:ascii="Cambria Math" w:eastAsiaTheme="minorEastAsia" w:hAnsi="Cambria Math"/>
            <w:lang w:val="is-IS"/>
          </w:rPr>
          <m:t>A</m:t>
        </m:r>
      </m:oMath>
      <w:r>
        <w:rPr>
          <w:rFonts w:eastAsiaTheme="minorEastAsia"/>
          <w:lang w:val="is-IS"/>
        </w:rPr>
        <w:t xml:space="preserve">. Hnúturinn táknar lengd lengstu samhverfu hlutrunu sem byrjar í stafnum </w:t>
      </w:r>
      <m:oMath>
        <m:r>
          <w:rPr>
            <w:rFonts w:ascii="Cambria Math" w:eastAsiaTheme="minorEastAsia" w:hAnsi="Cambria Math"/>
            <w:lang w:val="is-IS"/>
          </w:rPr>
          <m:t>A[i]</m:t>
        </m:r>
      </m:oMath>
      <w:r>
        <w:rPr>
          <w:rFonts w:eastAsiaTheme="minorEastAsia"/>
          <w:lang w:val="is-IS"/>
        </w:rPr>
        <w:t xml:space="preserve"> og endar í stafnum </w:t>
      </w:r>
      <m:oMath>
        <m:r>
          <w:rPr>
            <w:rFonts w:ascii="Cambria Math" w:eastAsiaTheme="minorEastAsia" w:hAnsi="Cambria Math"/>
            <w:lang w:val="is-IS"/>
          </w:rPr>
          <m:t>A[j]</m:t>
        </m:r>
      </m:oMath>
      <w:r>
        <w:rPr>
          <w:rFonts w:eastAsiaTheme="minorEastAsia"/>
          <w:lang w:val="is-IS"/>
        </w:rPr>
        <w:t xml:space="preserve">. Hver hnútur í netinu </w:t>
      </w:r>
      <m:oMath>
        <m:r>
          <w:rPr>
            <w:rFonts w:ascii="Cambria Math" w:eastAsiaTheme="minorEastAsia" w:hAnsi="Cambria Math"/>
            <w:lang w:val="is-IS"/>
          </w:rPr>
          <m:t>(i,j)</m:t>
        </m:r>
      </m:oMath>
      <w:r>
        <w:rPr>
          <w:rFonts w:eastAsiaTheme="minorEastAsia"/>
          <w:lang w:val="is-IS"/>
        </w:rPr>
        <w:t xml:space="preserve"> hefur tengingu við hnúta </w:t>
      </w:r>
      <m:oMath>
        <m:r>
          <w:rPr>
            <w:rFonts w:ascii="Cambria Math" w:eastAsiaTheme="minorEastAsia" w:hAnsi="Cambria Math"/>
            <w:lang w:val="is-IS"/>
          </w:rPr>
          <m:t>(i+1, i-1)</m:t>
        </m:r>
      </m:oMath>
      <w:r>
        <w:rPr>
          <w:rFonts w:eastAsiaTheme="minorEastAsia"/>
          <w:lang w:val="is-IS"/>
        </w:rPr>
        <w:t xml:space="preserve"> ef </w:t>
      </w:r>
      <m:oMath>
        <m:r>
          <w:rPr>
            <w:rFonts w:ascii="Cambria Math" w:eastAsiaTheme="minorEastAsia" w:hAnsi="Cambria Math"/>
            <w:lang w:val="is-IS"/>
          </w:rPr>
          <m:t>A[i] = A[j]</m:t>
        </m:r>
      </m:oMath>
      <w:r>
        <w:rPr>
          <w:rFonts w:eastAsiaTheme="minorEastAsia"/>
          <w:lang w:val="is-IS"/>
        </w:rPr>
        <w:t xml:space="preserve"> seme táknar að bæta við sama staf báðum meginn við samhverfu hlutrununna og auka því lengd um 2. Ef stafirnir eru ekki eins þá tengist hnúturinn við hnúta </w:t>
      </w:r>
      <m:oMath>
        <m:r>
          <w:rPr>
            <w:rFonts w:ascii="Cambria Math" w:eastAsiaTheme="minorEastAsia" w:hAnsi="Cambria Math"/>
            <w:lang w:val="is-IS"/>
          </w:rPr>
          <m:t>(i+1, j)</m:t>
        </m:r>
      </m:oMath>
      <w:r>
        <w:rPr>
          <w:rFonts w:eastAsiaTheme="minorEastAsia"/>
          <w:lang w:val="is-IS"/>
        </w:rPr>
        <w:t xml:space="preserve"> og </w:t>
      </w:r>
      <m:oMath>
        <m:r>
          <w:rPr>
            <w:rFonts w:ascii="Cambria Math" w:eastAsiaTheme="minorEastAsia" w:hAnsi="Cambria Math"/>
            <w:lang w:val="is-IS"/>
          </w:rPr>
          <m:t>(i, j-1</m:t>
        </m:r>
        <m:r>
          <w:rPr>
            <w:rFonts w:ascii="Cambria Math" w:hAnsi="Cambria Math"/>
            <w:lang w:val="is-IS"/>
          </w:rPr>
          <m:t>)</m:t>
        </m:r>
      </m:oMath>
      <w:r>
        <w:rPr>
          <w:rFonts w:eastAsiaTheme="minorEastAsia"/>
          <w:lang w:val="is-IS"/>
        </w:rPr>
        <w:t xml:space="preserve">, sem athugar lengstu samhverfu hlutrunu án þess að bæta við staf á enda. Hér táknar því hver hnútur undirverkefni og hver leggur táknar rakningarvensl á milli hnúta (undirverkefna). </w:t>
      </w:r>
    </w:p>
    <w:p w14:paraId="4B7F30DC" w14:textId="77777777" w:rsidR="005B6354" w:rsidRDefault="005B6354" w:rsidP="009447C9">
      <w:pPr>
        <w:rPr>
          <w:lang w:val="is-IS"/>
        </w:rPr>
      </w:pPr>
    </w:p>
    <w:p w14:paraId="2F10BFA9" w14:textId="6DFC6103" w:rsidR="00172BC0" w:rsidRDefault="00172BC0" w:rsidP="00172BC0">
      <w:pPr>
        <w:pStyle w:val="Heading2"/>
        <w:rPr>
          <w:lang w:val="is-IS"/>
        </w:rPr>
      </w:pPr>
      <w:r>
        <w:rPr>
          <w:lang w:val="is-IS"/>
        </w:rPr>
        <w:t xml:space="preserve">Dæmi 5 </w:t>
      </w:r>
    </w:p>
    <w:p w14:paraId="06229EC3" w14:textId="79315D40" w:rsidR="00172BC0" w:rsidRDefault="00172BC0" w:rsidP="00172BC0">
      <w:pPr>
        <w:rPr>
          <w:lang w:val="is-IS"/>
        </w:rPr>
      </w:pPr>
    </w:p>
    <w:p w14:paraId="4FF6BE44" w14:textId="3F802A6E" w:rsidR="00172BC0" w:rsidRDefault="00172BC0" w:rsidP="00172BC0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>Hnútar í netinu tákna verk sem þarf að vinna, hér eru</w:t>
      </w:r>
      <w:r w:rsidR="005B6354">
        <w:rPr>
          <w:lang w:val="is-IS"/>
        </w:rPr>
        <w:t>m</w:t>
      </w:r>
      <w:r>
        <w:rPr>
          <w:lang w:val="is-IS"/>
        </w:rPr>
        <w:t xml:space="preserve"> við með 4 hnúta eða verk A, B, C, D.</w:t>
      </w:r>
    </w:p>
    <w:p w14:paraId="578D801F" w14:textId="559FB558" w:rsidR="00172BC0" w:rsidRDefault="00172BC0" w:rsidP="00172BC0">
      <w:pPr>
        <w:pStyle w:val="ListParagraph"/>
        <w:rPr>
          <w:lang w:val="is-IS"/>
        </w:rPr>
      </w:pPr>
    </w:p>
    <w:p w14:paraId="3D23539D" w14:textId="7F5978DB" w:rsidR="00172BC0" w:rsidRDefault="00172BC0" w:rsidP="00172BC0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Leggir í netinu tákna í hvaða röð það þarf að vinna verk, þar sem eitt verk þarf að vera klárað áður en hægt er að hefja nýtt verk, hér eru 4 leggir á milli verka.  </w:t>
      </w:r>
    </w:p>
    <w:p w14:paraId="76173B67" w14:textId="3DADEC5E" w:rsidR="009447C9" w:rsidRDefault="009447C9" w:rsidP="00172BC0">
      <w:pPr>
        <w:pStyle w:val="ListParagraph"/>
        <w:rPr>
          <w:lang w:val="is-IS"/>
        </w:rPr>
      </w:pPr>
    </w:p>
    <w:p w14:paraId="4E1C7E29" w14:textId="4BE829DC" w:rsidR="00172BC0" w:rsidRDefault="00172BC0" w:rsidP="009447C9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>Eiginleikinn sem svarar til upphaflega verkefnisins er</w:t>
      </w:r>
      <w:r w:rsidR="005B6354">
        <w:rPr>
          <w:lang w:val="is-IS"/>
        </w:rPr>
        <w:t xml:space="preserve"> að finna</w:t>
      </w:r>
      <w:r>
        <w:rPr>
          <w:lang w:val="is-IS"/>
        </w:rPr>
        <w:t xml:space="preserve"> minnst</w:t>
      </w:r>
      <w:r w:rsidR="005B6354">
        <w:rPr>
          <w:lang w:val="is-IS"/>
        </w:rPr>
        <w:t>a</w:t>
      </w:r>
      <w:r>
        <w:rPr>
          <w:lang w:val="is-IS"/>
        </w:rPr>
        <w:t xml:space="preserve"> tím</w:t>
      </w:r>
      <w:r w:rsidR="005B6354">
        <w:rPr>
          <w:lang w:val="is-IS"/>
        </w:rPr>
        <w:t>a</w:t>
      </w:r>
      <w:r>
        <w:rPr>
          <w:lang w:val="is-IS"/>
        </w:rPr>
        <w:t xml:space="preserve"> sem það tekur að klára öll verk </w:t>
      </w:r>
      <w:r w:rsidR="005B6354">
        <w:rPr>
          <w:lang w:val="is-IS"/>
        </w:rPr>
        <w:t xml:space="preserve">með tilliti til háðleika. </w:t>
      </w:r>
    </w:p>
    <w:p w14:paraId="2C34996C" w14:textId="4CC382D8" w:rsidR="00172BC0" w:rsidRDefault="00172BC0" w:rsidP="00172BC0">
      <w:pPr>
        <w:pStyle w:val="ListParagraph"/>
        <w:rPr>
          <w:lang w:val="is-IS"/>
        </w:rPr>
      </w:pPr>
    </w:p>
    <w:p w14:paraId="264A199F" w14:textId="2A0002B6" w:rsidR="00172BC0" w:rsidRDefault="005B6354" w:rsidP="009447C9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Hér notum við kvika bestun eða DAG reiknirit (Directed Acyclic Graph) þar sem við framkvæmum grannfræðilega röðun á DAG til að skipa verk, frumstillum lengd á </w:t>
      </w:r>
      <w:r>
        <w:rPr>
          <w:lang w:val="is-IS"/>
        </w:rPr>
        <w:lastRenderedPageBreak/>
        <w:t xml:space="preserve">lengstu vegalengd fyrir hvert verk og ítrum svo yfir í grannfræðilegri röðun og uppfærum lengstu vegalengd í max núverandi gildi og lengstu vegalengd forvera plús tíma sem verk tekur. Vert að hafa í huga að CPM er einnig gott. </w:t>
      </w:r>
    </w:p>
    <w:p w14:paraId="5D74C666" w14:textId="27BAE2C0" w:rsidR="005B6354" w:rsidRDefault="005B6354" w:rsidP="005B6354">
      <w:pPr>
        <w:pStyle w:val="ListParagraph"/>
        <w:rPr>
          <w:lang w:val="is-IS"/>
        </w:rPr>
      </w:pPr>
    </w:p>
    <w:p w14:paraId="37DE2077" w14:textId="4CD0EC56" w:rsidR="005B6354" w:rsidRPr="00172BC0" w:rsidRDefault="005B6354" w:rsidP="009447C9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Tímaflækjan á þessu er O(V+E) þar sem hver hnútur og leggur er farið yfir einu sinni, þar er V = hnútur = verk og E = leggur = háðleiki. </w:t>
      </w:r>
    </w:p>
    <w:p w14:paraId="151D342D" w14:textId="1C674D95" w:rsidR="009447C9" w:rsidRDefault="009447C9" w:rsidP="009447C9">
      <w:pPr>
        <w:rPr>
          <w:lang w:val="is-IS"/>
        </w:rPr>
      </w:pPr>
    </w:p>
    <w:p w14:paraId="42181F8D" w14:textId="77777777" w:rsidR="009447C9" w:rsidRPr="009447C9" w:rsidRDefault="009447C9" w:rsidP="009447C9">
      <w:pPr>
        <w:rPr>
          <w:lang w:val="is-IS"/>
        </w:rPr>
      </w:pPr>
    </w:p>
    <w:p w14:paraId="621EC57D" w14:textId="77777777" w:rsidR="00CA1C3E" w:rsidRPr="00CA1C3E" w:rsidRDefault="00CA1C3E" w:rsidP="00CA1C3E">
      <w:pPr>
        <w:rPr>
          <w:lang w:val="is-IS"/>
        </w:rPr>
      </w:pPr>
    </w:p>
    <w:sectPr w:rsidR="00CA1C3E" w:rsidRPr="00CA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542"/>
    <w:multiLevelType w:val="hybridMultilevel"/>
    <w:tmpl w:val="EBEA0D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E2204"/>
    <w:multiLevelType w:val="hybridMultilevel"/>
    <w:tmpl w:val="537C37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495CA2"/>
    <w:multiLevelType w:val="hybridMultilevel"/>
    <w:tmpl w:val="F2540F0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2F5FB8"/>
    <w:multiLevelType w:val="multilevel"/>
    <w:tmpl w:val="BFA8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7F6438"/>
    <w:multiLevelType w:val="hybridMultilevel"/>
    <w:tmpl w:val="0DCCB36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E30D9"/>
    <w:multiLevelType w:val="multilevel"/>
    <w:tmpl w:val="76D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922ECE"/>
    <w:multiLevelType w:val="hybridMultilevel"/>
    <w:tmpl w:val="7D5E086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D6BAE"/>
    <w:multiLevelType w:val="hybridMultilevel"/>
    <w:tmpl w:val="8E1441D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30C86"/>
    <w:multiLevelType w:val="hybridMultilevel"/>
    <w:tmpl w:val="3F60921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62455"/>
    <w:multiLevelType w:val="hybridMultilevel"/>
    <w:tmpl w:val="3024479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B4E1F"/>
    <w:multiLevelType w:val="hybridMultilevel"/>
    <w:tmpl w:val="87A8A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50D51"/>
    <w:multiLevelType w:val="multilevel"/>
    <w:tmpl w:val="27D4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1295650">
    <w:abstractNumId w:val="5"/>
  </w:num>
  <w:num w:numId="2" w16cid:durableId="318577022">
    <w:abstractNumId w:val="7"/>
  </w:num>
  <w:num w:numId="3" w16cid:durableId="387647885">
    <w:abstractNumId w:val="3"/>
  </w:num>
  <w:num w:numId="4" w16cid:durableId="459037920">
    <w:abstractNumId w:val="11"/>
  </w:num>
  <w:num w:numId="5" w16cid:durableId="648752847">
    <w:abstractNumId w:val="0"/>
  </w:num>
  <w:num w:numId="6" w16cid:durableId="1895311300">
    <w:abstractNumId w:val="8"/>
  </w:num>
  <w:num w:numId="7" w16cid:durableId="1525440431">
    <w:abstractNumId w:val="1"/>
  </w:num>
  <w:num w:numId="8" w16cid:durableId="935946458">
    <w:abstractNumId w:val="6"/>
  </w:num>
  <w:num w:numId="9" w16cid:durableId="842015561">
    <w:abstractNumId w:val="9"/>
  </w:num>
  <w:num w:numId="10" w16cid:durableId="1754159752">
    <w:abstractNumId w:val="10"/>
  </w:num>
  <w:num w:numId="11" w16cid:durableId="113139975">
    <w:abstractNumId w:val="2"/>
  </w:num>
  <w:num w:numId="12" w16cid:durableId="1297755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54"/>
    <w:rsid w:val="00172BC0"/>
    <w:rsid w:val="00194754"/>
    <w:rsid w:val="005B6354"/>
    <w:rsid w:val="00645E05"/>
    <w:rsid w:val="009447C9"/>
    <w:rsid w:val="009C5035"/>
    <w:rsid w:val="009F010E"/>
    <w:rsid w:val="00A1087D"/>
    <w:rsid w:val="00B4220B"/>
    <w:rsid w:val="00B7332F"/>
    <w:rsid w:val="00CA1C3E"/>
    <w:rsid w:val="00CF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422BBC"/>
  <w15:chartTrackingRefBased/>
  <w15:docId w15:val="{91DB5778-121B-3541-B7EE-03EFFE08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7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7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9C5035"/>
  </w:style>
  <w:style w:type="character" w:customStyle="1" w:styleId="mord">
    <w:name w:val="mord"/>
    <w:basedOn w:val="DefaultParagraphFont"/>
    <w:rsid w:val="009C5035"/>
  </w:style>
  <w:style w:type="paragraph" w:styleId="NormalWeb">
    <w:name w:val="Normal (Web)"/>
    <w:basedOn w:val="Normal"/>
    <w:uiPriority w:val="99"/>
    <w:semiHidden/>
    <w:unhideWhenUsed/>
    <w:rsid w:val="009C50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7332F"/>
    <w:rPr>
      <w:color w:val="808080"/>
    </w:rPr>
  </w:style>
  <w:style w:type="paragraph" w:styleId="ListParagraph">
    <w:name w:val="List Paragraph"/>
    <w:basedOn w:val="Normal"/>
    <w:uiPriority w:val="34"/>
    <w:qFormat/>
    <w:rsid w:val="00A108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010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010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010E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010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010E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15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7367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6283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8745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713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96707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614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643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964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195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231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7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675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Kristófer Birgir Hjörleifsson - HI</dc:creator>
  <cp:keywords/>
  <dc:description/>
  <cp:lastModifiedBy>Kristófer Birgir Hjörleifsson - HI</cp:lastModifiedBy>
  <cp:revision>5</cp:revision>
  <dcterms:created xsi:type="dcterms:W3CDTF">2024-02-17T18:22:00Z</dcterms:created>
  <dcterms:modified xsi:type="dcterms:W3CDTF">2024-02-21T15:58:00Z</dcterms:modified>
</cp:coreProperties>
</file>