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197" w:rsidRPr="00AB75E0" w:rsidRDefault="00AB75E0" w:rsidP="00AB75E0">
      <w:pPr>
        <w:ind w:left="-284"/>
        <w:jc w:val="center"/>
        <w:rPr>
          <w:rStyle w:val="Kiemels2"/>
          <w:rFonts w:cs="Calibri"/>
          <w:sz w:val="36"/>
        </w:rPr>
      </w:pPr>
      <w:r w:rsidRPr="00AB75E0">
        <w:rPr>
          <w:rStyle w:val="Kiemels2"/>
          <w:rFonts w:cs="Calibri"/>
          <w:sz w:val="36"/>
        </w:rPr>
        <w:t>User guide</w:t>
      </w:r>
      <w:r w:rsidR="001C282F">
        <w:rPr>
          <w:rStyle w:val="Kiemels2"/>
          <w:rFonts w:cs="Calibri"/>
          <w:sz w:val="36"/>
        </w:rPr>
        <w:t>:</w:t>
      </w:r>
      <w:r w:rsidR="001C282F">
        <w:rPr>
          <w:rStyle w:val="Kiemels2"/>
          <w:rFonts w:cs="Calibri"/>
          <w:sz w:val="36"/>
        </w:rPr>
        <w:br/>
        <w:t>A Quiz Game</w:t>
      </w:r>
    </w:p>
    <w:p w:rsidR="00AB75E0" w:rsidRPr="00AB75E0" w:rsidRDefault="00AB75E0" w:rsidP="004C5CD5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User Guide for Quiz Game</w:t>
      </w:r>
    </w:p>
    <w:p w:rsidR="00AB75E0" w:rsidRPr="00AB75E0" w:rsidRDefault="00693F4C" w:rsidP="004C5CD5">
      <w:pPr>
        <w:spacing w:before="100" w:beforeAutospacing="1" w:after="100" w:afterAutospacing="1"/>
        <w:ind w:left="-284" w:firstLine="680"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>Welcome to my</w:t>
      </w:r>
      <w:r w:rsidR="00AB75E0" w:rsidRPr="00AB75E0">
        <w:rPr>
          <w:rFonts w:eastAsia="Times New Roman" w:cs="Calibri"/>
          <w:lang w:val="en-GB" w:eastAsia="en-GB"/>
        </w:rPr>
        <w:t xml:space="preserve"> </w:t>
      </w:r>
      <w:r w:rsidR="00AB75E0" w:rsidRPr="00AB75E0">
        <w:rPr>
          <w:rFonts w:eastAsia="Times New Roman" w:cs="Calibri"/>
          <w:b/>
          <w:bCs/>
          <w:lang w:val="en-GB" w:eastAsia="en-GB"/>
        </w:rPr>
        <w:t>Quiz Game</w:t>
      </w:r>
      <w:r w:rsidR="00AB75E0" w:rsidRPr="00AB75E0">
        <w:rPr>
          <w:rFonts w:eastAsia="Times New Roman" w:cs="Calibri"/>
          <w:lang w:val="en-GB" w:eastAsia="en-GB"/>
        </w:rPr>
        <w:t xml:space="preserve">! This is a Python-based interactive game that challenges </w:t>
      </w:r>
      <w:r w:rsidR="00594F45">
        <w:rPr>
          <w:rFonts w:eastAsia="Times New Roman" w:cs="Calibri"/>
          <w:lang w:val="en-GB" w:eastAsia="en-GB"/>
        </w:rPr>
        <w:t>the players’</w:t>
      </w:r>
      <w:r w:rsidR="00AB75E0" w:rsidRPr="00AB75E0">
        <w:rPr>
          <w:rFonts w:eastAsia="Times New Roman" w:cs="Calibri"/>
          <w:lang w:val="en-GB" w:eastAsia="en-GB"/>
        </w:rPr>
        <w:t xml:space="preserve"> knowledge across multiple topics. Below is a comprehensive guide to help </w:t>
      </w:r>
      <w:r w:rsidR="0071053F">
        <w:rPr>
          <w:rFonts w:eastAsia="Times New Roman" w:cs="Calibri"/>
          <w:lang w:val="en-GB" w:eastAsia="en-GB"/>
        </w:rPr>
        <w:t>user</w:t>
      </w:r>
      <w:r w:rsidR="00AB75E0" w:rsidRPr="00AB75E0">
        <w:rPr>
          <w:rFonts w:eastAsia="Times New Roman" w:cs="Calibri"/>
          <w:lang w:val="en-GB" w:eastAsia="en-GB"/>
        </w:rPr>
        <w:t xml:space="preserve"> navigate the game, use the interface, and understand how everything works.</w:t>
      </w:r>
    </w:p>
    <w:p w:rsidR="00AB75E0" w:rsidRPr="00AB75E0" w:rsidRDefault="00AB75E0" w:rsidP="004C5CD5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1. Starting the Game</w:t>
      </w:r>
    </w:p>
    <w:p w:rsidR="0071053F" w:rsidRDefault="00AB75E0" w:rsidP="004C5CD5">
      <w:pPr>
        <w:spacing w:before="100" w:beforeAutospacing="1" w:after="100" w:afterAutospacing="1"/>
        <w:ind w:left="-284" w:firstLine="641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lang w:val="en-GB" w:eastAsia="en-GB"/>
        </w:rPr>
        <w:t xml:space="preserve">Upon launching the game,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 xml:space="preserve"> will be presented with the </w:t>
      </w:r>
      <w:r w:rsidRPr="00AB75E0">
        <w:rPr>
          <w:rFonts w:eastAsia="Times New Roman" w:cs="Calibri"/>
          <w:b/>
          <w:bCs/>
          <w:lang w:val="en-GB" w:eastAsia="en-GB"/>
        </w:rPr>
        <w:t xml:space="preserve">Main </w:t>
      </w:r>
      <w:r w:rsidR="0071053F">
        <w:rPr>
          <w:rFonts w:eastAsia="Times New Roman" w:cs="Calibri"/>
          <w:b/>
          <w:bCs/>
          <w:lang w:val="en-GB" w:eastAsia="en-GB"/>
        </w:rPr>
        <w:t>window</w:t>
      </w:r>
      <w:r w:rsidR="00A37EC9">
        <w:rPr>
          <w:rFonts w:eastAsia="Times New Roman" w:cs="Calibri"/>
          <w:bCs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>containing</w:t>
      </w:r>
      <w:r w:rsidR="00594F45">
        <w:rPr>
          <w:rFonts w:eastAsia="Times New Roman" w:cs="Calibri"/>
          <w:lang w:val="en-GB" w:eastAsia="en-GB"/>
        </w:rPr>
        <w:t xml:space="preserve"> title of the game</w:t>
      </w:r>
      <w:r w:rsidR="006D08DC">
        <w:rPr>
          <w:rFonts w:eastAsia="Times New Roman" w:cs="Calibri"/>
          <w:lang w:val="en-GB" w:eastAsia="en-GB"/>
        </w:rPr>
        <w:t xml:space="preserve"> as a </w:t>
      </w:r>
      <w:r w:rsidR="006D08DC" w:rsidRPr="006D08DC">
        <w:rPr>
          <w:rFonts w:eastAsia="Times New Roman" w:cs="Calibri"/>
          <w:b/>
          <w:lang w:val="en-GB" w:eastAsia="en-GB"/>
        </w:rPr>
        <w:t>H</w:t>
      </w:r>
      <w:r w:rsidR="0071053F" w:rsidRPr="006D08DC">
        <w:rPr>
          <w:rFonts w:eastAsia="Times New Roman" w:cs="Calibri"/>
          <w:b/>
          <w:lang w:val="en-GB" w:eastAsia="en-GB"/>
        </w:rPr>
        <w:t>eader</w:t>
      </w:r>
      <w:r w:rsidR="0071053F">
        <w:rPr>
          <w:rFonts w:eastAsia="Times New Roman" w:cs="Calibri"/>
          <w:lang w:val="en-GB" w:eastAsia="en-GB"/>
        </w:rPr>
        <w:t>, an entry field where the user can enter a desired</w:t>
      </w:r>
      <w:r>
        <w:rPr>
          <w:rFonts w:eastAsia="Times New Roman" w:cs="Calibri"/>
          <w:lang w:val="en-GB" w:eastAsia="en-GB"/>
        </w:rPr>
        <w:t xml:space="preserve"> </w:t>
      </w:r>
      <w:r w:rsidR="00F26AD5">
        <w:rPr>
          <w:rFonts w:eastAsia="Times New Roman" w:cs="Calibri"/>
          <w:lang w:val="en-GB" w:eastAsia="en-GB"/>
        </w:rPr>
        <w:t xml:space="preserve">“player </w:t>
      </w:r>
      <w:r>
        <w:rPr>
          <w:rFonts w:eastAsia="Times New Roman" w:cs="Calibri"/>
          <w:lang w:val="en-GB" w:eastAsia="en-GB"/>
        </w:rPr>
        <w:t>name</w:t>
      </w:r>
      <w:r w:rsidR="00F26AD5">
        <w:rPr>
          <w:rFonts w:eastAsia="Times New Roman" w:cs="Calibri"/>
          <w:lang w:val="en-GB" w:eastAsia="en-GB"/>
        </w:rPr>
        <w:t>”</w:t>
      </w:r>
      <w:r w:rsidRPr="00AB75E0">
        <w:rPr>
          <w:rFonts w:eastAsia="Times New Roman" w:cs="Calibri"/>
          <w:lang w:val="en-GB" w:eastAsia="en-GB"/>
        </w:rPr>
        <w:t>.</w:t>
      </w:r>
      <w:r>
        <w:rPr>
          <w:rFonts w:eastAsia="Times New Roman" w:cs="Calibri"/>
          <w:lang w:val="en-GB" w:eastAsia="en-GB"/>
        </w:rPr>
        <w:t xml:space="preserve"> </w:t>
      </w:r>
      <w:r w:rsidR="00594F45">
        <w:rPr>
          <w:rFonts w:eastAsia="Times New Roman" w:cs="Calibri"/>
          <w:lang w:val="en-GB" w:eastAsia="en-GB"/>
        </w:rPr>
        <w:t>Furthermore,</w:t>
      </w:r>
      <w:r w:rsidR="0071053F">
        <w:rPr>
          <w:rFonts w:eastAsia="Times New Roman" w:cs="Calibri"/>
          <w:lang w:val="en-GB" w:eastAsia="en-GB"/>
        </w:rPr>
        <w:t xml:space="preserve"> the user can see his/her actual progress via the progress bar in the bottom left corner.</w:t>
      </w:r>
      <w:r w:rsidR="00594F45">
        <w:rPr>
          <w:rFonts w:eastAsia="Times New Roman" w:cs="Calibri"/>
          <w:lang w:val="en-GB" w:eastAsia="en-GB"/>
        </w:rPr>
        <w:t xml:space="preserve"> Initially, it is set to “0/0</w:t>
      </w:r>
      <w:r w:rsidR="00F26AD5">
        <w:rPr>
          <w:rFonts w:eastAsia="Times New Roman" w:cs="Calibri"/>
          <w:lang w:val="en-GB" w:eastAsia="en-GB"/>
        </w:rPr>
        <w:t>”.</w:t>
      </w:r>
    </w:p>
    <w:p w:rsidR="006D08DC" w:rsidRDefault="00294A9F" w:rsidP="004C5CD5">
      <w:pPr>
        <w:spacing w:before="100" w:beforeAutospacing="1" w:after="100" w:afterAutospacing="1"/>
        <w:ind w:left="-284" w:firstLine="641"/>
        <w:contextualSpacing/>
        <w:rPr>
          <w:rFonts w:eastAsia="Times New Roman" w:cs="Calibri"/>
          <w:lang w:val="en-GB" w:eastAsia="en-GB"/>
        </w:rPr>
      </w:pPr>
      <w:r w:rsidRPr="00294A9F">
        <w:rPr>
          <w:noProof/>
          <w:lang w:val="en-GB" w:eastAsia="en-GB"/>
        </w:rPr>
        <w:drawing>
          <wp:anchor distT="0" distB="0" distL="114300" distR="114300" simplePos="0" relativeHeight="251656192" behindDoc="1" locked="0" layoutInCell="1" allowOverlap="1" wp14:anchorId="0AB42565" wp14:editId="3C0B3E2D">
            <wp:simplePos x="0" y="0"/>
            <wp:positionH relativeFrom="column">
              <wp:posOffset>3366135</wp:posOffset>
            </wp:positionH>
            <wp:positionV relativeFrom="paragraph">
              <wp:posOffset>450850</wp:posOffset>
            </wp:positionV>
            <wp:extent cx="2879725" cy="1911350"/>
            <wp:effectExtent l="19050" t="19050" r="0" b="0"/>
            <wp:wrapTight wrapText="bothSides">
              <wp:wrapPolygon edited="0">
                <wp:start x="-143" y="-215"/>
                <wp:lineTo x="-143" y="21528"/>
                <wp:lineTo x="21576" y="21528"/>
                <wp:lineTo x="21576" y="-215"/>
                <wp:lineTo x="-143" y="-215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91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F4C">
        <w:rPr>
          <w:rFonts w:eastAsia="Times New Roman" w:cs="Calibri"/>
          <w:lang w:val="en-GB" w:eastAsia="en-GB"/>
        </w:rPr>
        <w:t xml:space="preserve">After typing the desired player </w:t>
      </w:r>
      <w:r w:rsidR="0071053F">
        <w:rPr>
          <w:rFonts w:eastAsia="Times New Roman" w:cs="Calibri"/>
          <w:lang w:val="en-GB" w:eastAsia="en-GB"/>
        </w:rPr>
        <w:t>name the user is supposed to hover over the cursor to the</w:t>
      </w:r>
      <w:r w:rsidR="00693F4C">
        <w:rPr>
          <w:rFonts w:eastAsia="Times New Roman" w:cs="Calibri"/>
          <w:lang w:val="en-GB" w:eastAsia="en-GB"/>
        </w:rPr>
        <w:t xml:space="preserve"> </w:t>
      </w:r>
      <w:r w:rsidR="006D08DC">
        <w:rPr>
          <w:rFonts w:eastAsia="Times New Roman" w:cs="Calibri"/>
          <w:b/>
          <w:lang w:val="en-GB" w:eastAsia="en-GB"/>
        </w:rPr>
        <w:t>M</w:t>
      </w:r>
      <w:r w:rsidR="00693F4C" w:rsidRPr="00805E87">
        <w:rPr>
          <w:rFonts w:eastAsia="Times New Roman" w:cs="Calibri"/>
          <w:b/>
          <w:lang w:val="en-GB" w:eastAsia="en-GB"/>
        </w:rPr>
        <w:t>enubar</w:t>
      </w:r>
      <w:r w:rsidR="00693F4C">
        <w:rPr>
          <w:rFonts w:eastAsia="Times New Roman" w:cs="Calibri"/>
          <w:lang w:val="en-GB" w:eastAsia="en-GB"/>
        </w:rPr>
        <w:t xml:space="preserve"> and clicking onto the </w:t>
      </w:r>
      <w:r w:rsidR="0071053F" w:rsidRPr="00693F4C">
        <w:rPr>
          <w:rFonts w:eastAsia="Times New Roman" w:cs="Calibri"/>
          <w:b/>
          <w:lang w:val="en-GB" w:eastAsia="en-GB"/>
        </w:rPr>
        <w:t>Topics</w:t>
      </w:r>
      <w:r w:rsidR="0071053F">
        <w:rPr>
          <w:rFonts w:eastAsia="Times New Roman" w:cs="Calibri"/>
          <w:lang w:val="en-GB" w:eastAsia="en-GB"/>
        </w:rPr>
        <w:t xml:space="preserve"> drop-down</w:t>
      </w:r>
      <w:r w:rsidR="00594F45">
        <w:rPr>
          <w:rFonts w:eastAsia="Times New Roman" w:cs="Calibri"/>
          <w:lang w:val="en-GB" w:eastAsia="en-GB"/>
        </w:rPr>
        <w:t>/cascade</w:t>
      </w:r>
      <w:r w:rsidR="0071053F">
        <w:rPr>
          <w:rFonts w:eastAsia="Times New Roman" w:cs="Calibri"/>
          <w:lang w:val="en-GB" w:eastAsia="en-GB"/>
        </w:rPr>
        <w:t xml:space="preserve"> menu and selecting the</w:t>
      </w:r>
      <w:r w:rsidR="00594F45">
        <w:rPr>
          <w:rFonts w:eastAsia="Times New Roman" w:cs="Calibri"/>
          <w:lang w:val="en-GB" w:eastAsia="en-GB"/>
        </w:rPr>
        <w:t xml:space="preserve"> desired one among the options. The available topics will be shown by their names and icons. </w:t>
      </w:r>
      <w:r w:rsidR="0071053F">
        <w:rPr>
          <w:rFonts w:eastAsia="Times New Roman" w:cs="Calibri"/>
          <w:lang w:val="en-GB" w:eastAsia="en-GB"/>
        </w:rPr>
        <w:t>User</w:t>
      </w:r>
      <w:r w:rsidR="00AB75E0" w:rsidRPr="00AB75E0">
        <w:rPr>
          <w:rFonts w:eastAsia="Times New Roman" w:cs="Calibri"/>
          <w:lang w:val="en-GB" w:eastAsia="en-GB"/>
        </w:rPr>
        <w:t xml:space="preserve"> ca</w:t>
      </w:r>
      <w:r w:rsidR="00594F45">
        <w:rPr>
          <w:rFonts w:eastAsia="Times New Roman" w:cs="Calibri"/>
          <w:lang w:val="en-GB" w:eastAsia="en-GB"/>
        </w:rPr>
        <w:t>n choose a topic by simply selecting them</w:t>
      </w:r>
      <w:r w:rsidR="00AD600F">
        <w:rPr>
          <w:rFonts w:eastAsia="Times New Roman" w:cs="Calibri"/>
          <w:lang w:val="en-GB" w:eastAsia="en-GB"/>
        </w:rPr>
        <w:t xml:space="preserve">. A topic field </w:t>
      </w:r>
      <w:r w:rsidR="00AB75E0" w:rsidRPr="00AB75E0">
        <w:rPr>
          <w:rFonts w:eastAsia="Times New Roman" w:cs="Calibri"/>
          <w:lang w:val="en-GB" w:eastAsia="en-GB"/>
        </w:rPr>
        <w:t>w</w:t>
      </w:r>
      <w:r w:rsidR="00AD600F">
        <w:rPr>
          <w:rFonts w:eastAsia="Times New Roman" w:cs="Calibri"/>
          <w:lang w:val="en-GB" w:eastAsia="en-GB"/>
        </w:rPr>
        <w:t>ill be</w:t>
      </w:r>
      <w:r w:rsidR="00594F45">
        <w:rPr>
          <w:rFonts w:eastAsia="Times New Roman" w:cs="Calibri"/>
          <w:lang w:val="en-GB" w:eastAsia="en-GB"/>
        </w:rPr>
        <w:t xml:space="preserve"> highlighted in blue-colour once the cursor is being hover over it</w:t>
      </w:r>
      <w:r w:rsidR="006D08DC">
        <w:rPr>
          <w:rFonts w:eastAsia="Times New Roman" w:cs="Calibri"/>
          <w:lang w:val="en-GB" w:eastAsia="en-GB"/>
        </w:rPr>
        <w:t>.</w:t>
      </w:r>
    </w:p>
    <w:p w:rsidR="00AB75E0" w:rsidRDefault="006D08DC" w:rsidP="006D08DC">
      <w:pPr>
        <w:spacing w:before="100" w:beforeAutospacing="1" w:after="100" w:afterAutospacing="1"/>
        <w:ind w:left="-284" w:firstLine="641"/>
        <w:contextualSpacing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 xml:space="preserve">After selection has happened a check mark will indicate it on the left-side of the topic’s icon, furthermore, a new </w:t>
      </w:r>
      <w:r>
        <w:rPr>
          <w:rFonts w:eastAsia="Times New Roman" w:cs="Calibri"/>
          <w:b/>
          <w:lang w:val="en-GB" w:eastAsia="en-GB"/>
        </w:rPr>
        <w:t xml:space="preserve">Title label </w:t>
      </w:r>
      <w:r>
        <w:rPr>
          <w:rFonts w:eastAsia="Times New Roman" w:cs="Calibri"/>
          <w:lang w:val="en-GB" w:eastAsia="en-GB"/>
        </w:rPr>
        <w:t xml:space="preserve">will appear in the </w:t>
      </w:r>
      <w:r>
        <w:rPr>
          <w:rFonts w:eastAsia="Times New Roman" w:cs="Calibri"/>
          <w:b/>
          <w:lang w:val="en-GB" w:eastAsia="en-GB"/>
        </w:rPr>
        <w:t xml:space="preserve">Main window </w:t>
      </w:r>
      <w:r>
        <w:rPr>
          <w:rFonts w:eastAsia="Times New Roman" w:cs="Calibri"/>
          <w:lang w:val="en-GB" w:eastAsia="en-GB"/>
        </w:rPr>
        <w:t xml:space="preserve">right underneath the game’s header, and keep </w:t>
      </w:r>
      <w:r w:rsidR="00AD600F">
        <w:rPr>
          <w:rFonts w:eastAsia="Times New Roman" w:cs="Calibri"/>
          <w:lang w:val="en-GB" w:eastAsia="en-GB"/>
        </w:rPr>
        <w:t>being shown</w:t>
      </w:r>
      <w:r>
        <w:rPr>
          <w:rFonts w:eastAsia="Times New Roman" w:cs="Calibri"/>
          <w:lang w:val="en-GB" w:eastAsia="en-GB"/>
        </w:rPr>
        <w:t xml:space="preserve"> it during the game. O</w:t>
      </w:r>
      <w:r w:rsidR="00AD600F">
        <w:rPr>
          <w:rFonts w:eastAsia="Times New Roman" w:cs="Calibri"/>
          <w:lang w:val="en-GB" w:eastAsia="en-GB"/>
        </w:rPr>
        <w:t>therwise,</w:t>
      </w:r>
      <w:r>
        <w:rPr>
          <w:rFonts w:eastAsia="Times New Roman" w:cs="Calibri"/>
          <w:lang w:val="en-GB" w:eastAsia="en-GB"/>
        </w:rPr>
        <w:t xml:space="preserve"> technically the game will</w:t>
      </w:r>
      <w:r w:rsidR="00AB75E0" w:rsidRPr="00AB75E0">
        <w:rPr>
          <w:rFonts w:eastAsia="Times New Roman" w:cs="Calibri"/>
          <w:lang w:val="en-GB" w:eastAsia="en-GB"/>
        </w:rPr>
        <w:t xml:space="preserve"> load </w:t>
      </w:r>
      <w:r>
        <w:rPr>
          <w:rFonts w:eastAsia="Times New Roman" w:cs="Calibri"/>
          <w:lang w:val="en-GB" w:eastAsia="en-GB"/>
        </w:rPr>
        <w:t>the corresponding-</w:t>
      </w:r>
      <w:r w:rsidR="00AD600F">
        <w:rPr>
          <w:rFonts w:eastAsia="Times New Roman" w:cs="Calibri"/>
          <w:lang w:val="en-GB" w:eastAsia="en-GB"/>
        </w:rPr>
        <w:t>questions from that topic, and</w:t>
      </w:r>
      <w:r w:rsidR="00AB75E0" w:rsidRPr="00AB75E0">
        <w:rPr>
          <w:rFonts w:eastAsia="Times New Roman" w:cs="Calibri"/>
          <w:lang w:val="en-GB" w:eastAsia="en-GB"/>
        </w:rPr>
        <w:t xml:space="preserve"> the quiz</w:t>
      </w:r>
      <w:r w:rsidR="00AD600F">
        <w:rPr>
          <w:rFonts w:eastAsia="Times New Roman" w:cs="Calibri"/>
          <w:lang w:val="en-GB" w:eastAsia="en-GB"/>
        </w:rPr>
        <w:t xml:space="preserve"> has started</w:t>
      </w:r>
      <w:r w:rsidR="00AB75E0" w:rsidRPr="00AB75E0">
        <w:rPr>
          <w:rFonts w:eastAsia="Times New Roman" w:cs="Calibri"/>
          <w:lang w:val="en-GB" w:eastAsia="en-GB"/>
        </w:rPr>
        <w:t>.</w:t>
      </w:r>
      <w:r w:rsidRPr="006D08DC">
        <w:rPr>
          <w:noProof/>
          <w:lang w:val="en-GB" w:eastAsia="en-GB"/>
        </w:rPr>
        <w:t xml:space="preserve"> </w:t>
      </w:r>
    </w:p>
    <w:p w:rsidR="00693F4C" w:rsidRPr="00AB75E0" w:rsidRDefault="00693F4C" w:rsidP="004C5CD5">
      <w:pPr>
        <w:spacing w:before="100" w:beforeAutospacing="1" w:after="100" w:afterAutospacing="1"/>
        <w:ind w:left="-284" w:firstLine="641"/>
        <w:contextualSpacing/>
        <w:rPr>
          <w:rFonts w:eastAsia="Times New Roman" w:cs="Calibri"/>
          <w:lang w:val="en-GB" w:eastAsia="en-GB"/>
        </w:rPr>
      </w:pPr>
    </w:p>
    <w:p w:rsidR="00AB75E0" w:rsidRPr="00AB75E0" w:rsidRDefault="00AB75E0" w:rsidP="004C5CD5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2. Navigation</w:t>
      </w:r>
      <w:r w:rsidR="00E551A8" w:rsidRPr="00E551A8">
        <w:rPr>
          <w:noProof/>
          <w:lang w:val="en-GB" w:eastAsia="en-GB"/>
        </w:rPr>
        <w:t xml:space="preserve"> </w:t>
      </w:r>
    </w:p>
    <w:p w:rsidR="00805E87" w:rsidRDefault="00A37EC9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E551A8">
        <w:rPr>
          <w:noProof/>
          <w:lang w:val="en-GB" w:eastAsia="en-GB"/>
        </w:rPr>
        <w:drawing>
          <wp:anchor distT="0" distB="0" distL="114300" distR="114300" simplePos="0" relativeHeight="251656704" behindDoc="1" locked="0" layoutInCell="1" allowOverlap="1" wp14:anchorId="7C533836" wp14:editId="1FA065A2">
            <wp:simplePos x="0" y="0"/>
            <wp:positionH relativeFrom="column">
              <wp:posOffset>2604770</wp:posOffset>
            </wp:positionH>
            <wp:positionV relativeFrom="paragraph">
              <wp:posOffset>29845</wp:posOffset>
            </wp:positionV>
            <wp:extent cx="3635375" cy="2411730"/>
            <wp:effectExtent l="19050" t="19050" r="3175" b="7620"/>
            <wp:wrapTight wrapText="bothSides">
              <wp:wrapPolygon edited="0">
                <wp:start x="-113" y="-171"/>
                <wp:lineTo x="-113" y="21668"/>
                <wp:lineTo x="21619" y="21668"/>
                <wp:lineTo x="21619" y="-171"/>
                <wp:lineTo x="-113" y="-171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2411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E0" w:rsidRPr="00AB75E0">
        <w:rPr>
          <w:rFonts w:eastAsia="Times New Roman" w:cs="Calibri"/>
          <w:b/>
          <w:bCs/>
          <w:lang w:val="en-GB" w:eastAsia="en-GB"/>
        </w:rPr>
        <w:t>User Interface (UI)</w:t>
      </w:r>
      <w:r w:rsidR="00AB75E0" w:rsidRPr="00AB75E0">
        <w:rPr>
          <w:rFonts w:eastAsia="Times New Roman" w:cs="Calibri"/>
          <w:lang w:val="en-GB" w:eastAsia="en-GB"/>
        </w:rPr>
        <w:t>:</w:t>
      </w:r>
      <w:r w:rsidR="00805E87">
        <w:rPr>
          <w:rFonts w:eastAsia="Times New Roman" w:cs="Calibri"/>
          <w:lang w:val="en-GB" w:eastAsia="en-GB"/>
        </w:rPr>
        <w:t xml:space="preserve"> </w:t>
      </w:r>
      <w:r w:rsidR="00AB75E0" w:rsidRPr="00AB75E0">
        <w:rPr>
          <w:rFonts w:eastAsia="Times New Roman" w:cs="Calibri"/>
          <w:lang w:val="en-GB" w:eastAsia="en-GB"/>
        </w:rPr>
        <w:t>The main interface i</w:t>
      </w:r>
      <w:r w:rsidR="00693F4C">
        <w:rPr>
          <w:rFonts w:eastAsia="Times New Roman" w:cs="Calibri"/>
          <w:lang w:val="en-GB" w:eastAsia="en-GB"/>
        </w:rPr>
        <w:t>s</w:t>
      </w:r>
      <w:r w:rsidR="00805E87">
        <w:rPr>
          <w:rFonts w:eastAsia="Times New Roman" w:cs="Calibri"/>
          <w:lang w:val="en-GB" w:eastAsia="en-GB"/>
        </w:rPr>
        <w:t xml:space="preserve"> </w:t>
      </w:r>
      <w:r>
        <w:rPr>
          <w:rFonts w:eastAsia="Times New Roman" w:cs="Calibri"/>
          <w:lang w:val="en-GB" w:eastAsia="en-GB"/>
        </w:rPr>
        <w:t xml:space="preserve">loaded </w:t>
      </w:r>
      <w:r>
        <w:rPr>
          <w:rFonts w:eastAsia="Times New Roman" w:cs="Calibri"/>
          <w:bCs/>
          <w:lang w:val="en-GB" w:eastAsia="en-GB"/>
        </w:rPr>
        <w:t>in the center of the screen</w:t>
      </w:r>
      <w:r w:rsidRPr="00AB75E0">
        <w:rPr>
          <w:rFonts w:eastAsia="Times New Roman" w:cs="Calibri"/>
          <w:lang w:val="en-GB" w:eastAsia="en-GB"/>
        </w:rPr>
        <w:t xml:space="preserve"> </w:t>
      </w:r>
      <w:r>
        <w:rPr>
          <w:rFonts w:eastAsia="Times New Roman" w:cs="Calibri"/>
          <w:lang w:val="en-GB" w:eastAsia="en-GB"/>
        </w:rPr>
        <w:t xml:space="preserve">as default, but the user can resize the screen by dragging its border or set it to full screen. The </w:t>
      </w:r>
      <w:r w:rsidRPr="00A37EC9">
        <w:rPr>
          <w:rFonts w:eastAsia="Times New Roman" w:cs="Calibri"/>
          <w:b/>
          <w:lang w:val="en-GB" w:eastAsia="en-GB"/>
        </w:rPr>
        <w:t>main window</w:t>
      </w:r>
      <w:r>
        <w:rPr>
          <w:rFonts w:eastAsia="Times New Roman" w:cs="Calibri"/>
          <w:lang w:val="en-GB" w:eastAsia="en-GB"/>
        </w:rPr>
        <w:t xml:space="preserve"> consists of </w:t>
      </w:r>
      <w:r w:rsidR="00693F4C">
        <w:rPr>
          <w:rFonts w:eastAsia="Times New Roman" w:cs="Calibri"/>
          <w:lang w:val="en-GB" w:eastAsia="en-GB"/>
        </w:rPr>
        <w:t>several sections such as</w:t>
      </w:r>
      <w:r w:rsidR="00AB75E0" w:rsidRPr="00AB75E0">
        <w:rPr>
          <w:rFonts w:eastAsia="Times New Roman" w:cs="Calibri"/>
          <w:lang w:val="en-GB" w:eastAsia="en-GB"/>
        </w:rPr>
        <w:t xml:space="preserve"> the </w:t>
      </w:r>
      <w:r w:rsidR="00AB75E0" w:rsidRPr="00AB75E0">
        <w:rPr>
          <w:rFonts w:eastAsia="Times New Roman" w:cs="Calibri"/>
          <w:b/>
          <w:bCs/>
          <w:lang w:val="en-GB" w:eastAsia="en-GB"/>
        </w:rPr>
        <w:t>title bar</w:t>
      </w:r>
      <w:r w:rsidR="00805E87">
        <w:rPr>
          <w:rFonts w:eastAsia="Times New Roman" w:cs="Calibri"/>
          <w:b/>
          <w:bCs/>
          <w:lang w:val="en-GB" w:eastAsia="en-GB"/>
        </w:rPr>
        <w:t>, and topic title bar</w:t>
      </w:r>
      <w:r w:rsidR="00AB75E0" w:rsidRPr="00AB75E0">
        <w:rPr>
          <w:rFonts w:eastAsia="Times New Roman" w:cs="Calibri"/>
          <w:lang w:val="en-GB" w:eastAsia="en-GB"/>
        </w:rPr>
        <w:t xml:space="preserve"> at the top, the </w:t>
      </w:r>
      <w:r w:rsidR="00AB75E0" w:rsidRPr="00AB75E0">
        <w:rPr>
          <w:rFonts w:eastAsia="Times New Roman" w:cs="Calibri"/>
          <w:b/>
          <w:bCs/>
          <w:lang w:val="en-GB" w:eastAsia="en-GB"/>
        </w:rPr>
        <w:t>question area</w:t>
      </w:r>
      <w:r w:rsidR="00AB75E0" w:rsidRPr="00AB75E0">
        <w:rPr>
          <w:rFonts w:eastAsia="Times New Roman" w:cs="Calibri"/>
          <w:lang w:val="en-GB" w:eastAsia="en-GB"/>
        </w:rPr>
        <w:t xml:space="preserve"> in the </w:t>
      </w:r>
      <w:r w:rsidR="00693F4C">
        <w:rPr>
          <w:rFonts w:eastAsia="Times New Roman" w:cs="Calibri"/>
          <w:lang w:val="en-GB" w:eastAsia="en-GB"/>
        </w:rPr>
        <w:t>upper-</w:t>
      </w:r>
      <w:r w:rsidR="00AB75E0" w:rsidRPr="00AB75E0">
        <w:rPr>
          <w:rFonts w:eastAsia="Times New Roman" w:cs="Calibri"/>
          <w:lang w:val="en-GB" w:eastAsia="en-GB"/>
        </w:rPr>
        <w:t>center</w:t>
      </w:r>
      <w:r w:rsidR="00693F4C">
        <w:rPr>
          <w:rFonts w:eastAsia="Times New Roman" w:cs="Calibri"/>
          <w:lang w:val="en-GB" w:eastAsia="en-GB"/>
        </w:rPr>
        <w:t xml:space="preserve"> area</w:t>
      </w:r>
      <w:r w:rsidR="00AB75E0" w:rsidRPr="00AB75E0">
        <w:rPr>
          <w:rFonts w:eastAsia="Times New Roman" w:cs="Calibri"/>
          <w:lang w:val="en-GB" w:eastAsia="en-GB"/>
        </w:rPr>
        <w:t xml:space="preserve">, and the </w:t>
      </w:r>
      <w:r w:rsidR="00693F4C">
        <w:rPr>
          <w:rFonts w:eastAsia="Times New Roman" w:cs="Calibri"/>
          <w:b/>
          <w:bCs/>
          <w:lang w:val="en-GB" w:eastAsia="en-GB"/>
        </w:rPr>
        <w:t xml:space="preserve">related choices </w:t>
      </w:r>
      <w:r w:rsidR="00AB75E0" w:rsidRPr="00AB75E0">
        <w:rPr>
          <w:rFonts w:eastAsia="Times New Roman" w:cs="Calibri"/>
          <w:lang w:val="en-GB" w:eastAsia="en-GB"/>
        </w:rPr>
        <w:t>listed below the question</w:t>
      </w:r>
      <w:r w:rsidR="00693F4C">
        <w:rPr>
          <w:rFonts w:eastAsia="Times New Roman" w:cs="Calibri"/>
          <w:lang w:val="en-GB" w:eastAsia="en-GB"/>
        </w:rPr>
        <w:t xml:space="preserve"> area</w:t>
      </w:r>
      <w:r w:rsidR="00AB75E0" w:rsidRPr="00AB75E0">
        <w:rPr>
          <w:rFonts w:eastAsia="Times New Roman" w:cs="Calibri"/>
          <w:lang w:val="en-GB" w:eastAsia="en-GB"/>
        </w:rPr>
        <w:t>.</w:t>
      </w:r>
      <w:r w:rsidR="00805E87">
        <w:rPr>
          <w:rFonts w:eastAsia="Times New Roman" w:cs="Calibri"/>
          <w:lang w:val="en-GB" w:eastAsia="en-GB"/>
        </w:rPr>
        <w:t xml:space="preserve"> </w:t>
      </w:r>
    </w:p>
    <w:p w:rsidR="00AB75E0" w:rsidRDefault="00AD600F" w:rsidP="004C5CD5">
      <w:pPr>
        <w:spacing w:before="100" w:beforeAutospacing="1" w:after="100" w:afterAutospacing="1"/>
        <w:ind w:left="-284" w:firstLine="360"/>
        <w:contextualSpacing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>There will be</w:t>
      </w:r>
      <w:r w:rsidR="00AB75E0" w:rsidRPr="00AB75E0">
        <w:rPr>
          <w:rFonts w:eastAsia="Times New Roman" w:cs="Calibri"/>
          <w:lang w:val="en-GB" w:eastAsia="en-GB"/>
        </w:rPr>
        <w:t xml:space="preserve"> </w:t>
      </w:r>
      <w:r w:rsidR="00AB75E0" w:rsidRPr="00AB75E0">
        <w:rPr>
          <w:rFonts w:eastAsia="Times New Roman" w:cs="Calibri"/>
          <w:b/>
          <w:bCs/>
          <w:lang w:val="en-GB" w:eastAsia="en-GB"/>
        </w:rPr>
        <w:t>buttons</w:t>
      </w:r>
      <w:r w:rsidR="00AB75E0" w:rsidRPr="00AB75E0">
        <w:rPr>
          <w:rFonts w:eastAsia="Times New Roman" w:cs="Calibri"/>
          <w:lang w:val="en-GB" w:eastAsia="en-GB"/>
        </w:rPr>
        <w:t xml:space="preserve"> below the question</w:t>
      </w:r>
      <w:r>
        <w:rPr>
          <w:rFonts w:eastAsia="Times New Roman" w:cs="Calibri"/>
          <w:lang w:val="en-GB" w:eastAsia="en-GB"/>
        </w:rPr>
        <w:t>s and choices</w:t>
      </w:r>
      <w:r w:rsidR="00AB75E0" w:rsidRPr="00AB75E0">
        <w:rPr>
          <w:rFonts w:eastAsia="Times New Roman" w:cs="Calibri"/>
          <w:lang w:val="en-GB" w:eastAsia="en-GB"/>
        </w:rPr>
        <w:t xml:space="preserve"> for user interactions, and a </w:t>
      </w:r>
      <w:r w:rsidR="00AB75E0" w:rsidRPr="00AB75E0">
        <w:rPr>
          <w:rFonts w:eastAsia="Times New Roman" w:cs="Calibri"/>
          <w:b/>
          <w:bCs/>
          <w:lang w:val="en-GB" w:eastAsia="en-GB"/>
        </w:rPr>
        <w:t>progress bar</w:t>
      </w:r>
      <w:r>
        <w:rPr>
          <w:rFonts w:eastAsia="Times New Roman" w:cs="Calibri"/>
          <w:lang w:val="en-GB" w:eastAsia="en-GB"/>
        </w:rPr>
        <w:t xml:space="preserve"> at</w:t>
      </w:r>
      <w:r w:rsidR="00AB75E0" w:rsidRPr="00AB75E0">
        <w:rPr>
          <w:rFonts w:eastAsia="Times New Roman" w:cs="Calibri"/>
          <w:lang w:val="en-GB" w:eastAsia="en-GB"/>
        </w:rPr>
        <w:t xml:space="preserve"> the </w:t>
      </w:r>
      <w:r>
        <w:rPr>
          <w:rFonts w:eastAsia="Times New Roman" w:cs="Calibri"/>
          <w:lang w:val="en-GB" w:eastAsia="en-GB"/>
        </w:rPr>
        <w:t>left-</w:t>
      </w:r>
      <w:r w:rsidR="00AB75E0" w:rsidRPr="00AB75E0">
        <w:rPr>
          <w:rFonts w:eastAsia="Times New Roman" w:cs="Calibri"/>
          <w:lang w:val="en-GB" w:eastAsia="en-GB"/>
        </w:rPr>
        <w:t>bottom</w:t>
      </w:r>
      <w:r>
        <w:rPr>
          <w:rFonts w:eastAsia="Times New Roman" w:cs="Calibri"/>
          <w:lang w:val="en-GB" w:eastAsia="en-GB"/>
        </w:rPr>
        <w:t xml:space="preserve"> corner</w:t>
      </w:r>
      <w:r w:rsidR="00AB75E0" w:rsidRPr="00AB75E0">
        <w:rPr>
          <w:rFonts w:eastAsia="Times New Roman" w:cs="Calibri"/>
          <w:lang w:val="en-GB" w:eastAsia="en-GB"/>
        </w:rPr>
        <w:t xml:space="preserve"> to track quiz </w:t>
      </w:r>
      <w:r w:rsidR="00AB75E0" w:rsidRPr="00AB75E0">
        <w:rPr>
          <w:rFonts w:eastAsia="Times New Roman" w:cs="Calibri"/>
          <w:lang w:val="en-GB" w:eastAsia="en-GB"/>
        </w:rPr>
        <w:lastRenderedPageBreak/>
        <w:t>performance.</w:t>
      </w:r>
      <w:r w:rsidR="00A37EC9">
        <w:rPr>
          <w:rFonts w:eastAsia="Times New Roman" w:cs="Calibri"/>
          <w:lang w:val="en-GB" w:eastAsia="en-GB"/>
        </w:rPr>
        <w:t xml:space="preserve"> The outer</w:t>
      </w:r>
      <w:r w:rsidR="00C83D95">
        <w:rPr>
          <w:rFonts w:eastAsia="Times New Roman" w:cs="Calibri"/>
          <w:lang w:val="en-GB" w:eastAsia="en-GB"/>
        </w:rPr>
        <w:t>, inactive</w:t>
      </w:r>
      <w:r w:rsidR="00A37EC9">
        <w:rPr>
          <w:rFonts w:eastAsia="Times New Roman" w:cs="Calibri"/>
          <w:lang w:val="en-GB" w:eastAsia="en-GB"/>
        </w:rPr>
        <w:t xml:space="preserve"> area after increasing the window will be shown in</w:t>
      </w:r>
      <w:r w:rsidR="00C83D95">
        <w:rPr>
          <w:rFonts w:eastAsia="Times New Roman" w:cs="Calibri"/>
          <w:lang w:val="en-GB" w:eastAsia="en-GB"/>
        </w:rPr>
        <w:t xml:space="preserve"> darker gray colour.</w:t>
      </w:r>
      <w:r w:rsidR="00B90790">
        <w:rPr>
          <w:rFonts w:eastAsia="Times New Roman" w:cs="Calibri"/>
          <w:lang w:val="en-GB" w:eastAsia="en-GB"/>
        </w:rPr>
        <w:t xml:space="preserve"> It is supposed to help focusing on the game.</w:t>
      </w:r>
    </w:p>
    <w:p w:rsidR="00F06DC9" w:rsidRDefault="00F06DC9" w:rsidP="004C5CD5">
      <w:pPr>
        <w:spacing w:before="100" w:beforeAutospacing="1" w:after="100" w:afterAutospacing="1"/>
        <w:ind w:left="-284" w:firstLine="360"/>
        <w:contextualSpacing/>
        <w:rPr>
          <w:rFonts w:eastAsia="Times New Roman" w:cs="Calibri"/>
          <w:lang w:val="en-GB" w:eastAsia="en-GB"/>
        </w:rPr>
      </w:pPr>
    </w:p>
    <w:p w:rsidR="00F06DC9" w:rsidRDefault="00F06DC9" w:rsidP="00F06DC9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EC15E6">
        <w:rPr>
          <w:rFonts w:eastAsia="Times New Roman" w:cs="Calibri"/>
          <w:b/>
          <w:bCs/>
          <w:noProof/>
          <w:sz w:val="27"/>
          <w:szCs w:val="27"/>
          <w:lang w:val="en-GB" w:eastAsia="en-GB"/>
        </w:rPr>
        <w:drawing>
          <wp:anchor distT="0" distB="0" distL="114300" distR="114300" simplePos="0" relativeHeight="251662336" behindDoc="1" locked="0" layoutInCell="1" allowOverlap="1" wp14:anchorId="53B2BC5A" wp14:editId="0AF0BB57">
            <wp:simplePos x="0" y="0"/>
            <wp:positionH relativeFrom="column">
              <wp:posOffset>4106545</wp:posOffset>
            </wp:positionH>
            <wp:positionV relativeFrom="paragraph">
              <wp:posOffset>78740</wp:posOffset>
            </wp:positionV>
            <wp:extent cx="2125980" cy="381000"/>
            <wp:effectExtent l="19050" t="19050" r="7620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81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5E0">
        <w:rPr>
          <w:rFonts w:eastAsia="Times New Roman" w:cs="Calibri"/>
          <w:b/>
          <w:bCs/>
          <w:lang w:val="en-GB" w:eastAsia="en-GB"/>
        </w:rPr>
        <w:t xml:space="preserve">Entering </w:t>
      </w:r>
      <w:r>
        <w:rPr>
          <w:rFonts w:eastAsia="Times New Roman" w:cs="Calibri"/>
          <w:b/>
          <w:bCs/>
          <w:lang w:val="en-GB" w:eastAsia="en-GB"/>
        </w:rPr>
        <w:t>You</w:t>
      </w:r>
      <w:r w:rsidRPr="00AB75E0">
        <w:rPr>
          <w:rFonts w:eastAsia="Times New Roman" w:cs="Calibri"/>
          <w:b/>
          <w:bCs/>
          <w:lang w:val="en-GB" w:eastAsia="en-GB"/>
        </w:rPr>
        <w:t>r Name</w:t>
      </w:r>
      <w:r w:rsidRPr="00AB75E0">
        <w:rPr>
          <w:rFonts w:eastAsia="Times New Roman" w:cs="Calibri"/>
          <w:lang w:val="en-GB" w:eastAsia="en-GB"/>
        </w:rPr>
        <w:t>:</w:t>
      </w:r>
      <w:r w:rsidRPr="00F06DC9">
        <w:rPr>
          <w:rFonts w:eastAsia="Times New Roman" w:cs="Calibri"/>
          <w:b/>
          <w:bCs/>
          <w:noProof/>
          <w:sz w:val="27"/>
          <w:szCs w:val="27"/>
          <w:lang w:val="en-GB" w:eastAsia="en-GB"/>
        </w:rPr>
        <w:t xml:space="preserve"> </w:t>
      </w:r>
      <w:r>
        <w:rPr>
          <w:rFonts w:eastAsia="Times New Roman" w:cs="Calibri"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 xml:space="preserve">At the start of the game, </w:t>
      </w:r>
      <w:r>
        <w:rPr>
          <w:rFonts w:eastAsia="Times New Roman" w:cs="Calibri"/>
          <w:lang w:val="en-GB" w:eastAsia="en-GB"/>
        </w:rPr>
        <w:t>user has the opportunity</w:t>
      </w:r>
      <w:r w:rsidRPr="00AB75E0">
        <w:rPr>
          <w:rFonts w:eastAsia="Times New Roman" w:cs="Calibri"/>
          <w:lang w:val="en-GB" w:eastAsia="en-GB"/>
        </w:rPr>
        <w:t xml:space="preserve"> to enter </w:t>
      </w:r>
      <w:r>
        <w:rPr>
          <w:rFonts w:eastAsia="Times New Roman" w:cs="Calibri"/>
          <w:lang w:val="en-GB" w:eastAsia="en-GB"/>
        </w:rPr>
        <w:t>a 20-character long</w:t>
      </w:r>
      <w:r w:rsidRPr="00AB75E0">
        <w:rPr>
          <w:rFonts w:eastAsia="Times New Roman" w:cs="Calibri"/>
          <w:lang w:val="en-GB" w:eastAsia="en-GB"/>
        </w:rPr>
        <w:t xml:space="preserve"> name into a text box.</w:t>
      </w:r>
      <w:r>
        <w:rPr>
          <w:rFonts w:eastAsia="Times New Roman" w:cs="Calibri"/>
          <w:lang w:val="en-GB" w:eastAsia="en-GB"/>
        </w:rPr>
        <w:t xml:space="preserve"> This might be</w:t>
      </w:r>
      <w:r w:rsidRPr="00AB75E0">
        <w:rPr>
          <w:rFonts w:eastAsia="Times New Roman" w:cs="Calibri"/>
          <w:lang w:val="en-GB" w:eastAsia="en-GB"/>
        </w:rPr>
        <w:t xml:space="preserve"> important</w:t>
      </w:r>
      <w:r>
        <w:rPr>
          <w:rFonts w:eastAsia="Times New Roman" w:cs="Calibri"/>
          <w:lang w:val="en-GB" w:eastAsia="en-GB"/>
        </w:rPr>
        <w:t>,</w:t>
      </w:r>
      <w:r w:rsidRPr="00AB75E0">
        <w:rPr>
          <w:rFonts w:eastAsia="Times New Roman" w:cs="Calibri"/>
          <w:lang w:val="en-GB" w:eastAsia="en-GB"/>
        </w:rPr>
        <w:t xml:space="preserve"> because </w:t>
      </w:r>
      <w:r>
        <w:rPr>
          <w:rFonts w:eastAsia="Times New Roman" w:cs="Calibri"/>
          <w:lang w:val="en-GB" w:eastAsia="en-GB"/>
        </w:rPr>
        <w:t>after completing a round of the game, the player’s</w:t>
      </w:r>
      <w:r w:rsidRPr="00AB75E0">
        <w:rPr>
          <w:rFonts w:eastAsia="Times New Roman" w:cs="Calibri"/>
          <w:lang w:val="en-GB" w:eastAsia="en-GB"/>
        </w:rPr>
        <w:t xml:space="preserve"> n</w:t>
      </w:r>
      <w:r>
        <w:rPr>
          <w:rFonts w:eastAsia="Times New Roman" w:cs="Calibri"/>
          <w:lang w:val="en-GB" w:eastAsia="en-GB"/>
        </w:rPr>
        <w:t xml:space="preserve">ame will be recorded along with </w:t>
      </w:r>
      <w:r w:rsidRPr="00AB75E0">
        <w:rPr>
          <w:rFonts w:eastAsia="Times New Roman" w:cs="Calibri"/>
          <w:lang w:val="en-GB" w:eastAsia="en-GB"/>
        </w:rPr>
        <w:t>quiz results</w:t>
      </w:r>
      <w:r>
        <w:rPr>
          <w:rFonts w:eastAsia="Times New Roman" w:cs="Calibri"/>
          <w:lang w:val="en-GB" w:eastAsia="en-GB"/>
        </w:rPr>
        <w:t xml:space="preserve"> and the played topic’s name</w:t>
      </w:r>
      <w:r w:rsidRPr="00AB75E0">
        <w:rPr>
          <w:rFonts w:eastAsia="Times New Roman" w:cs="Calibri"/>
          <w:lang w:val="en-GB" w:eastAsia="en-GB"/>
        </w:rPr>
        <w:t xml:space="preserve"> for later reference. </w:t>
      </w:r>
      <w:r>
        <w:rPr>
          <w:rFonts w:eastAsia="Times New Roman" w:cs="Calibri"/>
          <w:lang w:val="en-GB" w:eastAsia="en-GB"/>
        </w:rPr>
        <w:t>Of course, the user can leave it as it is, using the default value, but during the game it cannot be changed.</w:t>
      </w:r>
    </w:p>
    <w:p w:rsidR="00010663" w:rsidRDefault="00EA0577" w:rsidP="00F06DC9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EA0577">
        <w:rPr>
          <w:rFonts w:eastAsia="Times New Roman" w:cs="Calibri"/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554F8249" wp14:editId="66461C1C">
            <wp:simplePos x="0" y="0"/>
            <wp:positionH relativeFrom="column">
              <wp:posOffset>4162425</wp:posOffset>
            </wp:positionH>
            <wp:positionV relativeFrom="paragraph">
              <wp:posOffset>57150</wp:posOffset>
            </wp:positionV>
            <wp:extent cx="2076450" cy="542925"/>
            <wp:effectExtent l="19050" t="19050" r="0" b="9525"/>
            <wp:wrapTight wrapText="bothSides">
              <wp:wrapPolygon edited="0">
                <wp:start x="-198" y="-758"/>
                <wp:lineTo x="-198" y="21979"/>
                <wp:lineTo x="21600" y="21979"/>
                <wp:lineTo x="21600" y="-758"/>
                <wp:lineTo x="-198" y="-758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B75E0" w:rsidRPr="00AB75E0">
        <w:rPr>
          <w:rFonts w:eastAsia="Times New Roman" w:cs="Calibri"/>
          <w:b/>
          <w:bCs/>
          <w:lang w:val="en-GB" w:eastAsia="en-GB"/>
        </w:rPr>
        <w:t>Progress Bar</w:t>
      </w:r>
      <w:r w:rsidR="00AB75E0" w:rsidRPr="00AB75E0">
        <w:rPr>
          <w:rFonts w:eastAsia="Times New Roman" w:cs="Calibri"/>
          <w:lang w:val="en-GB" w:eastAsia="en-GB"/>
        </w:rPr>
        <w:t>:</w:t>
      </w:r>
      <w:r w:rsidR="00805E87">
        <w:rPr>
          <w:rFonts w:eastAsia="Times New Roman" w:cs="Calibri"/>
          <w:lang w:val="en-GB" w:eastAsia="en-GB"/>
        </w:rPr>
        <w:t xml:space="preserve"> </w:t>
      </w:r>
      <w:r w:rsidR="00AD600F">
        <w:rPr>
          <w:rFonts w:eastAsia="Times New Roman" w:cs="Calibri"/>
          <w:lang w:val="en-GB" w:eastAsia="en-GB"/>
        </w:rPr>
        <w:t>Once</w:t>
      </w:r>
      <w:r w:rsidR="00AB75E0" w:rsidRPr="00AB75E0">
        <w:rPr>
          <w:rFonts w:eastAsia="Times New Roman" w:cs="Calibri"/>
          <w:lang w:val="en-GB" w:eastAsia="en-GB"/>
        </w:rPr>
        <w:t xml:space="preserve"> </w:t>
      </w:r>
      <w:r w:rsidR="0071053F">
        <w:rPr>
          <w:rFonts w:eastAsia="Times New Roman" w:cs="Calibri"/>
          <w:lang w:val="en-GB" w:eastAsia="en-GB"/>
        </w:rPr>
        <w:t>user</w:t>
      </w:r>
      <w:r w:rsidR="00AB75E0" w:rsidRPr="00AB75E0">
        <w:rPr>
          <w:rFonts w:eastAsia="Times New Roman" w:cs="Calibri"/>
          <w:lang w:val="en-GB" w:eastAsia="en-GB"/>
        </w:rPr>
        <w:t xml:space="preserve"> </w:t>
      </w:r>
      <w:r w:rsidR="00AD600F">
        <w:rPr>
          <w:rFonts w:eastAsia="Times New Roman" w:cs="Calibri"/>
          <w:lang w:val="en-GB" w:eastAsia="en-GB"/>
        </w:rPr>
        <w:t xml:space="preserve">has </w:t>
      </w:r>
      <w:r w:rsidR="00AB75E0" w:rsidRPr="00AB75E0">
        <w:rPr>
          <w:rFonts w:eastAsia="Times New Roman" w:cs="Calibri"/>
          <w:lang w:val="en-GB" w:eastAsia="en-GB"/>
        </w:rPr>
        <w:t>answer</w:t>
      </w:r>
      <w:r w:rsidR="00AD600F">
        <w:rPr>
          <w:rFonts w:eastAsia="Times New Roman" w:cs="Calibri"/>
          <w:lang w:val="en-GB" w:eastAsia="en-GB"/>
        </w:rPr>
        <w:t>ed a question</w:t>
      </w:r>
      <w:r w:rsidR="00AB75E0" w:rsidRPr="00AB75E0">
        <w:rPr>
          <w:rFonts w:eastAsia="Times New Roman" w:cs="Calibri"/>
          <w:lang w:val="en-GB" w:eastAsia="en-GB"/>
        </w:rPr>
        <w:t xml:space="preserve">, the </w:t>
      </w:r>
      <w:r w:rsidR="00AB75E0" w:rsidRPr="00AB75E0">
        <w:rPr>
          <w:rFonts w:eastAsia="Times New Roman" w:cs="Calibri"/>
          <w:b/>
          <w:bCs/>
          <w:lang w:val="en-GB" w:eastAsia="en-GB"/>
        </w:rPr>
        <w:t>progress bar</w:t>
      </w:r>
      <w:r w:rsidR="00AB75E0" w:rsidRPr="00AB75E0">
        <w:rPr>
          <w:rFonts w:eastAsia="Times New Roman" w:cs="Calibri"/>
          <w:lang w:val="en-GB" w:eastAsia="en-GB"/>
        </w:rPr>
        <w:t xml:space="preserve"> will </w:t>
      </w:r>
      <w:r w:rsidR="00805E87">
        <w:rPr>
          <w:rFonts w:eastAsia="Times New Roman" w:cs="Calibri"/>
          <w:lang w:val="en-GB" w:eastAsia="en-GB"/>
        </w:rPr>
        <w:t xml:space="preserve">be updated, and </w:t>
      </w:r>
      <w:r w:rsidR="00AB75E0" w:rsidRPr="00AB75E0">
        <w:rPr>
          <w:rFonts w:eastAsia="Times New Roman" w:cs="Calibri"/>
          <w:lang w:val="en-GB" w:eastAsia="en-GB"/>
        </w:rPr>
        <w:t xml:space="preserve">fill up based on </w:t>
      </w:r>
      <w:r w:rsidR="0071053F">
        <w:rPr>
          <w:rFonts w:eastAsia="Times New Roman" w:cs="Calibri"/>
          <w:lang w:val="en-GB" w:eastAsia="en-GB"/>
        </w:rPr>
        <w:t>user</w:t>
      </w:r>
      <w:r w:rsidR="00805E87">
        <w:rPr>
          <w:rFonts w:eastAsia="Times New Roman" w:cs="Calibri"/>
          <w:lang w:val="en-GB" w:eastAsia="en-GB"/>
        </w:rPr>
        <w:t>’s</w:t>
      </w:r>
      <w:r w:rsidR="00AB75E0" w:rsidRPr="00AB75E0">
        <w:rPr>
          <w:rFonts w:eastAsia="Times New Roman" w:cs="Calibri"/>
          <w:lang w:val="en-GB" w:eastAsia="en-GB"/>
        </w:rPr>
        <w:t xml:space="preserve"> score. The progress bar shows how many correct answers </w:t>
      </w:r>
      <w:r w:rsidR="008E2D3C">
        <w:rPr>
          <w:rFonts w:eastAsia="Times New Roman" w:cs="Calibri"/>
          <w:lang w:val="en-GB" w:eastAsia="en-GB"/>
        </w:rPr>
        <w:t>the player has</w:t>
      </w:r>
      <w:r w:rsidR="00AB75E0" w:rsidRPr="00AB75E0">
        <w:rPr>
          <w:rFonts w:eastAsia="Times New Roman" w:cs="Calibri"/>
          <w:lang w:val="en-GB" w:eastAsia="en-GB"/>
        </w:rPr>
        <w:t xml:space="preserve"> out of the total questions in the quiz.</w:t>
      </w:r>
      <w:r w:rsidR="00010663">
        <w:rPr>
          <w:rFonts w:eastAsia="Times New Roman" w:cs="Calibri"/>
          <w:lang w:val="en-GB" w:eastAsia="en-GB"/>
        </w:rPr>
        <w:t xml:space="preserve"> </w:t>
      </w:r>
      <w:r w:rsidR="00AB75E0" w:rsidRPr="00AB75E0">
        <w:rPr>
          <w:rFonts w:eastAsia="Times New Roman" w:cs="Calibri"/>
          <w:lang w:val="en-GB" w:eastAsia="en-GB"/>
        </w:rPr>
        <w:t xml:space="preserve">The </w:t>
      </w:r>
      <w:r w:rsidR="00AB75E0" w:rsidRPr="00AB75E0">
        <w:rPr>
          <w:rFonts w:eastAsia="Times New Roman" w:cs="Calibri"/>
          <w:b/>
          <w:bCs/>
          <w:lang w:val="en-GB" w:eastAsia="en-GB"/>
        </w:rPr>
        <w:t>progress counter</w:t>
      </w:r>
      <w:r w:rsidR="00805E87">
        <w:rPr>
          <w:rFonts w:eastAsia="Times New Roman" w:cs="Calibri"/>
          <w:lang w:val="en-GB" w:eastAsia="en-GB"/>
        </w:rPr>
        <w:t xml:space="preserve"> next to the progress bar is supposed to show</w:t>
      </w:r>
      <w:r w:rsidR="00AB75E0" w:rsidRPr="00AB75E0">
        <w:rPr>
          <w:rFonts w:eastAsia="Times New Roman" w:cs="Calibri"/>
          <w:lang w:val="en-GB" w:eastAsia="en-GB"/>
        </w:rPr>
        <w:t xml:space="preserve"> a textual representation of </w:t>
      </w:r>
      <w:r w:rsidR="0071053F">
        <w:rPr>
          <w:rFonts w:eastAsia="Times New Roman" w:cs="Calibri"/>
          <w:lang w:val="en-GB" w:eastAsia="en-GB"/>
        </w:rPr>
        <w:t>user</w:t>
      </w:r>
      <w:r w:rsidR="00805E87">
        <w:rPr>
          <w:rFonts w:eastAsia="Times New Roman" w:cs="Calibri"/>
          <w:lang w:val="en-GB" w:eastAsia="en-GB"/>
        </w:rPr>
        <w:t>’s</w:t>
      </w:r>
      <w:r w:rsidR="00AB75E0" w:rsidRPr="00AB75E0">
        <w:rPr>
          <w:rFonts w:eastAsia="Times New Roman" w:cs="Calibri"/>
          <w:lang w:val="en-GB" w:eastAsia="en-GB"/>
        </w:rPr>
        <w:t xml:space="preserve"> score, like “Correct: 3</w:t>
      </w:r>
      <w:r w:rsidR="00805E87">
        <w:rPr>
          <w:rFonts w:eastAsia="Times New Roman" w:cs="Calibri"/>
          <w:lang w:val="en-GB" w:eastAsia="en-GB"/>
        </w:rPr>
        <w:t>.0</w:t>
      </w:r>
      <w:r w:rsidR="00AB75E0" w:rsidRPr="00AB75E0">
        <w:rPr>
          <w:rFonts w:eastAsia="Times New Roman" w:cs="Calibri"/>
          <w:lang w:val="en-GB" w:eastAsia="en-GB"/>
        </w:rPr>
        <w:t>/10.”</w:t>
      </w:r>
      <w:r w:rsidR="00010663">
        <w:rPr>
          <w:rFonts w:eastAsia="Times New Roman" w:cs="Calibri"/>
          <w:lang w:val="en-GB" w:eastAsia="en-GB"/>
        </w:rPr>
        <w:t xml:space="preserve"> Which means that the user will be prompted to answer 10 qu</w:t>
      </w:r>
      <w:r w:rsidR="00AD600F">
        <w:rPr>
          <w:rFonts w:eastAsia="Times New Roman" w:cs="Calibri"/>
          <w:lang w:val="en-GB" w:eastAsia="en-GB"/>
        </w:rPr>
        <w:t>estions total and recently having</w:t>
      </w:r>
      <w:r w:rsidR="00010663">
        <w:rPr>
          <w:rFonts w:eastAsia="Times New Roman" w:cs="Calibri"/>
          <w:lang w:val="en-GB" w:eastAsia="en-GB"/>
        </w:rPr>
        <w:t xml:space="preserve"> 3.0 points for the evaluated answers.</w:t>
      </w:r>
      <w:r>
        <w:rPr>
          <w:rFonts w:eastAsia="Times New Roman" w:cs="Calibri"/>
          <w:lang w:val="en-GB" w:eastAsia="en-GB"/>
        </w:rPr>
        <w:t xml:space="preserve"> </w:t>
      </w:r>
    </w:p>
    <w:p w:rsidR="00010663" w:rsidRDefault="00AB75E0" w:rsidP="004C5CD5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Buttons</w:t>
      </w:r>
      <w:r w:rsidRPr="00AB75E0">
        <w:rPr>
          <w:rFonts w:eastAsia="Times New Roman" w:cs="Calibri"/>
          <w:lang w:val="en-GB" w:eastAsia="en-GB"/>
        </w:rPr>
        <w:t>:</w:t>
      </w:r>
      <w:r w:rsidR="00010663">
        <w:rPr>
          <w:rFonts w:eastAsia="Times New Roman" w:cs="Calibri"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 xml:space="preserve">Below each question, </w:t>
      </w:r>
      <w:r w:rsidR="0071053F">
        <w:rPr>
          <w:rFonts w:eastAsia="Times New Roman" w:cs="Calibri"/>
          <w:lang w:val="en-GB" w:eastAsia="en-GB"/>
        </w:rPr>
        <w:t>user</w:t>
      </w:r>
      <w:r w:rsidR="00010663">
        <w:rPr>
          <w:rFonts w:eastAsia="Times New Roman" w:cs="Calibri"/>
          <w:lang w:val="en-GB" w:eastAsia="en-GB"/>
        </w:rPr>
        <w:t xml:space="preserve"> will find several buttons such as:</w:t>
      </w:r>
    </w:p>
    <w:p w:rsidR="00AB75E0" w:rsidRPr="00AB75E0" w:rsidRDefault="00AB75E0" w:rsidP="004C5CD5">
      <w:pPr>
        <w:spacing w:before="100" w:beforeAutospacing="1" w:after="100" w:afterAutospacing="1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Next</w:t>
      </w:r>
      <w:r w:rsidR="00010663">
        <w:rPr>
          <w:rFonts w:eastAsia="Times New Roman" w:cs="Calibri"/>
          <w:b/>
          <w:bCs/>
          <w:lang w:val="en-GB" w:eastAsia="en-GB"/>
        </w:rPr>
        <w:t xml:space="preserve"> Button</w:t>
      </w:r>
      <w:r w:rsidRPr="00AB75E0">
        <w:rPr>
          <w:rFonts w:eastAsia="Times New Roman" w:cs="Calibri"/>
          <w:lang w:val="en-GB" w:eastAsia="en-GB"/>
        </w:rPr>
        <w:t>: After selecting an answer, click this button</w:t>
      </w:r>
      <w:r w:rsidR="00010663">
        <w:rPr>
          <w:rFonts w:eastAsia="Times New Roman" w:cs="Calibri"/>
          <w:lang w:val="en-GB" w:eastAsia="en-GB"/>
        </w:rPr>
        <w:t xml:space="preserve"> or press the </w:t>
      </w:r>
      <w:r w:rsidR="00010663" w:rsidRPr="00010663">
        <w:rPr>
          <w:rFonts w:eastAsia="Times New Roman" w:cs="Calibri"/>
          <w:u w:val="single"/>
          <w:lang w:val="en-GB" w:eastAsia="en-GB"/>
        </w:rPr>
        <w:t>Return</w:t>
      </w:r>
      <w:r w:rsidR="00010663">
        <w:rPr>
          <w:rFonts w:eastAsia="Times New Roman" w:cs="Calibri"/>
          <w:lang w:val="en-GB" w:eastAsia="en-GB"/>
        </w:rPr>
        <w:t xml:space="preserve"> key on the keyboard </w:t>
      </w:r>
      <w:r w:rsidRPr="00AB75E0">
        <w:rPr>
          <w:rFonts w:eastAsia="Times New Roman" w:cs="Calibri"/>
          <w:lang w:val="en-GB" w:eastAsia="en-GB"/>
        </w:rPr>
        <w:t xml:space="preserve">to proceed to the next question. The game will evaluate </w:t>
      </w:r>
      <w:r w:rsidR="0071053F">
        <w:rPr>
          <w:rFonts w:eastAsia="Times New Roman" w:cs="Calibri"/>
          <w:lang w:val="en-GB" w:eastAsia="en-GB"/>
        </w:rPr>
        <w:t>user</w:t>
      </w:r>
      <w:r w:rsidR="00010663">
        <w:rPr>
          <w:rFonts w:eastAsia="Times New Roman" w:cs="Calibri"/>
          <w:lang w:val="en-GB" w:eastAsia="en-GB"/>
        </w:rPr>
        <w:t>’s</w:t>
      </w:r>
      <w:r w:rsidR="00F46030">
        <w:rPr>
          <w:rFonts w:eastAsia="Times New Roman" w:cs="Calibri"/>
          <w:lang w:val="en-GB" w:eastAsia="en-GB"/>
        </w:rPr>
        <w:t xml:space="preserve"> answer and show whether choice was</w:t>
      </w:r>
      <w:r w:rsidRPr="00AB75E0">
        <w:rPr>
          <w:rFonts w:eastAsia="Times New Roman" w:cs="Calibri"/>
          <w:lang w:val="en-GB" w:eastAsia="en-GB"/>
        </w:rPr>
        <w:t xml:space="preserve"> correct or incorrect.</w:t>
      </w:r>
    </w:p>
    <w:p w:rsidR="00AB75E0" w:rsidRDefault="00AB75E0" w:rsidP="004C5CD5">
      <w:pPr>
        <w:spacing w:before="100" w:beforeAutospacing="1" w:after="100" w:afterAutospacing="1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Hint</w:t>
      </w:r>
      <w:r w:rsidR="00010663">
        <w:rPr>
          <w:rFonts w:eastAsia="Times New Roman" w:cs="Calibri"/>
          <w:b/>
          <w:bCs/>
          <w:lang w:val="en-GB" w:eastAsia="en-GB"/>
        </w:rPr>
        <w:t xml:space="preserve"> Button</w:t>
      </w:r>
      <w:r w:rsidRPr="00AB75E0">
        <w:rPr>
          <w:rFonts w:eastAsia="Times New Roman" w:cs="Calibri"/>
          <w:lang w:val="en-GB" w:eastAsia="en-GB"/>
        </w:rPr>
        <w:t xml:space="preserve">: If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 xml:space="preserve"> need help, this button</w:t>
      </w:r>
      <w:r w:rsidR="00010663">
        <w:rPr>
          <w:rFonts w:eastAsia="Times New Roman" w:cs="Calibri"/>
          <w:lang w:val="en-GB" w:eastAsia="en-GB"/>
        </w:rPr>
        <w:t xml:space="preserve"> can be clicked</w:t>
      </w:r>
      <w:r w:rsidRPr="00AB75E0">
        <w:rPr>
          <w:rFonts w:eastAsia="Times New Roman" w:cs="Calibri"/>
          <w:lang w:val="en-GB" w:eastAsia="en-GB"/>
        </w:rPr>
        <w:t xml:space="preserve"> to receive a hint about the current question. It will display a pop-up with a clue to assist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>.</w:t>
      </w:r>
      <w:r w:rsidR="00010663">
        <w:rPr>
          <w:rFonts w:eastAsia="Times New Roman" w:cs="Calibri"/>
          <w:lang w:val="en-GB" w:eastAsia="en-GB"/>
        </w:rPr>
        <w:t xml:space="preserve"> B</w:t>
      </w:r>
      <w:r w:rsidR="008C5C4D">
        <w:rPr>
          <w:rFonts w:eastAsia="Times New Roman" w:cs="Calibri"/>
          <w:lang w:val="en-GB" w:eastAsia="en-GB"/>
        </w:rPr>
        <w:t>ut be careful, after each time hitting the hint button, it will</w:t>
      </w:r>
      <w:r w:rsidR="00010663">
        <w:rPr>
          <w:rFonts w:eastAsia="Times New Roman" w:cs="Calibri"/>
          <w:lang w:val="en-GB" w:eastAsia="en-GB"/>
        </w:rPr>
        <w:t xml:space="preserve"> decrease the user’s point by </w:t>
      </w:r>
      <w:r w:rsidR="00010663" w:rsidRPr="006B72C9">
        <w:rPr>
          <w:rFonts w:eastAsia="Times New Roman" w:cs="Calibri"/>
          <w:b/>
          <w:color w:val="ED7D31" w:themeColor="accent2"/>
          <w:lang w:val="en-GB" w:eastAsia="en-GB"/>
        </w:rPr>
        <w:t>0.5 point</w:t>
      </w:r>
      <w:r w:rsidR="00F46030">
        <w:rPr>
          <w:rFonts w:eastAsia="Times New Roman" w:cs="Calibri"/>
          <w:lang w:val="en-GB" w:eastAsia="en-GB"/>
        </w:rPr>
        <w:t>!</w:t>
      </w:r>
    </w:p>
    <w:p w:rsidR="00010663" w:rsidRPr="00AB75E0" w:rsidRDefault="00010663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AB75E0" w:rsidRDefault="00AB75E0" w:rsidP="004C5CD5">
      <w:pPr>
        <w:spacing w:before="100" w:beforeAutospacing="1" w:after="100" w:afterAutospacing="1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Quit</w:t>
      </w:r>
      <w:r w:rsidR="00010663">
        <w:rPr>
          <w:rFonts w:eastAsia="Times New Roman" w:cs="Calibri"/>
          <w:b/>
          <w:bCs/>
          <w:lang w:val="en-GB" w:eastAsia="en-GB"/>
        </w:rPr>
        <w:t xml:space="preserve"> Button</w:t>
      </w:r>
      <w:r w:rsidRPr="00AB75E0">
        <w:rPr>
          <w:rFonts w:eastAsia="Times New Roman" w:cs="Calibri"/>
          <w:lang w:val="en-GB" w:eastAsia="en-GB"/>
        </w:rPr>
        <w:t xml:space="preserve">: If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 xml:space="preserve"> wish to exit the game, click this button. It will close the quiz and end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>r session without saving results.</w:t>
      </w:r>
      <w:r w:rsidR="00010663">
        <w:rPr>
          <w:rFonts w:eastAsia="Times New Roman" w:cs="Calibri"/>
          <w:lang w:val="en-GB" w:eastAsia="en-GB"/>
        </w:rPr>
        <w:t xml:space="preserve"> Otherwise anytime the user has to end up with playing, the </w:t>
      </w:r>
      <w:r w:rsidR="00010663" w:rsidRPr="00AD600F">
        <w:rPr>
          <w:rFonts w:eastAsia="Times New Roman" w:cs="Calibri"/>
          <w:u w:val="single"/>
          <w:lang w:val="en-GB" w:eastAsia="en-GB"/>
        </w:rPr>
        <w:t>Escape</w:t>
      </w:r>
      <w:r w:rsidR="00010663">
        <w:rPr>
          <w:rFonts w:eastAsia="Times New Roman" w:cs="Calibri"/>
          <w:lang w:val="en-GB" w:eastAsia="en-GB"/>
        </w:rPr>
        <w:t xml:space="preserve"> button can be pressed to quit and close the game.</w:t>
      </w:r>
    </w:p>
    <w:p w:rsidR="00EA0577" w:rsidRDefault="00EA0577" w:rsidP="004C5CD5">
      <w:pPr>
        <w:spacing w:before="100" w:beforeAutospacing="1" w:after="100" w:afterAutospacing="1"/>
        <w:contextualSpacing/>
        <w:rPr>
          <w:rFonts w:eastAsia="Times New Roman" w:cs="Calibri"/>
          <w:lang w:val="en-GB" w:eastAsia="en-GB"/>
        </w:rPr>
      </w:pPr>
      <w:r w:rsidRPr="00EA0577">
        <w:rPr>
          <w:rFonts w:eastAsia="Times New Roman" w:cs="Calibri"/>
          <w:noProof/>
          <w:lang w:val="en-GB" w:eastAsia="en-GB"/>
        </w:rPr>
        <w:drawing>
          <wp:anchor distT="0" distB="0" distL="114300" distR="114300" simplePos="0" relativeHeight="251664896" behindDoc="1" locked="0" layoutInCell="1" allowOverlap="1" wp14:anchorId="26401114" wp14:editId="02DBF22E">
            <wp:simplePos x="0" y="0"/>
            <wp:positionH relativeFrom="column">
              <wp:posOffset>1263650</wp:posOffset>
            </wp:positionH>
            <wp:positionV relativeFrom="paragraph">
              <wp:posOffset>48260</wp:posOffset>
            </wp:positionV>
            <wp:extent cx="5018405" cy="1031240"/>
            <wp:effectExtent l="19050" t="19050" r="0" b="0"/>
            <wp:wrapTight wrapText="bothSides">
              <wp:wrapPolygon edited="0">
                <wp:start x="-82" y="-399"/>
                <wp:lineTo x="-82" y="21547"/>
                <wp:lineTo x="21564" y="21547"/>
                <wp:lineTo x="21564" y="-399"/>
                <wp:lineTo x="-82" y="-399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05" cy="1031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663" w:rsidRDefault="00010663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EA0577" w:rsidRDefault="00EA0577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EA0577" w:rsidRDefault="00EA0577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EA0577" w:rsidRDefault="00EA0577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EA0577" w:rsidRDefault="00EA0577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B90790" w:rsidRDefault="00B9079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B90790" w:rsidRDefault="00B9079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 xml:space="preserve">Each button changes its colour, while the left-mouse is being pressed on its area, and after releasing it and staying inside the button’s </w:t>
      </w:r>
      <w:r w:rsidR="00AD600F">
        <w:rPr>
          <w:rFonts w:eastAsia="Times New Roman" w:cs="Calibri"/>
          <w:lang w:val="en-GB" w:eastAsia="en-GB"/>
        </w:rPr>
        <w:t>area the selected answer will be submitted</w:t>
      </w:r>
      <w:r>
        <w:rPr>
          <w:rFonts w:eastAsia="Times New Roman" w:cs="Calibri"/>
          <w:lang w:val="en-GB" w:eastAsia="en-GB"/>
        </w:rPr>
        <w:t>.</w:t>
      </w:r>
    </w:p>
    <w:p w:rsidR="00EA0577" w:rsidRPr="00AB75E0" w:rsidRDefault="00EA0577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AB75E0" w:rsidRPr="00AB75E0" w:rsidRDefault="00AB75E0" w:rsidP="004C5CD5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3. Answering Questions</w:t>
      </w:r>
    </w:p>
    <w:p w:rsidR="00F46030" w:rsidRDefault="00AB75E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Multiple-Choice Questions</w:t>
      </w:r>
      <w:r w:rsidRPr="00AB75E0">
        <w:rPr>
          <w:rFonts w:eastAsia="Times New Roman" w:cs="Calibri"/>
          <w:lang w:val="en-GB" w:eastAsia="en-GB"/>
        </w:rPr>
        <w:t>:</w:t>
      </w:r>
    </w:p>
    <w:p w:rsidR="006048D2" w:rsidRDefault="00947BCF" w:rsidP="00422E67">
      <w:pPr>
        <w:spacing w:before="100" w:beforeAutospacing="1" w:after="100" w:afterAutospacing="1"/>
        <w:ind w:left="-284" w:firstLine="426"/>
        <w:contextualSpacing/>
        <w:rPr>
          <w:rFonts w:eastAsia="Times New Roman" w:cs="Calibri"/>
          <w:lang w:val="en-GB" w:eastAsia="en-GB"/>
        </w:rPr>
      </w:pPr>
      <w:r w:rsidRPr="00947BCF">
        <w:rPr>
          <w:rFonts w:eastAsia="Times New Roman" w:cs="Calibri"/>
          <w:lang w:val="en-GB" w:eastAsia="en-GB"/>
        </w:rPr>
        <w:t>There are two-type of question one with</w:t>
      </w:r>
      <w:r w:rsidR="00AB75E0" w:rsidRPr="00947BCF">
        <w:rPr>
          <w:rFonts w:eastAsia="Times New Roman" w:cs="Calibri"/>
          <w:lang w:val="en-GB" w:eastAsia="en-GB"/>
        </w:rPr>
        <w:t xml:space="preserve"> four possible answer choices,</w:t>
      </w:r>
      <w:r w:rsidR="006048D2">
        <w:rPr>
          <w:rFonts w:eastAsia="Times New Roman" w:cs="Calibri"/>
          <w:lang w:val="en-GB" w:eastAsia="en-GB"/>
        </w:rPr>
        <w:t xml:space="preserve"> but among the movie-related questions the player will face with</w:t>
      </w:r>
      <w:r w:rsidRPr="00947BCF">
        <w:rPr>
          <w:rFonts w:eastAsia="Times New Roman" w:cs="Calibri"/>
          <w:lang w:val="en-GB" w:eastAsia="en-GB"/>
        </w:rPr>
        <w:t xml:space="preserve"> </w:t>
      </w:r>
      <w:r w:rsidR="006048D2">
        <w:rPr>
          <w:rFonts w:eastAsia="Times New Roman" w:cs="Calibri"/>
          <w:lang w:val="en-GB" w:eastAsia="en-GB"/>
        </w:rPr>
        <w:t>“True or</w:t>
      </w:r>
      <w:r w:rsidRPr="00947BCF">
        <w:rPr>
          <w:rFonts w:eastAsia="Times New Roman" w:cs="Calibri"/>
          <w:lang w:val="en-GB" w:eastAsia="en-GB"/>
        </w:rPr>
        <w:t xml:space="preserve"> False</w:t>
      </w:r>
      <w:r w:rsidR="006048D2">
        <w:rPr>
          <w:rFonts w:eastAsia="Times New Roman" w:cs="Calibri"/>
          <w:lang w:val="en-GB" w:eastAsia="en-GB"/>
        </w:rPr>
        <w:t>”-type cases</w:t>
      </w:r>
      <w:r w:rsidRPr="00947BCF">
        <w:rPr>
          <w:rFonts w:eastAsia="Times New Roman" w:cs="Calibri"/>
          <w:lang w:val="en-GB" w:eastAsia="en-GB"/>
        </w:rPr>
        <w:t>. The choices wil</w:t>
      </w:r>
      <w:r w:rsidR="006048D2">
        <w:rPr>
          <w:rFonts w:eastAsia="Times New Roman" w:cs="Calibri"/>
          <w:lang w:val="en-GB" w:eastAsia="en-GB"/>
        </w:rPr>
        <w:t xml:space="preserve">l be displayed as radio </w:t>
      </w:r>
      <w:r w:rsidR="006048D2">
        <w:rPr>
          <w:rFonts w:eastAsia="Times New Roman" w:cs="Calibri"/>
          <w:lang w:val="en-GB" w:eastAsia="en-GB"/>
        </w:rPr>
        <w:lastRenderedPageBreak/>
        <w:t>buttons, h</w:t>
      </w:r>
      <w:r w:rsidRPr="00947BCF">
        <w:rPr>
          <w:rFonts w:eastAsia="Times New Roman" w:cs="Calibri"/>
          <w:lang w:val="en-GB" w:eastAsia="en-GB"/>
        </w:rPr>
        <w:t>ence,</w:t>
      </w:r>
      <w:r w:rsidR="00AD600F">
        <w:rPr>
          <w:rFonts w:eastAsia="Times New Roman" w:cs="Calibri"/>
          <w:lang w:val="en-GB" w:eastAsia="en-GB"/>
        </w:rPr>
        <w:t xml:space="preserve"> according to</w:t>
      </w:r>
      <w:r w:rsidRPr="00947BCF">
        <w:rPr>
          <w:rFonts w:eastAsia="Times New Roman" w:cs="Calibri"/>
          <w:lang w:val="en-GB" w:eastAsia="en-GB"/>
        </w:rPr>
        <w:t xml:space="preserve"> the ethimology of radio buttons, only </w:t>
      </w:r>
      <w:r w:rsidRPr="00947BCF">
        <w:rPr>
          <w:rFonts w:eastAsia="Times New Roman" w:cs="Calibri"/>
          <w:b/>
          <w:u w:val="single"/>
          <w:lang w:val="en-GB" w:eastAsia="en-GB"/>
        </w:rPr>
        <w:t>one</w:t>
      </w:r>
      <w:r w:rsidRPr="00947BCF">
        <w:rPr>
          <w:rFonts w:eastAsia="Times New Roman" w:cs="Calibri"/>
          <w:b/>
          <w:lang w:val="en-GB" w:eastAsia="en-GB"/>
        </w:rPr>
        <w:t xml:space="preserve"> </w:t>
      </w:r>
      <w:r w:rsidRPr="00947BCF">
        <w:rPr>
          <w:rFonts w:eastAsia="Times New Roman" w:cs="Calibri"/>
          <w:lang w:val="en-GB" w:eastAsia="en-GB"/>
        </w:rPr>
        <w:t>of the alternatives can be selected and submitted for evaluation.</w:t>
      </w:r>
      <w:r>
        <w:rPr>
          <w:rFonts w:eastAsia="Times New Roman" w:cs="Calibri"/>
          <w:lang w:val="en-GB" w:eastAsia="en-GB"/>
        </w:rPr>
        <w:t xml:space="preserve"> </w:t>
      </w:r>
      <w:r w:rsidR="00AB75E0" w:rsidRPr="00947BCF">
        <w:rPr>
          <w:rFonts w:eastAsia="Times New Roman" w:cs="Calibri"/>
          <w:lang w:val="en-GB" w:eastAsia="en-GB"/>
        </w:rPr>
        <w:t xml:space="preserve">To select </w:t>
      </w:r>
      <w:r w:rsidRPr="00947BCF">
        <w:rPr>
          <w:rFonts w:eastAsia="Times New Roman" w:cs="Calibri"/>
          <w:lang w:val="en-GB" w:eastAsia="en-GB"/>
        </w:rPr>
        <w:t>the desired</w:t>
      </w:r>
      <w:r w:rsidR="00AB75E0" w:rsidRPr="00947BCF">
        <w:rPr>
          <w:rFonts w:eastAsia="Times New Roman" w:cs="Calibri"/>
          <w:lang w:val="en-GB" w:eastAsia="en-GB"/>
        </w:rPr>
        <w:t xml:space="preserve"> answer, click on the</w:t>
      </w:r>
      <w:r w:rsidRPr="00947BCF">
        <w:rPr>
          <w:rFonts w:eastAsia="Times New Roman" w:cs="Calibri"/>
          <w:lang w:val="en-GB" w:eastAsia="en-GB"/>
        </w:rPr>
        <w:t xml:space="preserve"> radio button corresponding to</w:t>
      </w:r>
      <w:r w:rsidR="00AB75E0" w:rsidRPr="00947BCF">
        <w:rPr>
          <w:rFonts w:eastAsia="Times New Roman" w:cs="Calibri"/>
          <w:lang w:val="en-GB" w:eastAsia="en-GB"/>
        </w:rPr>
        <w:t xml:space="preserve"> choice</w:t>
      </w:r>
      <w:r w:rsidRPr="00947BCF">
        <w:rPr>
          <w:rFonts w:eastAsia="Times New Roman" w:cs="Calibri"/>
          <w:lang w:val="en-GB" w:eastAsia="en-GB"/>
        </w:rPr>
        <w:t>’s line</w:t>
      </w:r>
      <w:r w:rsidR="00AB75E0" w:rsidRPr="00947BCF">
        <w:rPr>
          <w:rFonts w:eastAsia="Times New Roman" w:cs="Calibri"/>
          <w:lang w:val="en-GB" w:eastAsia="en-GB"/>
        </w:rPr>
        <w:t>.</w:t>
      </w:r>
      <w:r>
        <w:rPr>
          <w:rFonts w:eastAsia="Times New Roman" w:cs="Calibri"/>
          <w:lang w:val="en-GB" w:eastAsia="en-GB"/>
        </w:rPr>
        <w:t xml:space="preserve"> </w:t>
      </w:r>
      <w:r w:rsidR="00AB75E0" w:rsidRPr="00947BCF">
        <w:rPr>
          <w:rFonts w:eastAsia="Times New Roman" w:cs="Calibri"/>
          <w:lang w:val="en-GB" w:eastAsia="en-GB"/>
        </w:rPr>
        <w:t xml:space="preserve">Once </w:t>
      </w:r>
      <w:r w:rsidR="0071053F" w:rsidRPr="00947BCF">
        <w:rPr>
          <w:rFonts w:eastAsia="Times New Roman" w:cs="Calibri"/>
          <w:lang w:val="en-GB" w:eastAsia="en-GB"/>
        </w:rPr>
        <w:t>user</w:t>
      </w:r>
      <w:r w:rsidRPr="00947BCF">
        <w:rPr>
          <w:rFonts w:eastAsia="Times New Roman" w:cs="Calibri"/>
          <w:lang w:val="en-GB" w:eastAsia="en-GB"/>
        </w:rPr>
        <w:t xml:space="preserve"> have</w:t>
      </w:r>
      <w:r w:rsidR="00AB75E0" w:rsidRPr="00947BCF">
        <w:rPr>
          <w:rFonts w:eastAsia="Times New Roman" w:cs="Calibri"/>
          <w:lang w:val="en-GB" w:eastAsia="en-GB"/>
        </w:rPr>
        <w:t xml:space="preserve"> chosen </w:t>
      </w:r>
      <w:r w:rsidRPr="00947BCF">
        <w:rPr>
          <w:rFonts w:eastAsia="Times New Roman" w:cs="Calibri"/>
          <w:lang w:val="en-GB" w:eastAsia="en-GB"/>
        </w:rPr>
        <w:t>an</w:t>
      </w:r>
      <w:r w:rsidR="00AB75E0" w:rsidRPr="00947BCF">
        <w:rPr>
          <w:rFonts w:eastAsia="Times New Roman" w:cs="Calibri"/>
          <w:lang w:val="en-GB" w:eastAsia="en-GB"/>
        </w:rPr>
        <w:t xml:space="preserve"> answer, click </w:t>
      </w:r>
      <w:r w:rsidR="00AB75E0" w:rsidRPr="00947BCF">
        <w:rPr>
          <w:rFonts w:eastAsia="Times New Roman" w:cs="Calibri"/>
          <w:b/>
          <w:bCs/>
          <w:lang w:val="en-GB" w:eastAsia="en-GB"/>
        </w:rPr>
        <w:t>Next</w:t>
      </w:r>
      <w:r w:rsidR="00AB75E0" w:rsidRPr="00947BCF">
        <w:rPr>
          <w:rFonts w:eastAsia="Times New Roman" w:cs="Calibri"/>
          <w:lang w:val="en-GB" w:eastAsia="en-GB"/>
        </w:rPr>
        <w:t xml:space="preserve"> to submit </w:t>
      </w:r>
      <w:r w:rsidRPr="00947BCF">
        <w:rPr>
          <w:rFonts w:eastAsia="Times New Roman" w:cs="Calibri"/>
          <w:lang w:val="en-GB" w:eastAsia="en-GB"/>
        </w:rPr>
        <w:t>it</w:t>
      </w:r>
      <w:r w:rsidR="00AB75E0" w:rsidRPr="00947BCF">
        <w:rPr>
          <w:rFonts w:eastAsia="Times New Roman" w:cs="Calibri"/>
          <w:lang w:val="en-GB" w:eastAsia="en-GB"/>
        </w:rPr>
        <w:t xml:space="preserve"> and move on to the next question.</w:t>
      </w:r>
    </w:p>
    <w:p w:rsidR="006048D2" w:rsidRPr="00947BCF" w:rsidRDefault="006048D2" w:rsidP="004C5CD5">
      <w:pPr>
        <w:spacing w:before="100" w:beforeAutospacing="1" w:after="100" w:afterAutospacing="1"/>
        <w:ind w:left="-284" w:firstLine="680"/>
        <w:contextualSpacing/>
        <w:rPr>
          <w:rFonts w:eastAsia="Times New Roman" w:cs="Calibri"/>
          <w:lang w:val="en-GB" w:eastAsia="en-GB"/>
        </w:rPr>
      </w:pPr>
    </w:p>
    <w:p w:rsidR="00AB75E0" w:rsidRPr="00AB75E0" w:rsidRDefault="00AB75E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Immediate Feedback</w:t>
      </w:r>
      <w:r w:rsidRPr="00AB75E0">
        <w:rPr>
          <w:rFonts w:eastAsia="Times New Roman" w:cs="Calibri"/>
          <w:lang w:val="en-GB" w:eastAsia="en-GB"/>
        </w:rPr>
        <w:t>:</w:t>
      </w:r>
    </w:p>
    <w:p w:rsidR="00AB75E0" w:rsidRDefault="00AB75E0" w:rsidP="004C5CD5">
      <w:pPr>
        <w:spacing w:before="100" w:beforeAutospacing="1" w:after="100" w:afterAutospacing="1"/>
        <w:ind w:left="-284" w:firstLine="426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lang w:val="en-GB" w:eastAsia="en-GB"/>
        </w:rPr>
        <w:t xml:space="preserve">After clicking </w:t>
      </w:r>
      <w:r w:rsidRPr="00AB75E0">
        <w:rPr>
          <w:rFonts w:eastAsia="Times New Roman" w:cs="Calibri"/>
          <w:b/>
          <w:bCs/>
          <w:lang w:val="en-GB" w:eastAsia="en-GB"/>
        </w:rPr>
        <w:t>Next</w:t>
      </w:r>
      <w:r w:rsidRPr="00AB75E0">
        <w:rPr>
          <w:rFonts w:eastAsia="Times New Roman" w:cs="Calibri"/>
          <w:lang w:val="en-GB" w:eastAsia="en-GB"/>
        </w:rPr>
        <w:t xml:space="preserve">, the game will display feedback about whether </w:t>
      </w:r>
      <w:r w:rsidR="0071053F">
        <w:rPr>
          <w:rFonts w:eastAsia="Times New Roman" w:cs="Calibri"/>
          <w:lang w:val="en-GB" w:eastAsia="en-GB"/>
        </w:rPr>
        <w:t>user</w:t>
      </w:r>
      <w:r w:rsidR="00F46030">
        <w:rPr>
          <w:rFonts w:eastAsia="Times New Roman" w:cs="Calibri"/>
          <w:lang w:val="en-GB" w:eastAsia="en-GB"/>
        </w:rPr>
        <w:t>’s</w:t>
      </w:r>
      <w:r w:rsidRPr="00AB75E0">
        <w:rPr>
          <w:rFonts w:eastAsia="Times New Roman" w:cs="Calibri"/>
          <w:lang w:val="en-GB" w:eastAsia="en-GB"/>
        </w:rPr>
        <w:t xml:space="preserve"> answer was </w:t>
      </w:r>
      <w:r w:rsidR="00F46030">
        <w:rPr>
          <w:rFonts w:eastAsia="Times New Roman" w:cs="Calibri"/>
          <w:lang w:val="en-GB" w:eastAsia="en-GB"/>
        </w:rPr>
        <w:t>correct or incorrect.</w:t>
      </w:r>
    </w:p>
    <w:p w:rsidR="00F46030" w:rsidRPr="00367CE5" w:rsidRDefault="00F46030" w:rsidP="006B72C9">
      <w:pPr>
        <w:spacing w:before="100" w:beforeAutospacing="1" w:after="100" w:afterAutospacing="1"/>
        <w:ind w:left="-284" w:firstLine="425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Correct Answer Feedback</w:t>
      </w:r>
      <w:r w:rsidRPr="00AB75E0">
        <w:rPr>
          <w:rFonts w:eastAsia="Times New Roman" w:cs="Calibri"/>
          <w:lang w:val="en-GB" w:eastAsia="en-GB"/>
        </w:rPr>
        <w:t>:</w:t>
      </w:r>
      <w:r>
        <w:rPr>
          <w:rFonts w:eastAsia="Times New Roman" w:cs="Calibri"/>
          <w:lang w:val="en-GB" w:eastAsia="en-GB"/>
        </w:rPr>
        <w:t xml:space="preserve"> </w:t>
      </w:r>
      <w:r w:rsidRPr="00367CE5">
        <w:rPr>
          <w:rFonts w:eastAsia="Times New Roman" w:cs="Calibri"/>
          <w:lang w:val="en-GB" w:eastAsia="en-GB"/>
        </w:rPr>
        <w:t xml:space="preserve">If </w:t>
      </w:r>
      <w:r w:rsidR="00F26AD5">
        <w:rPr>
          <w:rFonts w:eastAsia="Times New Roman" w:cs="Calibri"/>
          <w:lang w:val="en-GB" w:eastAsia="en-GB"/>
        </w:rPr>
        <w:t>the choice is the correct one</w:t>
      </w:r>
      <w:r w:rsidRPr="00367CE5">
        <w:rPr>
          <w:rFonts w:eastAsia="Times New Roman" w:cs="Calibri"/>
          <w:lang w:val="en-GB" w:eastAsia="en-GB"/>
        </w:rPr>
        <w:t>, a green-colored message, "</w:t>
      </w:r>
      <w:r w:rsidRPr="006B72C9">
        <w:rPr>
          <w:rFonts w:eastAsia="Times New Roman" w:cs="Calibri"/>
          <w:b/>
          <w:color w:val="00B050"/>
          <w:lang w:val="en-GB" w:eastAsia="en-GB"/>
        </w:rPr>
        <w:t xml:space="preserve">Correct! </w:t>
      </w:r>
      <w:r w:rsidRPr="006B72C9">
        <w:rPr>
          <w:rFonts w:ascii="Segoe UI Symbol" w:eastAsia="Times New Roman" w:hAnsi="Segoe UI Symbol" w:cs="Segoe UI Symbol"/>
          <w:b/>
          <w:color w:val="00B050"/>
          <w:lang w:val="en-GB" w:eastAsia="en-GB"/>
        </w:rPr>
        <w:t>✅</w:t>
      </w:r>
      <w:r w:rsidR="006048D2">
        <w:rPr>
          <w:rFonts w:eastAsia="Times New Roman" w:cs="Calibri"/>
          <w:lang w:val="en-GB" w:eastAsia="en-GB"/>
        </w:rPr>
        <w:t xml:space="preserve">", will appear, indicating the </w:t>
      </w:r>
      <w:r w:rsidRPr="00367CE5">
        <w:rPr>
          <w:rFonts w:eastAsia="Times New Roman" w:cs="Calibri"/>
          <w:lang w:val="en-GB" w:eastAsia="en-GB"/>
        </w:rPr>
        <w:t>user</w:t>
      </w:r>
      <w:r>
        <w:rPr>
          <w:rFonts w:eastAsia="Times New Roman" w:cs="Calibri"/>
          <w:lang w:val="en-GB" w:eastAsia="en-GB"/>
        </w:rPr>
        <w:t xml:space="preserve">’s choice was the right one and earns </w:t>
      </w:r>
      <w:r w:rsidRPr="006B72C9">
        <w:rPr>
          <w:rFonts w:eastAsia="Times New Roman" w:cs="Calibri"/>
          <w:b/>
          <w:color w:val="00B050"/>
          <w:lang w:val="en-GB" w:eastAsia="en-GB"/>
        </w:rPr>
        <w:t>1.0 point</w:t>
      </w:r>
      <w:r>
        <w:rPr>
          <w:rFonts w:eastAsia="Times New Roman" w:cs="Calibri"/>
          <w:lang w:val="en-GB" w:eastAsia="en-GB"/>
        </w:rPr>
        <w:t>.</w:t>
      </w:r>
    </w:p>
    <w:p w:rsidR="00F46030" w:rsidRPr="00367CE5" w:rsidRDefault="00F46030" w:rsidP="006B72C9">
      <w:pPr>
        <w:spacing w:before="100" w:beforeAutospacing="1" w:after="100" w:afterAutospacing="1"/>
        <w:ind w:left="-284" w:firstLine="425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Incorrect Answer Feedback</w:t>
      </w:r>
      <w:r w:rsidRPr="00AB75E0">
        <w:rPr>
          <w:rFonts w:eastAsia="Times New Roman" w:cs="Calibri"/>
          <w:lang w:val="en-GB" w:eastAsia="en-GB"/>
        </w:rPr>
        <w:t>:</w:t>
      </w:r>
      <w:r>
        <w:rPr>
          <w:rFonts w:eastAsia="Times New Roman" w:cs="Calibri"/>
          <w:lang w:val="en-GB" w:eastAsia="en-GB"/>
        </w:rPr>
        <w:t xml:space="preserve"> </w:t>
      </w:r>
      <w:r w:rsidRPr="00367CE5">
        <w:rPr>
          <w:rFonts w:eastAsia="Times New Roman" w:cs="Calibri"/>
          <w:lang w:val="en-GB" w:eastAsia="en-GB"/>
        </w:rPr>
        <w:t>If user</w:t>
      </w:r>
      <w:r w:rsidR="006B72C9">
        <w:rPr>
          <w:rFonts w:eastAsia="Times New Roman" w:cs="Calibri"/>
          <w:lang w:val="en-GB" w:eastAsia="en-GB"/>
        </w:rPr>
        <w:t xml:space="preserve"> answer incorrectly, an orange</w:t>
      </w:r>
      <w:r w:rsidRPr="00367CE5">
        <w:rPr>
          <w:rFonts w:eastAsia="Times New Roman" w:cs="Calibri"/>
          <w:lang w:val="en-GB" w:eastAsia="en-GB"/>
        </w:rPr>
        <w:t>-colored message, "</w:t>
      </w:r>
      <w:r w:rsidRPr="006B72C9">
        <w:rPr>
          <w:rFonts w:ascii="Segoe UI Symbol" w:eastAsia="Times New Roman" w:hAnsi="Segoe UI Symbol" w:cs="Segoe UI Symbol"/>
          <w:b/>
          <w:color w:val="ED7D31" w:themeColor="accent2"/>
          <w:lang w:val="en-GB" w:eastAsia="en-GB"/>
        </w:rPr>
        <w:t>❌</w:t>
      </w:r>
      <w:r w:rsidRPr="006B72C9">
        <w:rPr>
          <w:rFonts w:eastAsia="Times New Roman" w:cs="Calibri"/>
          <w:b/>
          <w:color w:val="ED7D31" w:themeColor="accent2"/>
          <w:lang w:val="en-GB" w:eastAsia="en-GB"/>
        </w:rPr>
        <w:t xml:space="preserve"> Next time!</w:t>
      </w:r>
      <w:r w:rsidRPr="00367CE5">
        <w:rPr>
          <w:rFonts w:eastAsia="Times New Roman" w:cs="Calibri"/>
          <w:lang w:val="en-GB" w:eastAsia="en-GB"/>
        </w:rPr>
        <w:t>", will appear. This lets user know that user</w:t>
      </w:r>
      <w:r>
        <w:rPr>
          <w:rFonts w:eastAsia="Times New Roman" w:cs="Calibri"/>
          <w:lang w:val="en-GB" w:eastAsia="en-GB"/>
        </w:rPr>
        <w:t>’s</w:t>
      </w:r>
      <w:r w:rsidRPr="00367CE5">
        <w:rPr>
          <w:rFonts w:eastAsia="Times New Roman" w:cs="Calibri"/>
          <w:lang w:val="en-GB" w:eastAsia="en-GB"/>
        </w:rPr>
        <w:t xml:space="preserve"> choice wasn’t correct, but user can try again next time.</w:t>
      </w:r>
      <w:r w:rsidR="00217ED5">
        <w:rPr>
          <w:rFonts w:eastAsia="Times New Roman" w:cs="Calibri"/>
          <w:lang w:val="en-GB" w:eastAsia="en-GB"/>
        </w:rPr>
        <w:t xml:space="preserve"> Choosing the incorrect answer will </w:t>
      </w:r>
      <w:r w:rsidR="00217ED5" w:rsidRPr="006B72C9">
        <w:rPr>
          <w:rFonts w:eastAsia="Times New Roman" w:cs="Calibri"/>
          <w:u w:val="single"/>
          <w:lang w:val="en-GB" w:eastAsia="en-GB"/>
        </w:rPr>
        <w:t>not</w:t>
      </w:r>
      <w:r w:rsidR="006B72C9" w:rsidRPr="006B72C9">
        <w:rPr>
          <w:rFonts w:eastAsia="Times New Roman" w:cs="Calibri"/>
          <w:u w:val="single"/>
          <w:lang w:val="en-GB" w:eastAsia="en-GB"/>
        </w:rPr>
        <w:t xml:space="preserve"> reduce</w:t>
      </w:r>
      <w:r w:rsidR="006B72C9">
        <w:rPr>
          <w:rFonts w:eastAsia="Times New Roman" w:cs="Calibri"/>
          <w:lang w:val="en-GB" w:eastAsia="en-GB"/>
        </w:rPr>
        <w:t xml:space="preserve"> the points earned so far!</w:t>
      </w:r>
      <w:r w:rsidR="00217ED5">
        <w:rPr>
          <w:rFonts w:eastAsia="Times New Roman" w:cs="Calibri"/>
          <w:lang w:val="en-GB" w:eastAsia="en-GB"/>
        </w:rPr>
        <w:t xml:space="preserve"> </w:t>
      </w:r>
    </w:p>
    <w:p w:rsidR="00F46030" w:rsidRDefault="00F46030" w:rsidP="006B72C9">
      <w:pPr>
        <w:spacing w:before="100" w:beforeAutospacing="1" w:after="100" w:afterAutospacing="1"/>
        <w:ind w:left="-284" w:firstLine="425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Visual Feedback</w:t>
      </w:r>
      <w:r w:rsidRPr="00AB75E0">
        <w:rPr>
          <w:rFonts w:eastAsia="Times New Roman" w:cs="Calibri"/>
          <w:lang w:val="en-GB" w:eastAsia="en-GB"/>
        </w:rPr>
        <w:t>:</w:t>
      </w:r>
      <w:r>
        <w:rPr>
          <w:rFonts w:eastAsia="Times New Roman" w:cs="Calibri"/>
          <w:lang w:val="en-GB" w:eastAsia="en-GB"/>
        </w:rPr>
        <w:t xml:space="preserve"> </w:t>
      </w:r>
      <w:r w:rsidRPr="00367CE5">
        <w:rPr>
          <w:rFonts w:eastAsia="Times New Roman" w:cs="Calibri"/>
          <w:lang w:val="en-GB" w:eastAsia="en-GB"/>
        </w:rPr>
        <w:t xml:space="preserve">In addition to the feedback message, the game provides a color change in the message box: </w:t>
      </w:r>
      <w:r w:rsidRPr="00367CE5">
        <w:rPr>
          <w:rFonts w:eastAsia="Times New Roman" w:cs="Calibri"/>
          <w:b/>
          <w:bCs/>
          <w:lang w:val="en-GB" w:eastAsia="en-GB"/>
        </w:rPr>
        <w:t>green</w:t>
      </w:r>
      <w:r w:rsidRPr="00367CE5">
        <w:rPr>
          <w:rFonts w:eastAsia="Times New Roman" w:cs="Calibri"/>
          <w:lang w:val="en-GB" w:eastAsia="en-GB"/>
        </w:rPr>
        <w:t xml:space="preserve"> for correct answers and </w:t>
      </w:r>
      <w:r w:rsidR="006048D2" w:rsidRPr="006048D2">
        <w:rPr>
          <w:rFonts w:eastAsia="Times New Roman" w:cs="Calibri"/>
          <w:b/>
          <w:lang w:val="en-GB" w:eastAsia="en-GB"/>
        </w:rPr>
        <w:t>dark</w:t>
      </w:r>
      <w:r w:rsidR="006048D2">
        <w:rPr>
          <w:rFonts w:eastAsia="Times New Roman" w:cs="Calibri"/>
          <w:lang w:val="en-GB" w:eastAsia="en-GB"/>
        </w:rPr>
        <w:t xml:space="preserve"> </w:t>
      </w:r>
      <w:r w:rsidR="006B72C9">
        <w:rPr>
          <w:rFonts w:eastAsia="Times New Roman" w:cs="Calibri"/>
          <w:b/>
          <w:bCs/>
          <w:lang w:val="en-GB" w:eastAsia="en-GB"/>
        </w:rPr>
        <w:t>orange</w:t>
      </w:r>
      <w:r w:rsidRPr="00367CE5">
        <w:rPr>
          <w:rFonts w:eastAsia="Times New Roman" w:cs="Calibri"/>
          <w:lang w:val="en-GB" w:eastAsia="en-GB"/>
        </w:rPr>
        <w:t xml:space="preserve"> for</w:t>
      </w:r>
      <w:r w:rsidR="006B72C9">
        <w:rPr>
          <w:rFonts w:eastAsia="Times New Roman" w:cs="Calibri"/>
          <w:lang w:val="en-GB" w:eastAsia="en-GB"/>
        </w:rPr>
        <w:t xml:space="preserve"> the</w:t>
      </w:r>
      <w:r w:rsidRPr="00367CE5">
        <w:rPr>
          <w:rFonts w:eastAsia="Times New Roman" w:cs="Calibri"/>
          <w:lang w:val="en-GB" w:eastAsia="en-GB"/>
        </w:rPr>
        <w:t xml:space="preserve"> in</w:t>
      </w:r>
      <w:r w:rsidR="006B72C9">
        <w:rPr>
          <w:rFonts w:eastAsia="Times New Roman" w:cs="Calibri"/>
          <w:lang w:val="en-GB" w:eastAsia="en-GB"/>
        </w:rPr>
        <w:t>accurate</w:t>
      </w:r>
      <w:r w:rsidRPr="00367CE5">
        <w:rPr>
          <w:rFonts w:eastAsia="Times New Roman" w:cs="Calibri"/>
          <w:lang w:val="en-GB" w:eastAsia="en-GB"/>
        </w:rPr>
        <w:t xml:space="preserve"> ones.</w:t>
      </w:r>
      <w:r>
        <w:rPr>
          <w:rFonts w:eastAsia="Times New Roman" w:cs="Calibri"/>
          <w:lang w:val="en-GB" w:eastAsia="en-GB"/>
        </w:rPr>
        <w:t xml:space="preserve"> </w:t>
      </w:r>
      <w:r w:rsidRPr="00367CE5">
        <w:rPr>
          <w:rFonts w:eastAsia="Times New Roman" w:cs="Calibri"/>
          <w:lang w:val="en-GB" w:eastAsia="en-GB"/>
        </w:rPr>
        <w:t xml:space="preserve">This color-coding allows </w:t>
      </w:r>
      <w:r w:rsidR="006048D2">
        <w:rPr>
          <w:rFonts w:eastAsia="Times New Roman" w:cs="Calibri"/>
          <w:lang w:val="en-GB" w:eastAsia="en-GB"/>
        </w:rPr>
        <w:t xml:space="preserve">the </w:t>
      </w:r>
      <w:r w:rsidRPr="00367CE5">
        <w:rPr>
          <w:rFonts w:eastAsia="Times New Roman" w:cs="Calibri"/>
          <w:lang w:val="en-GB" w:eastAsia="en-GB"/>
        </w:rPr>
        <w:t xml:space="preserve">user to quickly see </w:t>
      </w:r>
      <w:r>
        <w:rPr>
          <w:rFonts w:eastAsia="Times New Roman" w:cs="Calibri"/>
          <w:lang w:val="en-GB" w:eastAsia="en-GB"/>
        </w:rPr>
        <w:t>the results and helps in</w:t>
      </w:r>
      <w:r w:rsidRPr="00367CE5">
        <w:rPr>
          <w:rFonts w:eastAsia="Times New Roman" w:cs="Calibri"/>
          <w:lang w:val="en-GB" w:eastAsia="en-GB"/>
        </w:rPr>
        <w:t xml:space="preserve"> stay</w:t>
      </w:r>
      <w:r>
        <w:rPr>
          <w:rFonts w:eastAsia="Times New Roman" w:cs="Calibri"/>
          <w:lang w:val="en-GB" w:eastAsia="en-GB"/>
        </w:rPr>
        <w:t>ing</w:t>
      </w:r>
      <w:r w:rsidRPr="00367CE5">
        <w:rPr>
          <w:rFonts w:eastAsia="Times New Roman" w:cs="Calibri"/>
          <w:lang w:val="en-GB" w:eastAsia="en-GB"/>
        </w:rPr>
        <w:t xml:space="preserve"> engaged during the quiz</w:t>
      </w:r>
      <w:r w:rsidR="006048D2">
        <w:rPr>
          <w:rFonts w:eastAsia="Times New Roman" w:cs="Calibri"/>
          <w:lang w:val="en-GB" w:eastAsia="en-GB"/>
        </w:rPr>
        <w:t>, besides of the slight, instant educational purpose</w:t>
      </w:r>
      <w:r w:rsidRPr="00367CE5">
        <w:rPr>
          <w:rFonts w:eastAsia="Times New Roman" w:cs="Calibri"/>
          <w:lang w:val="en-GB" w:eastAsia="en-GB"/>
        </w:rPr>
        <w:t>.</w:t>
      </w:r>
    </w:p>
    <w:p w:rsidR="006B72C9" w:rsidRPr="00AB75E0" w:rsidRDefault="006B72C9" w:rsidP="006B72C9">
      <w:pPr>
        <w:spacing w:before="100" w:beforeAutospacing="1" w:after="100" w:afterAutospacing="1"/>
        <w:ind w:left="-284" w:firstLine="425"/>
        <w:contextualSpacing/>
        <w:rPr>
          <w:rFonts w:eastAsia="Times New Roman" w:cs="Calibri"/>
          <w:lang w:val="en-GB" w:eastAsia="en-GB"/>
        </w:rPr>
      </w:pPr>
    </w:p>
    <w:p w:rsidR="008C5C4D" w:rsidRDefault="00AB75E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Progress Tracking</w:t>
      </w:r>
      <w:r w:rsidRPr="00AB75E0">
        <w:rPr>
          <w:rFonts w:eastAsia="Times New Roman" w:cs="Calibri"/>
          <w:lang w:val="en-GB" w:eastAsia="en-GB"/>
        </w:rPr>
        <w:t>:</w:t>
      </w:r>
    </w:p>
    <w:p w:rsidR="00AB75E0" w:rsidRDefault="0071053F" w:rsidP="004C5CD5">
      <w:pPr>
        <w:spacing w:before="100" w:beforeAutospacing="1" w:after="100" w:afterAutospacing="1"/>
        <w:ind w:left="-284" w:firstLine="426"/>
        <w:contextualSpacing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>User</w:t>
      </w:r>
      <w:r w:rsidR="008C5C4D">
        <w:rPr>
          <w:rFonts w:eastAsia="Times New Roman" w:cs="Calibri"/>
          <w:lang w:val="en-GB" w:eastAsia="en-GB"/>
        </w:rPr>
        <w:t>’s</w:t>
      </w:r>
      <w:r w:rsidR="00AB75E0" w:rsidRPr="00AB75E0">
        <w:rPr>
          <w:rFonts w:eastAsia="Times New Roman" w:cs="Calibri"/>
          <w:lang w:val="en-GB" w:eastAsia="en-GB"/>
        </w:rPr>
        <w:t xml:space="preserve"> score will be updated automatically after</w:t>
      </w:r>
      <w:r w:rsidR="008C5C4D">
        <w:rPr>
          <w:rFonts w:eastAsia="Times New Roman" w:cs="Calibri"/>
          <w:lang w:val="en-GB" w:eastAsia="en-GB"/>
        </w:rPr>
        <w:t xml:space="preserve"> submitting</w:t>
      </w:r>
      <w:r w:rsidR="00AB75E0" w:rsidRPr="00AB75E0">
        <w:rPr>
          <w:rFonts w:eastAsia="Times New Roman" w:cs="Calibri"/>
          <w:lang w:val="en-GB" w:eastAsia="en-GB"/>
        </w:rPr>
        <w:t xml:space="preserve"> each question</w:t>
      </w:r>
      <w:r w:rsidR="008C5C4D">
        <w:rPr>
          <w:rFonts w:eastAsia="Times New Roman" w:cs="Calibri"/>
          <w:lang w:val="en-GB" w:eastAsia="en-GB"/>
        </w:rPr>
        <w:t xml:space="preserve"> by hitting </w:t>
      </w:r>
      <w:r w:rsidR="008C5C4D">
        <w:rPr>
          <w:rFonts w:eastAsia="Times New Roman" w:cs="Calibri"/>
          <w:b/>
          <w:lang w:val="en-GB" w:eastAsia="en-GB"/>
        </w:rPr>
        <w:t>Next Button</w:t>
      </w:r>
      <w:r w:rsidR="008C5C4D">
        <w:rPr>
          <w:rFonts w:eastAsia="Times New Roman" w:cs="Calibri"/>
          <w:lang w:val="en-GB" w:eastAsia="en-GB"/>
        </w:rPr>
        <w:t xml:space="preserve"> considering if </w:t>
      </w:r>
      <w:r w:rsidR="006048D2">
        <w:rPr>
          <w:rFonts w:eastAsia="Times New Roman" w:cs="Calibri"/>
          <w:lang w:val="en-GB" w:eastAsia="en-GB"/>
        </w:rPr>
        <w:t xml:space="preserve">or how many times </w:t>
      </w:r>
      <w:r w:rsidR="008C5C4D">
        <w:rPr>
          <w:rFonts w:eastAsia="Times New Roman" w:cs="Calibri"/>
          <w:lang w:val="en-GB" w:eastAsia="en-GB"/>
        </w:rPr>
        <w:t xml:space="preserve">the </w:t>
      </w:r>
      <w:r w:rsidR="008C5C4D">
        <w:rPr>
          <w:rFonts w:eastAsia="Times New Roman" w:cs="Calibri"/>
          <w:b/>
          <w:lang w:val="en-GB" w:eastAsia="en-GB"/>
        </w:rPr>
        <w:t xml:space="preserve">Hint Button </w:t>
      </w:r>
      <w:r w:rsidR="008C5C4D">
        <w:rPr>
          <w:rFonts w:eastAsia="Times New Roman" w:cs="Calibri"/>
          <w:lang w:val="en-GB" w:eastAsia="en-GB"/>
        </w:rPr>
        <w:t>were pushed or not</w:t>
      </w:r>
      <w:r w:rsidR="00AB75E0" w:rsidRPr="00AB75E0">
        <w:rPr>
          <w:rFonts w:eastAsia="Times New Roman" w:cs="Calibri"/>
          <w:lang w:val="en-GB" w:eastAsia="en-GB"/>
        </w:rPr>
        <w:t xml:space="preserve">. The </w:t>
      </w:r>
      <w:r w:rsidR="00AB75E0" w:rsidRPr="00AB75E0">
        <w:rPr>
          <w:rFonts w:eastAsia="Times New Roman" w:cs="Calibri"/>
          <w:b/>
          <w:bCs/>
          <w:lang w:val="en-GB" w:eastAsia="en-GB"/>
        </w:rPr>
        <w:t>progress bar</w:t>
      </w:r>
      <w:r w:rsidR="008C5C4D">
        <w:rPr>
          <w:rFonts w:eastAsia="Times New Roman" w:cs="Calibri"/>
          <w:lang w:val="en-GB" w:eastAsia="en-GB"/>
        </w:rPr>
        <w:t xml:space="preserve"> reflects the</w:t>
      </w:r>
      <w:r w:rsidR="00AB75E0" w:rsidRPr="00AB75E0">
        <w:rPr>
          <w:rFonts w:eastAsia="Times New Roman" w:cs="Calibri"/>
          <w:lang w:val="en-GB" w:eastAsia="en-GB"/>
        </w:rPr>
        <w:t xml:space="preserve"> progress visually, while the </w:t>
      </w:r>
      <w:r w:rsidR="00AB75E0" w:rsidRPr="00AB75E0">
        <w:rPr>
          <w:rFonts w:eastAsia="Times New Roman" w:cs="Calibri"/>
          <w:b/>
          <w:bCs/>
          <w:lang w:val="en-GB" w:eastAsia="en-GB"/>
        </w:rPr>
        <w:t>progress counter</w:t>
      </w:r>
      <w:r w:rsidR="00AB75E0" w:rsidRPr="00AB75E0">
        <w:rPr>
          <w:rFonts w:eastAsia="Times New Roman" w:cs="Calibri"/>
          <w:lang w:val="en-GB" w:eastAsia="en-GB"/>
        </w:rPr>
        <w:t xml:space="preserve"> (e.g., “Correct: 5</w:t>
      </w:r>
      <w:r w:rsidR="00F46030">
        <w:rPr>
          <w:rFonts w:eastAsia="Times New Roman" w:cs="Calibri"/>
          <w:lang w:val="en-GB" w:eastAsia="en-GB"/>
        </w:rPr>
        <w:t>.0</w:t>
      </w:r>
      <w:r w:rsidR="00AB75E0" w:rsidRPr="00AB75E0">
        <w:rPr>
          <w:rFonts w:eastAsia="Times New Roman" w:cs="Calibri"/>
          <w:lang w:val="en-GB" w:eastAsia="en-GB"/>
        </w:rPr>
        <w:t>/10”) shows current number of correct answers out of the total.</w:t>
      </w:r>
    </w:p>
    <w:p w:rsidR="004C5CD5" w:rsidRPr="004C5CD5" w:rsidRDefault="004C5CD5" w:rsidP="004C5CD5">
      <w:pPr>
        <w:spacing w:before="100" w:beforeAutospacing="1" w:after="100" w:afterAutospacing="1"/>
        <w:ind w:left="-284" w:firstLine="426"/>
        <w:contextualSpacing/>
        <w:rPr>
          <w:rFonts w:eastAsia="Times New Roman" w:cs="Calibri"/>
          <w:lang w:val="en-GB" w:eastAsia="en-GB"/>
        </w:rPr>
      </w:pPr>
    </w:p>
    <w:p w:rsidR="00AB75E0" w:rsidRPr="00AB75E0" w:rsidRDefault="004C5CD5" w:rsidP="004C5CD5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>
        <w:rPr>
          <w:rFonts w:eastAsia="Times New Roman" w:cs="Calibri"/>
          <w:b/>
          <w:bCs/>
          <w:sz w:val="27"/>
          <w:szCs w:val="27"/>
          <w:lang w:val="en-GB" w:eastAsia="en-GB"/>
        </w:rPr>
        <w:t>4</w:t>
      </w:r>
      <w:r w:rsidR="00AB75E0"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. End of Quiz</w:t>
      </w:r>
    </w:p>
    <w:p w:rsidR="00AB75E0" w:rsidRPr="00F46030" w:rsidRDefault="00F46030" w:rsidP="004C5CD5">
      <w:pPr>
        <w:spacing w:before="100" w:beforeAutospacing="1" w:after="100" w:afterAutospacing="1"/>
        <w:ind w:left="-284" w:firstLine="426"/>
        <w:rPr>
          <w:rFonts w:eastAsia="Times New Roman" w:cs="Calibri"/>
          <w:lang w:val="en-GB" w:eastAsia="en-GB"/>
        </w:rPr>
      </w:pPr>
      <w:r w:rsidRPr="00F46030">
        <w:rPr>
          <w:rFonts w:eastAsia="Times New Roman" w:cs="Calibri"/>
          <w:bCs/>
          <w:lang w:val="en-GB" w:eastAsia="en-GB"/>
        </w:rPr>
        <w:t>Eventually, when all of the answers has been evaluated</w:t>
      </w:r>
      <w:r>
        <w:rPr>
          <w:rFonts w:eastAsia="Times New Roman" w:cs="Calibri"/>
          <w:bCs/>
          <w:lang w:val="en-GB" w:eastAsia="en-GB"/>
        </w:rPr>
        <w:t>,</w:t>
      </w:r>
      <w:r w:rsidRPr="00F46030">
        <w:rPr>
          <w:rFonts w:eastAsia="Times New Roman" w:cs="Calibri"/>
          <w:bCs/>
          <w:lang w:val="en-GB" w:eastAsia="en-GB"/>
        </w:rPr>
        <w:t xml:space="preserve"> the player will see his/her result in a messagebox</w:t>
      </w:r>
      <w:r>
        <w:rPr>
          <w:rFonts w:eastAsia="Times New Roman" w:cs="Calibri"/>
          <w:bCs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>with the following information:</w:t>
      </w:r>
    </w:p>
    <w:p w:rsidR="00F46030" w:rsidRDefault="00AB75E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Total Score</w:t>
      </w:r>
      <w:r w:rsidRPr="00AB75E0">
        <w:rPr>
          <w:rFonts w:eastAsia="Times New Roman" w:cs="Calibri"/>
          <w:lang w:val="en-GB" w:eastAsia="en-GB"/>
        </w:rPr>
        <w:t xml:space="preserve">: </w:t>
      </w:r>
      <w:r w:rsidR="00F46030">
        <w:rPr>
          <w:rFonts w:eastAsia="Times New Roman" w:cs="Calibri"/>
          <w:lang w:val="en-GB" w:eastAsia="en-GB"/>
        </w:rPr>
        <w:t xml:space="preserve">Your </w:t>
      </w:r>
      <w:r w:rsidRPr="00AB75E0">
        <w:rPr>
          <w:rFonts w:eastAsia="Times New Roman" w:cs="Calibri"/>
          <w:lang w:val="en-GB" w:eastAsia="en-GB"/>
        </w:rPr>
        <w:t>score is shown as a percentage, e.g., “</w:t>
      </w:r>
      <w:r w:rsidR="00F46030">
        <w:rPr>
          <w:rFonts w:eastAsia="Times New Roman" w:cs="Calibri"/>
          <w:lang w:val="en-GB" w:eastAsia="en-GB"/>
        </w:rPr>
        <w:t>You</w:t>
      </w:r>
      <w:r w:rsidRPr="00AB75E0">
        <w:rPr>
          <w:rFonts w:eastAsia="Times New Roman" w:cs="Calibri"/>
          <w:lang w:val="en-GB" w:eastAsia="en-GB"/>
        </w:rPr>
        <w:t xml:space="preserve">r score: </w:t>
      </w:r>
      <w:r w:rsidR="006A50D0">
        <w:rPr>
          <w:rFonts w:eastAsia="Times New Roman" w:cs="Calibri"/>
          <w:lang w:val="en-GB" w:eastAsia="en-GB"/>
        </w:rPr>
        <w:t>60</w:t>
      </w:r>
      <w:r w:rsidRPr="00AB75E0">
        <w:rPr>
          <w:rFonts w:eastAsia="Times New Roman" w:cs="Calibri"/>
          <w:lang w:val="en-GB" w:eastAsia="en-GB"/>
        </w:rPr>
        <w:t>%”.</w:t>
      </w:r>
    </w:p>
    <w:p w:rsidR="00F46030" w:rsidRDefault="00AB75E0" w:rsidP="004C5CD5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Correct Answers</w:t>
      </w:r>
      <w:r w:rsidRPr="00AB75E0">
        <w:rPr>
          <w:rFonts w:eastAsia="Times New Roman" w:cs="Calibri"/>
          <w:lang w:val="en-GB" w:eastAsia="en-GB"/>
        </w:rPr>
        <w:t>: The total number of correct answers will</w:t>
      </w:r>
      <w:r w:rsidR="006A50D0">
        <w:rPr>
          <w:rFonts w:eastAsia="Times New Roman" w:cs="Calibri"/>
          <w:lang w:val="en-GB" w:eastAsia="en-GB"/>
        </w:rPr>
        <w:t xml:space="preserve"> be displayed, e.g., “Correct: 6.0</w:t>
      </w:r>
      <w:r w:rsidRPr="00AB75E0">
        <w:rPr>
          <w:rFonts w:eastAsia="Times New Roman" w:cs="Calibri"/>
          <w:lang w:val="en-GB" w:eastAsia="en-GB"/>
        </w:rPr>
        <w:t>”.</w:t>
      </w:r>
    </w:p>
    <w:p w:rsidR="004C5CD5" w:rsidRDefault="006A50D0" w:rsidP="00422E67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  <w:r w:rsidRPr="006A50D0">
        <w:rPr>
          <w:rFonts w:eastAsia="Times New Roman" w:cs="Calibri"/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2E532AF0" wp14:editId="47A308FC">
            <wp:simplePos x="0" y="0"/>
            <wp:positionH relativeFrom="column">
              <wp:posOffset>2352675</wp:posOffset>
            </wp:positionH>
            <wp:positionV relativeFrom="paragraph">
              <wp:posOffset>267970</wp:posOffset>
            </wp:positionV>
            <wp:extent cx="1224000" cy="1083600"/>
            <wp:effectExtent l="19050" t="19050" r="0" b="2540"/>
            <wp:wrapTopAndBottom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" t="2313"/>
                    <a:stretch/>
                  </pic:blipFill>
                  <pic:spPr bwMode="auto">
                    <a:xfrm>
                      <a:off x="0" y="0"/>
                      <a:ext cx="1224000" cy="108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30">
        <w:rPr>
          <w:rFonts w:eastAsia="Times New Roman" w:cs="Calibri"/>
          <w:b/>
          <w:bCs/>
          <w:lang w:val="en-GB" w:eastAsia="en-GB"/>
        </w:rPr>
        <w:t>Missed points</w:t>
      </w:r>
      <w:r w:rsidR="00AB75E0" w:rsidRPr="00AB75E0">
        <w:rPr>
          <w:rFonts w:eastAsia="Times New Roman" w:cs="Calibri"/>
          <w:lang w:val="en-GB" w:eastAsia="en-GB"/>
        </w:rPr>
        <w:t>: The total number of incorrect ans</w:t>
      </w:r>
      <w:r w:rsidR="00F46030">
        <w:rPr>
          <w:rFonts w:eastAsia="Times New Roman" w:cs="Calibri"/>
          <w:lang w:val="en-GB" w:eastAsia="en-GB"/>
        </w:rPr>
        <w:t>wers will be shown, e.g., “Missed points</w:t>
      </w:r>
      <w:r>
        <w:rPr>
          <w:rFonts w:eastAsia="Times New Roman" w:cs="Calibri"/>
          <w:lang w:val="en-GB" w:eastAsia="en-GB"/>
        </w:rPr>
        <w:t>: 4</w:t>
      </w:r>
      <w:r w:rsidR="00F46030">
        <w:rPr>
          <w:rFonts w:eastAsia="Times New Roman" w:cs="Calibri"/>
          <w:lang w:val="en-GB" w:eastAsia="en-GB"/>
        </w:rPr>
        <w:t>.0</w:t>
      </w:r>
      <w:r w:rsidR="00AB75E0" w:rsidRPr="00AB75E0">
        <w:rPr>
          <w:rFonts w:eastAsia="Times New Roman" w:cs="Calibri"/>
          <w:lang w:val="en-GB" w:eastAsia="en-GB"/>
        </w:rPr>
        <w:t>”.</w:t>
      </w:r>
    </w:p>
    <w:p w:rsidR="00422E67" w:rsidRPr="00AB75E0" w:rsidRDefault="00422E67" w:rsidP="00422E67">
      <w:pPr>
        <w:spacing w:before="100" w:beforeAutospacing="1" w:after="100" w:afterAutospacing="1"/>
        <w:ind w:left="-284"/>
        <w:contextualSpacing/>
        <w:rPr>
          <w:rFonts w:eastAsia="Times New Roman" w:cs="Calibri"/>
          <w:lang w:val="en-GB" w:eastAsia="en-GB"/>
        </w:rPr>
      </w:pPr>
    </w:p>
    <w:p w:rsidR="004C5CD5" w:rsidRPr="004C5CD5" w:rsidRDefault="00F46030" w:rsidP="004C5CD5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>
        <w:rPr>
          <w:rFonts w:eastAsia="Times New Roman" w:cs="Calibri"/>
          <w:lang w:val="en-GB" w:eastAsia="en-GB"/>
        </w:rPr>
        <w:t xml:space="preserve">This </w:t>
      </w:r>
      <w:r w:rsidRPr="00F46030">
        <w:rPr>
          <w:rFonts w:eastAsia="Times New Roman" w:cs="Calibri"/>
          <w:b/>
          <w:lang w:val="en-GB" w:eastAsia="en-GB"/>
        </w:rPr>
        <w:t>Result</w:t>
      </w:r>
      <w:r>
        <w:rPr>
          <w:rFonts w:eastAsia="Times New Roman" w:cs="Calibri"/>
          <w:lang w:val="en-GB" w:eastAsia="en-GB"/>
        </w:rPr>
        <w:t xml:space="preserve"> messagebox</w:t>
      </w:r>
      <w:r w:rsidR="00AB75E0" w:rsidRPr="00AB75E0">
        <w:rPr>
          <w:rFonts w:eastAsia="Times New Roman" w:cs="Calibri"/>
          <w:lang w:val="en-GB" w:eastAsia="en-GB"/>
        </w:rPr>
        <w:t xml:space="preserve"> </w:t>
      </w:r>
      <w:r>
        <w:rPr>
          <w:rFonts w:eastAsia="Times New Roman" w:cs="Calibri"/>
          <w:lang w:val="en-GB" w:eastAsia="en-GB"/>
        </w:rPr>
        <w:t>provides a quick overview of the success rate in</w:t>
      </w:r>
      <w:r w:rsidR="004C5CD5">
        <w:rPr>
          <w:rFonts w:eastAsia="Times New Roman" w:cs="Calibri"/>
          <w:lang w:val="en-GB" w:eastAsia="en-GB"/>
        </w:rPr>
        <w:t xml:space="preserve"> the actual round.</w:t>
      </w:r>
    </w:p>
    <w:p w:rsidR="00F26AD5" w:rsidRPr="00F26AD5" w:rsidRDefault="00AB75E0" w:rsidP="00422E67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Saving Results</w:t>
      </w:r>
      <w:r w:rsidRPr="00AB75E0">
        <w:rPr>
          <w:rFonts w:eastAsia="Times New Roman" w:cs="Calibri"/>
          <w:lang w:val="en-GB" w:eastAsia="en-GB"/>
        </w:rPr>
        <w:t>:</w:t>
      </w:r>
      <w:r w:rsidR="004C5CD5">
        <w:rPr>
          <w:rFonts w:eastAsia="Times New Roman" w:cs="Calibri"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 xml:space="preserve">After displaying the results, the game saves </w:t>
      </w:r>
      <w:r w:rsidR="00F26AD5">
        <w:rPr>
          <w:rFonts w:eastAsia="Times New Roman" w:cs="Calibri"/>
          <w:lang w:val="en-GB" w:eastAsia="en-GB"/>
        </w:rPr>
        <w:t>the</w:t>
      </w:r>
      <w:r w:rsidRPr="00AB75E0">
        <w:rPr>
          <w:rFonts w:eastAsia="Times New Roman" w:cs="Calibri"/>
          <w:lang w:val="en-GB" w:eastAsia="en-GB"/>
        </w:rPr>
        <w:t xml:space="preserve"> performance to a </w:t>
      </w:r>
      <w:r w:rsidRPr="00AB75E0">
        <w:rPr>
          <w:rFonts w:eastAsia="Times New Roman" w:cs="Calibri"/>
          <w:b/>
          <w:bCs/>
          <w:lang w:val="en-GB" w:eastAsia="en-GB"/>
        </w:rPr>
        <w:t>result file</w:t>
      </w:r>
      <w:r w:rsidRPr="00AB75E0">
        <w:rPr>
          <w:rFonts w:eastAsia="Times New Roman" w:cs="Calibri"/>
          <w:lang w:val="en-GB" w:eastAsia="en-GB"/>
        </w:rPr>
        <w:t xml:space="preserve"> (</w:t>
      </w:r>
      <w:r w:rsidRPr="004C5CD5">
        <w:rPr>
          <w:rFonts w:eastAsia="Times New Roman" w:cs="Calibri"/>
          <w:i/>
          <w:szCs w:val="20"/>
          <w:lang w:val="en-GB" w:eastAsia="en-GB"/>
        </w:rPr>
        <w:t>result.txt</w:t>
      </w:r>
      <w:r w:rsidRPr="00AB75E0">
        <w:rPr>
          <w:rFonts w:eastAsia="Times New Roman" w:cs="Calibri"/>
          <w:lang w:val="en-GB" w:eastAsia="en-GB"/>
        </w:rPr>
        <w:t xml:space="preserve">), along with </w:t>
      </w:r>
      <w:r w:rsidR="004C5CD5">
        <w:rPr>
          <w:rFonts w:eastAsia="Times New Roman" w:cs="Calibri"/>
          <w:lang w:val="en-GB" w:eastAsia="en-GB"/>
        </w:rPr>
        <w:t>the given</w:t>
      </w:r>
      <w:r w:rsidRPr="00AB75E0">
        <w:rPr>
          <w:rFonts w:eastAsia="Times New Roman" w:cs="Calibri"/>
          <w:lang w:val="en-GB" w:eastAsia="en-GB"/>
        </w:rPr>
        <w:t xml:space="preserve"> n</w:t>
      </w:r>
      <w:r w:rsidR="004C5CD5">
        <w:rPr>
          <w:rFonts w:eastAsia="Times New Roman" w:cs="Calibri"/>
          <w:lang w:val="en-GB" w:eastAsia="en-GB"/>
        </w:rPr>
        <w:t>ame and the topic’s name</w:t>
      </w:r>
      <w:r w:rsidRPr="00AB75E0">
        <w:rPr>
          <w:rFonts w:eastAsia="Times New Roman" w:cs="Calibri"/>
          <w:lang w:val="en-GB" w:eastAsia="en-GB"/>
        </w:rPr>
        <w:t xml:space="preserve">. This helps </w:t>
      </w:r>
      <w:r w:rsidR="004C5CD5">
        <w:rPr>
          <w:rFonts w:eastAsia="Times New Roman" w:cs="Calibri"/>
          <w:lang w:val="en-GB" w:eastAsia="en-GB"/>
        </w:rPr>
        <w:t>us</w:t>
      </w:r>
      <w:r w:rsidRPr="00AB75E0">
        <w:rPr>
          <w:rFonts w:eastAsia="Times New Roman" w:cs="Calibri"/>
          <w:lang w:val="en-GB" w:eastAsia="en-GB"/>
        </w:rPr>
        <w:t xml:space="preserve"> track </w:t>
      </w:r>
      <w:r w:rsidR="004C5CD5">
        <w:rPr>
          <w:rFonts w:eastAsia="Times New Roman" w:cs="Calibri"/>
          <w:lang w:val="en-GB" w:eastAsia="en-GB"/>
        </w:rPr>
        <w:t>the</w:t>
      </w:r>
      <w:r w:rsidRPr="00AB75E0">
        <w:rPr>
          <w:rFonts w:eastAsia="Times New Roman" w:cs="Calibri"/>
          <w:lang w:val="en-GB" w:eastAsia="en-GB"/>
        </w:rPr>
        <w:t xml:space="preserve"> progress </w:t>
      </w:r>
      <w:r w:rsidR="004C5CD5">
        <w:rPr>
          <w:rFonts w:eastAsia="Times New Roman" w:cs="Calibri"/>
          <w:lang w:val="en-GB" w:eastAsia="en-GB"/>
        </w:rPr>
        <w:t>over time and keep a history of the results time to time.</w:t>
      </w:r>
      <w:r w:rsidR="00422E67">
        <w:rPr>
          <w:rFonts w:eastAsia="Times New Roman" w:cs="Calibri"/>
          <w:lang w:val="en-GB" w:eastAsia="en-GB"/>
        </w:rPr>
        <w:t xml:space="preserve"> </w:t>
      </w:r>
      <w:r w:rsidR="00217ED5">
        <w:rPr>
          <w:rFonts w:eastAsia="Times New Roman" w:cs="Calibri"/>
          <w:lang w:val="en-GB" w:eastAsia="en-GB"/>
        </w:rPr>
        <w:t xml:space="preserve">After checking the result in the pop-up messagebox, the program won’t shut down, but </w:t>
      </w:r>
      <w:r w:rsidR="00F06DC9">
        <w:rPr>
          <w:rFonts w:eastAsia="Times New Roman" w:cs="Calibri"/>
          <w:lang w:val="en-GB" w:eastAsia="en-GB"/>
        </w:rPr>
        <w:t>after hitting “OK’ the game draws</w:t>
      </w:r>
      <w:r w:rsidR="00217ED5">
        <w:rPr>
          <w:rFonts w:eastAsia="Times New Roman" w:cs="Calibri"/>
          <w:lang w:val="en-GB" w:eastAsia="en-GB"/>
        </w:rPr>
        <w:t xml:space="preserve"> the user’s attention for having the chance to play another round using the same or a different topic as well.</w:t>
      </w:r>
    </w:p>
    <w:p w:rsidR="00AB75E0" w:rsidRPr="00AB75E0" w:rsidRDefault="008607E7" w:rsidP="00CB4C2D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>
        <w:rPr>
          <w:rFonts w:eastAsia="Times New Roman" w:cs="Calibri"/>
          <w:b/>
          <w:bCs/>
          <w:sz w:val="27"/>
          <w:szCs w:val="27"/>
          <w:lang w:val="en-GB" w:eastAsia="en-GB"/>
        </w:rPr>
        <w:lastRenderedPageBreak/>
        <w:t>5</w:t>
      </w:r>
      <w:r w:rsidR="00AB75E0"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 xml:space="preserve">. </w:t>
      </w:r>
      <w:r w:rsidR="00F06DC9">
        <w:rPr>
          <w:rFonts w:eastAsia="Times New Roman" w:cs="Calibri"/>
          <w:b/>
          <w:bCs/>
          <w:sz w:val="27"/>
          <w:szCs w:val="27"/>
          <w:lang w:val="en-GB" w:eastAsia="en-GB"/>
        </w:rPr>
        <w:t>Achievement and reward</w:t>
      </w:r>
      <w:r w:rsidR="00EC15E6" w:rsidRPr="00EC15E6">
        <w:rPr>
          <w:noProof/>
          <w:lang w:val="en-GB" w:eastAsia="en-GB"/>
        </w:rPr>
        <w:t xml:space="preserve"> </w:t>
      </w:r>
    </w:p>
    <w:p w:rsidR="00422E67" w:rsidRDefault="00F06DC9" w:rsidP="00CB4C2D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>
        <w:rPr>
          <w:rFonts w:eastAsia="Times New Roman" w:cs="Calibri"/>
          <w:b/>
          <w:bCs/>
          <w:lang w:val="en-GB" w:eastAsia="en-GB"/>
        </w:rPr>
        <w:t>Achievement</w:t>
      </w:r>
      <w:r w:rsidR="00AB75E0" w:rsidRPr="00AB75E0">
        <w:rPr>
          <w:rFonts w:eastAsia="Times New Roman" w:cs="Calibri"/>
          <w:lang w:val="en-GB" w:eastAsia="en-GB"/>
        </w:rPr>
        <w:t>:</w:t>
      </w:r>
      <w:r w:rsidR="00F26AD5">
        <w:rPr>
          <w:rFonts w:eastAsia="Times New Roman" w:cs="Calibri"/>
          <w:lang w:val="en-GB" w:eastAsia="en-GB"/>
        </w:rPr>
        <w:t xml:space="preserve"> </w:t>
      </w:r>
      <w:r>
        <w:rPr>
          <w:rFonts w:eastAsia="Times New Roman" w:cs="Calibri"/>
          <w:lang w:val="en-GB" w:eastAsia="en-GB"/>
        </w:rPr>
        <w:t xml:space="preserve">If </w:t>
      </w:r>
      <w:r w:rsidR="00CB29ED">
        <w:rPr>
          <w:rFonts w:eastAsia="Times New Roman" w:cs="Calibri"/>
          <w:lang w:val="en-GB" w:eastAsia="en-GB"/>
        </w:rPr>
        <w:t xml:space="preserve">at </w:t>
      </w:r>
      <w:r>
        <w:rPr>
          <w:rFonts w:eastAsia="Times New Roman" w:cs="Calibri"/>
          <w:lang w:val="en-GB" w:eastAsia="en-GB"/>
        </w:rPr>
        <w:t>the end of quiz round the player has reached the perfect points, answering all of the questions perfectly the game will reward him/her</w:t>
      </w:r>
      <w:r w:rsidR="00422E67">
        <w:rPr>
          <w:rFonts w:eastAsia="Times New Roman" w:cs="Calibri"/>
          <w:lang w:val="en-GB" w:eastAsia="en-GB"/>
        </w:rPr>
        <w:t>.</w:t>
      </w:r>
    </w:p>
    <w:p w:rsidR="00AB75E0" w:rsidRPr="00693F4C" w:rsidRDefault="00422E67" w:rsidP="00CB4C2D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422E67">
        <w:rPr>
          <w:rFonts w:eastAsia="Times New Roman" w:cs="Calibri"/>
          <w:b/>
          <w:bCs/>
          <w:lang w:val="en-GB" w:eastAsia="en-GB"/>
        </w:rPr>
        <w:t>Bonus</w:t>
      </w:r>
      <w:r w:rsidRPr="00422E67">
        <w:rPr>
          <w:rFonts w:eastAsia="Times New Roman" w:cs="Calibri"/>
          <w:b/>
          <w:lang w:val="en-GB" w:eastAsia="en-GB"/>
        </w:rPr>
        <w:t>:</w:t>
      </w:r>
      <w:r>
        <w:rPr>
          <w:rFonts w:eastAsia="Times New Roman" w:cs="Calibri"/>
          <w:lang w:val="en-GB" w:eastAsia="en-GB"/>
        </w:rPr>
        <w:t xml:space="preserve"> </w:t>
      </w:r>
      <w:r w:rsidR="00CB29ED">
        <w:rPr>
          <w:rFonts w:eastAsia="Times New Roman" w:cs="Calibri"/>
          <w:lang w:val="en-GB" w:eastAsia="en-GB"/>
        </w:rPr>
        <w:t>For answering perfectly a</w:t>
      </w:r>
      <w:r>
        <w:rPr>
          <w:rFonts w:eastAsia="Times New Roman" w:cs="Calibri"/>
          <w:lang w:val="en-GB" w:eastAsia="en-GB"/>
        </w:rPr>
        <w:t xml:space="preserve"> messagebox will pop-up to publish the good news</w:t>
      </w:r>
      <w:r w:rsidR="0015442E">
        <w:rPr>
          <w:rFonts w:eastAsia="Times New Roman" w:cs="Calibri"/>
          <w:lang w:val="en-GB" w:eastAsia="en-GB"/>
        </w:rPr>
        <w:t xml:space="preserve"> of u</w:t>
      </w:r>
      <w:r w:rsidR="00F06DC9">
        <w:rPr>
          <w:rFonts w:eastAsia="Times New Roman" w:cs="Calibri"/>
          <w:lang w:val="en-GB" w:eastAsia="en-GB"/>
        </w:rPr>
        <w:t xml:space="preserve">nlocking the </w:t>
      </w:r>
      <w:r w:rsidR="0015442E">
        <w:rPr>
          <w:rFonts w:eastAsia="Times New Roman" w:cs="Calibri"/>
          <w:lang w:val="en-GB" w:eastAsia="en-GB"/>
        </w:rPr>
        <w:t>“Topic BONUS”</w:t>
      </w:r>
      <w:bookmarkStart w:id="0" w:name="_GoBack"/>
      <w:bookmarkEnd w:id="0"/>
      <w:r w:rsidR="005065ED">
        <w:rPr>
          <w:rFonts w:eastAsia="Times New Roman" w:cs="Calibri"/>
          <w:lang w:val="en-GB" w:eastAsia="en-GB"/>
        </w:rPr>
        <w:t xml:space="preserve"> option</w:t>
      </w:r>
      <w:r w:rsidR="0015442E">
        <w:rPr>
          <w:rFonts w:eastAsia="Times New Roman" w:cs="Calibri"/>
          <w:lang w:val="en-GB" w:eastAsia="en-GB"/>
        </w:rPr>
        <w:t xml:space="preserve"> in the drop-down menu</w:t>
      </w:r>
      <w:r w:rsidR="005065ED">
        <w:rPr>
          <w:rFonts w:eastAsia="Times New Roman" w:cs="Calibri"/>
          <w:lang w:val="en-GB" w:eastAsia="en-GB"/>
        </w:rPr>
        <w:t xml:space="preserve"> with the same rules as the others’</w:t>
      </w:r>
      <w:r w:rsidR="00F06DC9">
        <w:rPr>
          <w:rFonts w:eastAsia="Times New Roman" w:cs="Calibri"/>
          <w:lang w:val="en-GB" w:eastAsia="en-GB"/>
        </w:rPr>
        <w:t xml:space="preserve"> and revealing its topic</w:t>
      </w:r>
      <w:r w:rsidR="0015442E">
        <w:rPr>
          <w:rFonts w:eastAsia="Times New Roman" w:cs="Calibri"/>
          <w:lang w:val="en-GB" w:eastAsia="en-GB"/>
        </w:rPr>
        <w:t xml:space="preserve"> and appearance</w:t>
      </w:r>
      <w:r w:rsidR="005065ED">
        <w:rPr>
          <w:rFonts w:eastAsia="Times New Roman" w:cs="Calibri"/>
          <w:lang w:val="en-GB" w:eastAsia="en-GB"/>
        </w:rPr>
        <w:t xml:space="preserve">. </w:t>
      </w:r>
    </w:p>
    <w:p w:rsidR="00AB75E0" w:rsidRPr="00AB75E0" w:rsidRDefault="0015442E" w:rsidP="00CB4C2D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 w:rsidRPr="005065ED">
        <w:rPr>
          <w:rFonts w:eastAsia="Times New Roman" w:cs="Calibri"/>
          <w:noProof/>
          <w:lang w:val="en-GB" w:eastAsia="en-GB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4332605</wp:posOffset>
            </wp:positionH>
            <wp:positionV relativeFrom="paragraph">
              <wp:posOffset>315551</wp:posOffset>
            </wp:positionV>
            <wp:extent cx="1941830" cy="2495550"/>
            <wp:effectExtent l="19050" t="19050" r="127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0" cy="2495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607E7">
        <w:rPr>
          <w:rFonts w:eastAsia="Times New Roman" w:cs="Calibri"/>
          <w:b/>
          <w:bCs/>
          <w:sz w:val="27"/>
          <w:szCs w:val="27"/>
          <w:lang w:val="en-GB" w:eastAsia="en-GB"/>
        </w:rPr>
        <w:t>6</w:t>
      </w:r>
      <w:r w:rsidR="00AB75E0"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. Topics</w:t>
      </w:r>
    </w:p>
    <w:p w:rsidR="00AB75E0" w:rsidRPr="00AB75E0" w:rsidRDefault="00AB75E0" w:rsidP="00CB4C2D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lang w:val="en-GB" w:eastAsia="en-GB"/>
        </w:rPr>
        <w:t>The quiz game includes questions from the following topics:</w:t>
      </w:r>
      <w:r w:rsidR="00EC15E6" w:rsidRPr="00EC15E6">
        <w:rPr>
          <w:noProof/>
          <w:lang w:val="en-GB" w:eastAsia="en-GB"/>
        </w:rPr>
        <w:t xml:space="preserve"> </w:t>
      </w:r>
    </w:p>
    <w:p w:rsidR="00AB75E0" w:rsidRPr="00AB75E0" w:rsidRDefault="00AB75E0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Sport</w:t>
      </w:r>
      <w:r w:rsidRPr="00AB75E0">
        <w:rPr>
          <w:rFonts w:eastAsia="Times New Roman" w:cs="Calibri"/>
          <w:lang w:val="en-GB" w:eastAsia="en-GB"/>
        </w:rPr>
        <w:t>: General knowledge about various spo</w:t>
      </w:r>
      <w:r w:rsidR="00217ED5">
        <w:rPr>
          <w:rFonts w:eastAsia="Times New Roman" w:cs="Calibri"/>
          <w:lang w:val="en-GB" w:eastAsia="en-GB"/>
        </w:rPr>
        <w:t>rts, athletes, and competitions</w:t>
      </w:r>
    </w:p>
    <w:p w:rsidR="00AB75E0" w:rsidRPr="00AB75E0" w:rsidRDefault="00AB75E0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Movies</w:t>
      </w:r>
      <w:r w:rsidR="00217ED5">
        <w:rPr>
          <w:rFonts w:eastAsia="Times New Roman" w:cs="Calibri"/>
          <w:lang w:val="en-GB" w:eastAsia="en-GB"/>
        </w:rPr>
        <w:t>: F</w:t>
      </w:r>
      <w:r w:rsidRPr="00AB75E0">
        <w:rPr>
          <w:rFonts w:eastAsia="Times New Roman" w:cs="Calibri"/>
          <w:lang w:val="en-GB" w:eastAsia="en-GB"/>
        </w:rPr>
        <w:t>ilms, actors, dir</w:t>
      </w:r>
      <w:r w:rsidR="00217ED5">
        <w:rPr>
          <w:rFonts w:eastAsia="Times New Roman" w:cs="Calibri"/>
          <w:lang w:val="en-GB" w:eastAsia="en-GB"/>
        </w:rPr>
        <w:t>ectors, and famous movie quotes are included in this topic</w:t>
      </w:r>
    </w:p>
    <w:p w:rsidR="00AB75E0" w:rsidRPr="00AB75E0" w:rsidRDefault="00AB75E0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Geography</w:t>
      </w:r>
      <w:r w:rsidRPr="00AB75E0">
        <w:rPr>
          <w:rFonts w:eastAsia="Times New Roman" w:cs="Calibri"/>
          <w:lang w:val="en-GB" w:eastAsia="en-GB"/>
        </w:rPr>
        <w:t>: Questions related to countries, cities, la</w:t>
      </w:r>
      <w:r w:rsidR="00217ED5">
        <w:rPr>
          <w:rFonts w:eastAsia="Times New Roman" w:cs="Calibri"/>
          <w:lang w:val="en-GB" w:eastAsia="en-GB"/>
        </w:rPr>
        <w:t>ndmarks, and physical geography</w:t>
      </w:r>
    </w:p>
    <w:p w:rsidR="00AB75E0" w:rsidRPr="00AB75E0" w:rsidRDefault="00AB75E0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Football</w:t>
      </w:r>
      <w:r w:rsidR="00217ED5">
        <w:rPr>
          <w:rFonts w:eastAsia="Times New Roman" w:cs="Calibri"/>
          <w:lang w:val="en-GB" w:eastAsia="en-GB"/>
        </w:rPr>
        <w:t>: F</w:t>
      </w:r>
      <w:r w:rsidRPr="00AB75E0">
        <w:rPr>
          <w:rFonts w:eastAsia="Times New Roman" w:cs="Calibri"/>
          <w:lang w:val="en-GB" w:eastAsia="en-GB"/>
        </w:rPr>
        <w:t>ootball</w:t>
      </w:r>
      <w:r w:rsidR="00217ED5">
        <w:rPr>
          <w:rFonts w:eastAsia="Times New Roman" w:cs="Calibri"/>
          <w:lang w:val="en-GB" w:eastAsia="en-GB"/>
        </w:rPr>
        <w:t>-related questions</w:t>
      </w:r>
      <w:r w:rsidRPr="00AB75E0">
        <w:rPr>
          <w:rFonts w:eastAsia="Times New Roman" w:cs="Calibri"/>
          <w:lang w:val="en-GB" w:eastAsia="en-GB"/>
        </w:rPr>
        <w:t>, includ</w:t>
      </w:r>
      <w:r w:rsidR="00217ED5">
        <w:rPr>
          <w:rFonts w:eastAsia="Times New Roman" w:cs="Calibri"/>
          <w:lang w:val="en-GB" w:eastAsia="en-GB"/>
        </w:rPr>
        <w:t>ing players, teams, and history</w:t>
      </w:r>
    </w:p>
    <w:p w:rsidR="00AB75E0" w:rsidRDefault="00AB75E0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b/>
          <w:bCs/>
          <w:lang w:val="en-GB" w:eastAsia="en-GB"/>
        </w:rPr>
        <w:t>Darts</w:t>
      </w:r>
      <w:r w:rsidRPr="00AB75E0">
        <w:rPr>
          <w:rFonts w:eastAsia="Times New Roman" w:cs="Calibri"/>
          <w:lang w:val="en-GB" w:eastAsia="en-GB"/>
        </w:rPr>
        <w:t xml:space="preserve">: </w:t>
      </w:r>
      <w:r w:rsidR="00217ED5">
        <w:rPr>
          <w:rFonts w:eastAsia="Times New Roman" w:cs="Calibri"/>
          <w:lang w:val="en-GB" w:eastAsia="en-GB"/>
        </w:rPr>
        <w:t>Q</w:t>
      </w:r>
      <w:r w:rsidRPr="00AB75E0">
        <w:rPr>
          <w:rFonts w:eastAsia="Times New Roman" w:cs="Calibri"/>
          <w:lang w:val="en-GB" w:eastAsia="en-GB"/>
        </w:rPr>
        <w:t xml:space="preserve">uestions about the game of darts, its rules, and famous </w:t>
      </w:r>
      <w:r w:rsidR="00217ED5">
        <w:rPr>
          <w:rFonts w:eastAsia="Times New Roman" w:cs="Calibri"/>
          <w:lang w:val="en-GB" w:eastAsia="en-GB"/>
        </w:rPr>
        <w:t>players</w:t>
      </w:r>
    </w:p>
    <w:p w:rsidR="005065ED" w:rsidRPr="00AB75E0" w:rsidRDefault="005065ED" w:rsidP="00CB4C2D">
      <w:pPr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  <w:ind w:left="142" w:hanging="284"/>
        <w:rPr>
          <w:rFonts w:eastAsia="Times New Roman" w:cs="Calibri"/>
          <w:lang w:val="en-GB" w:eastAsia="en-GB"/>
        </w:rPr>
      </w:pPr>
      <w:r>
        <w:rPr>
          <w:rFonts w:eastAsia="Times New Roman" w:cs="Calibri"/>
          <w:b/>
          <w:bCs/>
          <w:lang w:val="en-GB" w:eastAsia="en-GB"/>
        </w:rPr>
        <w:t>BONUS</w:t>
      </w:r>
      <w:r w:rsidRPr="005065ED">
        <w:rPr>
          <w:rFonts w:eastAsia="Times New Roman" w:cs="Calibri"/>
          <w:lang w:val="en-GB" w:eastAsia="en-GB"/>
        </w:rPr>
        <w:t>:</w:t>
      </w:r>
      <w:r>
        <w:rPr>
          <w:rFonts w:eastAsia="Times New Roman" w:cs="Calibri"/>
          <w:lang w:val="en-GB" w:eastAsia="en-GB"/>
        </w:rPr>
        <w:t xml:space="preserve"> Let it be a gift of the game specially for the player.</w:t>
      </w:r>
    </w:p>
    <w:p w:rsidR="00AB75E0" w:rsidRPr="00AB75E0" w:rsidRDefault="00AB75E0" w:rsidP="00CB4C2D">
      <w:pPr>
        <w:spacing w:before="100" w:beforeAutospacing="1" w:after="100" w:afterAutospacing="1"/>
        <w:ind w:left="-284"/>
        <w:rPr>
          <w:rFonts w:eastAsia="Times New Roman" w:cs="Calibri"/>
          <w:lang w:val="en-GB" w:eastAsia="en-GB"/>
        </w:rPr>
      </w:pPr>
      <w:r w:rsidRPr="00AB75E0">
        <w:rPr>
          <w:rFonts w:eastAsia="Times New Roman" w:cs="Calibri"/>
          <w:lang w:val="en-GB" w:eastAsia="en-GB"/>
        </w:rPr>
        <w:t xml:space="preserve">Each topic has a dedicated set of questions that </w:t>
      </w:r>
      <w:r w:rsidR="0071053F">
        <w:rPr>
          <w:rFonts w:eastAsia="Times New Roman" w:cs="Calibri"/>
          <w:lang w:val="en-GB" w:eastAsia="en-GB"/>
        </w:rPr>
        <w:t>user</w:t>
      </w:r>
      <w:r w:rsidRPr="00AB75E0">
        <w:rPr>
          <w:rFonts w:eastAsia="Times New Roman" w:cs="Calibri"/>
          <w:lang w:val="en-GB" w:eastAsia="en-GB"/>
        </w:rPr>
        <w:t xml:space="preserve"> can answer. After selecting a topic, the quiz will load a series of questions from that category.</w:t>
      </w:r>
    </w:p>
    <w:p w:rsidR="00AB75E0" w:rsidRPr="00AB75E0" w:rsidRDefault="00067AB8" w:rsidP="00CB4C2D">
      <w:pPr>
        <w:spacing w:before="100" w:beforeAutospacing="1" w:after="100" w:afterAutospacing="1"/>
        <w:ind w:left="-284"/>
        <w:outlineLvl w:val="2"/>
        <w:rPr>
          <w:rFonts w:eastAsia="Times New Roman" w:cs="Calibri"/>
          <w:b/>
          <w:bCs/>
          <w:sz w:val="27"/>
          <w:szCs w:val="27"/>
          <w:lang w:val="en-GB" w:eastAsia="en-GB"/>
        </w:rPr>
      </w:pPr>
      <w:r>
        <w:rPr>
          <w:rFonts w:eastAsia="Times New Roman" w:cs="Calibri"/>
          <w:b/>
          <w:bCs/>
          <w:sz w:val="27"/>
          <w:szCs w:val="27"/>
          <w:lang w:val="en-GB" w:eastAsia="en-GB"/>
        </w:rPr>
        <w:t>7</w:t>
      </w:r>
      <w:r w:rsidR="00AB75E0" w:rsidRPr="00AB75E0">
        <w:rPr>
          <w:rFonts w:eastAsia="Times New Roman" w:cs="Calibri"/>
          <w:b/>
          <w:bCs/>
          <w:sz w:val="27"/>
          <w:szCs w:val="27"/>
          <w:lang w:val="en-GB" w:eastAsia="en-GB"/>
        </w:rPr>
        <w:t>. Results</w:t>
      </w:r>
    </w:p>
    <w:p w:rsidR="0015442E" w:rsidRDefault="00AB75E0" w:rsidP="00325EDE">
      <w:pPr>
        <w:spacing w:before="100" w:beforeAutospacing="1" w:after="100" w:afterAutospacing="1"/>
        <w:ind w:left="-284"/>
        <w:contextualSpacing/>
      </w:pPr>
      <w:r w:rsidRPr="00AB75E0">
        <w:rPr>
          <w:rFonts w:eastAsia="Times New Roman" w:cs="Calibri"/>
          <w:b/>
          <w:bCs/>
          <w:lang w:val="en-GB" w:eastAsia="en-GB"/>
        </w:rPr>
        <w:t>Viewing Results</w:t>
      </w:r>
      <w:r w:rsidRPr="00AB75E0">
        <w:rPr>
          <w:rFonts w:eastAsia="Times New Roman" w:cs="Calibri"/>
          <w:lang w:val="en-GB" w:eastAsia="en-GB"/>
        </w:rPr>
        <w:t>:</w:t>
      </w:r>
      <w:r w:rsidR="00067AB8">
        <w:rPr>
          <w:rFonts w:eastAsia="Times New Roman" w:cs="Calibri"/>
          <w:lang w:val="en-GB" w:eastAsia="en-GB"/>
        </w:rPr>
        <w:t xml:space="preserve"> </w:t>
      </w:r>
      <w:r w:rsidRPr="00AB75E0">
        <w:rPr>
          <w:rFonts w:eastAsia="Times New Roman" w:cs="Calibri"/>
          <w:lang w:val="en-GB" w:eastAsia="en-GB"/>
        </w:rPr>
        <w:t xml:space="preserve">Once the quiz is completed, results are saved to a file named </w:t>
      </w:r>
      <w:r w:rsidRPr="00067AB8">
        <w:rPr>
          <w:rFonts w:eastAsia="Times New Roman" w:cs="Calibri"/>
          <w:i/>
          <w:szCs w:val="20"/>
          <w:lang w:val="en-GB" w:eastAsia="en-GB"/>
        </w:rPr>
        <w:t>result.txt</w:t>
      </w:r>
      <w:r w:rsidR="00067AB8">
        <w:rPr>
          <w:rFonts w:eastAsia="Times New Roman" w:cs="Calibri"/>
          <w:lang w:val="en-GB" w:eastAsia="en-GB"/>
        </w:rPr>
        <w:t xml:space="preserve"> to the same folder where the program is. Although there isn’t a separated</w:t>
      </w:r>
      <w:r w:rsidR="00067AB8" w:rsidRPr="00AB75E0">
        <w:rPr>
          <w:rFonts w:eastAsia="Times New Roman" w:cs="Calibri"/>
          <w:lang w:val="en-GB" w:eastAsia="en-GB"/>
        </w:rPr>
        <w:t xml:space="preserve"> ranking system, </w:t>
      </w:r>
      <w:r w:rsidR="00067AB8">
        <w:rPr>
          <w:rFonts w:eastAsia="Times New Roman" w:cs="Calibri"/>
          <w:lang w:val="en-GB" w:eastAsia="en-GB"/>
        </w:rPr>
        <w:t>players</w:t>
      </w:r>
      <w:r w:rsidR="00067AB8" w:rsidRPr="00AB75E0">
        <w:rPr>
          <w:rFonts w:eastAsia="Times New Roman" w:cs="Calibri"/>
          <w:lang w:val="en-GB" w:eastAsia="en-GB"/>
        </w:rPr>
        <w:t xml:space="preserve"> can open the </w:t>
      </w:r>
      <w:r w:rsidR="00067AB8" w:rsidRPr="00067AB8">
        <w:rPr>
          <w:rFonts w:eastAsia="Times New Roman" w:cs="Calibri"/>
          <w:i/>
          <w:szCs w:val="20"/>
          <w:lang w:val="en-GB" w:eastAsia="en-GB"/>
        </w:rPr>
        <w:t>result.txt</w:t>
      </w:r>
      <w:r w:rsidR="00067AB8" w:rsidRPr="00AB75E0">
        <w:rPr>
          <w:rFonts w:eastAsia="Times New Roman" w:cs="Calibri"/>
          <w:lang w:val="en-GB" w:eastAsia="en-GB"/>
        </w:rPr>
        <w:t xml:space="preserve"> file anytime to see </w:t>
      </w:r>
      <w:r w:rsidR="00067AB8">
        <w:rPr>
          <w:rFonts w:eastAsia="Times New Roman" w:cs="Calibri"/>
          <w:lang w:val="en-GB" w:eastAsia="en-GB"/>
        </w:rPr>
        <w:t>them as a history log</w:t>
      </w:r>
      <w:r w:rsidR="00067AB8" w:rsidRPr="00AB75E0">
        <w:rPr>
          <w:rFonts w:eastAsia="Times New Roman" w:cs="Calibri"/>
          <w:lang w:val="en-GB" w:eastAsia="en-GB"/>
        </w:rPr>
        <w:t xml:space="preserve"> in various topics.</w:t>
      </w:r>
      <w:r w:rsidR="0015442E">
        <w:rPr>
          <w:noProof/>
          <w:lang w:val="en-GB" w:eastAsia="en-GB"/>
        </w:rPr>
        <w:t xml:space="preserve"> </w:t>
      </w:r>
      <w:r w:rsidR="0015442E">
        <w:rPr>
          <w:noProof/>
          <w:lang w:val="en-GB" w:eastAsia="en-GB"/>
        </w:rPr>
        <w:br/>
      </w:r>
      <w:r w:rsidR="0015442E">
        <w:rPr>
          <w:rStyle w:val="Kiemels2"/>
          <w:b w:val="0"/>
          <w:bCs w:val="0"/>
          <w:noProof/>
          <w:lang w:val="en-GB" w:eastAsia="en-GB"/>
        </w:rPr>
        <w:t>A</w:t>
      </w:r>
      <w:r w:rsidR="00325EDE">
        <w:rPr>
          <w:rStyle w:val="Kiemels2"/>
          <w:b w:val="0"/>
          <w:bCs w:val="0"/>
          <w:noProof/>
          <w:lang w:val="en-GB" w:eastAsia="en-GB"/>
        </w:rPr>
        <w:t xml:space="preserve"> result note consists of </w:t>
      </w:r>
      <w:r w:rsidR="0015442E">
        <w:rPr>
          <w:rStyle w:val="Kiemels2"/>
          <w:b w:val="0"/>
          <w:bCs w:val="0"/>
          <w:noProof/>
          <w:lang w:val="en-GB" w:eastAsia="en-GB"/>
        </w:rPr>
        <w:t>lines of information</w:t>
      </w:r>
      <w:r w:rsidR="0015442E">
        <w:t xml:space="preserve"> such as:</w:t>
      </w:r>
    </w:p>
    <w:p w:rsidR="0015442E" w:rsidRPr="00325EDE" w:rsidRDefault="00325EDE" w:rsidP="00325EDE">
      <w:pPr>
        <w:pStyle w:val="Listaszerbekezds"/>
        <w:numPr>
          <w:ilvl w:val="0"/>
          <w:numId w:val="38"/>
        </w:numPr>
        <w:spacing w:before="100" w:beforeAutospacing="1" w:after="100" w:afterAutospacing="1"/>
        <w:ind w:left="142"/>
        <w:rPr>
          <w:rFonts w:eastAsia="Times New Roman" w:cs="Calibri"/>
          <w:bCs/>
          <w:lang w:val="en-GB" w:eastAsia="en-GB"/>
        </w:rPr>
      </w:pPr>
      <w:r w:rsidRPr="0015442E">
        <w:rPr>
          <w:rFonts w:eastAsia="Times New Roman" w:cs="Calibri"/>
          <w:noProof/>
          <w:lang w:val="en-GB" w:eastAsia="en-GB"/>
        </w:rPr>
        <w:drawing>
          <wp:anchor distT="0" distB="0" distL="114300" distR="114300" simplePos="0" relativeHeight="251666432" behindDoc="1" locked="0" layoutInCell="1" allowOverlap="1" wp14:anchorId="24BAD034" wp14:editId="2DD21AA8">
            <wp:simplePos x="0" y="0"/>
            <wp:positionH relativeFrom="column">
              <wp:posOffset>3394710</wp:posOffset>
            </wp:positionH>
            <wp:positionV relativeFrom="paragraph">
              <wp:posOffset>4445</wp:posOffset>
            </wp:positionV>
            <wp:extent cx="2793365" cy="1137285"/>
            <wp:effectExtent l="0" t="0" r="0" b="0"/>
            <wp:wrapTight wrapText="bothSides">
              <wp:wrapPolygon edited="0">
                <wp:start x="0" y="0"/>
                <wp:lineTo x="0" y="21347"/>
                <wp:lineTo x="21507" y="21347"/>
                <wp:lineTo x="2150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42E" w:rsidRPr="00325EDE">
        <w:rPr>
          <w:rFonts w:eastAsia="Times New Roman" w:cs="Calibri"/>
          <w:bCs/>
          <w:lang w:val="en-GB" w:eastAsia="en-GB"/>
        </w:rPr>
        <w:t>Date and time</w:t>
      </w:r>
    </w:p>
    <w:p w:rsidR="00325EDE" w:rsidRPr="00325EDE" w:rsidRDefault="0015442E" w:rsidP="00325EDE">
      <w:pPr>
        <w:pStyle w:val="Listaszerbekezds"/>
        <w:numPr>
          <w:ilvl w:val="0"/>
          <w:numId w:val="38"/>
        </w:numPr>
        <w:spacing w:before="100" w:beforeAutospacing="1" w:after="100" w:afterAutospacing="1"/>
        <w:ind w:left="142"/>
        <w:rPr>
          <w:rFonts w:eastAsia="Times New Roman" w:cs="Calibri"/>
          <w:bCs/>
          <w:lang w:val="en-GB" w:eastAsia="en-GB"/>
        </w:rPr>
      </w:pPr>
      <w:r w:rsidRPr="00325EDE">
        <w:rPr>
          <w:rFonts w:eastAsia="Times New Roman" w:cs="Calibri"/>
          <w:bCs/>
          <w:lang w:val="en-GB" w:eastAsia="en-GB"/>
        </w:rPr>
        <w:t>Played topic’s number and name (</w:t>
      </w:r>
      <w:r w:rsidR="00325EDE" w:rsidRPr="00325EDE">
        <w:rPr>
          <w:rFonts w:eastAsia="Times New Roman" w:cs="Calibri"/>
          <w:bCs/>
          <w:lang w:val="en-GB" w:eastAsia="en-GB"/>
        </w:rPr>
        <w:t>same as in</w:t>
      </w:r>
      <w:r w:rsidRPr="00325EDE">
        <w:rPr>
          <w:rFonts w:eastAsia="Times New Roman" w:cs="Calibri"/>
          <w:bCs/>
          <w:lang w:val="en-GB" w:eastAsia="en-GB"/>
        </w:rPr>
        <w:t xml:space="preserve"> game menu)</w:t>
      </w:r>
    </w:p>
    <w:p w:rsidR="00325EDE" w:rsidRPr="00325EDE" w:rsidRDefault="00325EDE" w:rsidP="00325EDE">
      <w:pPr>
        <w:pStyle w:val="Listaszerbekezds"/>
        <w:numPr>
          <w:ilvl w:val="0"/>
          <w:numId w:val="38"/>
        </w:numPr>
        <w:spacing w:before="100" w:beforeAutospacing="1" w:after="100" w:afterAutospacing="1"/>
        <w:ind w:left="142"/>
        <w:rPr>
          <w:rFonts w:eastAsia="Times New Roman" w:cs="Calibri"/>
          <w:bCs/>
          <w:lang w:val="en-GB" w:eastAsia="en-GB"/>
        </w:rPr>
      </w:pPr>
      <w:r w:rsidRPr="00325EDE">
        <w:rPr>
          <w:rFonts w:eastAsia="Times New Roman" w:cs="Calibri"/>
          <w:bCs/>
          <w:lang w:val="en-GB" w:eastAsia="en-GB"/>
        </w:rPr>
        <w:t>Player name</w:t>
      </w:r>
    </w:p>
    <w:p w:rsidR="00325EDE" w:rsidRDefault="00325EDE" w:rsidP="00325EDE">
      <w:pPr>
        <w:pStyle w:val="Listaszerbekezds"/>
        <w:numPr>
          <w:ilvl w:val="0"/>
          <w:numId w:val="38"/>
        </w:numPr>
        <w:spacing w:before="100" w:beforeAutospacing="1" w:after="100" w:afterAutospacing="1"/>
        <w:ind w:left="142"/>
        <w:rPr>
          <w:rFonts w:eastAsia="Times New Roman" w:cs="Calibri"/>
          <w:bCs/>
          <w:lang w:val="en-GB" w:eastAsia="en-GB"/>
        </w:rPr>
      </w:pPr>
      <w:r w:rsidRPr="00325EDE">
        <w:rPr>
          <w:rFonts w:eastAsia="Times New Roman" w:cs="Calibri"/>
          <w:bCs/>
          <w:lang w:val="en-GB" w:eastAsia="en-GB"/>
        </w:rPr>
        <w:t>Score of the round in percentage</w:t>
      </w:r>
    </w:p>
    <w:p w:rsidR="00325EDE" w:rsidRPr="00325EDE" w:rsidRDefault="00325EDE" w:rsidP="00325EDE">
      <w:pPr>
        <w:pStyle w:val="Listaszerbekezds"/>
        <w:numPr>
          <w:ilvl w:val="0"/>
          <w:numId w:val="38"/>
        </w:numPr>
        <w:spacing w:before="100" w:beforeAutospacing="1" w:after="100" w:afterAutospacing="1"/>
        <w:ind w:left="142"/>
        <w:rPr>
          <w:rStyle w:val="Kiemels2"/>
          <w:rFonts w:eastAsia="Times New Roman" w:cs="Calibri"/>
          <w:b w:val="0"/>
          <w:lang w:val="en-GB" w:eastAsia="en-GB"/>
        </w:rPr>
      </w:pPr>
      <w:r>
        <w:rPr>
          <w:rFonts w:eastAsia="Times New Roman" w:cs="Calibri"/>
          <w:bCs/>
          <w:lang w:val="en-GB" w:eastAsia="en-GB"/>
        </w:rPr>
        <w:t>Separator line</w:t>
      </w:r>
    </w:p>
    <w:sectPr w:rsidR="00325EDE" w:rsidRPr="00325EDE" w:rsidSect="00AD600F">
      <w:headerReference w:type="default" r:id="rId16"/>
      <w:footerReference w:type="default" r:id="rId17"/>
      <w:pgSz w:w="11906" w:h="16838"/>
      <w:pgMar w:top="1843" w:right="707" w:bottom="1418" w:left="1134" w:header="568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468" w:rsidRDefault="00120468" w:rsidP="00F66368">
      <w:r>
        <w:separator/>
      </w:r>
    </w:p>
  </w:endnote>
  <w:endnote w:type="continuationSeparator" w:id="0">
    <w:p w:rsidR="00120468" w:rsidRDefault="00120468" w:rsidP="00F6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317535"/>
      <w:docPartObj>
        <w:docPartGallery w:val="Page Numbers (Bottom of Page)"/>
        <w:docPartUnique/>
      </w:docPartObj>
    </w:sdtPr>
    <w:sdtEndPr/>
    <w:sdtContent>
      <w:p w:rsidR="008C5C4D" w:rsidRPr="008E2D3C" w:rsidRDefault="008C5C4D" w:rsidP="008E2D3C">
        <w:pPr>
          <w:pStyle w:val="llbBME"/>
          <w:rPr>
            <w:rStyle w:val="KiemeltidzetChar"/>
            <w:bCs/>
            <w:iCs/>
          </w:rPr>
        </w:pPr>
        <w:r w:rsidRPr="008E2D3C">
          <w:fldChar w:fldCharType="begin"/>
        </w:r>
        <w:r w:rsidRPr="008E2D3C">
          <w:instrText>PAGE   \* MERGEFORMAT</w:instrText>
        </w:r>
        <w:r w:rsidRPr="008E2D3C">
          <w:fldChar w:fldCharType="separate"/>
        </w:r>
        <w:r w:rsidR="008607E7">
          <w:rPr>
            <w:noProof/>
          </w:rPr>
          <w:t>1</w:t>
        </w:r>
        <w:r w:rsidRPr="008E2D3C">
          <w:fldChar w:fldCharType="end"/>
        </w:r>
      </w:p>
    </w:sdtContent>
  </w:sdt>
  <w:p w:rsidR="00EF6A22" w:rsidRDefault="00EF6A22" w:rsidP="008C5C4D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468" w:rsidRDefault="00120468" w:rsidP="00F66368">
      <w:r>
        <w:separator/>
      </w:r>
    </w:p>
  </w:footnote>
  <w:footnote w:type="continuationSeparator" w:id="0">
    <w:p w:rsidR="00120468" w:rsidRDefault="00120468" w:rsidP="00F66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A22" w:rsidRPr="00F66368" w:rsidRDefault="00120468" w:rsidP="00E8376F">
    <w:pPr>
      <w:pStyle w:val="Kiemeltidzet"/>
    </w:pPr>
    <w:r>
      <w:rPr>
        <w:noProof/>
        <w:lang w:eastAsia="hu-H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43pt;margin-top:-2.1pt;width:167.7pt;height:43.5pt;z-index:251661312;mso-width-relative:margin;mso-height-relative:margin" filled="f" stroked="f">
          <v:textbox style="mso-next-textbox:#_x0000_s2050">
            <w:txbxContent>
              <w:p w:rsidR="00EF6A22" w:rsidRPr="0033597B" w:rsidRDefault="00EF6A22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Szigeti Kristóf Patrik</w:t>
                </w:r>
              </w:p>
              <w:p w:rsidR="00EF6A22" w:rsidRPr="0033597B" w:rsidRDefault="00EF6A22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PCGWIF</w:t>
                </w:r>
              </w:p>
              <w:p w:rsidR="00EF6A22" w:rsidRPr="0033597B" w:rsidRDefault="00A930EC" w:rsidP="008F7CEF">
                <w:pPr>
                  <w:jc w:val="right"/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33597B">
                  <w:rPr>
                    <w:rFonts w:cs="Calibri"/>
                    <w:color w:val="595959" w:themeColor="text1" w:themeTint="A6"/>
                    <w:sz w:val="20"/>
                  </w:rPr>
                  <w:t>2024/25</w:t>
                </w:r>
                <w:r w:rsidR="00EF6A22" w:rsidRPr="0033597B">
                  <w:rPr>
                    <w:rFonts w:cs="Calibri"/>
                    <w:color w:val="595959" w:themeColor="text1" w:themeTint="A6"/>
                    <w:sz w:val="20"/>
                  </w:rPr>
                  <w:t>/I</w:t>
                </w:r>
              </w:p>
            </w:txbxContent>
          </v:textbox>
        </v:shape>
      </w:pict>
    </w:r>
    <w:r>
      <w:rPr>
        <w:noProof/>
      </w:rPr>
      <w:pict>
        <v:shape id="_x0000_s2049" type="#_x0000_t202" style="position:absolute;left:0;text-align:left;margin-left:-27.8pt;margin-top:-1.4pt;width:167.7pt;height:43.55pt;z-index:251660288;mso-width-relative:margin;mso-height-relative:margin" filled="f" stroked="f">
          <v:textbox style="mso-next-textbox:#_x0000_s2049">
            <w:txbxContent>
              <w:p w:rsidR="00EF6A22" w:rsidRPr="00A930EC" w:rsidRDefault="00A930EC" w:rsidP="00A930E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 w:rsidRPr="00A930EC">
                  <w:rPr>
                    <w:rFonts w:cs="Calibri"/>
                    <w:color w:val="595959" w:themeColor="text1" w:themeTint="A6"/>
                    <w:sz w:val="20"/>
                  </w:rPr>
                  <w:t>Construction Information Technology</w:t>
                </w:r>
              </w:p>
              <w:p w:rsidR="00EF6A22" w:rsidRPr="00A930EC" w:rsidRDefault="007F4B6C" w:rsidP="00A930E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>
                  <w:rPr>
                    <w:rFonts w:cs="Calibri"/>
                    <w:color w:val="595959" w:themeColor="text1" w:themeTint="A6"/>
                    <w:sz w:val="20"/>
                  </w:rPr>
                  <w:t>Programming</w:t>
                </w:r>
              </w:p>
              <w:p w:rsidR="00EF6A22" w:rsidRPr="00A930EC" w:rsidRDefault="007F4B6C" w:rsidP="007F4B6C">
                <w:pPr>
                  <w:rPr>
                    <w:rFonts w:cs="Calibri"/>
                    <w:color w:val="595959" w:themeColor="text1" w:themeTint="A6"/>
                    <w:sz w:val="20"/>
                  </w:rPr>
                </w:pPr>
                <w:r>
                  <w:rPr>
                    <w:rFonts w:cs="Calibri"/>
                    <w:color w:val="595959" w:themeColor="text1" w:themeTint="A6"/>
                    <w:sz w:val="20"/>
                  </w:rPr>
                  <w:t>BMEVIHIA061</w:t>
                </w:r>
              </w:p>
            </w:txbxContent>
          </v:textbox>
        </v:shape>
      </w:pict>
    </w:r>
    <w:r w:rsidR="00A930EC">
      <w:rPr>
        <w:noProof/>
        <w:lang w:val="en-GB" w:eastAsia="en-GB"/>
      </w:rPr>
      <w:drawing>
        <wp:anchor distT="0" distB="0" distL="114300" distR="114300" simplePos="0" relativeHeight="251652608" behindDoc="0" locked="0" layoutInCell="1" allowOverlap="1" wp14:anchorId="6CBC330A" wp14:editId="0AFEF18F">
          <wp:simplePos x="0" y="0"/>
          <wp:positionH relativeFrom="column">
            <wp:posOffset>2176145</wp:posOffset>
          </wp:positionH>
          <wp:positionV relativeFrom="paragraph">
            <wp:posOffset>-47625</wp:posOffset>
          </wp:positionV>
          <wp:extent cx="1796400" cy="500400"/>
          <wp:effectExtent l="0" t="0" r="0" b="0"/>
          <wp:wrapTopAndBottom/>
          <wp:docPr id="19" name="Kép 19" descr="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_logo_nagy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6400" cy="5004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6A22">
      <w:ptab w:relativeTo="margin" w:alignment="center" w:leader="none"/>
    </w:r>
    <w:r w:rsidR="00EF6A22" w:rsidRPr="00F66368">
      <w:ptab w:relativeTo="margin" w:alignment="right" w:leader="none"/>
    </w:r>
  </w:p>
  <w:p w:rsidR="00EF6A22" w:rsidRPr="00F66368" w:rsidRDefault="00EF6A22" w:rsidP="00E8376F">
    <w:pPr>
      <w:pStyle w:val="Kiemeltidze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961"/>
    <w:multiLevelType w:val="hybridMultilevel"/>
    <w:tmpl w:val="FFBEAA04"/>
    <w:lvl w:ilvl="0" w:tplc="2C808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40E0A"/>
    <w:multiLevelType w:val="multilevel"/>
    <w:tmpl w:val="90A803AE"/>
    <w:lvl w:ilvl="0">
      <w:start w:val="1"/>
      <w:numFmt w:val="bullet"/>
      <w:lvlText w:val=""/>
      <w:lvlJc w:val="left"/>
      <w:pPr>
        <w:tabs>
          <w:tab w:val="num" w:pos="1040"/>
        </w:tabs>
        <w:ind w:left="10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60"/>
        </w:tabs>
        <w:ind w:left="17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80"/>
        </w:tabs>
        <w:ind w:left="24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00"/>
        </w:tabs>
        <w:ind w:left="32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20"/>
        </w:tabs>
        <w:ind w:left="39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33D87"/>
    <w:multiLevelType w:val="multilevel"/>
    <w:tmpl w:val="5E3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95B45"/>
    <w:multiLevelType w:val="hybridMultilevel"/>
    <w:tmpl w:val="0D6C4880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03C09"/>
    <w:multiLevelType w:val="multilevel"/>
    <w:tmpl w:val="E75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5123C"/>
    <w:multiLevelType w:val="hybridMultilevel"/>
    <w:tmpl w:val="36BACC08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16349"/>
    <w:multiLevelType w:val="multilevel"/>
    <w:tmpl w:val="6BCA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A412B"/>
    <w:multiLevelType w:val="hybridMultilevel"/>
    <w:tmpl w:val="D6BCA67A"/>
    <w:lvl w:ilvl="0" w:tplc="3468E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D62CC"/>
    <w:multiLevelType w:val="hybridMultilevel"/>
    <w:tmpl w:val="0D829D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97E56"/>
    <w:multiLevelType w:val="hybridMultilevel"/>
    <w:tmpl w:val="E58CECA0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2407F"/>
    <w:multiLevelType w:val="hybridMultilevel"/>
    <w:tmpl w:val="2472B5BE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50DDD"/>
    <w:multiLevelType w:val="hybridMultilevel"/>
    <w:tmpl w:val="8CD2D57C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C4F16"/>
    <w:multiLevelType w:val="multilevel"/>
    <w:tmpl w:val="772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16E6E"/>
    <w:multiLevelType w:val="hybridMultilevel"/>
    <w:tmpl w:val="798EACA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00377"/>
    <w:multiLevelType w:val="hybridMultilevel"/>
    <w:tmpl w:val="D4263956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21E2B"/>
    <w:multiLevelType w:val="hybridMultilevel"/>
    <w:tmpl w:val="2ECEDEC6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F3BEC"/>
    <w:multiLevelType w:val="hybridMultilevel"/>
    <w:tmpl w:val="13B09E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12358"/>
    <w:multiLevelType w:val="hybridMultilevel"/>
    <w:tmpl w:val="11729F7E"/>
    <w:lvl w:ilvl="0" w:tplc="770A3ECE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A1D6C"/>
    <w:multiLevelType w:val="multilevel"/>
    <w:tmpl w:val="FA3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7351B6"/>
    <w:multiLevelType w:val="multilevel"/>
    <w:tmpl w:val="FD00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BB35DF"/>
    <w:multiLevelType w:val="multilevel"/>
    <w:tmpl w:val="C7F8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DD4304"/>
    <w:multiLevelType w:val="hybridMultilevel"/>
    <w:tmpl w:val="88607308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0840DE"/>
    <w:multiLevelType w:val="hybridMultilevel"/>
    <w:tmpl w:val="FA74E0D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B72DD"/>
    <w:multiLevelType w:val="hybridMultilevel"/>
    <w:tmpl w:val="ACEE9506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B5A2B"/>
    <w:multiLevelType w:val="hybridMultilevel"/>
    <w:tmpl w:val="D932F086"/>
    <w:lvl w:ilvl="0" w:tplc="C8C825BA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5759D4"/>
    <w:multiLevelType w:val="hybridMultilevel"/>
    <w:tmpl w:val="8AF0A35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A87704"/>
    <w:multiLevelType w:val="hybridMultilevel"/>
    <w:tmpl w:val="8C98428C"/>
    <w:lvl w:ilvl="0" w:tplc="26E485C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D01C2"/>
    <w:multiLevelType w:val="hybridMultilevel"/>
    <w:tmpl w:val="04B2780E"/>
    <w:lvl w:ilvl="0" w:tplc="F10601E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FBCDDCE">
      <w:numFmt w:val="bullet"/>
      <w:lvlText w:val="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716F4C"/>
    <w:multiLevelType w:val="hybridMultilevel"/>
    <w:tmpl w:val="2DA0A532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9" w15:restartNumberingAfterBreak="0">
    <w:nsid w:val="572A2CF4"/>
    <w:multiLevelType w:val="hybridMultilevel"/>
    <w:tmpl w:val="DC704634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058A7"/>
    <w:multiLevelType w:val="hybridMultilevel"/>
    <w:tmpl w:val="2384DCDE"/>
    <w:lvl w:ilvl="0" w:tplc="DCF43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350AD"/>
    <w:multiLevelType w:val="hybridMultilevel"/>
    <w:tmpl w:val="7786BE28"/>
    <w:lvl w:ilvl="0" w:tplc="C8C825BA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A115D"/>
    <w:multiLevelType w:val="hybridMultilevel"/>
    <w:tmpl w:val="84B240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5D758C"/>
    <w:multiLevelType w:val="hybridMultilevel"/>
    <w:tmpl w:val="B948B3C4"/>
    <w:lvl w:ilvl="0" w:tplc="C8C825BA">
      <w:numFmt w:val="bullet"/>
      <w:lvlText w:val=""/>
      <w:lvlJc w:val="left"/>
      <w:pPr>
        <w:ind w:left="140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4" w15:restartNumberingAfterBreak="0">
    <w:nsid w:val="6E393FCA"/>
    <w:multiLevelType w:val="hybridMultilevel"/>
    <w:tmpl w:val="D4344B68"/>
    <w:lvl w:ilvl="0" w:tplc="C8C825BA">
      <w:numFmt w:val="bullet"/>
      <w:lvlText w:val=""/>
      <w:lvlJc w:val="left"/>
      <w:pPr>
        <w:ind w:left="108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25F6F31"/>
    <w:multiLevelType w:val="hybridMultilevel"/>
    <w:tmpl w:val="D230022A"/>
    <w:lvl w:ilvl="0" w:tplc="C8C825BA">
      <w:numFmt w:val="bullet"/>
      <w:lvlText w:val=""/>
      <w:lvlJc w:val="left"/>
      <w:pPr>
        <w:ind w:left="3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83B40D3"/>
    <w:multiLevelType w:val="multilevel"/>
    <w:tmpl w:val="44E6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87DB4"/>
    <w:multiLevelType w:val="multilevel"/>
    <w:tmpl w:val="772E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2"/>
  </w:num>
  <w:num w:numId="3">
    <w:abstractNumId w:val="30"/>
  </w:num>
  <w:num w:numId="4">
    <w:abstractNumId w:val="0"/>
  </w:num>
  <w:num w:numId="5">
    <w:abstractNumId w:val="26"/>
  </w:num>
  <w:num w:numId="6">
    <w:abstractNumId w:val="11"/>
  </w:num>
  <w:num w:numId="7">
    <w:abstractNumId w:val="27"/>
  </w:num>
  <w:num w:numId="8">
    <w:abstractNumId w:val="15"/>
  </w:num>
  <w:num w:numId="9">
    <w:abstractNumId w:val="21"/>
  </w:num>
  <w:num w:numId="10">
    <w:abstractNumId w:val="9"/>
  </w:num>
  <w:num w:numId="11">
    <w:abstractNumId w:val="14"/>
  </w:num>
  <w:num w:numId="12">
    <w:abstractNumId w:val="34"/>
  </w:num>
  <w:num w:numId="13">
    <w:abstractNumId w:val="5"/>
  </w:num>
  <w:num w:numId="14">
    <w:abstractNumId w:val="33"/>
  </w:num>
  <w:num w:numId="15">
    <w:abstractNumId w:val="29"/>
  </w:num>
  <w:num w:numId="16">
    <w:abstractNumId w:val="10"/>
  </w:num>
  <w:num w:numId="17">
    <w:abstractNumId w:val="17"/>
  </w:num>
  <w:num w:numId="18">
    <w:abstractNumId w:val="8"/>
  </w:num>
  <w:num w:numId="19">
    <w:abstractNumId w:val="16"/>
  </w:num>
  <w:num w:numId="20">
    <w:abstractNumId w:val="7"/>
  </w:num>
  <w:num w:numId="21">
    <w:abstractNumId w:val="13"/>
  </w:num>
  <w:num w:numId="22">
    <w:abstractNumId w:val="31"/>
  </w:num>
  <w:num w:numId="23">
    <w:abstractNumId w:val="23"/>
  </w:num>
  <w:num w:numId="24">
    <w:abstractNumId w:val="22"/>
  </w:num>
  <w:num w:numId="25">
    <w:abstractNumId w:val="24"/>
  </w:num>
  <w:num w:numId="26">
    <w:abstractNumId w:val="35"/>
  </w:num>
  <w:num w:numId="27">
    <w:abstractNumId w:val="3"/>
  </w:num>
  <w:num w:numId="28">
    <w:abstractNumId w:val="36"/>
  </w:num>
  <w:num w:numId="29">
    <w:abstractNumId w:val="2"/>
  </w:num>
  <w:num w:numId="30">
    <w:abstractNumId w:val="12"/>
  </w:num>
  <w:num w:numId="31">
    <w:abstractNumId w:val="1"/>
  </w:num>
  <w:num w:numId="32">
    <w:abstractNumId w:val="18"/>
  </w:num>
  <w:num w:numId="33">
    <w:abstractNumId w:val="4"/>
  </w:num>
  <w:num w:numId="34">
    <w:abstractNumId w:val="19"/>
  </w:num>
  <w:num w:numId="35">
    <w:abstractNumId w:val="20"/>
  </w:num>
  <w:num w:numId="36">
    <w:abstractNumId w:val="6"/>
  </w:num>
  <w:num w:numId="37">
    <w:abstractNumId w:val="3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680"/>
  <w:hyphenationZone w:val="425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28AA"/>
    <w:rsid w:val="0001009D"/>
    <w:rsid w:val="00010663"/>
    <w:rsid w:val="00012BCF"/>
    <w:rsid w:val="00013BC8"/>
    <w:rsid w:val="00014AAE"/>
    <w:rsid w:val="0003586A"/>
    <w:rsid w:val="00037179"/>
    <w:rsid w:val="000420D3"/>
    <w:rsid w:val="000441AE"/>
    <w:rsid w:val="00045AFB"/>
    <w:rsid w:val="00056A46"/>
    <w:rsid w:val="00060120"/>
    <w:rsid w:val="000674A6"/>
    <w:rsid w:val="00067AB8"/>
    <w:rsid w:val="000718D9"/>
    <w:rsid w:val="00073F2F"/>
    <w:rsid w:val="0008404F"/>
    <w:rsid w:val="00090077"/>
    <w:rsid w:val="000927C7"/>
    <w:rsid w:val="00096494"/>
    <w:rsid w:val="000B2CA7"/>
    <w:rsid w:val="000C4A4E"/>
    <w:rsid w:val="000D4B43"/>
    <w:rsid w:val="000E487E"/>
    <w:rsid w:val="00104680"/>
    <w:rsid w:val="0011113C"/>
    <w:rsid w:val="00116176"/>
    <w:rsid w:val="00120468"/>
    <w:rsid w:val="00125F66"/>
    <w:rsid w:val="00133212"/>
    <w:rsid w:val="00133A98"/>
    <w:rsid w:val="00134B13"/>
    <w:rsid w:val="0014585B"/>
    <w:rsid w:val="00145A88"/>
    <w:rsid w:val="00146CA2"/>
    <w:rsid w:val="001472F4"/>
    <w:rsid w:val="00151076"/>
    <w:rsid w:val="0015442E"/>
    <w:rsid w:val="001602F0"/>
    <w:rsid w:val="00160DC3"/>
    <w:rsid w:val="00162C7D"/>
    <w:rsid w:val="00172937"/>
    <w:rsid w:val="00177CE7"/>
    <w:rsid w:val="001831B9"/>
    <w:rsid w:val="00184838"/>
    <w:rsid w:val="0019358A"/>
    <w:rsid w:val="001B0FB9"/>
    <w:rsid w:val="001B59BC"/>
    <w:rsid w:val="001C282F"/>
    <w:rsid w:val="001C3EE1"/>
    <w:rsid w:val="001C46BB"/>
    <w:rsid w:val="001D2FA4"/>
    <w:rsid w:val="001E30FC"/>
    <w:rsid w:val="001E4E80"/>
    <w:rsid w:val="001E73CC"/>
    <w:rsid w:val="001F2C72"/>
    <w:rsid w:val="001F5AC3"/>
    <w:rsid w:val="002063E5"/>
    <w:rsid w:val="0020666C"/>
    <w:rsid w:val="002106E9"/>
    <w:rsid w:val="002110C5"/>
    <w:rsid w:val="00215220"/>
    <w:rsid w:val="00217ED5"/>
    <w:rsid w:val="002268A8"/>
    <w:rsid w:val="00234941"/>
    <w:rsid w:val="002412C6"/>
    <w:rsid w:val="00246212"/>
    <w:rsid w:val="002518EC"/>
    <w:rsid w:val="0025363E"/>
    <w:rsid w:val="0025457B"/>
    <w:rsid w:val="00255906"/>
    <w:rsid w:val="00272639"/>
    <w:rsid w:val="002812D0"/>
    <w:rsid w:val="00283AEA"/>
    <w:rsid w:val="00285E9F"/>
    <w:rsid w:val="00287885"/>
    <w:rsid w:val="0029034E"/>
    <w:rsid w:val="002903E3"/>
    <w:rsid w:val="00294A9F"/>
    <w:rsid w:val="00295550"/>
    <w:rsid w:val="002B0737"/>
    <w:rsid w:val="002B3962"/>
    <w:rsid w:val="002B6462"/>
    <w:rsid w:val="002B7A07"/>
    <w:rsid w:val="002C3096"/>
    <w:rsid w:val="002C5659"/>
    <w:rsid w:val="002D277F"/>
    <w:rsid w:val="002E41F6"/>
    <w:rsid w:val="002F4A9E"/>
    <w:rsid w:val="003002AA"/>
    <w:rsid w:val="00301FAD"/>
    <w:rsid w:val="003023EC"/>
    <w:rsid w:val="003038EA"/>
    <w:rsid w:val="00306BDC"/>
    <w:rsid w:val="003115B2"/>
    <w:rsid w:val="0031613D"/>
    <w:rsid w:val="00324E45"/>
    <w:rsid w:val="00325675"/>
    <w:rsid w:val="00325EDE"/>
    <w:rsid w:val="003307D0"/>
    <w:rsid w:val="00330A7E"/>
    <w:rsid w:val="003314E8"/>
    <w:rsid w:val="0033597B"/>
    <w:rsid w:val="0033724D"/>
    <w:rsid w:val="0034545D"/>
    <w:rsid w:val="003539E9"/>
    <w:rsid w:val="00357542"/>
    <w:rsid w:val="003609DE"/>
    <w:rsid w:val="00367CE5"/>
    <w:rsid w:val="00372F4A"/>
    <w:rsid w:val="00373766"/>
    <w:rsid w:val="003751F7"/>
    <w:rsid w:val="00384A56"/>
    <w:rsid w:val="003936AF"/>
    <w:rsid w:val="003977DC"/>
    <w:rsid w:val="003A2637"/>
    <w:rsid w:val="003A5A59"/>
    <w:rsid w:val="003C0510"/>
    <w:rsid w:val="003C0BD6"/>
    <w:rsid w:val="003C24AC"/>
    <w:rsid w:val="003C6E9A"/>
    <w:rsid w:val="003E48E2"/>
    <w:rsid w:val="003F1236"/>
    <w:rsid w:val="004050F9"/>
    <w:rsid w:val="00412B5D"/>
    <w:rsid w:val="0041399A"/>
    <w:rsid w:val="00417683"/>
    <w:rsid w:val="00422E67"/>
    <w:rsid w:val="004244EF"/>
    <w:rsid w:val="00427C48"/>
    <w:rsid w:val="00437D3B"/>
    <w:rsid w:val="00437EE9"/>
    <w:rsid w:val="004516AB"/>
    <w:rsid w:val="00455F8B"/>
    <w:rsid w:val="00457048"/>
    <w:rsid w:val="00460442"/>
    <w:rsid w:val="004631CA"/>
    <w:rsid w:val="0046409D"/>
    <w:rsid w:val="004759B5"/>
    <w:rsid w:val="00481197"/>
    <w:rsid w:val="00491D8F"/>
    <w:rsid w:val="004A090A"/>
    <w:rsid w:val="004A7B2B"/>
    <w:rsid w:val="004B1825"/>
    <w:rsid w:val="004B63AA"/>
    <w:rsid w:val="004C523E"/>
    <w:rsid w:val="004C5CD5"/>
    <w:rsid w:val="004D48A0"/>
    <w:rsid w:val="004D62B8"/>
    <w:rsid w:val="004E243B"/>
    <w:rsid w:val="004F06E9"/>
    <w:rsid w:val="004F1636"/>
    <w:rsid w:val="004F5E9F"/>
    <w:rsid w:val="00501400"/>
    <w:rsid w:val="005065ED"/>
    <w:rsid w:val="005100C0"/>
    <w:rsid w:val="00512396"/>
    <w:rsid w:val="00514238"/>
    <w:rsid w:val="005206B0"/>
    <w:rsid w:val="00523DA7"/>
    <w:rsid w:val="0054064D"/>
    <w:rsid w:val="00546B9E"/>
    <w:rsid w:val="00550EE2"/>
    <w:rsid w:val="0055260D"/>
    <w:rsid w:val="00556C67"/>
    <w:rsid w:val="00560E01"/>
    <w:rsid w:val="00594F45"/>
    <w:rsid w:val="005A5C72"/>
    <w:rsid w:val="005B113B"/>
    <w:rsid w:val="005C1668"/>
    <w:rsid w:val="005D1879"/>
    <w:rsid w:val="005D264B"/>
    <w:rsid w:val="005D5F36"/>
    <w:rsid w:val="005E03E9"/>
    <w:rsid w:val="005E47D4"/>
    <w:rsid w:val="005F1BCF"/>
    <w:rsid w:val="005F445F"/>
    <w:rsid w:val="005F793F"/>
    <w:rsid w:val="006048D2"/>
    <w:rsid w:val="00610A1A"/>
    <w:rsid w:val="006135DA"/>
    <w:rsid w:val="00614814"/>
    <w:rsid w:val="00635B45"/>
    <w:rsid w:val="00642CCC"/>
    <w:rsid w:val="00652181"/>
    <w:rsid w:val="006609A7"/>
    <w:rsid w:val="00693F4C"/>
    <w:rsid w:val="006A50D0"/>
    <w:rsid w:val="006A6A65"/>
    <w:rsid w:val="006B24CD"/>
    <w:rsid w:val="006B2F0E"/>
    <w:rsid w:val="006B59A6"/>
    <w:rsid w:val="006B5BA4"/>
    <w:rsid w:val="006B6866"/>
    <w:rsid w:val="006B7133"/>
    <w:rsid w:val="006B72C9"/>
    <w:rsid w:val="006C1637"/>
    <w:rsid w:val="006C228A"/>
    <w:rsid w:val="006D033B"/>
    <w:rsid w:val="006D08DC"/>
    <w:rsid w:val="006E4CFF"/>
    <w:rsid w:val="006F1895"/>
    <w:rsid w:val="006F4764"/>
    <w:rsid w:val="00704845"/>
    <w:rsid w:val="00704AA9"/>
    <w:rsid w:val="0071053F"/>
    <w:rsid w:val="007179E6"/>
    <w:rsid w:val="00721422"/>
    <w:rsid w:val="007276E6"/>
    <w:rsid w:val="00730766"/>
    <w:rsid w:val="007308B6"/>
    <w:rsid w:val="007315FA"/>
    <w:rsid w:val="0073184E"/>
    <w:rsid w:val="00737092"/>
    <w:rsid w:val="00743591"/>
    <w:rsid w:val="007649C4"/>
    <w:rsid w:val="00765D65"/>
    <w:rsid w:val="00767016"/>
    <w:rsid w:val="007740EE"/>
    <w:rsid w:val="00783BB6"/>
    <w:rsid w:val="007D0BF4"/>
    <w:rsid w:val="007E2FEB"/>
    <w:rsid w:val="007E3347"/>
    <w:rsid w:val="007E6B58"/>
    <w:rsid w:val="007F0151"/>
    <w:rsid w:val="007F3A87"/>
    <w:rsid w:val="007F4B6C"/>
    <w:rsid w:val="007F56F6"/>
    <w:rsid w:val="007F6EC1"/>
    <w:rsid w:val="008022E4"/>
    <w:rsid w:val="00805E87"/>
    <w:rsid w:val="00814DDA"/>
    <w:rsid w:val="00817246"/>
    <w:rsid w:val="0082112D"/>
    <w:rsid w:val="00826B23"/>
    <w:rsid w:val="00827D74"/>
    <w:rsid w:val="00830C3E"/>
    <w:rsid w:val="008329C1"/>
    <w:rsid w:val="00837F0D"/>
    <w:rsid w:val="0084051E"/>
    <w:rsid w:val="00847899"/>
    <w:rsid w:val="008607E7"/>
    <w:rsid w:val="00862368"/>
    <w:rsid w:val="00865208"/>
    <w:rsid w:val="008666D0"/>
    <w:rsid w:val="00870E0C"/>
    <w:rsid w:val="00871B0E"/>
    <w:rsid w:val="00877E43"/>
    <w:rsid w:val="008A2580"/>
    <w:rsid w:val="008A57DC"/>
    <w:rsid w:val="008A7B0D"/>
    <w:rsid w:val="008B1068"/>
    <w:rsid w:val="008B5CBC"/>
    <w:rsid w:val="008C1AE7"/>
    <w:rsid w:val="008C2871"/>
    <w:rsid w:val="008C5C4D"/>
    <w:rsid w:val="008E2D3C"/>
    <w:rsid w:val="008E31C9"/>
    <w:rsid w:val="008E7CCA"/>
    <w:rsid w:val="008F4F58"/>
    <w:rsid w:val="008F52F8"/>
    <w:rsid w:val="008F7CEF"/>
    <w:rsid w:val="00911680"/>
    <w:rsid w:val="00914BA6"/>
    <w:rsid w:val="00916816"/>
    <w:rsid w:val="00924A1F"/>
    <w:rsid w:val="009302FC"/>
    <w:rsid w:val="00932507"/>
    <w:rsid w:val="009339B8"/>
    <w:rsid w:val="00935BAF"/>
    <w:rsid w:val="00942BEC"/>
    <w:rsid w:val="009435B3"/>
    <w:rsid w:val="00946105"/>
    <w:rsid w:val="00946BAB"/>
    <w:rsid w:val="00947BCF"/>
    <w:rsid w:val="00951AEE"/>
    <w:rsid w:val="009533A9"/>
    <w:rsid w:val="009538F0"/>
    <w:rsid w:val="009566EE"/>
    <w:rsid w:val="009627ED"/>
    <w:rsid w:val="009660C2"/>
    <w:rsid w:val="00973DCF"/>
    <w:rsid w:val="009809CB"/>
    <w:rsid w:val="0099142A"/>
    <w:rsid w:val="009946BD"/>
    <w:rsid w:val="009A4CD5"/>
    <w:rsid w:val="009C295C"/>
    <w:rsid w:val="009C3E92"/>
    <w:rsid w:val="009C4240"/>
    <w:rsid w:val="009D03B6"/>
    <w:rsid w:val="009D52B0"/>
    <w:rsid w:val="009D6648"/>
    <w:rsid w:val="009E027A"/>
    <w:rsid w:val="009E3955"/>
    <w:rsid w:val="009E3A79"/>
    <w:rsid w:val="009F5DCF"/>
    <w:rsid w:val="009F70E5"/>
    <w:rsid w:val="00A014F7"/>
    <w:rsid w:val="00A039FA"/>
    <w:rsid w:val="00A106A0"/>
    <w:rsid w:val="00A21830"/>
    <w:rsid w:val="00A258BD"/>
    <w:rsid w:val="00A27459"/>
    <w:rsid w:val="00A37EC9"/>
    <w:rsid w:val="00A40A37"/>
    <w:rsid w:val="00A47F13"/>
    <w:rsid w:val="00A539A6"/>
    <w:rsid w:val="00A608B5"/>
    <w:rsid w:val="00A64C3D"/>
    <w:rsid w:val="00A8110A"/>
    <w:rsid w:val="00A91B46"/>
    <w:rsid w:val="00A91C25"/>
    <w:rsid w:val="00A930EC"/>
    <w:rsid w:val="00A96B6C"/>
    <w:rsid w:val="00A970F4"/>
    <w:rsid w:val="00AA2034"/>
    <w:rsid w:val="00AA2EA9"/>
    <w:rsid w:val="00AA5E5F"/>
    <w:rsid w:val="00AA66B6"/>
    <w:rsid w:val="00AA7488"/>
    <w:rsid w:val="00AB75E0"/>
    <w:rsid w:val="00AD183F"/>
    <w:rsid w:val="00AD480F"/>
    <w:rsid w:val="00AD600F"/>
    <w:rsid w:val="00AD63C1"/>
    <w:rsid w:val="00AE106E"/>
    <w:rsid w:val="00AE3742"/>
    <w:rsid w:val="00B100D3"/>
    <w:rsid w:val="00B11E3F"/>
    <w:rsid w:val="00B32A51"/>
    <w:rsid w:val="00B34A54"/>
    <w:rsid w:val="00B36FB0"/>
    <w:rsid w:val="00B41E86"/>
    <w:rsid w:val="00B47830"/>
    <w:rsid w:val="00B55A7E"/>
    <w:rsid w:val="00B74E87"/>
    <w:rsid w:val="00B87A9B"/>
    <w:rsid w:val="00B90790"/>
    <w:rsid w:val="00BB204B"/>
    <w:rsid w:val="00BB2571"/>
    <w:rsid w:val="00BC0BF6"/>
    <w:rsid w:val="00BC133A"/>
    <w:rsid w:val="00BE019C"/>
    <w:rsid w:val="00BE2658"/>
    <w:rsid w:val="00BF3D35"/>
    <w:rsid w:val="00BF420B"/>
    <w:rsid w:val="00C02452"/>
    <w:rsid w:val="00C153BE"/>
    <w:rsid w:val="00C170CC"/>
    <w:rsid w:val="00C34969"/>
    <w:rsid w:val="00C473FD"/>
    <w:rsid w:val="00C62B27"/>
    <w:rsid w:val="00C64F3B"/>
    <w:rsid w:val="00C657D4"/>
    <w:rsid w:val="00C74114"/>
    <w:rsid w:val="00C8165E"/>
    <w:rsid w:val="00C81FA5"/>
    <w:rsid w:val="00C828AA"/>
    <w:rsid w:val="00C83787"/>
    <w:rsid w:val="00C83D95"/>
    <w:rsid w:val="00C92F78"/>
    <w:rsid w:val="00CA1328"/>
    <w:rsid w:val="00CA33B8"/>
    <w:rsid w:val="00CB29ED"/>
    <w:rsid w:val="00CB4C2D"/>
    <w:rsid w:val="00CC4F5F"/>
    <w:rsid w:val="00CC5321"/>
    <w:rsid w:val="00CC5657"/>
    <w:rsid w:val="00CD2CF9"/>
    <w:rsid w:val="00CD30C2"/>
    <w:rsid w:val="00CE24A8"/>
    <w:rsid w:val="00CE2F4A"/>
    <w:rsid w:val="00CE3B14"/>
    <w:rsid w:val="00CE4773"/>
    <w:rsid w:val="00CE52F9"/>
    <w:rsid w:val="00CE79BF"/>
    <w:rsid w:val="00D00B1F"/>
    <w:rsid w:val="00D07358"/>
    <w:rsid w:val="00D07674"/>
    <w:rsid w:val="00D17578"/>
    <w:rsid w:val="00D251D7"/>
    <w:rsid w:val="00D360C4"/>
    <w:rsid w:val="00D5185D"/>
    <w:rsid w:val="00D57AE6"/>
    <w:rsid w:val="00D62CE4"/>
    <w:rsid w:val="00D67E57"/>
    <w:rsid w:val="00D73EE8"/>
    <w:rsid w:val="00D90123"/>
    <w:rsid w:val="00DA0881"/>
    <w:rsid w:val="00DA544A"/>
    <w:rsid w:val="00DA7C9F"/>
    <w:rsid w:val="00DC177A"/>
    <w:rsid w:val="00DC1E87"/>
    <w:rsid w:val="00DD4C65"/>
    <w:rsid w:val="00DE746F"/>
    <w:rsid w:val="00E112AC"/>
    <w:rsid w:val="00E16930"/>
    <w:rsid w:val="00E20CA2"/>
    <w:rsid w:val="00E27D24"/>
    <w:rsid w:val="00E31DD3"/>
    <w:rsid w:val="00E4087D"/>
    <w:rsid w:val="00E41BA0"/>
    <w:rsid w:val="00E4448A"/>
    <w:rsid w:val="00E449DE"/>
    <w:rsid w:val="00E47C16"/>
    <w:rsid w:val="00E5237B"/>
    <w:rsid w:val="00E5314E"/>
    <w:rsid w:val="00E53CCF"/>
    <w:rsid w:val="00E551A8"/>
    <w:rsid w:val="00E55EB5"/>
    <w:rsid w:val="00E57989"/>
    <w:rsid w:val="00E61845"/>
    <w:rsid w:val="00E70A79"/>
    <w:rsid w:val="00E73187"/>
    <w:rsid w:val="00E760BA"/>
    <w:rsid w:val="00E77523"/>
    <w:rsid w:val="00E8376F"/>
    <w:rsid w:val="00E86991"/>
    <w:rsid w:val="00E926AD"/>
    <w:rsid w:val="00E93544"/>
    <w:rsid w:val="00E93AF0"/>
    <w:rsid w:val="00E963EF"/>
    <w:rsid w:val="00EA0577"/>
    <w:rsid w:val="00EB1E1E"/>
    <w:rsid w:val="00EC15E6"/>
    <w:rsid w:val="00EC2F3B"/>
    <w:rsid w:val="00EC32C0"/>
    <w:rsid w:val="00ED5234"/>
    <w:rsid w:val="00EE6E4D"/>
    <w:rsid w:val="00EF2024"/>
    <w:rsid w:val="00EF614D"/>
    <w:rsid w:val="00EF6A22"/>
    <w:rsid w:val="00F005AC"/>
    <w:rsid w:val="00F06DC9"/>
    <w:rsid w:val="00F21D11"/>
    <w:rsid w:val="00F25316"/>
    <w:rsid w:val="00F26AD5"/>
    <w:rsid w:val="00F40DA4"/>
    <w:rsid w:val="00F419BE"/>
    <w:rsid w:val="00F46030"/>
    <w:rsid w:val="00F503E4"/>
    <w:rsid w:val="00F51C2C"/>
    <w:rsid w:val="00F5478D"/>
    <w:rsid w:val="00F54FA2"/>
    <w:rsid w:val="00F5571F"/>
    <w:rsid w:val="00F55DCD"/>
    <w:rsid w:val="00F57334"/>
    <w:rsid w:val="00F606CE"/>
    <w:rsid w:val="00F63967"/>
    <w:rsid w:val="00F66368"/>
    <w:rsid w:val="00F74206"/>
    <w:rsid w:val="00F74D8F"/>
    <w:rsid w:val="00F7720C"/>
    <w:rsid w:val="00F851B5"/>
    <w:rsid w:val="00F9307F"/>
    <w:rsid w:val="00F945EE"/>
    <w:rsid w:val="00F9481A"/>
    <w:rsid w:val="00FA5902"/>
    <w:rsid w:val="00FA6A4A"/>
    <w:rsid w:val="00FB3E19"/>
    <w:rsid w:val="00FF3BDA"/>
    <w:rsid w:val="00FF3E2B"/>
    <w:rsid w:val="00FF4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BAAF8B0"/>
  <w15:docId w15:val="{7AAD2D4D-0197-403F-98CB-D647B5A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828AA"/>
    <w:rPr>
      <w:rFonts w:ascii="Calibri" w:hAnsi="Calibri" w:cstheme="minorHAnsi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AA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sor3">
    <w:name w:val="heading 3"/>
    <w:basedOn w:val="Norml"/>
    <w:link w:val="Cmsor3Char"/>
    <w:uiPriority w:val="9"/>
    <w:qFormat/>
    <w:rsid w:val="00AB75E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1009D"/>
    <w:pPr>
      <w:ind w:left="720"/>
      <w:contextualSpacing/>
    </w:pPr>
  </w:style>
  <w:style w:type="character" w:customStyle="1" w:styleId="fontstyle01">
    <w:name w:val="fontstyle01"/>
    <w:basedOn w:val="Bekezdsalapbettpusa"/>
    <w:rsid w:val="002F4A9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Bekezdsalapbettpusa"/>
    <w:rsid w:val="0037376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Bekezdsalapbettpusa"/>
    <w:rsid w:val="0037376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A5C7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A5C72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CD2CF9"/>
    <w:pPr>
      <w:spacing w:after="200"/>
    </w:pPr>
    <w:rPr>
      <w:b/>
      <w:bCs/>
      <w:color w:val="4472C4" w:themeColor="accent1"/>
      <w:sz w:val="18"/>
      <w:szCs w:val="18"/>
    </w:rPr>
  </w:style>
  <w:style w:type="table" w:styleId="Rcsostblzat">
    <w:name w:val="Table Grid"/>
    <w:basedOn w:val="Normltblzat"/>
    <w:uiPriority w:val="39"/>
    <w:rsid w:val="00412B5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incstrkz">
    <w:name w:val="No Spacing"/>
    <w:uiPriority w:val="1"/>
    <w:qFormat/>
    <w:rsid w:val="00AA2EA9"/>
    <w:rPr>
      <w:rFonts w:ascii="Times New Roman" w:hAnsi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AA2EA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AA2EA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A2E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iperhivatkozs">
    <w:name w:val="Hyperlink"/>
    <w:basedOn w:val="Bekezdsalapbettpusa"/>
    <w:uiPriority w:val="99"/>
    <w:unhideWhenUsed/>
    <w:rsid w:val="00E760BA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DC177A"/>
    <w:rPr>
      <w:color w:val="954F72" w:themeColor="followedHyperlink"/>
      <w:u w:val="single"/>
    </w:rPr>
  </w:style>
  <w:style w:type="character" w:customStyle="1" w:styleId="fontstyle11">
    <w:name w:val="fontstyle11"/>
    <w:basedOn w:val="Bekezdsalapbettpusa"/>
    <w:rsid w:val="00E77523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character" w:customStyle="1" w:styleId="fontstyle41">
    <w:name w:val="fontstyle41"/>
    <w:basedOn w:val="Bekezdsalapbettpusa"/>
    <w:rsid w:val="00E77523"/>
    <w:rPr>
      <w:rFonts w:ascii="TimesNewRoman" w:hAnsi="TimesNewRoman" w:hint="default"/>
      <w:b w:val="0"/>
      <w:bCs w:val="0"/>
      <w:i w:val="0"/>
      <w:iCs w:val="0"/>
      <w:color w:val="000000"/>
      <w:sz w:val="72"/>
      <w:szCs w:val="72"/>
    </w:rPr>
  </w:style>
  <w:style w:type="paragraph" w:styleId="lfej">
    <w:name w:val="header"/>
    <w:basedOn w:val="Norml"/>
    <w:link w:val="lfejChar"/>
    <w:uiPriority w:val="99"/>
    <w:unhideWhenUsed/>
    <w:rsid w:val="00F6636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F663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6636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F66368"/>
    <w:rPr>
      <w:rFonts w:ascii="Times New Roman" w:hAnsi="Times New Roman"/>
      <w:sz w:val="24"/>
    </w:rPr>
  </w:style>
  <w:style w:type="paragraph" w:styleId="Kiemeltidzet">
    <w:name w:val="Intense Quote"/>
    <w:aliases w:val="Élőfej_BME"/>
    <w:basedOn w:val="Norml"/>
    <w:next w:val="Norml"/>
    <w:link w:val="KiemeltidzetChar"/>
    <w:autoRedefine/>
    <w:uiPriority w:val="30"/>
    <w:qFormat/>
    <w:rsid w:val="008E2D3C"/>
    <w:pPr>
      <w:pBdr>
        <w:bottom w:val="single" w:sz="12" w:space="4" w:color="C00000"/>
      </w:pBdr>
      <w:spacing w:before="200" w:after="80"/>
      <w:ind w:left="-425"/>
      <w:contextualSpacing/>
      <w:jc w:val="center"/>
    </w:pPr>
    <w:rPr>
      <w:bCs/>
      <w:iCs/>
      <w:color w:val="000000" w:themeColor="text1"/>
      <w:sz w:val="22"/>
    </w:rPr>
  </w:style>
  <w:style w:type="character" w:customStyle="1" w:styleId="KiemeltidzetChar">
    <w:name w:val="Kiemelt idézet Char"/>
    <w:aliases w:val="Élőfej_BME Char"/>
    <w:basedOn w:val="Bekezdsalapbettpusa"/>
    <w:link w:val="Kiemeltidzet"/>
    <w:uiPriority w:val="30"/>
    <w:rsid w:val="008E2D3C"/>
    <w:rPr>
      <w:rFonts w:ascii="Calibri" w:hAnsi="Calibri" w:cstheme="minorHAnsi"/>
      <w:bCs/>
      <w:iCs/>
      <w:color w:val="000000" w:themeColor="text1"/>
      <w:szCs w:val="24"/>
    </w:rPr>
  </w:style>
  <w:style w:type="character" w:styleId="Helyrzszveg">
    <w:name w:val="Placeholder Text"/>
    <w:basedOn w:val="Bekezdsalapbettpusa"/>
    <w:uiPriority w:val="99"/>
    <w:semiHidden/>
    <w:rsid w:val="00301FAD"/>
    <w:rPr>
      <w:color w:val="8080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828AA"/>
    <w:pPr>
      <w:spacing w:before="240" w:line="259" w:lineRule="auto"/>
      <w:outlineLvl w:val="9"/>
    </w:pPr>
    <w:rPr>
      <w:b w:val="0"/>
      <w:bCs w:val="0"/>
      <w:sz w:val="32"/>
      <w:szCs w:val="32"/>
      <w:lang w:val="en-GB" w:eastAsia="en-GB"/>
    </w:rPr>
  </w:style>
  <w:style w:type="character" w:styleId="Kiemels2">
    <w:name w:val="Strong"/>
    <w:basedOn w:val="Bekezdsalapbettpusa"/>
    <w:uiPriority w:val="22"/>
    <w:qFormat/>
    <w:rsid w:val="000B2CA7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rsid w:val="00AB75E0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NormlWeb">
    <w:name w:val="Normal (Web)"/>
    <w:basedOn w:val="Norml"/>
    <w:uiPriority w:val="99"/>
    <w:semiHidden/>
    <w:unhideWhenUsed/>
    <w:rsid w:val="00AB75E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HTML-kd">
    <w:name w:val="HTML Code"/>
    <w:basedOn w:val="Bekezdsalapbettpusa"/>
    <w:uiPriority w:val="99"/>
    <w:semiHidden/>
    <w:unhideWhenUsed/>
    <w:rsid w:val="00AB75E0"/>
    <w:rPr>
      <w:rFonts w:ascii="Courier New" w:eastAsia="Times New Roman" w:hAnsi="Courier New" w:cs="Courier New"/>
      <w:sz w:val="20"/>
      <w:szCs w:val="20"/>
    </w:rPr>
  </w:style>
  <w:style w:type="paragraph" w:customStyle="1" w:styleId="llbBME">
    <w:name w:val="Élőláb_BME"/>
    <w:basedOn w:val="Kiemeltidzet"/>
    <w:link w:val="llbBMEChar"/>
    <w:qFormat/>
    <w:rsid w:val="008E2D3C"/>
    <w:pPr>
      <w:pBdr>
        <w:top w:val="single" w:sz="12" w:space="1" w:color="C00000"/>
        <w:bottom w:val="none" w:sz="0" w:space="0" w:color="auto"/>
      </w:pBdr>
    </w:pPr>
  </w:style>
  <w:style w:type="character" w:customStyle="1" w:styleId="llbBMEChar">
    <w:name w:val="Élőláb_BME Char"/>
    <w:basedOn w:val="KiemeltidzetChar"/>
    <w:link w:val="llbBME"/>
    <w:rsid w:val="008E2D3C"/>
    <w:rPr>
      <w:rFonts w:ascii="Calibri" w:hAnsi="Calibri" w:cstheme="minorHAnsi"/>
      <w:bCs/>
      <w:iCs/>
      <w:color w:val="000000" w:themeColor="text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Kristof\STR\BME\CIT%20MSc\BME_tpl_doc_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1B721-E671-43E6-9AE3-0670B1E46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BME_tpl_doc_.dotx</Template>
  <TotalTime>2259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Szigeti Kristóf</dc:creator>
  <cp:keywords/>
  <dc:description/>
  <cp:lastModifiedBy>Szigeti Kristóf</cp:lastModifiedBy>
  <cp:revision>62</cp:revision>
  <cp:lastPrinted>2024-12-05T22:53:00Z</cp:lastPrinted>
  <dcterms:created xsi:type="dcterms:W3CDTF">2024-12-04T18:48:00Z</dcterms:created>
  <dcterms:modified xsi:type="dcterms:W3CDTF">2025-01-08T17:31:00Z</dcterms:modified>
</cp:coreProperties>
</file>