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B660FA6" w:rsidR="00FD4547" w:rsidRPr="00DA1663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Please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Pr="00C046D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C046D9">
        <w:rPr>
          <w:highlight w:val="green"/>
        </w:rPr>
        <w:t>Option to set a destination to the directory patient folders will be created</w:t>
      </w:r>
    </w:p>
    <w:p w14:paraId="29CB2581" w14:textId="6A776DCE" w:rsidR="00637707" w:rsidRPr="00C046D9" w:rsidRDefault="00637707" w:rsidP="00637707">
      <w:pPr>
        <w:pStyle w:val="ListParagraph"/>
        <w:numPr>
          <w:ilvl w:val="3"/>
          <w:numId w:val="1"/>
        </w:numPr>
        <w:rPr>
          <w:highlight w:val="green"/>
        </w:rPr>
      </w:pPr>
      <w:r w:rsidRPr="00C046D9">
        <w:rPr>
          <w:highlight w:val="green"/>
        </w:rPr>
        <w:t>(ME): set this via a file dialog??</w:t>
      </w:r>
      <w:r w:rsidR="00641D99" w:rsidRPr="00C046D9">
        <w:rPr>
          <w:highlight w:val="green"/>
        </w:rPr>
        <w:t xml:space="preserve">: like this one </w:t>
      </w:r>
      <w:hyperlink r:id="rId7" w:history="1">
        <w:r w:rsidR="000813DD" w:rsidRPr="00C046D9">
          <w:rPr>
            <w:rStyle w:val="Hyperlink"/>
            <w:highlight w:val="green"/>
          </w:rPr>
          <w:t>https://github.com/dfranx/ImFileDialog</w:t>
        </w:r>
      </w:hyperlink>
      <w:proofErr w:type="gramStart"/>
      <w:r w:rsidR="000813DD" w:rsidRPr="00C046D9">
        <w:rPr>
          <w:highlight w:val="green"/>
        </w:rPr>
        <w:t xml:space="preserve">   (</w:t>
      </w:r>
      <w:proofErr w:type="gramEnd"/>
      <w:r w:rsidR="000813DD" w:rsidRPr="00C046D9">
        <w:rPr>
          <w:highlight w:val="green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Pr="00252CF1" w:rsidRDefault="001958F6" w:rsidP="001958F6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t>Saved Images</w:t>
      </w:r>
      <w:r w:rsidR="00741A59" w:rsidRPr="00252CF1">
        <w:rPr>
          <w:highlight w:val="green"/>
        </w:rPr>
        <w:t xml:space="preserve"> / Live camera</w:t>
      </w:r>
    </w:p>
    <w:p w14:paraId="0F8656F8" w14:textId="2CF0CA85" w:rsidR="001958F6" w:rsidRPr="00252CF1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All images need to </w:t>
      </w:r>
      <w:proofErr w:type="spellStart"/>
      <w:proofErr w:type="gramStart"/>
      <w:r w:rsidRPr="00252CF1">
        <w:rPr>
          <w:highlight w:val="green"/>
        </w:rPr>
        <w:t>saved</w:t>
      </w:r>
      <w:proofErr w:type="spellEnd"/>
      <w:proofErr w:type="gramEnd"/>
      <w:r w:rsidRPr="00252CF1">
        <w:rPr>
          <w:highlight w:val="green"/>
        </w:rPr>
        <w:t xml:space="preserve"> with an overlay or watermark of the patients Unique ID, image number, time and date</w:t>
      </w:r>
      <w:r w:rsidR="000813DD" w:rsidRPr="00252CF1">
        <w:rPr>
          <w:highlight w:val="green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252CF1">
        <w:rPr>
          <w:noProof/>
          <w:highlight w:val="green"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Default="00FD4547" w:rsidP="00FD4547">
      <w:pPr>
        <w:pStyle w:val="ListParagraph"/>
        <w:numPr>
          <w:ilvl w:val="1"/>
          <w:numId w:val="1"/>
        </w:numPr>
      </w:pPr>
      <w:r>
        <w:t>make it font size HUGE - at least size 48 font</w:t>
      </w:r>
    </w:p>
    <w:p w14:paraId="14B62714" w14:textId="04D8F66D" w:rsidR="00FD4547" w:rsidRDefault="00FD4547" w:rsidP="00FD4547">
      <w:pPr>
        <w:pStyle w:val="ListParagraph"/>
        <w:numPr>
          <w:ilvl w:val="0"/>
          <w:numId w:val="1"/>
        </w:numPr>
      </w:pPr>
      <w:r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7759C1">
        <w:rPr>
          <w:highlight w:val="magenta"/>
        </w:rPr>
        <w:t>Set a minimum window size (approx.  half screen width and half height or whatever feels appropriate - make sure to maintain HD aspect ratio)</w:t>
      </w:r>
      <w:r w:rsidR="00641D99" w:rsidRPr="007759C1">
        <w:rPr>
          <w:highlight w:val="magenta"/>
        </w:rPr>
        <w:t xml:space="preserve"> – </w:t>
      </w:r>
      <w:r w:rsidR="007759C1">
        <w:rPr>
          <w:highlight w:val="magenta"/>
        </w:rPr>
        <w:t xml:space="preserve">only resizable at the </w:t>
      </w:r>
      <w:proofErr w:type="gramStart"/>
      <w:r w:rsidR="007759C1">
        <w:rPr>
          <w:highlight w:val="magenta"/>
        </w:rPr>
        <w:lastRenderedPageBreak/>
        <w:t>edge(</w:t>
      </w:r>
      <w:proofErr w:type="gramEnd"/>
      <w:r w:rsidR="007759C1">
        <w:rPr>
          <w:highlight w:val="magenta"/>
        </w:rPr>
        <w:t xml:space="preserve">if not working with SDL: two </w:t>
      </w:r>
      <w:proofErr w:type="spellStart"/>
      <w:r w:rsidR="007759C1">
        <w:rPr>
          <w:highlight w:val="magenta"/>
        </w:rPr>
        <w:t>gui</w:t>
      </w:r>
      <w:proofErr w:type="spellEnd"/>
      <w:r w:rsidR="007759C1">
        <w:rPr>
          <w:highlight w:val="magenta"/>
        </w:rPr>
        <w:t xml:space="preserve"> size: </w:t>
      </w:r>
      <w:proofErr w:type="spellStart"/>
      <w:r w:rsidR="007759C1">
        <w:rPr>
          <w:highlight w:val="magenta"/>
        </w:rPr>
        <w:t>fullscreen</w:t>
      </w:r>
      <w:proofErr w:type="spellEnd"/>
      <w:r w:rsidR="007759C1">
        <w:rPr>
          <w:highlight w:val="magenta"/>
        </w:rPr>
        <w:t xml:space="preserve">, </w:t>
      </w:r>
      <w:proofErr w:type="spellStart"/>
      <w:r w:rsidR="007759C1">
        <w:rPr>
          <w:highlight w:val="magenta"/>
        </w:rPr>
        <w:t>smallscreen</w:t>
      </w:r>
      <w:proofErr w:type="spellEnd"/>
      <w:r w:rsidR="007759C1">
        <w:rPr>
          <w:highlight w:val="magenta"/>
        </w:rPr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590B15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Window - Set a fixed size for each of the 3 </w:t>
      </w:r>
      <w:proofErr w:type="spellStart"/>
      <w:r w:rsidRPr="00590B15">
        <w:rPr>
          <w:highlight w:val="magenta"/>
        </w:rPr>
        <w:t>imgui</w:t>
      </w:r>
      <w:proofErr w:type="spellEnd"/>
      <w:r w:rsidRPr="00590B15">
        <w:rPr>
          <w:highlight w:val="magenta"/>
        </w:rPr>
        <w:t xml:space="preserve"> windows (maximise camera stream)</w:t>
      </w:r>
      <w:r w:rsidR="007759C1" w:rsidRPr="00590B15">
        <w:rPr>
          <w:highlight w:val="magenta"/>
        </w:rPr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7246DB" w:rsidRDefault="004A6CB0" w:rsidP="004A6CB0">
      <w:pPr>
        <w:pStyle w:val="ListParagraph"/>
        <w:numPr>
          <w:ilvl w:val="1"/>
          <w:numId w:val="1"/>
        </w:numPr>
        <w:rPr>
          <w:highlight w:val="green"/>
        </w:rPr>
      </w:pPr>
      <w:r w:rsidRPr="007246DB">
        <w:rPr>
          <w:highlight w:val="green"/>
        </w:rPr>
        <w:t xml:space="preserve">Screenshot icon in full size, the others in a </w:t>
      </w:r>
      <w:r w:rsidR="000813DD" w:rsidRPr="007246DB">
        <w:rPr>
          <w:highlight w:val="green"/>
        </w:rPr>
        <w:t xml:space="preserve">two rows </w:t>
      </w:r>
      <w:proofErr w:type="spellStart"/>
      <w:r w:rsidR="000813DD" w:rsidRPr="007246DB">
        <w:rPr>
          <w:highlight w:val="green"/>
        </w:rPr>
        <w:t>layed</w:t>
      </w:r>
      <w:proofErr w:type="spellEnd"/>
      <w:r w:rsidR="000813DD" w:rsidRPr="007246DB">
        <w:rPr>
          <w:highlight w:val="green"/>
        </w:rPr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252CF1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Change default colour to red</w:t>
      </w:r>
      <w:r w:rsidR="005C12E6" w:rsidRPr="00252CF1">
        <w:rPr>
          <w:highlight w:val="green"/>
        </w:rPr>
        <w:t xml:space="preserve"> – make it brighter </w:t>
      </w:r>
      <w:proofErr w:type="gramStart"/>
      <w:r w:rsidR="005C12E6" w:rsidRPr="00252CF1">
        <w:rPr>
          <w:highlight w:val="green"/>
        </w:rPr>
        <w:t>red(</w:t>
      </w:r>
      <w:proofErr w:type="gramEnd"/>
      <w:r w:rsidR="005C12E6" w:rsidRPr="00252CF1">
        <w:rPr>
          <w:highlight w:val="green"/>
        </w:rPr>
        <w:t>Ferrari red)</w:t>
      </w:r>
      <w:r w:rsidR="000813DD" w:rsidRPr="00252CF1">
        <w:rPr>
          <w:highlight w:val="green"/>
        </w:rPr>
        <w:t xml:space="preserve"> (PRIO 5)</w:t>
      </w:r>
    </w:p>
    <w:p w14:paraId="36EDFFB3" w14:textId="17AAB5B1" w:rsidR="001958F6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Default text colour should be black with a solid white </w:t>
      </w:r>
      <w:proofErr w:type="gramStart"/>
      <w:r w:rsidRPr="00590B15">
        <w:rPr>
          <w:highlight w:val="magenta"/>
        </w:rPr>
        <w:t xml:space="preserve">background </w:t>
      </w:r>
      <w:r w:rsidR="000813DD">
        <w:rPr>
          <w:highlight w:val="magenta"/>
        </w:rPr>
        <w:t xml:space="preserve"> (</w:t>
      </w:r>
      <w:proofErr w:type="gramEnd"/>
      <w:r w:rsidR="000813DD">
        <w:rPr>
          <w:highlight w:val="magenta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252CF1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lastRenderedPageBreak/>
        <w:t xml:space="preserve">History </w:t>
      </w:r>
      <w:proofErr w:type="gramStart"/>
      <w:r w:rsidRPr="00252CF1">
        <w:rPr>
          <w:highlight w:val="green"/>
        </w:rPr>
        <w:t>scroll</w:t>
      </w:r>
      <w:proofErr w:type="gramEnd"/>
      <w:r w:rsidRPr="00252CF1">
        <w:rPr>
          <w:highlight w:val="green"/>
        </w:rPr>
        <w:t xml:space="preserve"> </w:t>
      </w:r>
    </w:p>
    <w:p w14:paraId="791B8BBC" w14:textId="54DC82CE" w:rsidR="0015420B" w:rsidRPr="00252CF1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Under the annotation buttons have a scrollable list of previously entered patient IDs</w:t>
      </w:r>
    </w:p>
    <w:p w14:paraId="2A9307F5" w14:textId="1835D6FB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It is possible a user will need to go back and forth between </w:t>
      </w:r>
      <w:proofErr w:type="gramStart"/>
      <w:r w:rsidRPr="00252CF1">
        <w:rPr>
          <w:highlight w:val="green"/>
        </w:rPr>
        <w:t>a number of</w:t>
      </w:r>
      <w:proofErr w:type="gramEnd"/>
      <w:r w:rsidRPr="00252CF1">
        <w:rPr>
          <w:highlight w:val="green"/>
        </w:rPr>
        <w:t xml:space="preserve"> patients so this will make it easier to switch patients without having to enter the ID each time</w:t>
      </w:r>
      <w:r w:rsidR="00590B15" w:rsidRPr="00252CF1">
        <w:rPr>
          <w:highlight w:val="green"/>
        </w:rPr>
        <w:t>. The list should show the last 20 created patient folders</w:t>
      </w:r>
    </w:p>
    <w:p w14:paraId="5C19A06A" w14:textId="2C329E54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>This list doesn’t need to be saved between launches of the program, but if it can be done easily then why not</w:t>
      </w:r>
      <w:r w:rsidR="0084086D" w:rsidRPr="00252CF1">
        <w:rPr>
          <w:highlight w:val="green"/>
        </w:rPr>
        <w:tab/>
      </w:r>
      <w:r w:rsidR="000813DD" w:rsidRPr="00252CF1">
        <w:rPr>
          <w:highlight w:val="green"/>
        </w:rPr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C35C" w14:textId="77777777" w:rsidR="00CD5BDF" w:rsidRDefault="00CD5BDF" w:rsidP="00DA1663">
      <w:pPr>
        <w:spacing w:after="0" w:line="240" w:lineRule="auto"/>
      </w:pPr>
      <w:r>
        <w:separator/>
      </w:r>
    </w:p>
  </w:endnote>
  <w:endnote w:type="continuationSeparator" w:id="0">
    <w:p w14:paraId="0A063F7E" w14:textId="77777777" w:rsidR="00CD5BDF" w:rsidRDefault="00CD5BDF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C8BD" w14:textId="77777777" w:rsidR="00CD5BDF" w:rsidRDefault="00CD5BDF" w:rsidP="00DA1663">
      <w:pPr>
        <w:spacing w:after="0" w:line="240" w:lineRule="auto"/>
      </w:pPr>
      <w:r>
        <w:separator/>
      </w:r>
    </w:p>
  </w:footnote>
  <w:footnote w:type="continuationSeparator" w:id="0">
    <w:p w14:paraId="6B9617D4" w14:textId="77777777" w:rsidR="00CD5BDF" w:rsidRDefault="00CD5BDF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F6C57"/>
    <w:rsid w:val="0015420B"/>
    <w:rsid w:val="001958F6"/>
    <w:rsid w:val="00252CF1"/>
    <w:rsid w:val="002E01D5"/>
    <w:rsid w:val="00374FBF"/>
    <w:rsid w:val="003C7317"/>
    <w:rsid w:val="003D504A"/>
    <w:rsid w:val="004A6CB0"/>
    <w:rsid w:val="004C2032"/>
    <w:rsid w:val="004C5504"/>
    <w:rsid w:val="00553A6A"/>
    <w:rsid w:val="00590B15"/>
    <w:rsid w:val="005C12E6"/>
    <w:rsid w:val="00637707"/>
    <w:rsid w:val="00641D99"/>
    <w:rsid w:val="00641E00"/>
    <w:rsid w:val="00675690"/>
    <w:rsid w:val="007246DB"/>
    <w:rsid w:val="00741A59"/>
    <w:rsid w:val="007470A9"/>
    <w:rsid w:val="007759C1"/>
    <w:rsid w:val="00796A23"/>
    <w:rsid w:val="007D29B4"/>
    <w:rsid w:val="00801DEA"/>
    <w:rsid w:val="008143D5"/>
    <w:rsid w:val="0083437C"/>
    <w:rsid w:val="0084086D"/>
    <w:rsid w:val="008655E6"/>
    <w:rsid w:val="0087612D"/>
    <w:rsid w:val="00894470"/>
    <w:rsid w:val="008F35FF"/>
    <w:rsid w:val="00962ECB"/>
    <w:rsid w:val="009719AC"/>
    <w:rsid w:val="00A04674"/>
    <w:rsid w:val="00B234D6"/>
    <w:rsid w:val="00B3049A"/>
    <w:rsid w:val="00BC5559"/>
    <w:rsid w:val="00C046D9"/>
    <w:rsid w:val="00CD382A"/>
    <w:rsid w:val="00CD5BDF"/>
    <w:rsid w:val="00CF3889"/>
    <w:rsid w:val="00DA1663"/>
    <w:rsid w:val="00E32735"/>
    <w:rsid w:val="00E607A1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22</cp:revision>
  <dcterms:created xsi:type="dcterms:W3CDTF">2023-01-19T14:27:00Z</dcterms:created>
  <dcterms:modified xsi:type="dcterms:W3CDTF">2023-01-27T15:55:00Z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