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Command #1: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 all criminal aliases beginning with the letter B.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SELECT ALIAS</w:t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FROM ALIASES</w:t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WHERE ALIAS LIKE 'B%';</w:t>
                  </w:r>
                </w:p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1115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Command #2: </w:t>
            </w:r>
            <w:r w:rsidDel="00000000" w:rsidR="00000000" w:rsidRPr="00000000">
              <w:rPr>
                <w:rtl w:val="0"/>
              </w:rPr>
              <w:t xml:space="preserve">List all crimes that occurred (were charged) during the month October 2008. List the crime  ID, criminal ID, date charged, and classification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after="260"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SELECT CRIME_ID, CRIMINAL_ID, DATE_CHARGED, CLASSIFICATION</w:t>
                  </w:r>
                </w:p>
                <w:p w:rsidR="00000000" w:rsidDel="00000000" w:rsidP="00000000" w:rsidRDefault="00000000" w:rsidRPr="00000000" w14:paraId="0000001B">
                  <w:pPr>
                    <w:widowControl w:val="0"/>
                    <w:spacing w:after="260"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FROM CRIMES</w:t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spacing w:after="260"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WHERE DATE_CHARGED BETWEEN '01-OCT-08' AND '31-OCT-08';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8829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 #3:1)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List all crimes with a status of CA (can appeal) or IA (in appeal). List the crime ID, criminal  ID, date charged, and status. 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widowControl w:val="0"/>
                    <w:spacing w:after="240"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SELECT CRIME_ID, CRIMINAL_ID, DATE_CHARGED, STATUS</w:t>
                  </w:r>
                </w:p>
                <w:p w:rsidR="00000000" w:rsidDel="00000000" w:rsidP="00000000" w:rsidRDefault="00000000" w:rsidRPr="00000000" w14:paraId="00000034">
                  <w:pPr>
                    <w:widowControl w:val="0"/>
                    <w:spacing w:after="240"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FROM CRIMES</w:t>
                  </w:r>
                </w:p>
                <w:p w:rsidR="00000000" w:rsidDel="00000000" w:rsidP="00000000" w:rsidRDefault="00000000" w:rsidRPr="00000000" w14:paraId="00000035">
                  <w:pPr>
                    <w:widowControl w:val="0"/>
                    <w:spacing w:after="240" w:line="240" w:lineRule="auto"/>
                    <w:ind w:left="720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WHERE STATUS IN ('CA','IA');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8829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 #4: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List all crimes classified as a felony. List the crime ID, criminal ID, date charged, and classification.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after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SELECT CRIME_ID, CRIMINAL_ID, DATE_CHARGED, CLASSIFICATION</w:t>
                  </w:r>
                </w:p>
                <w:p w:rsidR="00000000" w:rsidDel="00000000" w:rsidP="00000000" w:rsidRDefault="00000000" w:rsidRPr="00000000" w14:paraId="0000004C">
                  <w:pPr>
                    <w:widowControl w:val="0"/>
                    <w:spacing w:after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FROM CRIMES</w:t>
                  </w:r>
                </w:p>
                <w:p w:rsidR="00000000" w:rsidDel="00000000" w:rsidP="00000000" w:rsidRDefault="00000000" w:rsidRPr="00000000" w14:paraId="0000004D">
                  <w:pPr>
                    <w:widowControl w:val="0"/>
                    <w:spacing w:after="24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WHERE CLASSIFICATION='F';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882900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Command #5: </w:t>
            </w:r>
            <w:r w:rsidDel="00000000" w:rsidR="00000000" w:rsidRPr="00000000">
              <w:rPr>
                <w:rtl w:val="0"/>
              </w:rPr>
              <w:t xml:space="preserve">List all crimes with a hearing date more than 14 days after the date charged. List the crime ID, criminal ID, date charged, and hearing date.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 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SELECT CRIME_ID, CRIMINAL_ID, DATE_CHARGED, HEARING_DATE</w:t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FROM CRIMES</w:t>
                  </w:r>
                </w:p>
                <w:p w:rsidR="00000000" w:rsidDel="00000000" w:rsidP="00000000" w:rsidRDefault="00000000" w:rsidRPr="00000000" w14:paraId="00000065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WHERE HEARING_DATE&gt;DATE_CHARGED+14;</w:t>
                  </w:r>
                </w:p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1623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16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 #6: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List all criminals with the zip code 23510. List the criminal ID, last name, and zip code. Sort the list by criminal ID.  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SELECT CRIMINAL_ID, LAST, ZIP</w:t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FROM CRIMINALS</w:t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WHERE ZIP='23510'</w:t>
                  </w:r>
                </w:p>
                <w:p w:rsidR="00000000" w:rsidDel="00000000" w:rsidP="00000000" w:rsidRDefault="00000000" w:rsidRPr="00000000" w14:paraId="0000007C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ORDER BY CRIMINAL_ID DESC;</w:t>
                  </w:r>
                </w:p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552700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552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 #7: </w:t>
            </w:r>
            <w:r w:rsidDel="00000000" w:rsidR="00000000" w:rsidRPr="00000000">
              <w:rPr>
                <w:rtl w:val="0"/>
              </w:rPr>
              <w:t xml:space="preserve">List all crimes that don’t have a hearing date scheduled. List the crime ID, criminal ID, date charged, and hearing date.  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SELECT CRIME_ID, CRIMINAL_ID, DATE_CHARGED, HEARING_DATE</w:t>
                  </w:r>
                </w:p>
                <w:p w:rsidR="00000000" w:rsidDel="00000000" w:rsidP="00000000" w:rsidRDefault="00000000" w:rsidRPr="00000000" w14:paraId="00000093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FROM CRIMES</w:t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WHERE HEARING_DATE IS NULL;</w:t>
                  </w:r>
                </w:p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3289300"/>
                  <wp:effectExtent b="0" l="0" r="0" t="0"/>
                  <wp:docPr id="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8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Command #8: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 all sentences with a probation officer assigned. List the sentence ID, criminal ID, and probation officer ID. Sort the list by probation officer ID and then criminal ID.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 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after="26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SELECT SENTENCE_ID, CRIMINAL_ID, PROB_ID</w:t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pacing w:after="26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   FROM SENTENCES</w:t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spacing w:after="26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   WHERE PROB_ID IS NOT NULL</w:t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spacing w:after="260" w:line="240" w:lineRule="auto"/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    ORDER BY PROB_ID, CRIMINAL_ID;</w:t>
                  </w:r>
                </w:p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89560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Command #9: </w:t>
            </w:r>
            <w:r w:rsidDel="00000000" w:rsidR="00000000" w:rsidRPr="00000000">
              <w:rPr>
                <w:rtl w:val="0"/>
              </w:rPr>
              <w:t xml:space="preserve">List all crimes that are classified as misdemeanors and are currently in appeal. List the crime ID, criminal ID, classification, and status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SELECT CRIME_ID, CRIMINAL_ID, CLASSIFICATION, STATUS</w:t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FROM CRIMES</w:t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WHERE CLASSIFICATION='M' AND STATUS='IA';</w:t>
                  </w:r>
                </w:p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85750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Command #10: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0"/>
                <w:szCs w:val="10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List all crime charges with a balance owed. List the charge ID, crime ID, fine amount, court fee, amount paid, and amount owed.  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SELECT CHARGE_ID, CRIME_ID, FINE_AMOUNT, AMOUNT_PAID, (FINE_AMOUNT - AMOUNT_PAID) AS AMOUNT_OWED</w:t>
                  </w:r>
                </w:p>
                <w:p w:rsidR="00000000" w:rsidDel="00000000" w:rsidP="00000000" w:rsidRDefault="00000000" w:rsidRPr="00000000" w14:paraId="000000D7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FROM CRIME_CHARGES</w:t>
                  </w:r>
                </w:p>
                <w:p w:rsidR="00000000" w:rsidDel="00000000" w:rsidP="00000000" w:rsidRDefault="00000000" w:rsidRPr="00000000" w14:paraId="000000D8">
                  <w:pPr>
                    <w:widowControl w:val="0"/>
                    <w:spacing w:after="260"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WHERE (FINE_AMOUNT - AMOUNT_PAID)&gt;0;</w:t>
                  </w:r>
                </w:p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6924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9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Command #11: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 all police officers who are assigned to the precinct OCVW or GHNT and have a status of active. List the officer ID, last name, precinct, and status. Sort the list by precinct and then by officer last name.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916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60"/>
              <w:tblGridChange w:id="0">
                <w:tblGrid>
                  <w:gridCol w:w="916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SELECT OFFICER_ID, LAST, PRECINCT, STATUS</w:t>
                  </w:r>
                </w:p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FROM OFFICERS</w:t>
                  </w:r>
                </w:p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WHERE PRECINCT IN ('OCVW','GHNT') AND STATUS='A'</w:t>
                  </w:r>
                </w:p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           ORDER BY PRECINCT, LAST;</w:t>
                  </w:r>
                </w:p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10250" cy="29210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92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